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44B1" w:rsidRPr="00665F6F" w:rsidRDefault="00C644B1" w:rsidP="00C644B1">
      <w:pPr>
        <w:jc w:val="center"/>
        <w:rPr>
          <w:rFonts w:ascii="LMRoman17-Regular" w:eastAsiaTheme="minorEastAsia" w:hAnsi="LMRoman17-Regular" w:hint="eastAsia"/>
          <w:color w:val="000000"/>
          <w:sz w:val="40"/>
          <w:szCs w:val="34"/>
          <w:lang w:eastAsia="zh-TW"/>
        </w:rPr>
      </w:pPr>
      <w:proofErr w:type="spellStart"/>
      <w:r w:rsidRPr="00C644B1">
        <w:rPr>
          <w:rFonts w:ascii="LMRoman17-Regular" w:hAnsi="LMRoman17-Regular"/>
          <w:color w:val="000000"/>
          <w:sz w:val="40"/>
          <w:szCs w:val="34"/>
        </w:rPr>
        <w:t>NetSec</w:t>
      </w:r>
      <w:proofErr w:type="spellEnd"/>
      <w:r w:rsidRPr="00C644B1">
        <w:rPr>
          <w:rFonts w:ascii="LMRoman17-Regular" w:hAnsi="LMRoman17-Regular"/>
          <w:color w:val="000000"/>
          <w:sz w:val="40"/>
          <w:szCs w:val="34"/>
        </w:rPr>
        <w:t xml:space="preserve"> - Exercise 0</w:t>
      </w:r>
      <w:r w:rsidR="008677F4">
        <w:rPr>
          <w:rFonts w:ascii="LMRoman17-Regular" w:eastAsiaTheme="minorEastAsia" w:hAnsi="LMRoman17-Regular" w:hint="eastAsia"/>
          <w:color w:val="000000"/>
          <w:sz w:val="40"/>
          <w:szCs w:val="34"/>
          <w:lang w:eastAsia="zh-TW"/>
        </w:rPr>
        <w:t>5</w:t>
      </w:r>
    </w:p>
    <w:p w:rsidR="00C644B1" w:rsidRPr="00C644B1" w:rsidRDefault="00C644B1" w:rsidP="00C644B1">
      <w:pPr>
        <w:jc w:val="center"/>
        <w:rPr>
          <w:rFonts w:ascii="LMRoman12-Bold" w:eastAsiaTheme="minorEastAsia" w:hAnsi="LMRoman12-Bold" w:hint="eastAsia"/>
          <w:b/>
          <w:bCs/>
          <w:color w:val="000000"/>
          <w:sz w:val="28"/>
          <w:szCs w:val="22"/>
          <w:lang w:eastAsia="zh-TW"/>
        </w:rPr>
      </w:pPr>
      <w:r w:rsidRPr="00C644B1">
        <w:rPr>
          <w:rFonts w:ascii="LMRoman17-Regular" w:hAnsi="LMRoman17-Regular"/>
          <w:color w:val="000000"/>
          <w:sz w:val="40"/>
          <w:szCs w:val="34"/>
        </w:rPr>
        <w:br/>
      </w:r>
      <w:proofErr w:type="spellStart"/>
      <w:r w:rsidRPr="00C644B1">
        <w:rPr>
          <w:rFonts w:ascii="LMRoman12-Bold" w:hAnsi="LMRoman12-Bold"/>
          <w:b/>
          <w:bCs/>
          <w:color w:val="000000"/>
          <w:sz w:val="28"/>
          <w:szCs w:val="22"/>
        </w:rPr>
        <w:t>Che-Hao</w:t>
      </w:r>
      <w:proofErr w:type="spellEnd"/>
      <w:r w:rsidRPr="00C644B1">
        <w:rPr>
          <w:rFonts w:ascii="LMRoman12-Bold" w:hAnsi="LMRoman12-Bold"/>
          <w:b/>
          <w:bCs/>
          <w:color w:val="000000"/>
          <w:sz w:val="28"/>
          <w:szCs w:val="22"/>
        </w:rPr>
        <w:t xml:space="preserve"> Kang, </w:t>
      </w:r>
      <w:proofErr w:type="spellStart"/>
      <w:r w:rsidRPr="00C644B1">
        <w:rPr>
          <w:rFonts w:ascii="LMRoman12-Bold" w:hAnsi="LMRoman12-Bold"/>
          <w:b/>
          <w:bCs/>
          <w:color w:val="000000"/>
          <w:sz w:val="28"/>
          <w:szCs w:val="22"/>
        </w:rPr>
        <w:t>Aman</w:t>
      </w:r>
      <w:proofErr w:type="spellEnd"/>
      <w:r w:rsidRPr="00C644B1">
        <w:rPr>
          <w:rFonts w:ascii="LMRoman12-Bold" w:hAnsi="LMRoman12-Bold"/>
          <w:b/>
          <w:bCs/>
          <w:color w:val="000000"/>
          <w:sz w:val="28"/>
          <w:szCs w:val="22"/>
        </w:rPr>
        <w:t xml:space="preserve"> </w:t>
      </w:r>
      <w:proofErr w:type="spellStart"/>
      <w:r w:rsidRPr="00C644B1">
        <w:rPr>
          <w:rFonts w:ascii="LMRoman12-Bold" w:hAnsi="LMRoman12-Bold"/>
          <w:b/>
          <w:bCs/>
          <w:color w:val="000000"/>
          <w:sz w:val="28"/>
          <w:szCs w:val="22"/>
        </w:rPr>
        <w:t>Azim</w:t>
      </w:r>
      <w:proofErr w:type="spellEnd"/>
    </w:p>
    <w:p w:rsidR="00C644B1" w:rsidRPr="00C644B1" w:rsidRDefault="00C644B1" w:rsidP="00C644B1">
      <w:pPr>
        <w:jc w:val="center"/>
        <w:rPr>
          <w:rFonts w:ascii="LMRoman12-Regular" w:eastAsiaTheme="minorEastAsia" w:hAnsi="LMRoman12-Regular" w:hint="eastAsia"/>
          <w:color w:val="000000"/>
          <w:sz w:val="28"/>
          <w:szCs w:val="22"/>
          <w:lang w:eastAsia="zh-TW"/>
        </w:rPr>
      </w:pPr>
      <w:r w:rsidRPr="00C644B1">
        <w:rPr>
          <w:rFonts w:ascii="LMRoman12-Bold" w:hAnsi="LMRoman12-Bold"/>
          <w:color w:val="000000"/>
          <w:sz w:val="28"/>
          <w:szCs w:val="22"/>
        </w:rPr>
        <w:br/>
      </w:r>
      <w:r w:rsidR="00665F6F">
        <w:rPr>
          <w:rFonts w:ascii="LMRoman12-Regular" w:eastAsiaTheme="minorEastAsia" w:hAnsi="LMRoman12-Regular" w:hint="eastAsia"/>
          <w:color w:val="000000"/>
          <w:sz w:val="28"/>
          <w:szCs w:val="22"/>
          <w:lang w:eastAsia="zh-TW"/>
        </w:rPr>
        <w:t>June</w:t>
      </w:r>
      <w:r w:rsidRPr="00C644B1">
        <w:rPr>
          <w:rFonts w:ascii="LMRoman12-Regular" w:hAnsi="LMRoman12-Regular"/>
          <w:color w:val="000000"/>
          <w:sz w:val="28"/>
          <w:szCs w:val="22"/>
        </w:rPr>
        <w:t xml:space="preserve"> </w:t>
      </w:r>
      <w:r w:rsidR="008677F4">
        <w:rPr>
          <w:rFonts w:ascii="LMRoman12-Regular" w:eastAsiaTheme="minorEastAsia" w:hAnsi="LMRoman12-Regular" w:hint="eastAsia"/>
          <w:color w:val="000000"/>
          <w:sz w:val="28"/>
          <w:szCs w:val="22"/>
          <w:lang w:eastAsia="zh-TW"/>
        </w:rPr>
        <w:t>21</w:t>
      </w:r>
      <w:r w:rsidRPr="00C644B1">
        <w:rPr>
          <w:rFonts w:ascii="LMRoman12-Regular" w:hAnsi="LMRoman12-Regular"/>
          <w:color w:val="000000"/>
          <w:sz w:val="28"/>
          <w:szCs w:val="22"/>
        </w:rPr>
        <w:t>, 2016</w:t>
      </w:r>
    </w:p>
    <w:p w:rsidR="00C644B1" w:rsidRDefault="00C644B1" w:rsidP="00C644B1">
      <w:pPr>
        <w:jc w:val="center"/>
        <w:rPr>
          <w:rFonts w:eastAsiaTheme="minorEastAsia" w:hint="eastAsia"/>
          <w:b/>
          <w:bCs/>
          <w:sz w:val="36"/>
          <w:szCs w:val="36"/>
          <w:u w:val="single"/>
          <w:lang w:eastAsia="zh-TW"/>
        </w:rPr>
      </w:pPr>
    </w:p>
    <w:p w:rsidR="00C644B1" w:rsidRPr="00C644B1" w:rsidRDefault="00C644B1" w:rsidP="00C644B1">
      <w:pPr>
        <w:jc w:val="center"/>
        <w:rPr>
          <w:rFonts w:eastAsiaTheme="minorEastAsia" w:hint="eastAsia"/>
          <w:b/>
          <w:bCs/>
          <w:sz w:val="36"/>
          <w:szCs w:val="36"/>
          <w:u w:val="single"/>
          <w:lang w:eastAsia="zh-TW"/>
        </w:rPr>
      </w:pPr>
    </w:p>
    <w:p w:rsidR="00805547" w:rsidRPr="00805547" w:rsidRDefault="00805547" w:rsidP="00805547">
      <w:pPr>
        <w:rPr>
          <w:rFonts w:ascii="CMBX12" w:hAnsi="CMBX12"/>
          <w:b/>
          <w:bCs/>
          <w:color w:val="000000"/>
          <w:sz w:val="34"/>
          <w:szCs w:val="34"/>
          <w:u w:val="single"/>
        </w:rPr>
      </w:pPr>
      <w:r w:rsidRPr="00805547">
        <w:rPr>
          <w:rFonts w:ascii="CMBX12" w:hAnsi="CMBX12"/>
          <w:b/>
          <w:bCs/>
          <w:color w:val="000000"/>
          <w:sz w:val="34"/>
          <w:szCs w:val="34"/>
          <w:u w:val="single"/>
        </w:rPr>
        <w:t>Task 5.1 (theoretical): Block Cipher Based MACs</w:t>
      </w:r>
    </w:p>
    <w:p w:rsidR="003D3E44" w:rsidRDefault="003D3E44" w:rsidP="003D3E44">
      <w:pPr>
        <w:jc w:val="both"/>
        <w:rPr>
          <w:rFonts w:ascii="Times New Roman" w:hAnsi="Times New Roman" w:cs="Times New Roman"/>
          <w:b/>
          <w:sz w:val="28"/>
          <w:szCs w:val="28"/>
        </w:rPr>
      </w:pPr>
      <w:proofErr w:type="gramStart"/>
      <w:r>
        <w:rPr>
          <w:rFonts w:ascii="Times New Roman" w:hAnsi="Times New Roman" w:cs="Times New Roman"/>
          <w:b/>
          <w:sz w:val="28"/>
          <w:szCs w:val="28"/>
        </w:rPr>
        <w:t>Part(</w:t>
      </w:r>
      <w:proofErr w:type="gramEnd"/>
      <w:r>
        <w:rPr>
          <w:rFonts w:ascii="Times New Roman" w:hAnsi="Times New Roman" w:cs="Times New Roman"/>
          <w:b/>
          <w:sz w:val="28"/>
          <w:szCs w:val="28"/>
        </w:rPr>
        <w:t>a)</w:t>
      </w:r>
    </w:p>
    <w:p w:rsidR="003D3E44" w:rsidRDefault="003D3E44" w:rsidP="003D3E44">
      <w:pPr>
        <w:jc w:val="both"/>
        <w:rPr>
          <w:rFonts w:ascii="Times New Roman" w:hAnsi="Times New Roman" w:cs="Times New Roman"/>
          <w:b/>
          <w:sz w:val="28"/>
          <w:szCs w:val="28"/>
          <w:u w:val="single"/>
        </w:rPr>
      </w:pPr>
      <w:r>
        <w:rPr>
          <w:rFonts w:ascii="Times New Roman" w:hAnsi="Times New Roman" w:cs="Times New Roman"/>
          <w:b/>
          <w:sz w:val="28"/>
          <w:szCs w:val="28"/>
          <w:u w:val="single"/>
        </w:rPr>
        <w:t>ECB</w:t>
      </w:r>
    </w:p>
    <w:p w:rsidR="003D3E44" w:rsidRDefault="003D3E44" w:rsidP="003D3E44">
      <w:pPr>
        <w:jc w:val="both"/>
        <w:rPr>
          <w:rFonts w:ascii="Times New Roman" w:hAnsi="Times New Roman" w:cs="Times New Roman"/>
          <w:sz w:val="28"/>
          <w:szCs w:val="28"/>
        </w:rPr>
      </w:pPr>
      <w:r>
        <w:rPr>
          <w:rFonts w:ascii="Times New Roman" w:hAnsi="Times New Roman" w:cs="Times New Roman"/>
          <w:sz w:val="28"/>
          <w:szCs w:val="28"/>
        </w:rPr>
        <w:t>Is it suitable as a MAC?</w:t>
      </w:r>
    </w:p>
    <w:p w:rsidR="003D3E44" w:rsidRDefault="003D3E44" w:rsidP="003D3E44">
      <w:pPr>
        <w:pStyle w:val="a6"/>
        <w:numPr>
          <w:ilvl w:val="0"/>
          <w:numId w:val="12"/>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No.</w:t>
      </w:r>
    </w:p>
    <w:p w:rsidR="003D3E44" w:rsidRDefault="003D3E44" w:rsidP="003D3E44">
      <w:pPr>
        <w:jc w:val="both"/>
        <w:rPr>
          <w:rFonts w:ascii="Times New Roman" w:hAnsi="Times New Roman" w:cs="Times New Roman"/>
          <w:sz w:val="28"/>
          <w:szCs w:val="28"/>
        </w:rPr>
      </w:pPr>
      <w:r>
        <w:rPr>
          <w:rFonts w:ascii="Times New Roman" w:hAnsi="Times New Roman" w:cs="Times New Roman"/>
          <w:sz w:val="28"/>
          <w:szCs w:val="28"/>
        </w:rPr>
        <w:t>Why not?</w:t>
      </w:r>
    </w:p>
    <w:p w:rsidR="003D3E44" w:rsidRDefault="003D3E44" w:rsidP="003D3E44">
      <w:pPr>
        <w:pStyle w:val="a6"/>
        <w:numPr>
          <w:ilvl w:val="0"/>
          <w:numId w:val="12"/>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Because each block is encrypted separately there is no relation and influence between the encrypted blocks.</w:t>
      </w:r>
    </w:p>
    <w:p w:rsidR="003D3E44" w:rsidRDefault="003D3E44" w:rsidP="003D3E44">
      <w:pPr>
        <w:jc w:val="both"/>
        <w:rPr>
          <w:rFonts w:ascii="Times New Roman" w:hAnsi="Times New Roman" w:cs="Times New Roman"/>
          <w:b/>
          <w:sz w:val="28"/>
          <w:szCs w:val="28"/>
          <w:u w:val="single"/>
        </w:rPr>
      </w:pPr>
      <w:r>
        <w:rPr>
          <w:rFonts w:ascii="Times New Roman" w:hAnsi="Times New Roman" w:cs="Times New Roman"/>
          <w:b/>
          <w:sz w:val="28"/>
          <w:szCs w:val="28"/>
          <w:u w:val="single"/>
        </w:rPr>
        <w:t>CBC</w:t>
      </w:r>
    </w:p>
    <w:p w:rsidR="003D3E44" w:rsidRDefault="003D3E44" w:rsidP="003D3E44">
      <w:pPr>
        <w:jc w:val="both"/>
        <w:rPr>
          <w:rFonts w:ascii="Times New Roman" w:hAnsi="Times New Roman" w:cs="Times New Roman"/>
          <w:sz w:val="28"/>
          <w:szCs w:val="28"/>
        </w:rPr>
      </w:pPr>
      <w:r>
        <w:rPr>
          <w:rFonts w:ascii="Times New Roman" w:hAnsi="Times New Roman" w:cs="Times New Roman"/>
          <w:sz w:val="28"/>
          <w:szCs w:val="28"/>
        </w:rPr>
        <w:t>Is it suitable as a MAC?</w:t>
      </w:r>
    </w:p>
    <w:p w:rsidR="003D3E44" w:rsidRDefault="003D3E44" w:rsidP="003D3E44">
      <w:pPr>
        <w:pStyle w:val="a6"/>
        <w:numPr>
          <w:ilvl w:val="0"/>
          <w:numId w:val="12"/>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 xml:space="preserve">Yes.  </w:t>
      </w:r>
    </w:p>
    <w:p w:rsidR="003D3E44" w:rsidRDefault="003D3E44" w:rsidP="003D3E44">
      <w:pPr>
        <w:pStyle w:val="a6"/>
        <w:numPr>
          <w:ilvl w:val="0"/>
          <w:numId w:val="12"/>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 xml:space="preserve">Because the last block of cipher text contains the influence of all the previous blocks so, loss or change of any block will reflect on the last block of cipher text. </w:t>
      </w:r>
    </w:p>
    <w:p w:rsidR="003D3E44" w:rsidRDefault="003D3E44" w:rsidP="003D3E44">
      <w:pPr>
        <w:jc w:val="both"/>
        <w:rPr>
          <w:rFonts w:ascii="Times New Roman" w:hAnsi="Times New Roman" w:cs="Times New Roman"/>
          <w:b/>
          <w:sz w:val="28"/>
          <w:szCs w:val="28"/>
          <w:u w:val="single"/>
        </w:rPr>
      </w:pPr>
      <w:r>
        <w:rPr>
          <w:rFonts w:ascii="Times New Roman" w:hAnsi="Times New Roman" w:cs="Times New Roman"/>
          <w:b/>
          <w:sz w:val="28"/>
          <w:szCs w:val="28"/>
          <w:u w:val="single"/>
        </w:rPr>
        <w:t>CTR</w:t>
      </w:r>
    </w:p>
    <w:p w:rsidR="003D3E44" w:rsidRDefault="003D3E44" w:rsidP="003D3E44">
      <w:pPr>
        <w:jc w:val="both"/>
        <w:rPr>
          <w:rFonts w:ascii="Times New Roman" w:hAnsi="Times New Roman" w:cs="Times New Roman"/>
          <w:sz w:val="28"/>
          <w:szCs w:val="28"/>
        </w:rPr>
      </w:pPr>
      <w:r>
        <w:rPr>
          <w:rFonts w:ascii="Times New Roman" w:hAnsi="Times New Roman" w:cs="Times New Roman"/>
          <w:sz w:val="28"/>
          <w:szCs w:val="28"/>
        </w:rPr>
        <w:t>Is it suitable as a MAC?</w:t>
      </w:r>
    </w:p>
    <w:p w:rsidR="003D3E44" w:rsidRDefault="003D3E44" w:rsidP="003D3E44">
      <w:pPr>
        <w:pStyle w:val="a6"/>
        <w:numPr>
          <w:ilvl w:val="0"/>
          <w:numId w:val="12"/>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No.</w:t>
      </w:r>
    </w:p>
    <w:p w:rsidR="003D3E44" w:rsidRDefault="003D3E44" w:rsidP="003D3E44">
      <w:pPr>
        <w:jc w:val="both"/>
        <w:rPr>
          <w:rFonts w:ascii="Times New Roman" w:hAnsi="Times New Roman" w:cs="Times New Roman"/>
          <w:sz w:val="28"/>
          <w:szCs w:val="28"/>
        </w:rPr>
      </w:pPr>
      <w:r>
        <w:rPr>
          <w:rFonts w:ascii="Times New Roman" w:hAnsi="Times New Roman" w:cs="Times New Roman"/>
          <w:sz w:val="28"/>
          <w:szCs w:val="28"/>
        </w:rPr>
        <w:t>Why not?</w:t>
      </w:r>
    </w:p>
    <w:p w:rsidR="003D3E44" w:rsidRDefault="003D3E44" w:rsidP="003D3E44">
      <w:pPr>
        <w:pStyle w:val="a6"/>
        <w:numPr>
          <w:ilvl w:val="0"/>
          <w:numId w:val="12"/>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 xml:space="preserve">Because each block of plaintext is encrypted independently there is no influence of one block to another. </w:t>
      </w:r>
    </w:p>
    <w:p w:rsidR="003D3E44" w:rsidRDefault="003D3E44" w:rsidP="003D3E44">
      <w:pPr>
        <w:jc w:val="both"/>
        <w:rPr>
          <w:rFonts w:ascii="Times New Roman" w:hAnsi="Times New Roman" w:cs="Times New Roman"/>
          <w:sz w:val="28"/>
          <w:szCs w:val="28"/>
        </w:rPr>
      </w:pPr>
    </w:p>
    <w:p w:rsidR="003D3E44" w:rsidRDefault="003D3E44" w:rsidP="003D3E44">
      <w:pPr>
        <w:jc w:val="both"/>
        <w:rPr>
          <w:rFonts w:ascii="Times New Roman" w:hAnsi="Times New Roman" w:cs="Times New Roman"/>
          <w:sz w:val="28"/>
          <w:szCs w:val="28"/>
        </w:rPr>
      </w:pPr>
    </w:p>
    <w:p w:rsidR="003D3E44" w:rsidRDefault="003D3E44" w:rsidP="003D3E44">
      <w:pPr>
        <w:jc w:val="both"/>
        <w:rPr>
          <w:rFonts w:ascii="Times New Roman" w:hAnsi="Times New Roman" w:cs="Times New Roman"/>
          <w:sz w:val="28"/>
          <w:szCs w:val="28"/>
        </w:rPr>
      </w:pPr>
    </w:p>
    <w:p w:rsidR="003D3E44" w:rsidRDefault="003D3E44" w:rsidP="003D3E44">
      <w:pPr>
        <w:jc w:val="both"/>
        <w:rPr>
          <w:rFonts w:ascii="Times New Roman" w:hAnsi="Times New Roman" w:cs="Times New Roman"/>
          <w:sz w:val="28"/>
          <w:szCs w:val="28"/>
        </w:rPr>
      </w:pPr>
    </w:p>
    <w:p w:rsidR="003D3E44" w:rsidRDefault="003D3E44" w:rsidP="003D3E44">
      <w:pPr>
        <w:jc w:val="both"/>
        <w:rPr>
          <w:rFonts w:ascii="Times New Roman" w:hAnsi="Times New Roman" w:cs="Times New Roman"/>
          <w:sz w:val="28"/>
          <w:szCs w:val="28"/>
        </w:rPr>
      </w:pPr>
    </w:p>
    <w:p w:rsidR="003D3E44" w:rsidRDefault="003D3E44" w:rsidP="003D3E44">
      <w:pPr>
        <w:jc w:val="both"/>
        <w:rPr>
          <w:rFonts w:ascii="Times New Roman" w:hAnsi="Times New Roman" w:cs="Times New Roman"/>
          <w:sz w:val="28"/>
          <w:szCs w:val="28"/>
        </w:rPr>
      </w:pPr>
    </w:p>
    <w:p w:rsidR="003D3E44" w:rsidRDefault="003D3E44" w:rsidP="003D3E44">
      <w:pPr>
        <w:pStyle w:val="a6"/>
        <w:jc w:val="both"/>
        <w:rPr>
          <w:rFonts w:ascii="Times New Roman" w:hAnsi="Times New Roman" w:cs="Times New Roman"/>
          <w:sz w:val="28"/>
          <w:szCs w:val="28"/>
        </w:rPr>
      </w:pPr>
    </w:p>
    <w:p w:rsidR="003D3E44" w:rsidRDefault="003D3E44" w:rsidP="003D3E44">
      <w:pPr>
        <w:jc w:val="both"/>
        <w:rPr>
          <w:rFonts w:ascii="Times New Roman" w:hAnsi="Times New Roman" w:cs="Times New Roman"/>
          <w:b/>
          <w:sz w:val="28"/>
          <w:szCs w:val="28"/>
          <w:u w:val="single"/>
        </w:rPr>
      </w:pPr>
      <w:r>
        <w:rPr>
          <w:rFonts w:ascii="Times New Roman" w:hAnsi="Times New Roman" w:cs="Times New Roman"/>
          <w:b/>
          <w:sz w:val="28"/>
          <w:szCs w:val="28"/>
          <w:u w:val="single"/>
        </w:rPr>
        <w:t>Part (b)</w:t>
      </w:r>
    </w:p>
    <w:p w:rsidR="003D3E44" w:rsidRDefault="003D3E44" w:rsidP="003D3E44">
      <w:pPr>
        <w:jc w:val="both"/>
        <w:rPr>
          <w:rFonts w:ascii="Times New Roman" w:hAnsi="Times New Roman" w:cs="Times New Roman"/>
          <w:b/>
          <w:sz w:val="28"/>
          <w:szCs w:val="28"/>
          <w:u w:val="single"/>
        </w:rPr>
      </w:pPr>
      <w:r>
        <w:rPr>
          <w:rFonts w:ascii="Times New Roman" w:hAnsi="Times New Roman" w:cs="Times New Roman"/>
          <w:b/>
          <w:sz w:val="28"/>
          <w:szCs w:val="28"/>
          <w:u w:val="single"/>
        </w:rPr>
        <w:t>ECB</w:t>
      </w:r>
    </w:p>
    <w:p w:rsidR="003D3E44" w:rsidRDefault="003D3E44" w:rsidP="003D3E44">
      <w:pPr>
        <w:jc w:val="both"/>
        <w:rPr>
          <w:rFonts w:ascii="Times New Roman" w:hAnsi="Times New Roman" w:cs="Times New Roman"/>
          <w:sz w:val="28"/>
          <w:szCs w:val="28"/>
        </w:rPr>
      </w:pPr>
      <w:r>
        <w:rPr>
          <w:rFonts w:ascii="Times New Roman" w:hAnsi="Times New Roman" w:cs="Times New Roman"/>
          <w:sz w:val="28"/>
          <w:szCs w:val="28"/>
        </w:rPr>
        <w:t>Is it still suitable when dealing with messages of variable length?</w:t>
      </w:r>
    </w:p>
    <w:p w:rsidR="003D3E44" w:rsidRDefault="003D3E44" w:rsidP="003D3E44">
      <w:pPr>
        <w:pStyle w:val="a6"/>
        <w:numPr>
          <w:ilvl w:val="0"/>
          <w:numId w:val="12"/>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Yes.</w:t>
      </w:r>
    </w:p>
    <w:p w:rsidR="003D3E44" w:rsidRDefault="003D3E44" w:rsidP="003D3E44">
      <w:pPr>
        <w:pStyle w:val="a6"/>
        <w:jc w:val="both"/>
        <w:rPr>
          <w:rFonts w:ascii="Times New Roman" w:hAnsi="Times New Roman" w:cs="Times New Roman"/>
          <w:sz w:val="28"/>
          <w:szCs w:val="28"/>
        </w:rPr>
      </w:pPr>
      <w:proofErr w:type="gramStart"/>
      <w:r>
        <w:rPr>
          <w:rFonts w:ascii="Times New Roman" w:hAnsi="Times New Roman" w:cs="Times New Roman"/>
          <w:sz w:val="28"/>
          <w:szCs w:val="28"/>
        </w:rPr>
        <w:t>Because each block of message is encrypted independently.</w:t>
      </w:r>
      <w:proofErr w:type="gramEnd"/>
      <w:r>
        <w:rPr>
          <w:rFonts w:ascii="Times New Roman" w:hAnsi="Times New Roman" w:cs="Times New Roman"/>
          <w:sz w:val="28"/>
          <w:szCs w:val="28"/>
        </w:rPr>
        <w:t xml:space="preserve"> Block that cannot match the necessary size can be padded with zeros.</w:t>
      </w:r>
    </w:p>
    <w:p w:rsidR="003D3E44" w:rsidRDefault="003D3E44" w:rsidP="003D3E44">
      <w:pPr>
        <w:jc w:val="both"/>
        <w:rPr>
          <w:rFonts w:ascii="Times New Roman" w:hAnsi="Times New Roman" w:cs="Times New Roman"/>
          <w:b/>
          <w:sz w:val="28"/>
          <w:szCs w:val="28"/>
          <w:u w:val="single"/>
        </w:rPr>
      </w:pPr>
    </w:p>
    <w:p w:rsidR="003D3E44" w:rsidRDefault="003D3E44" w:rsidP="003D3E44">
      <w:pPr>
        <w:jc w:val="both"/>
        <w:rPr>
          <w:rFonts w:ascii="Times New Roman" w:hAnsi="Times New Roman" w:cs="Times New Roman"/>
          <w:b/>
          <w:sz w:val="28"/>
          <w:szCs w:val="28"/>
          <w:u w:val="single"/>
        </w:rPr>
      </w:pPr>
    </w:p>
    <w:p w:rsidR="003D3E44" w:rsidRDefault="003D3E44" w:rsidP="003D3E44">
      <w:pPr>
        <w:jc w:val="both"/>
        <w:rPr>
          <w:rFonts w:ascii="Times New Roman" w:hAnsi="Times New Roman" w:cs="Times New Roman"/>
          <w:b/>
          <w:sz w:val="28"/>
          <w:szCs w:val="28"/>
          <w:u w:val="single"/>
        </w:rPr>
      </w:pPr>
      <w:r>
        <w:rPr>
          <w:rFonts w:ascii="Times New Roman" w:hAnsi="Times New Roman" w:cs="Times New Roman"/>
          <w:b/>
          <w:sz w:val="28"/>
          <w:szCs w:val="28"/>
          <w:u w:val="single"/>
        </w:rPr>
        <w:t>CBC</w:t>
      </w:r>
    </w:p>
    <w:p w:rsidR="003D3E44" w:rsidRDefault="003D3E44" w:rsidP="003D3E44">
      <w:pPr>
        <w:jc w:val="both"/>
        <w:rPr>
          <w:rFonts w:ascii="Times New Roman" w:hAnsi="Times New Roman" w:cs="Times New Roman"/>
          <w:sz w:val="28"/>
          <w:szCs w:val="28"/>
        </w:rPr>
      </w:pPr>
      <w:r>
        <w:rPr>
          <w:rFonts w:ascii="Times New Roman" w:hAnsi="Times New Roman" w:cs="Times New Roman"/>
          <w:sz w:val="28"/>
          <w:szCs w:val="28"/>
        </w:rPr>
        <w:t>Is it still suitable when dealing with messages of variable length?</w:t>
      </w:r>
    </w:p>
    <w:p w:rsidR="003D3E44" w:rsidRDefault="003D3E44" w:rsidP="003D3E44">
      <w:pPr>
        <w:pStyle w:val="a6"/>
        <w:numPr>
          <w:ilvl w:val="0"/>
          <w:numId w:val="12"/>
        </w:numPr>
        <w:spacing w:after="160" w:line="256" w:lineRule="auto"/>
        <w:jc w:val="both"/>
        <w:rPr>
          <w:rFonts w:ascii="Times New Roman" w:hAnsi="Times New Roman" w:cs="Times New Roman"/>
          <w:b/>
          <w:sz w:val="28"/>
          <w:szCs w:val="28"/>
          <w:u w:val="single"/>
        </w:rPr>
      </w:pPr>
      <w:r>
        <w:rPr>
          <w:rFonts w:ascii="Times New Roman" w:hAnsi="Times New Roman" w:cs="Times New Roman"/>
          <w:sz w:val="28"/>
          <w:szCs w:val="28"/>
        </w:rPr>
        <w:t>No.</w:t>
      </w:r>
    </w:p>
    <w:p w:rsidR="003D3E44" w:rsidRDefault="003D3E44" w:rsidP="003D3E44">
      <w:pPr>
        <w:pStyle w:val="a6"/>
        <w:jc w:val="both"/>
        <w:rPr>
          <w:rFonts w:ascii="Times New Roman" w:hAnsi="Times New Roman" w:cs="Times New Roman"/>
          <w:sz w:val="28"/>
          <w:szCs w:val="28"/>
        </w:rPr>
      </w:pPr>
      <w:r>
        <w:rPr>
          <w:rFonts w:ascii="Times New Roman" w:hAnsi="Times New Roman" w:cs="Times New Roman"/>
          <w:sz w:val="28"/>
          <w:szCs w:val="28"/>
        </w:rPr>
        <w:t>Because, CBC uses chaining of XOR to produce cipher text hash.</w:t>
      </w:r>
    </w:p>
    <w:p w:rsidR="003D3E44" w:rsidRDefault="003D3E44" w:rsidP="003D3E44">
      <w:pPr>
        <w:pStyle w:val="a6"/>
        <w:jc w:val="both"/>
        <w:rPr>
          <w:rFonts w:ascii="Times New Roman" w:hAnsi="Times New Roman" w:cs="Times New Roman"/>
          <w:sz w:val="28"/>
          <w:szCs w:val="28"/>
        </w:rPr>
      </w:pPr>
      <w:r>
        <w:rPr>
          <w:rFonts w:ascii="Times New Roman" w:hAnsi="Times New Roman" w:cs="Times New Roman"/>
          <w:sz w:val="28"/>
          <w:szCs w:val="28"/>
        </w:rPr>
        <w:t xml:space="preserve">Thus, when the final cipher block of one message that erase the trace of its previous blocks is </w:t>
      </w:r>
      <w:proofErr w:type="spellStart"/>
      <w:r>
        <w:rPr>
          <w:rFonts w:ascii="Times New Roman" w:hAnsi="Times New Roman" w:cs="Times New Roman"/>
          <w:sz w:val="28"/>
          <w:szCs w:val="28"/>
        </w:rPr>
        <w:t>XORed</w:t>
      </w:r>
      <w:proofErr w:type="spellEnd"/>
      <w:r>
        <w:rPr>
          <w:rFonts w:ascii="Times New Roman" w:hAnsi="Times New Roman" w:cs="Times New Roman"/>
          <w:sz w:val="28"/>
          <w:szCs w:val="28"/>
        </w:rPr>
        <w:t xml:space="preserve"> with the first plaintext block of another message and then concatenate this result to the hash result of the first message; this will cancel out the effect of the first message because of XOR property.</w:t>
      </w:r>
    </w:p>
    <w:p w:rsidR="003D3E44" w:rsidRDefault="003D3E44" w:rsidP="003D3E44">
      <w:pPr>
        <w:pStyle w:val="a6"/>
        <w:jc w:val="both"/>
        <w:rPr>
          <w:rFonts w:ascii="Times New Roman" w:hAnsi="Times New Roman" w:cs="Times New Roman"/>
          <w:sz w:val="28"/>
          <w:szCs w:val="28"/>
        </w:rPr>
      </w:pPr>
      <w:r>
        <w:rPr>
          <w:rFonts w:ascii="Times New Roman" w:hAnsi="Times New Roman" w:cs="Times New Roman"/>
          <w:sz w:val="28"/>
          <w:szCs w:val="28"/>
        </w:rPr>
        <w:t>Let, m=&lt;m1</w:t>
      </w:r>
      <w:proofErr w:type="gramStart"/>
      <w:r>
        <w:rPr>
          <w:rFonts w:ascii="Times New Roman" w:hAnsi="Times New Roman" w:cs="Times New Roman"/>
          <w:sz w:val="28"/>
          <w:szCs w:val="28"/>
        </w:rPr>
        <w:t>,m2,m3</w:t>
      </w:r>
      <w:proofErr w:type="gramEnd"/>
      <w:r>
        <w:rPr>
          <w:rFonts w:ascii="Times New Roman" w:hAnsi="Times New Roman" w:cs="Times New Roman"/>
          <w:sz w:val="28"/>
          <w:szCs w:val="28"/>
        </w:rPr>
        <w:t xml:space="preserve">&gt; a message and </w:t>
      </w:r>
      <w:proofErr w:type="spellStart"/>
      <w:r>
        <w:rPr>
          <w:rFonts w:ascii="Times New Roman" w:hAnsi="Times New Roman" w:cs="Times New Roman"/>
          <w:sz w:val="28"/>
          <w:szCs w:val="28"/>
        </w:rPr>
        <w:t>m</w:t>
      </w:r>
      <w:r>
        <w:rPr>
          <w:rFonts w:ascii="Times New Roman" w:hAnsi="Times New Roman" w:cs="Times New Roman"/>
          <w:sz w:val="28"/>
          <w:szCs w:val="28"/>
          <w:vertAlign w:val="subscript"/>
        </w:rPr>
        <w:t>n</w:t>
      </w:r>
      <w:proofErr w:type="spellEnd"/>
      <w:r>
        <w:rPr>
          <w:rFonts w:ascii="Times New Roman" w:hAnsi="Times New Roman" w:cs="Times New Roman"/>
          <w:sz w:val="28"/>
          <w:szCs w:val="28"/>
          <w:vertAlign w:val="subscript"/>
        </w:rPr>
        <w:t xml:space="preserve"> </w:t>
      </w:r>
      <w:r>
        <w:rPr>
          <w:rFonts w:ascii="Times New Roman" w:hAnsi="Times New Roman" w:cs="Times New Roman"/>
          <w:sz w:val="28"/>
          <w:szCs w:val="28"/>
        </w:rPr>
        <w:t>be the final cipher block of m.</w:t>
      </w:r>
    </w:p>
    <w:p w:rsidR="003D3E44" w:rsidRDefault="003D3E44" w:rsidP="003D3E44">
      <w:pPr>
        <w:pStyle w:val="a6"/>
        <w:jc w:val="both"/>
        <w:rPr>
          <w:rFonts w:ascii="Times New Roman" w:hAnsi="Times New Roman" w:cs="Times New Roman"/>
          <w:sz w:val="28"/>
          <w:szCs w:val="28"/>
          <w:vertAlign w:val="subscript"/>
        </w:rPr>
      </w:pPr>
      <w:proofErr w:type="gramStart"/>
      <w:r>
        <w:rPr>
          <w:rFonts w:ascii="Times New Roman" w:hAnsi="Times New Roman" w:cs="Times New Roman"/>
          <w:sz w:val="28"/>
          <w:szCs w:val="28"/>
        </w:rPr>
        <w:t>Let ,n</w:t>
      </w:r>
      <w:proofErr w:type="gramEnd"/>
      <w:r>
        <w:rPr>
          <w:rFonts w:ascii="Times New Roman" w:hAnsi="Times New Roman" w:cs="Times New Roman"/>
          <w:sz w:val="28"/>
          <w:szCs w:val="28"/>
        </w:rPr>
        <w:t xml:space="preserve"> be another message with final cipher block </w:t>
      </w:r>
      <w:proofErr w:type="spellStart"/>
      <w:r>
        <w:rPr>
          <w:rFonts w:ascii="Times New Roman" w:hAnsi="Times New Roman" w:cs="Times New Roman"/>
          <w:sz w:val="28"/>
          <w:szCs w:val="28"/>
        </w:rPr>
        <w:t>n</w:t>
      </w:r>
      <w:r>
        <w:rPr>
          <w:rFonts w:ascii="Times New Roman" w:hAnsi="Times New Roman" w:cs="Times New Roman"/>
          <w:sz w:val="28"/>
          <w:szCs w:val="28"/>
          <w:vertAlign w:val="subscript"/>
        </w:rPr>
        <w:t>n</w:t>
      </w:r>
      <w:proofErr w:type="spellEnd"/>
      <w:r>
        <w:rPr>
          <w:rFonts w:ascii="Times New Roman" w:hAnsi="Times New Roman" w:cs="Times New Roman"/>
          <w:sz w:val="28"/>
          <w:szCs w:val="28"/>
          <w:vertAlign w:val="subscript"/>
        </w:rPr>
        <w:t xml:space="preserve">. </w:t>
      </w:r>
    </w:p>
    <w:p w:rsidR="003D3E44" w:rsidRDefault="003D3E44" w:rsidP="003D3E44">
      <w:pPr>
        <w:pStyle w:val="a6"/>
        <w:jc w:val="both"/>
        <w:rPr>
          <w:rFonts w:ascii="Times New Roman" w:hAnsi="Times New Roman" w:cs="Times New Roman"/>
          <w:sz w:val="28"/>
          <w:szCs w:val="28"/>
        </w:rPr>
      </w:pPr>
      <w:r>
        <w:rPr>
          <w:rFonts w:ascii="Times New Roman" w:hAnsi="Times New Roman" w:cs="Times New Roman"/>
          <w:sz w:val="28"/>
          <w:szCs w:val="28"/>
        </w:rPr>
        <w:t>Then, if we create a new message such that, O=</w:t>
      </w:r>
      <w:proofErr w:type="gramStart"/>
      <w:r>
        <w:rPr>
          <w:rFonts w:ascii="Times New Roman" w:hAnsi="Times New Roman" w:cs="Times New Roman"/>
          <w:sz w:val="28"/>
          <w:szCs w:val="28"/>
        </w:rPr>
        <w:t>&lt;(</w:t>
      </w:r>
      <w:proofErr w:type="gramEnd"/>
      <w:r>
        <w:rPr>
          <w:rFonts w:ascii="Times New Roman" w:hAnsi="Times New Roman" w:cs="Times New Roman"/>
          <w:sz w:val="28"/>
          <w:szCs w:val="28"/>
        </w:rPr>
        <w:t>m1^n</w:t>
      </w:r>
      <w:r>
        <w:rPr>
          <w:rFonts w:ascii="Times New Roman" w:hAnsi="Times New Roman" w:cs="Times New Roman"/>
          <w:sz w:val="28"/>
          <w:szCs w:val="28"/>
          <w:vertAlign w:val="subscript"/>
        </w:rPr>
        <w:t>n</w:t>
      </w:r>
      <w:r>
        <w:rPr>
          <w:rFonts w:ascii="Times New Roman" w:hAnsi="Times New Roman" w:cs="Times New Roman"/>
          <w:sz w:val="28"/>
          <w:szCs w:val="28"/>
        </w:rPr>
        <w:t>),m2,m3&gt;</w:t>
      </w:r>
    </w:p>
    <w:p w:rsidR="003D3E44" w:rsidRDefault="003D3E44" w:rsidP="003D3E44">
      <w:pPr>
        <w:pStyle w:val="a6"/>
        <w:jc w:val="both"/>
        <w:rPr>
          <w:rFonts w:ascii="Times New Roman" w:hAnsi="Times New Roman" w:cs="Times New Roman"/>
          <w:sz w:val="28"/>
          <w:szCs w:val="28"/>
        </w:rPr>
      </w:pPr>
      <w:r>
        <w:rPr>
          <w:rFonts w:ascii="Times New Roman" w:hAnsi="Times New Roman" w:cs="Times New Roman"/>
          <w:sz w:val="28"/>
          <w:szCs w:val="28"/>
        </w:rPr>
        <w:t xml:space="preserve">Use hash function </w:t>
      </w:r>
      <w:proofErr w:type="gramStart"/>
      <w:r>
        <w:rPr>
          <w:rFonts w:ascii="Times New Roman" w:hAnsi="Times New Roman" w:cs="Times New Roman"/>
          <w:sz w:val="28"/>
          <w:szCs w:val="28"/>
        </w:rPr>
        <w:t>H(</w:t>
      </w:r>
      <w:proofErr w:type="gramEnd"/>
      <w:r>
        <w:rPr>
          <w:rFonts w:ascii="Times New Roman" w:hAnsi="Times New Roman" w:cs="Times New Roman"/>
          <w:sz w:val="28"/>
          <w:szCs w:val="28"/>
        </w:rPr>
        <w:t>).</w:t>
      </w:r>
    </w:p>
    <w:p w:rsidR="003D3E44" w:rsidRDefault="003D3E44" w:rsidP="003D3E44">
      <w:pPr>
        <w:pStyle w:val="a6"/>
        <w:jc w:val="both"/>
        <w:rPr>
          <w:rFonts w:ascii="Times New Roman" w:hAnsi="Times New Roman" w:cs="Times New Roman"/>
          <w:sz w:val="28"/>
          <w:szCs w:val="28"/>
        </w:rPr>
      </w:pPr>
      <w:r>
        <w:rPr>
          <w:rFonts w:ascii="Times New Roman" w:hAnsi="Times New Roman" w:cs="Times New Roman"/>
          <w:sz w:val="28"/>
          <w:szCs w:val="28"/>
        </w:rPr>
        <w:t xml:space="preserve">The result will </w:t>
      </w:r>
      <w:proofErr w:type="gramStart"/>
      <w:r>
        <w:rPr>
          <w:rFonts w:ascii="Times New Roman" w:hAnsi="Times New Roman" w:cs="Times New Roman"/>
          <w:sz w:val="28"/>
          <w:szCs w:val="28"/>
        </w:rPr>
        <w:t>be ,</w:t>
      </w:r>
      <w:proofErr w:type="gramEnd"/>
      <w:r>
        <w:rPr>
          <w:rFonts w:ascii="Times New Roman" w:hAnsi="Times New Roman" w:cs="Times New Roman"/>
          <w:sz w:val="28"/>
          <w:szCs w:val="28"/>
        </w:rPr>
        <w:t xml:space="preserve"> H(n||O)=H(m) . Means, the effect of n is totally cancel out.</w:t>
      </w:r>
    </w:p>
    <w:p w:rsidR="003D3E44" w:rsidRDefault="003D3E44" w:rsidP="003D3E44">
      <w:pPr>
        <w:pStyle w:val="a6"/>
        <w:jc w:val="both"/>
        <w:rPr>
          <w:rFonts w:ascii="Times New Roman" w:hAnsi="Times New Roman" w:cs="Times New Roman"/>
          <w:sz w:val="28"/>
          <w:szCs w:val="28"/>
        </w:rPr>
      </w:pPr>
    </w:p>
    <w:p w:rsidR="003D3E44" w:rsidRDefault="003D3E44" w:rsidP="003D3E44">
      <w:pPr>
        <w:jc w:val="both"/>
        <w:rPr>
          <w:rFonts w:ascii="Times New Roman" w:hAnsi="Times New Roman" w:cs="Times New Roman"/>
          <w:b/>
          <w:sz w:val="28"/>
          <w:szCs w:val="28"/>
          <w:u w:val="single"/>
        </w:rPr>
      </w:pPr>
      <w:r>
        <w:rPr>
          <w:rFonts w:ascii="Times New Roman" w:hAnsi="Times New Roman" w:cs="Times New Roman"/>
          <w:b/>
          <w:sz w:val="28"/>
          <w:szCs w:val="28"/>
          <w:u w:val="single"/>
        </w:rPr>
        <w:t>CTR</w:t>
      </w:r>
    </w:p>
    <w:p w:rsidR="003D3E44" w:rsidRDefault="003D3E44" w:rsidP="003D3E44">
      <w:pPr>
        <w:jc w:val="both"/>
        <w:rPr>
          <w:rFonts w:ascii="Times New Roman" w:hAnsi="Times New Roman" w:cs="Times New Roman"/>
          <w:sz w:val="28"/>
          <w:szCs w:val="28"/>
        </w:rPr>
      </w:pPr>
      <w:r>
        <w:rPr>
          <w:rFonts w:ascii="Times New Roman" w:hAnsi="Times New Roman" w:cs="Times New Roman"/>
          <w:sz w:val="28"/>
          <w:szCs w:val="28"/>
        </w:rPr>
        <w:t>Is it still suitable when dealing with messages of variable length?</w:t>
      </w:r>
    </w:p>
    <w:p w:rsidR="003D3E44" w:rsidRDefault="003D3E44" w:rsidP="003D3E44">
      <w:pPr>
        <w:pStyle w:val="a6"/>
        <w:numPr>
          <w:ilvl w:val="0"/>
          <w:numId w:val="12"/>
        </w:numPr>
        <w:spacing w:after="160" w:line="256" w:lineRule="auto"/>
        <w:jc w:val="both"/>
        <w:rPr>
          <w:rFonts w:ascii="Times New Roman" w:hAnsi="Times New Roman" w:cs="Times New Roman"/>
          <w:b/>
          <w:sz w:val="28"/>
          <w:szCs w:val="28"/>
          <w:u w:val="single"/>
        </w:rPr>
      </w:pPr>
      <w:r>
        <w:rPr>
          <w:rFonts w:ascii="Times New Roman" w:hAnsi="Times New Roman" w:cs="Times New Roman"/>
          <w:sz w:val="28"/>
          <w:szCs w:val="28"/>
        </w:rPr>
        <w:t>Yes.</w:t>
      </w:r>
    </w:p>
    <w:p w:rsidR="003D3E44" w:rsidRDefault="003D3E44" w:rsidP="003D3E44">
      <w:pPr>
        <w:pStyle w:val="a6"/>
        <w:jc w:val="both"/>
        <w:rPr>
          <w:rFonts w:ascii="Times New Roman" w:hAnsi="Times New Roman" w:cs="Times New Roman"/>
          <w:sz w:val="28"/>
          <w:szCs w:val="28"/>
        </w:rPr>
      </w:pPr>
      <w:proofErr w:type="gramStart"/>
      <w:r>
        <w:rPr>
          <w:rFonts w:ascii="Times New Roman" w:hAnsi="Times New Roman" w:cs="Times New Roman"/>
          <w:sz w:val="28"/>
          <w:szCs w:val="28"/>
        </w:rPr>
        <w:t>Because, each block of message is encrypted independently so even if the length changes it will be processed separately.</w:t>
      </w:r>
      <w:proofErr w:type="gramEnd"/>
      <w:r>
        <w:rPr>
          <w:rFonts w:ascii="Times New Roman" w:hAnsi="Times New Roman" w:cs="Times New Roman"/>
          <w:sz w:val="28"/>
          <w:szCs w:val="28"/>
        </w:rPr>
        <w:t xml:space="preserve"> Block that cannot match the necessary size can be padded with zeros.</w:t>
      </w:r>
    </w:p>
    <w:p w:rsidR="003D3E44" w:rsidRDefault="003D3E44" w:rsidP="003D3E44">
      <w:pPr>
        <w:pStyle w:val="a6"/>
        <w:jc w:val="both"/>
        <w:rPr>
          <w:rFonts w:ascii="Times New Roman" w:hAnsi="Times New Roman" w:cs="Times New Roman"/>
          <w:b/>
          <w:sz w:val="28"/>
          <w:szCs w:val="28"/>
          <w:u w:val="single"/>
        </w:rPr>
      </w:pPr>
    </w:p>
    <w:p w:rsidR="003D3E44" w:rsidRDefault="003D3E44" w:rsidP="003D3E44">
      <w:pPr>
        <w:jc w:val="both"/>
        <w:rPr>
          <w:rFonts w:ascii="Times New Roman" w:hAnsi="Times New Roman" w:cs="Times New Roman"/>
          <w:b/>
          <w:sz w:val="28"/>
          <w:szCs w:val="28"/>
          <w:u w:val="single"/>
        </w:rPr>
      </w:pPr>
    </w:p>
    <w:p w:rsidR="003D3E44" w:rsidRDefault="003D3E44" w:rsidP="003D3E44">
      <w:pPr>
        <w:jc w:val="both"/>
        <w:rPr>
          <w:rFonts w:ascii="Times New Roman" w:hAnsi="Times New Roman" w:cs="Times New Roman"/>
          <w:b/>
          <w:sz w:val="28"/>
          <w:szCs w:val="28"/>
          <w:u w:val="single"/>
        </w:rPr>
      </w:pPr>
    </w:p>
    <w:p w:rsidR="003D3E44" w:rsidRDefault="003D3E44" w:rsidP="003D3E44">
      <w:pPr>
        <w:jc w:val="both"/>
        <w:rPr>
          <w:rFonts w:ascii="Times New Roman" w:hAnsi="Times New Roman" w:cs="Times New Roman"/>
          <w:b/>
          <w:sz w:val="28"/>
          <w:szCs w:val="28"/>
          <w:u w:val="single"/>
        </w:rPr>
      </w:pPr>
    </w:p>
    <w:p w:rsidR="003D3E44" w:rsidRDefault="003D3E44" w:rsidP="003D3E44">
      <w:pPr>
        <w:jc w:val="both"/>
        <w:rPr>
          <w:rFonts w:ascii="Times New Roman" w:hAnsi="Times New Roman" w:cs="Times New Roman"/>
          <w:b/>
          <w:sz w:val="28"/>
          <w:szCs w:val="28"/>
          <w:u w:val="single"/>
        </w:rPr>
      </w:pPr>
      <w:r>
        <w:rPr>
          <w:rFonts w:ascii="Times New Roman" w:hAnsi="Times New Roman" w:cs="Times New Roman"/>
          <w:b/>
          <w:sz w:val="28"/>
          <w:szCs w:val="28"/>
          <w:u w:val="single"/>
        </w:rPr>
        <w:t>References:</w:t>
      </w:r>
    </w:p>
    <w:p w:rsidR="003D3E44" w:rsidRDefault="003D3E44" w:rsidP="003D3E44">
      <w:pPr>
        <w:jc w:val="both"/>
        <w:rPr>
          <w:rFonts w:ascii="Times New Roman" w:hAnsi="Times New Roman" w:cs="Times New Roman"/>
          <w:sz w:val="28"/>
          <w:szCs w:val="28"/>
        </w:rPr>
      </w:pPr>
      <w:hyperlink r:id="rId8" w:history="1">
        <w:r>
          <w:rPr>
            <w:rStyle w:val="a9"/>
            <w:rFonts w:ascii="Times New Roman" w:hAnsi="Times New Roman" w:cs="Times New Roman"/>
            <w:sz w:val="28"/>
            <w:szCs w:val="28"/>
          </w:rPr>
          <w:t>http://www.tutorialspoint.com/cryptography/block_cipher_modes_of_operation.htm</w:t>
        </w:r>
      </w:hyperlink>
    </w:p>
    <w:p w:rsidR="003D3E44" w:rsidRDefault="003D3E44" w:rsidP="003D3E44">
      <w:pPr>
        <w:jc w:val="both"/>
        <w:rPr>
          <w:rFonts w:ascii="Times New Roman" w:hAnsi="Times New Roman" w:cs="Times New Roman"/>
          <w:sz w:val="28"/>
          <w:szCs w:val="28"/>
        </w:rPr>
      </w:pPr>
      <w:hyperlink r:id="rId9" w:history="1">
        <w:r>
          <w:rPr>
            <w:rStyle w:val="a9"/>
            <w:rFonts w:ascii="Times New Roman" w:hAnsi="Times New Roman" w:cs="Times New Roman"/>
            <w:sz w:val="28"/>
            <w:szCs w:val="28"/>
          </w:rPr>
          <w:t>https://en.wikipedia.org/wiki/CBC-MAC</w:t>
        </w:r>
      </w:hyperlink>
    </w:p>
    <w:p w:rsidR="003D3E44" w:rsidRDefault="003D3E44" w:rsidP="003D3E44">
      <w:pPr>
        <w:jc w:val="both"/>
        <w:rPr>
          <w:rFonts w:ascii="Times New Roman" w:hAnsi="Times New Roman" w:cs="Times New Roman"/>
          <w:sz w:val="28"/>
          <w:szCs w:val="28"/>
        </w:rPr>
      </w:pPr>
      <w:hyperlink r:id="rId10" w:history="1">
        <w:r>
          <w:rPr>
            <w:rStyle w:val="a9"/>
            <w:rFonts w:ascii="Times New Roman" w:hAnsi="Times New Roman" w:cs="Times New Roman"/>
            <w:sz w:val="28"/>
            <w:szCs w:val="28"/>
          </w:rPr>
          <w:t>http://crypto.stackexchange.com/questions/18538/aes256-cbc-vs-aes256-ctr-in-ssh</w:t>
        </w:r>
      </w:hyperlink>
    </w:p>
    <w:p w:rsidR="003D3E44" w:rsidRDefault="003D3E44" w:rsidP="003D3E44">
      <w:pPr>
        <w:jc w:val="both"/>
        <w:rPr>
          <w:rFonts w:ascii="Times New Roman" w:hAnsi="Times New Roman" w:cs="Times New Roman"/>
          <w:sz w:val="28"/>
          <w:szCs w:val="28"/>
        </w:rPr>
      </w:pPr>
      <w:hyperlink r:id="rId11" w:history="1">
        <w:r>
          <w:rPr>
            <w:rStyle w:val="a9"/>
            <w:rFonts w:ascii="Times New Roman" w:hAnsi="Times New Roman" w:cs="Times New Roman"/>
            <w:sz w:val="28"/>
            <w:szCs w:val="28"/>
          </w:rPr>
          <w:t>http://stackoverflow.com/questions/1220751/how-to-choose-an-aes-encryption-mode-cbc-ecb-ctr-ocb-cfb</w:t>
        </w:r>
      </w:hyperlink>
    </w:p>
    <w:p w:rsidR="003D3E44" w:rsidRDefault="003D3E44" w:rsidP="003D3E44">
      <w:pPr>
        <w:jc w:val="both"/>
        <w:rPr>
          <w:rFonts w:ascii="Times New Roman" w:hAnsi="Times New Roman" w:cs="Times New Roman"/>
          <w:sz w:val="28"/>
          <w:szCs w:val="28"/>
        </w:rPr>
      </w:pPr>
      <w:hyperlink r:id="rId12" w:history="1">
        <w:r>
          <w:rPr>
            <w:rStyle w:val="a9"/>
            <w:rFonts w:ascii="Times New Roman" w:hAnsi="Times New Roman" w:cs="Times New Roman"/>
            <w:sz w:val="28"/>
            <w:szCs w:val="28"/>
          </w:rPr>
          <w:t>http://johnx.blogspot.de/2010/10/aes-cbc-or-aes-ctr-mode.html</w:t>
        </w:r>
      </w:hyperlink>
    </w:p>
    <w:p w:rsidR="00805547" w:rsidRDefault="00805547">
      <w:pPr>
        <w:rPr>
          <w:rFonts w:ascii="CMBX12" w:hAnsi="CMBX12"/>
          <w:b/>
          <w:bCs/>
          <w:color w:val="000000"/>
          <w:sz w:val="34"/>
          <w:szCs w:val="34"/>
          <w:u w:val="single"/>
        </w:rPr>
      </w:pPr>
      <w:r>
        <w:rPr>
          <w:rFonts w:ascii="CMBX12" w:hAnsi="CMBX12"/>
          <w:b/>
          <w:bCs/>
          <w:color w:val="000000"/>
          <w:sz w:val="34"/>
          <w:szCs w:val="34"/>
          <w:u w:val="single"/>
        </w:rPr>
        <w:br w:type="page"/>
      </w:r>
    </w:p>
    <w:p w:rsidR="00873CC9" w:rsidRPr="00873CC9" w:rsidRDefault="00873CC9" w:rsidP="00873CC9">
      <w:pPr>
        <w:rPr>
          <w:rFonts w:ascii="CMBX12" w:hAnsi="CMBX12"/>
          <w:b/>
          <w:bCs/>
          <w:color w:val="000000"/>
          <w:sz w:val="34"/>
          <w:szCs w:val="34"/>
          <w:u w:val="single"/>
        </w:rPr>
      </w:pPr>
      <w:r w:rsidRPr="00873CC9">
        <w:rPr>
          <w:rFonts w:ascii="CMBX12" w:hAnsi="CMBX12"/>
          <w:b/>
          <w:bCs/>
          <w:color w:val="000000"/>
          <w:sz w:val="34"/>
          <w:szCs w:val="34"/>
          <w:u w:val="single"/>
        </w:rPr>
        <w:lastRenderedPageBreak/>
        <w:t>Task 5.2 (theoretical): RADIUS</w:t>
      </w:r>
    </w:p>
    <w:p w:rsidR="003D3E44" w:rsidRDefault="003D3E44" w:rsidP="003D3E44">
      <w:pPr>
        <w:jc w:val="both"/>
        <w:rPr>
          <w:rFonts w:ascii="Times New Roman" w:hAnsi="Times New Roman" w:cs="Times New Roman"/>
          <w:sz w:val="28"/>
          <w:szCs w:val="28"/>
        </w:rPr>
      </w:pPr>
      <w:r>
        <w:rPr>
          <w:rFonts w:ascii="Times New Roman" w:hAnsi="Times New Roman" w:cs="Times New Roman"/>
          <w:sz w:val="28"/>
          <w:szCs w:val="28"/>
        </w:rPr>
        <w:t xml:space="preserve">Which hosts of the </w:t>
      </w:r>
      <w:proofErr w:type="spellStart"/>
      <w:r>
        <w:rPr>
          <w:rFonts w:ascii="Times New Roman" w:hAnsi="Times New Roman" w:cs="Times New Roman"/>
          <w:sz w:val="28"/>
          <w:szCs w:val="28"/>
        </w:rPr>
        <w:t>SecLab</w:t>
      </w:r>
      <w:proofErr w:type="spellEnd"/>
      <w:r>
        <w:rPr>
          <w:rFonts w:ascii="Times New Roman" w:hAnsi="Times New Roman" w:cs="Times New Roman"/>
          <w:sz w:val="28"/>
          <w:szCs w:val="28"/>
        </w:rPr>
        <w:t xml:space="preserve"> are involved in the authentication process?</w:t>
      </w:r>
    </w:p>
    <w:p w:rsidR="003D3E44" w:rsidRDefault="003D3E44" w:rsidP="003D3E44">
      <w:pPr>
        <w:pStyle w:val="a6"/>
        <w:numPr>
          <w:ilvl w:val="0"/>
          <w:numId w:val="12"/>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User IP= 10.0.0.1</w:t>
      </w:r>
    </w:p>
    <w:p w:rsidR="003D3E44" w:rsidRDefault="003D3E44" w:rsidP="003D3E44">
      <w:pPr>
        <w:pStyle w:val="a6"/>
        <w:numPr>
          <w:ilvl w:val="0"/>
          <w:numId w:val="12"/>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RADIUS Client IP = 10.0.0.5 (White)</w:t>
      </w:r>
    </w:p>
    <w:p w:rsidR="003D3E44" w:rsidRDefault="003D3E44" w:rsidP="003D3E44">
      <w:pPr>
        <w:pStyle w:val="a6"/>
        <w:numPr>
          <w:ilvl w:val="0"/>
          <w:numId w:val="12"/>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RADIUS Server IP = 10.0.0.10</w:t>
      </w:r>
    </w:p>
    <w:p w:rsidR="003D3E44" w:rsidRDefault="003D3E44" w:rsidP="003D3E44">
      <w:pPr>
        <w:jc w:val="both"/>
        <w:rPr>
          <w:rFonts w:ascii="Times New Roman" w:hAnsi="Times New Roman" w:cs="Times New Roman"/>
          <w:sz w:val="28"/>
          <w:szCs w:val="28"/>
        </w:rPr>
      </w:pPr>
      <w:r>
        <w:rPr>
          <w:rFonts w:ascii="Times New Roman" w:hAnsi="Times New Roman" w:cs="Times New Roman"/>
          <w:noProof/>
          <w:sz w:val="28"/>
          <w:szCs w:val="28"/>
          <w:lang w:eastAsia="zh-TW" w:bidi="ar-SA"/>
        </w:rPr>
        <w:drawing>
          <wp:inline distT="0" distB="0" distL="0" distR="0">
            <wp:extent cx="6456680" cy="2711450"/>
            <wp:effectExtent l="0" t="0" r="1270" b="0"/>
            <wp:docPr id="13" name="圖片 1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6680" cy="2711450"/>
                    </a:xfrm>
                    <a:prstGeom prst="rect">
                      <a:avLst/>
                    </a:prstGeom>
                    <a:noFill/>
                    <a:ln>
                      <a:noFill/>
                    </a:ln>
                  </pic:spPr>
                </pic:pic>
              </a:graphicData>
            </a:graphic>
          </wp:inline>
        </w:drawing>
      </w:r>
    </w:p>
    <w:p w:rsidR="003D3E44" w:rsidRDefault="003D3E44" w:rsidP="003D3E44">
      <w:pPr>
        <w:jc w:val="both"/>
        <w:rPr>
          <w:rFonts w:ascii="Times New Roman" w:hAnsi="Times New Roman" w:cs="Times New Roman"/>
          <w:sz w:val="28"/>
          <w:szCs w:val="28"/>
        </w:rPr>
      </w:pPr>
    </w:p>
    <w:p w:rsidR="003D3E44" w:rsidRDefault="003D3E44" w:rsidP="003D3E44">
      <w:pPr>
        <w:pStyle w:val="a6"/>
        <w:numPr>
          <w:ilvl w:val="0"/>
          <w:numId w:val="13"/>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In first 2 steps the user queries the DNS server for the name of the RADIUS client and the DNS server returns the name of the NAS as “white” that have IP=10.0.0.5. (the DNS and RADIUS server have same IP because they are in the same machine)</w:t>
      </w:r>
    </w:p>
    <w:p w:rsidR="003D3E44" w:rsidRDefault="003D3E44" w:rsidP="003D3E44">
      <w:pPr>
        <w:pStyle w:val="a6"/>
        <w:jc w:val="both"/>
        <w:rPr>
          <w:rFonts w:ascii="Times New Roman" w:hAnsi="Times New Roman" w:cs="Times New Roman"/>
          <w:sz w:val="28"/>
          <w:szCs w:val="28"/>
        </w:rPr>
      </w:pPr>
    </w:p>
    <w:p w:rsidR="003D3E44" w:rsidRDefault="003D3E44" w:rsidP="003D3E44">
      <w:pPr>
        <w:pStyle w:val="a6"/>
        <w:numPr>
          <w:ilvl w:val="0"/>
          <w:numId w:val="13"/>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In step 3, 4 and 5 the user completes the 3 way TCP hand shake with the RADIUS clients. We can see that in the first 3 steps of this packet.</w:t>
      </w:r>
    </w:p>
    <w:p w:rsidR="003D3E44" w:rsidRDefault="003D3E44" w:rsidP="003D3E44">
      <w:pPr>
        <w:pStyle w:val="a6"/>
        <w:jc w:val="both"/>
        <w:rPr>
          <w:rFonts w:ascii="Times New Roman" w:hAnsi="Times New Roman" w:cs="Times New Roman"/>
          <w:sz w:val="28"/>
          <w:szCs w:val="28"/>
        </w:rPr>
      </w:pPr>
    </w:p>
    <w:p w:rsidR="003D3E44" w:rsidRDefault="003D3E44" w:rsidP="003D3E44">
      <w:pPr>
        <w:pStyle w:val="a6"/>
        <w:jc w:val="both"/>
        <w:rPr>
          <w:rFonts w:ascii="Times New Roman" w:hAnsi="Times New Roman" w:cs="Times New Roman"/>
          <w:sz w:val="28"/>
          <w:szCs w:val="28"/>
        </w:rPr>
      </w:pPr>
    </w:p>
    <w:p w:rsidR="003D3E44" w:rsidRDefault="003D3E44" w:rsidP="003D3E44">
      <w:pPr>
        <w:pStyle w:val="a6"/>
        <w:numPr>
          <w:ilvl w:val="0"/>
          <w:numId w:val="13"/>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 xml:space="preserve">In step 6 the user sends the “Client Hello” using a signature to verify </w:t>
      </w:r>
      <w:proofErr w:type="spellStart"/>
      <w:r>
        <w:rPr>
          <w:rFonts w:ascii="Times New Roman" w:hAnsi="Times New Roman" w:cs="Times New Roman"/>
          <w:sz w:val="28"/>
          <w:szCs w:val="28"/>
        </w:rPr>
        <w:t>it self</w:t>
      </w:r>
      <w:proofErr w:type="spellEnd"/>
      <w:r>
        <w:rPr>
          <w:rFonts w:ascii="Times New Roman" w:hAnsi="Times New Roman" w:cs="Times New Roman"/>
          <w:sz w:val="28"/>
          <w:szCs w:val="28"/>
        </w:rPr>
        <w:t xml:space="preserve"> to the NAS. This step uses TLSv1 protocol.</w:t>
      </w:r>
    </w:p>
    <w:p w:rsidR="003D3E44" w:rsidRDefault="003D3E44" w:rsidP="003D3E44">
      <w:pPr>
        <w:pStyle w:val="a6"/>
        <w:jc w:val="both"/>
        <w:rPr>
          <w:rFonts w:ascii="Times New Roman" w:hAnsi="Times New Roman" w:cs="Times New Roman"/>
          <w:sz w:val="28"/>
          <w:szCs w:val="28"/>
        </w:rPr>
      </w:pPr>
    </w:p>
    <w:p w:rsidR="003D3E44" w:rsidRDefault="003D3E44" w:rsidP="003D3E44">
      <w:pPr>
        <w:pStyle w:val="a6"/>
        <w:numPr>
          <w:ilvl w:val="0"/>
          <w:numId w:val="13"/>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In step 7 the NAS sends the acknowledgement of that “Client Hello”.</w:t>
      </w:r>
    </w:p>
    <w:p w:rsidR="003D3E44" w:rsidRDefault="003D3E44" w:rsidP="003D3E44">
      <w:pPr>
        <w:pStyle w:val="a6"/>
        <w:jc w:val="both"/>
        <w:rPr>
          <w:rFonts w:ascii="Times New Roman" w:hAnsi="Times New Roman" w:cs="Times New Roman"/>
          <w:sz w:val="28"/>
          <w:szCs w:val="28"/>
        </w:rPr>
      </w:pPr>
    </w:p>
    <w:p w:rsidR="003D3E44" w:rsidRDefault="003D3E44" w:rsidP="003D3E44">
      <w:pPr>
        <w:pStyle w:val="a6"/>
        <w:jc w:val="both"/>
        <w:rPr>
          <w:rFonts w:ascii="Times New Roman" w:hAnsi="Times New Roman" w:cs="Times New Roman"/>
          <w:sz w:val="28"/>
          <w:szCs w:val="28"/>
        </w:rPr>
      </w:pPr>
    </w:p>
    <w:p w:rsidR="003D3E44" w:rsidRDefault="003D3E44" w:rsidP="003D3E44">
      <w:pPr>
        <w:pStyle w:val="a6"/>
        <w:numPr>
          <w:ilvl w:val="0"/>
          <w:numId w:val="13"/>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 xml:space="preserve">Step 8 the NAS sends its certificate to the user to verify itself with “Server Hello” and finally the message “Server Hello </w:t>
      </w:r>
      <w:proofErr w:type="gramStart"/>
      <w:r>
        <w:rPr>
          <w:rFonts w:ascii="Times New Roman" w:hAnsi="Times New Roman" w:cs="Times New Roman"/>
          <w:sz w:val="28"/>
          <w:szCs w:val="28"/>
        </w:rPr>
        <w:t>Done</w:t>
      </w:r>
      <w:proofErr w:type="gramEnd"/>
      <w:r>
        <w:rPr>
          <w:rFonts w:ascii="Times New Roman" w:hAnsi="Times New Roman" w:cs="Times New Roman"/>
          <w:sz w:val="28"/>
          <w:szCs w:val="28"/>
        </w:rPr>
        <w:t>”. This step uses TLSv1 protocol.</w:t>
      </w:r>
    </w:p>
    <w:p w:rsidR="003D3E44" w:rsidRDefault="003D3E44" w:rsidP="003D3E44">
      <w:pPr>
        <w:pStyle w:val="a6"/>
        <w:jc w:val="both"/>
        <w:rPr>
          <w:rFonts w:ascii="Times New Roman" w:hAnsi="Times New Roman" w:cs="Times New Roman"/>
          <w:sz w:val="28"/>
          <w:szCs w:val="28"/>
        </w:rPr>
      </w:pPr>
    </w:p>
    <w:p w:rsidR="003D3E44" w:rsidRDefault="003D3E44" w:rsidP="003D3E44">
      <w:pPr>
        <w:pStyle w:val="a6"/>
        <w:numPr>
          <w:ilvl w:val="0"/>
          <w:numId w:val="13"/>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In step 9 the user sends verification acknowledgement of the certificate to the RADIUS client/NAS.</w:t>
      </w:r>
    </w:p>
    <w:p w:rsidR="003D3E44" w:rsidRDefault="003D3E44" w:rsidP="003D3E44">
      <w:pPr>
        <w:pStyle w:val="a6"/>
        <w:jc w:val="both"/>
        <w:rPr>
          <w:rFonts w:ascii="Times New Roman" w:hAnsi="Times New Roman" w:cs="Times New Roman"/>
          <w:sz w:val="28"/>
          <w:szCs w:val="28"/>
        </w:rPr>
      </w:pPr>
    </w:p>
    <w:p w:rsidR="003D3E44" w:rsidRDefault="003D3E44" w:rsidP="003D3E44">
      <w:pPr>
        <w:pStyle w:val="a6"/>
        <w:jc w:val="both"/>
        <w:rPr>
          <w:rFonts w:ascii="Times New Roman" w:hAnsi="Times New Roman" w:cs="Times New Roman"/>
          <w:sz w:val="28"/>
          <w:szCs w:val="28"/>
        </w:rPr>
      </w:pPr>
    </w:p>
    <w:p w:rsidR="003D3E44" w:rsidRDefault="003D3E44" w:rsidP="003D3E44">
      <w:pPr>
        <w:pStyle w:val="a6"/>
        <w:numPr>
          <w:ilvl w:val="0"/>
          <w:numId w:val="13"/>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In step 10 the </w:t>
      </w:r>
      <w:proofErr w:type="gramStart"/>
      <w:r>
        <w:rPr>
          <w:rFonts w:ascii="Times New Roman" w:hAnsi="Times New Roman" w:cs="Times New Roman"/>
          <w:sz w:val="28"/>
          <w:szCs w:val="28"/>
        </w:rPr>
        <w:t>user exchange</w:t>
      </w:r>
      <w:proofErr w:type="gramEnd"/>
      <w:r>
        <w:rPr>
          <w:rFonts w:ascii="Times New Roman" w:hAnsi="Times New Roman" w:cs="Times New Roman"/>
          <w:sz w:val="28"/>
          <w:szCs w:val="28"/>
        </w:rPr>
        <w:t xml:space="preserve"> the shared secret key with the NAS. Sends “Change Cipher Spec” message to negotiate the usage of this same </w:t>
      </w:r>
      <w:proofErr w:type="spellStart"/>
      <w:r>
        <w:rPr>
          <w:rFonts w:ascii="Times New Roman" w:hAnsi="Times New Roman" w:cs="Times New Roman"/>
          <w:sz w:val="28"/>
          <w:szCs w:val="28"/>
        </w:rPr>
        <w:t>CipherSpec</w:t>
      </w:r>
      <w:proofErr w:type="spellEnd"/>
      <w:r>
        <w:rPr>
          <w:rFonts w:ascii="Times New Roman" w:hAnsi="Times New Roman" w:cs="Times New Roman"/>
          <w:sz w:val="28"/>
          <w:szCs w:val="28"/>
        </w:rPr>
        <w:t>. Finally sends the first encrypted message using that specific algorithm and shared secret key. This step uses TLSv1 protocol.</w:t>
      </w:r>
    </w:p>
    <w:p w:rsidR="003D3E44" w:rsidRDefault="003D3E44" w:rsidP="003D3E44">
      <w:pPr>
        <w:pStyle w:val="a6"/>
        <w:jc w:val="both"/>
        <w:rPr>
          <w:rFonts w:ascii="Times New Roman" w:hAnsi="Times New Roman" w:cs="Times New Roman"/>
          <w:sz w:val="28"/>
          <w:szCs w:val="28"/>
        </w:rPr>
      </w:pPr>
    </w:p>
    <w:p w:rsidR="003D3E44" w:rsidRDefault="003D3E44" w:rsidP="003D3E44">
      <w:pPr>
        <w:pStyle w:val="a6"/>
        <w:numPr>
          <w:ilvl w:val="0"/>
          <w:numId w:val="13"/>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 xml:space="preserve">In step 11 the NAS sends the user the “New session ticket”, aggress on the usage of the same </w:t>
      </w:r>
      <w:proofErr w:type="spellStart"/>
      <w:r>
        <w:rPr>
          <w:rFonts w:ascii="Times New Roman" w:hAnsi="Times New Roman" w:cs="Times New Roman"/>
          <w:sz w:val="28"/>
          <w:szCs w:val="28"/>
        </w:rPr>
        <w:t>CipherSpec</w:t>
      </w:r>
      <w:proofErr w:type="spellEnd"/>
      <w:r>
        <w:rPr>
          <w:rFonts w:ascii="Times New Roman" w:hAnsi="Times New Roman" w:cs="Times New Roman"/>
          <w:sz w:val="28"/>
          <w:szCs w:val="28"/>
        </w:rPr>
        <w:t xml:space="preserve"> and also sends it first encrypted message using that specific algorithm and shared secret key to the user. This step uses TLSv1 protocol.</w:t>
      </w:r>
    </w:p>
    <w:p w:rsidR="003D3E44" w:rsidRDefault="003D3E44" w:rsidP="003D3E44">
      <w:pPr>
        <w:pStyle w:val="a6"/>
        <w:jc w:val="both"/>
        <w:rPr>
          <w:rFonts w:ascii="Times New Roman" w:hAnsi="Times New Roman" w:cs="Times New Roman"/>
          <w:sz w:val="28"/>
          <w:szCs w:val="28"/>
        </w:rPr>
      </w:pPr>
    </w:p>
    <w:p w:rsidR="003D3E44" w:rsidRDefault="003D3E44" w:rsidP="003D3E44">
      <w:pPr>
        <w:pStyle w:val="a6"/>
        <w:jc w:val="both"/>
        <w:rPr>
          <w:rFonts w:ascii="Times New Roman" w:hAnsi="Times New Roman" w:cs="Times New Roman"/>
          <w:sz w:val="28"/>
          <w:szCs w:val="28"/>
        </w:rPr>
      </w:pPr>
    </w:p>
    <w:p w:rsidR="003D3E44" w:rsidRDefault="003D3E44" w:rsidP="003D3E44">
      <w:pPr>
        <w:pStyle w:val="a6"/>
        <w:numPr>
          <w:ilvl w:val="0"/>
          <w:numId w:val="13"/>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 xml:space="preserve">In step 12 the client sends its identity credentials in encrypted form using the negotiated </w:t>
      </w:r>
      <w:proofErr w:type="spellStart"/>
      <w:r>
        <w:rPr>
          <w:rFonts w:ascii="Times New Roman" w:hAnsi="Times New Roman" w:cs="Times New Roman"/>
          <w:sz w:val="28"/>
          <w:szCs w:val="28"/>
        </w:rPr>
        <w:t>CipherSpec</w:t>
      </w:r>
      <w:proofErr w:type="spellEnd"/>
      <w:r>
        <w:rPr>
          <w:rFonts w:ascii="Times New Roman" w:hAnsi="Times New Roman" w:cs="Times New Roman"/>
          <w:sz w:val="28"/>
          <w:szCs w:val="28"/>
        </w:rPr>
        <w:t xml:space="preserve"> as “Application Data”. This step uses TLSv1 protocol.</w:t>
      </w:r>
    </w:p>
    <w:p w:rsidR="003D3E44" w:rsidRDefault="003D3E44" w:rsidP="003D3E44">
      <w:pPr>
        <w:pStyle w:val="a6"/>
        <w:jc w:val="both"/>
        <w:rPr>
          <w:rFonts w:ascii="Times New Roman" w:hAnsi="Times New Roman" w:cs="Times New Roman"/>
          <w:sz w:val="28"/>
          <w:szCs w:val="28"/>
        </w:rPr>
      </w:pPr>
    </w:p>
    <w:p w:rsidR="003D3E44" w:rsidRDefault="003D3E44" w:rsidP="003D3E44">
      <w:pPr>
        <w:pStyle w:val="a6"/>
        <w:numPr>
          <w:ilvl w:val="0"/>
          <w:numId w:val="13"/>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 xml:space="preserve"> In step 13 the NAS sends the “Access-</w:t>
      </w:r>
      <w:proofErr w:type="gramStart"/>
      <w:r>
        <w:rPr>
          <w:rFonts w:ascii="Times New Roman" w:hAnsi="Times New Roman" w:cs="Times New Roman"/>
          <w:sz w:val="28"/>
          <w:szCs w:val="28"/>
        </w:rPr>
        <w:t>Request(</w:t>
      </w:r>
      <w:proofErr w:type="gramEnd"/>
      <w:r>
        <w:rPr>
          <w:rFonts w:ascii="Times New Roman" w:hAnsi="Times New Roman" w:cs="Times New Roman"/>
          <w:sz w:val="28"/>
          <w:szCs w:val="28"/>
        </w:rPr>
        <w:t>1)” with all the necessary encrypted data and user credentials to the RADIUS server. In the attribute field of this packet we can see the user name “</w:t>
      </w:r>
      <w:proofErr w:type="spellStart"/>
      <w:r>
        <w:rPr>
          <w:rFonts w:ascii="Times New Roman" w:hAnsi="Times New Roman" w:cs="Times New Roman"/>
          <w:sz w:val="28"/>
          <w:szCs w:val="28"/>
        </w:rPr>
        <w:t>kang</w:t>
      </w:r>
      <w:proofErr w:type="spellEnd"/>
      <w:r>
        <w:rPr>
          <w:rFonts w:ascii="Times New Roman" w:hAnsi="Times New Roman" w:cs="Times New Roman"/>
          <w:sz w:val="28"/>
          <w:szCs w:val="28"/>
        </w:rPr>
        <w:t>” and all other details.</w:t>
      </w:r>
    </w:p>
    <w:p w:rsidR="003D3E44" w:rsidRDefault="003D3E44" w:rsidP="003D3E44">
      <w:p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lang w:eastAsia="zh-TW" w:bidi="ar-SA"/>
        </w:rPr>
        <w:drawing>
          <wp:inline distT="0" distB="0" distL="0" distR="0">
            <wp:extent cx="5088890" cy="946150"/>
            <wp:effectExtent l="0" t="0" r="0" b="6350"/>
            <wp:docPr id="12" name="圖片 1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8890" cy="946150"/>
                    </a:xfrm>
                    <a:prstGeom prst="rect">
                      <a:avLst/>
                    </a:prstGeom>
                    <a:noFill/>
                    <a:ln>
                      <a:noFill/>
                    </a:ln>
                  </pic:spPr>
                </pic:pic>
              </a:graphicData>
            </a:graphic>
          </wp:inline>
        </w:drawing>
      </w:r>
      <w:r>
        <w:rPr>
          <w:rFonts w:ascii="Times New Roman" w:hAnsi="Times New Roman" w:cs="Times New Roman"/>
          <w:sz w:val="28"/>
          <w:szCs w:val="28"/>
        </w:rPr>
        <w:t xml:space="preserve"> </w:t>
      </w:r>
    </w:p>
    <w:p w:rsidR="003D3E44" w:rsidRDefault="003D3E44" w:rsidP="003D3E44">
      <w:pPr>
        <w:jc w:val="both"/>
        <w:rPr>
          <w:rFonts w:ascii="Times New Roman" w:hAnsi="Times New Roman" w:cs="Times New Roman"/>
          <w:sz w:val="28"/>
          <w:szCs w:val="28"/>
        </w:rPr>
      </w:pPr>
      <w:r>
        <w:rPr>
          <w:rFonts w:ascii="Times New Roman" w:hAnsi="Times New Roman" w:cs="Times New Roman"/>
          <w:sz w:val="28"/>
          <w:szCs w:val="28"/>
        </w:rPr>
        <w:tab/>
        <w:t>This step uses RADIUS protocol.</w:t>
      </w:r>
    </w:p>
    <w:p w:rsidR="003D3E44" w:rsidRDefault="003D3E44" w:rsidP="003D3E44">
      <w:pPr>
        <w:jc w:val="both"/>
        <w:rPr>
          <w:rFonts w:ascii="Times New Roman" w:hAnsi="Times New Roman" w:cs="Times New Roman"/>
          <w:sz w:val="28"/>
          <w:szCs w:val="28"/>
        </w:rPr>
      </w:pPr>
    </w:p>
    <w:p w:rsidR="003D3E44" w:rsidRDefault="003D3E44" w:rsidP="003D3E44">
      <w:pPr>
        <w:pStyle w:val="a6"/>
        <w:numPr>
          <w:ilvl w:val="0"/>
          <w:numId w:val="13"/>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 xml:space="preserve"> In step 14 the RADIUS server sends “Access-Accept” to the NAS after checking its submitted data. This step uses RADIUS protocol.</w:t>
      </w:r>
    </w:p>
    <w:p w:rsidR="003D3E44" w:rsidRDefault="003D3E44" w:rsidP="003D3E44">
      <w:pPr>
        <w:pStyle w:val="a6"/>
        <w:numPr>
          <w:ilvl w:val="0"/>
          <w:numId w:val="13"/>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 xml:space="preserve"> In step 15 the RADIUS client confirms the user about successful access by returning its credentials. This step uses TLSv1 protocol.</w:t>
      </w:r>
    </w:p>
    <w:p w:rsidR="003D3E44" w:rsidRDefault="003D3E44" w:rsidP="003D3E44">
      <w:pPr>
        <w:pStyle w:val="a6"/>
        <w:jc w:val="both"/>
        <w:rPr>
          <w:rFonts w:ascii="Times New Roman" w:hAnsi="Times New Roman" w:cs="Times New Roman"/>
          <w:sz w:val="28"/>
          <w:szCs w:val="28"/>
        </w:rPr>
      </w:pPr>
    </w:p>
    <w:p w:rsidR="003D3E44" w:rsidRDefault="003D3E44" w:rsidP="003D3E44">
      <w:pPr>
        <w:pStyle w:val="a6"/>
        <w:numPr>
          <w:ilvl w:val="0"/>
          <w:numId w:val="13"/>
        </w:numPr>
        <w:spacing w:after="160" w:line="256" w:lineRule="auto"/>
        <w:jc w:val="both"/>
        <w:rPr>
          <w:rFonts w:ascii="Times New Roman" w:hAnsi="Times New Roman" w:cs="Times New Roman"/>
          <w:sz w:val="28"/>
          <w:szCs w:val="28"/>
        </w:rPr>
      </w:pPr>
      <w:r>
        <w:rPr>
          <w:rFonts w:ascii="Times New Roman" w:hAnsi="Times New Roman" w:cs="Times New Roman"/>
          <w:sz w:val="28"/>
          <w:szCs w:val="28"/>
        </w:rPr>
        <w:t xml:space="preserve"> Now NAS and the user </w:t>
      </w:r>
      <w:proofErr w:type="gramStart"/>
      <w:r>
        <w:rPr>
          <w:rFonts w:ascii="Times New Roman" w:hAnsi="Times New Roman" w:cs="Times New Roman"/>
          <w:sz w:val="28"/>
          <w:szCs w:val="28"/>
        </w:rPr>
        <w:t>communicates</w:t>
      </w:r>
      <w:proofErr w:type="gramEnd"/>
      <w:r>
        <w:rPr>
          <w:rFonts w:ascii="Times New Roman" w:hAnsi="Times New Roman" w:cs="Times New Roman"/>
          <w:sz w:val="28"/>
          <w:szCs w:val="28"/>
        </w:rPr>
        <w:t xml:space="preserve"> normally using TCP.</w:t>
      </w:r>
    </w:p>
    <w:p w:rsidR="003D3E44" w:rsidRDefault="003D3E44" w:rsidP="003D3E44">
      <w:pPr>
        <w:pStyle w:val="a6"/>
        <w:jc w:val="both"/>
        <w:rPr>
          <w:rFonts w:ascii="Times New Roman" w:hAnsi="Times New Roman" w:cs="Times New Roman"/>
          <w:sz w:val="28"/>
          <w:szCs w:val="28"/>
        </w:rPr>
      </w:pPr>
    </w:p>
    <w:p w:rsidR="003D3E44" w:rsidRDefault="003D3E44" w:rsidP="003D3E44">
      <w:pPr>
        <w:pStyle w:val="a6"/>
        <w:jc w:val="both"/>
        <w:rPr>
          <w:rFonts w:ascii="Times New Roman" w:hAnsi="Times New Roman" w:cs="Times New Roman"/>
          <w:sz w:val="28"/>
          <w:szCs w:val="28"/>
        </w:rPr>
      </w:pPr>
      <w:r>
        <w:rPr>
          <w:rFonts w:ascii="Times New Roman" w:hAnsi="Times New Roman" w:cs="Times New Roman"/>
          <w:sz w:val="28"/>
          <w:szCs w:val="28"/>
        </w:rPr>
        <w:t>In the sketch I draw from step 6 to simplify and I used pen and paper because you asked for sketch if I am not wrong.</w:t>
      </w:r>
    </w:p>
    <w:p w:rsidR="003D3E44" w:rsidRDefault="003D3E44" w:rsidP="003D3E44">
      <w:pPr>
        <w:pStyle w:val="a6"/>
        <w:jc w:val="both"/>
        <w:rPr>
          <w:rFonts w:ascii="Times New Roman" w:hAnsi="Times New Roman" w:cs="Times New Roman"/>
          <w:sz w:val="28"/>
          <w:szCs w:val="28"/>
        </w:rPr>
      </w:pPr>
    </w:p>
    <w:p w:rsidR="003D3E44" w:rsidRDefault="003D3E44" w:rsidP="003D3E44">
      <w:pPr>
        <w:pStyle w:val="a6"/>
        <w:jc w:val="both"/>
        <w:rPr>
          <w:rFonts w:ascii="Times New Roman" w:hAnsi="Times New Roman" w:cs="Times New Roman"/>
          <w:sz w:val="28"/>
          <w:szCs w:val="28"/>
        </w:rPr>
      </w:pPr>
      <w:r>
        <w:rPr>
          <w:rFonts w:ascii="Times New Roman" w:hAnsi="Times New Roman" w:cs="Times New Roman"/>
          <w:noProof/>
          <w:sz w:val="28"/>
          <w:szCs w:val="28"/>
          <w:lang w:eastAsia="zh-TW" w:bidi="ar-SA"/>
        </w:rPr>
        <w:lastRenderedPageBreak/>
        <w:drawing>
          <wp:inline distT="0" distB="0" distL="0" distR="0">
            <wp:extent cx="4277995" cy="6019165"/>
            <wp:effectExtent l="5715" t="0" r="0" b="0"/>
            <wp:docPr id="11" name="圖片 11" descr="13487741_10207923530099336_1881885620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3487741_10207923530099336_1881885620_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4277995" cy="6019165"/>
                    </a:xfrm>
                    <a:prstGeom prst="rect">
                      <a:avLst/>
                    </a:prstGeom>
                    <a:noFill/>
                    <a:ln>
                      <a:noFill/>
                    </a:ln>
                  </pic:spPr>
                </pic:pic>
              </a:graphicData>
            </a:graphic>
          </wp:inline>
        </w:drawing>
      </w:r>
    </w:p>
    <w:p w:rsidR="003D3E44" w:rsidRPr="003D3E44" w:rsidRDefault="003D3E44" w:rsidP="003D3E44">
      <w:pPr>
        <w:rPr>
          <w:rFonts w:ascii="Times New Roman" w:eastAsiaTheme="minorEastAsia" w:hAnsi="Times New Roman" w:cs="Times New Roman" w:hint="eastAsia"/>
          <w:sz w:val="28"/>
          <w:szCs w:val="28"/>
          <w:lang w:eastAsia="zh-TW"/>
        </w:rPr>
      </w:pPr>
      <w:r>
        <w:rPr>
          <w:rFonts w:ascii="Times New Roman" w:hAnsi="Times New Roman" w:cs="Times New Roman"/>
          <w:sz w:val="28"/>
          <w:szCs w:val="28"/>
        </w:rPr>
        <w:br w:type="page"/>
      </w:r>
    </w:p>
    <w:p w:rsidR="0097234E" w:rsidRDefault="00BF35BF">
      <w:pPr>
        <w:rPr>
          <w:rFonts w:ascii="CMBX12" w:eastAsiaTheme="minorEastAsia" w:hAnsi="CMBX12" w:hint="eastAsia"/>
          <w:b/>
          <w:bCs/>
          <w:color w:val="000000"/>
          <w:sz w:val="34"/>
          <w:szCs w:val="34"/>
          <w:u w:val="single"/>
          <w:lang w:eastAsia="zh-TW"/>
        </w:rPr>
      </w:pPr>
      <w:r w:rsidRPr="00BF35BF">
        <w:rPr>
          <w:rFonts w:ascii="CMBX12" w:hAnsi="CMBX12"/>
          <w:b/>
          <w:bCs/>
          <w:color w:val="000000"/>
          <w:sz w:val="34"/>
          <w:szCs w:val="34"/>
          <w:u w:val="single"/>
        </w:rPr>
        <w:lastRenderedPageBreak/>
        <w:t>Task 5.3 (theoretical): RADIUS (again)</w:t>
      </w:r>
    </w:p>
    <w:p w:rsidR="002A6254" w:rsidRDefault="002A6254" w:rsidP="00C124A7">
      <w:pPr>
        <w:rPr>
          <w:rFonts w:ascii="Times New Roman" w:eastAsiaTheme="minorEastAsia" w:hAnsi="Times New Roman" w:cs="Times New Roman"/>
          <w:lang w:eastAsia="zh-TW" w:bidi="ar-SA"/>
        </w:rPr>
      </w:pPr>
      <w:r>
        <w:rPr>
          <w:rFonts w:ascii="Times New Roman" w:eastAsiaTheme="minorEastAsia" w:hAnsi="Times New Roman" w:cs="Times New Roman"/>
          <w:noProof/>
          <w:lang w:eastAsia="zh-TW" w:bidi="ar-SA"/>
        </w:rPr>
        <w:drawing>
          <wp:inline distT="0" distB="0" distL="0" distR="0">
            <wp:extent cx="5359179" cy="2295747"/>
            <wp:effectExtent l="19050" t="19050" r="13335" b="2857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9155" cy="2295737"/>
                    </a:xfrm>
                    <a:prstGeom prst="rect">
                      <a:avLst/>
                    </a:prstGeom>
                    <a:noFill/>
                    <a:ln w="3175">
                      <a:solidFill>
                        <a:schemeClr val="tx1"/>
                      </a:solidFill>
                    </a:ln>
                  </pic:spPr>
                </pic:pic>
              </a:graphicData>
            </a:graphic>
          </wp:inline>
        </w:drawing>
      </w:r>
    </w:p>
    <w:p w:rsidR="00B149E2" w:rsidRDefault="002A6254" w:rsidP="00C124A7">
      <w:pPr>
        <w:rPr>
          <w:rFonts w:ascii="CMR12" w:eastAsiaTheme="minorEastAsia" w:hAnsi="CMR12" w:hint="eastAsia"/>
          <w:color w:val="000000"/>
          <w:sz w:val="22"/>
          <w:szCs w:val="22"/>
          <w:lang w:eastAsia="zh-TW"/>
        </w:rPr>
      </w:pPr>
      <w:r>
        <w:rPr>
          <w:rFonts w:ascii="Times New Roman" w:eastAsiaTheme="minorEastAsia" w:hAnsi="Times New Roman" w:cs="Times New Roman" w:hint="eastAsia"/>
          <w:lang w:eastAsia="zh-TW" w:bidi="ar-SA"/>
        </w:rPr>
        <w:t xml:space="preserve">As we can see from the above picture, </w:t>
      </w:r>
      <w:r w:rsidR="00C124A7">
        <w:rPr>
          <w:rFonts w:ascii="Times New Roman" w:eastAsiaTheme="minorEastAsia" w:hAnsi="Times New Roman" w:cs="Times New Roman" w:hint="eastAsia"/>
          <w:lang w:eastAsia="zh-TW" w:bidi="ar-SA"/>
        </w:rPr>
        <w:t xml:space="preserve">what we need are </w:t>
      </w:r>
      <w:r w:rsidR="00C124A7" w:rsidRPr="00C124A7">
        <w:rPr>
          <w:rFonts w:ascii="Times New Roman" w:eastAsiaTheme="minorEastAsia" w:hAnsi="Times New Roman" w:cs="Times New Roman" w:hint="eastAsia"/>
          <w:b/>
          <w:lang w:eastAsia="zh-TW" w:bidi="ar-SA"/>
        </w:rPr>
        <w:t>Request-Authenticator</w:t>
      </w:r>
      <w:r w:rsidR="00C124A7">
        <w:rPr>
          <w:rFonts w:ascii="Times New Roman" w:eastAsiaTheme="minorEastAsia" w:hAnsi="Times New Roman" w:cs="Times New Roman" w:hint="eastAsia"/>
          <w:lang w:eastAsia="zh-TW" w:bidi="ar-SA"/>
        </w:rPr>
        <w:t xml:space="preserve"> and </w:t>
      </w:r>
      <w:r w:rsidR="00C124A7" w:rsidRPr="00C124A7">
        <w:rPr>
          <w:rFonts w:ascii="Times New Roman" w:eastAsiaTheme="minorEastAsia" w:hAnsi="Times New Roman" w:cs="Times New Roman" w:hint="eastAsia"/>
          <w:b/>
          <w:lang w:eastAsia="zh-TW" w:bidi="ar-SA"/>
        </w:rPr>
        <w:t>User-Password (encrypted)</w:t>
      </w:r>
      <w:r w:rsidR="00C124A7">
        <w:rPr>
          <w:rFonts w:ascii="Times New Roman" w:eastAsiaTheme="minorEastAsia" w:hAnsi="Times New Roman" w:cs="Times New Roman" w:hint="eastAsia"/>
          <w:lang w:eastAsia="zh-TW" w:bidi="ar-SA"/>
        </w:rPr>
        <w:t xml:space="preserve">. Besides, we use the </w:t>
      </w:r>
      <w:r w:rsidR="00C124A7" w:rsidRPr="00C124A7">
        <w:rPr>
          <w:rFonts w:ascii="CMR12" w:hAnsi="CMR12"/>
          <w:b/>
          <w:color w:val="000000"/>
          <w:sz w:val="22"/>
          <w:szCs w:val="22"/>
        </w:rPr>
        <w:t>RFC</w:t>
      </w:r>
      <w:r w:rsidR="00C124A7" w:rsidRPr="00C124A7">
        <w:rPr>
          <w:rFonts w:ascii="CMR12" w:eastAsiaTheme="minorEastAsia" w:hAnsi="CMR12" w:hint="eastAsia"/>
          <w:b/>
          <w:color w:val="000000"/>
          <w:sz w:val="22"/>
          <w:szCs w:val="22"/>
          <w:lang w:eastAsia="zh-TW"/>
        </w:rPr>
        <w:t>-</w:t>
      </w:r>
      <w:r w:rsidR="00C124A7" w:rsidRPr="00C124A7">
        <w:rPr>
          <w:rFonts w:ascii="CMR12" w:hAnsi="CMR12"/>
          <w:b/>
          <w:color w:val="000000"/>
          <w:sz w:val="22"/>
          <w:szCs w:val="22"/>
        </w:rPr>
        <w:t>7511</w:t>
      </w:r>
      <w:r w:rsidR="00C124A7" w:rsidRPr="00C124A7">
        <w:rPr>
          <w:rFonts w:ascii="CMR12" w:eastAsiaTheme="minorEastAsia" w:hAnsi="CMR12" w:hint="eastAsia"/>
          <w:b/>
          <w:color w:val="000000"/>
          <w:sz w:val="22"/>
          <w:szCs w:val="22"/>
          <w:lang w:eastAsia="zh-TW"/>
        </w:rPr>
        <w:t xml:space="preserve"> dictionary</w:t>
      </w:r>
      <w:r w:rsidR="00122B09">
        <w:rPr>
          <w:rFonts w:ascii="CMR12" w:eastAsiaTheme="minorEastAsia" w:hAnsi="CMR12" w:hint="eastAsia"/>
          <w:b/>
          <w:color w:val="000000"/>
          <w:sz w:val="22"/>
          <w:szCs w:val="22"/>
          <w:lang w:eastAsia="zh-TW"/>
        </w:rPr>
        <w:t xml:space="preserve"> </w:t>
      </w:r>
      <w:r w:rsidR="00122B09">
        <w:rPr>
          <w:rFonts w:ascii="CMR12" w:eastAsiaTheme="minorEastAsia" w:hAnsi="CMR12" w:hint="eastAsia"/>
          <w:color w:val="000000"/>
          <w:sz w:val="22"/>
          <w:szCs w:val="22"/>
          <w:lang w:eastAsia="zh-TW"/>
        </w:rPr>
        <w:t xml:space="preserve">as </w:t>
      </w:r>
      <w:r w:rsidR="00122B09" w:rsidRPr="00122B09">
        <w:rPr>
          <w:rFonts w:ascii="CMR12" w:eastAsiaTheme="minorEastAsia" w:hAnsi="CMR12" w:hint="eastAsia"/>
          <w:color w:val="000000"/>
          <w:sz w:val="22"/>
          <w:szCs w:val="22"/>
          <w:lang w:eastAsia="zh-TW"/>
        </w:rPr>
        <w:t>key</w:t>
      </w:r>
      <w:r w:rsidR="00122B09">
        <w:rPr>
          <w:rFonts w:ascii="CMR12" w:eastAsiaTheme="minorEastAsia" w:hAnsi="CMR12" w:hint="eastAsia"/>
          <w:color w:val="000000"/>
          <w:sz w:val="22"/>
          <w:szCs w:val="22"/>
          <w:lang w:eastAsia="zh-TW"/>
        </w:rPr>
        <w:t>s</w:t>
      </w:r>
      <w:r w:rsidR="00C124A7">
        <w:rPr>
          <w:rFonts w:ascii="CMR12" w:eastAsiaTheme="minorEastAsia" w:hAnsi="CMR12" w:hint="eastAsia"/>
          <w:color w:val="000000"/>
          <w:sz w:val="22"/>
          <w:szCs w:val="22"/>
          <w:lang w:eastAsia="zh-TW"/>
        </w:rPr>
        <w:t xml:space="preserve"> </w:t>
      </w:r>
      <w:r w:rsidR="00B149E2">
        <w:rPr>
          <w:rFonts w:ascii="CMR12" w:eastAsiaTheme="minorEastAsia" w:hAnsi="CMR12" w:hint="eastAsia"/>
          <w:color w:val="000000"/>
          <w:sz w:val="22"/>
          <w:szCs w:val="22"/>
          <w:lang w:eastAsia="zh-TW"/>
        </w:rPr>
        <w:t xml:space="preserve">to execute a brute-force attack with the </w:t>
      </w:r>
      <w:proofErr w:type="gramStart"/>
      <w:r w:rsidR="00B149E2">
        <w:rPr>
          <w:rFonts w:ascii="CMR12" w:eastAsiaTheme="minorEastAsia" w:hAnsi="CMR12" w:hint="eastAsia"/>
          <w:color w:val="000000"/>
          <w:sz w:val="22"/>
          <w:szCs w:val="22"/>
          <w:lang w:eastAsia="zh-TW"/>
        </w:rPr>
        <w:t xml:space="preserve">formula </w:t>
      </w:r>
      <w:proofErr w:type="gramEnd"/>
      <w:r w:rsidR="00B149E2">
        <w:rPr>
          <w:noProof/>
          <w:lang w:eastAsia="zh-TW" w:bidi="ar-SA"/>
        </w:rPr>
        <w:drawing>
          <wp:inline distT="0" distB="0" distL="0" distR="0" wp14:anchorId="5832C93F" wp14:editId="79BB5F1F">
            <wp:extent cx="1714500" cy="161925"/>
            <wp:effectExtent l="0" t="0" r="0" b="95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714500" cy="161925"/>
                    </a:xfrm>
                    <a:prstGeom prst="rect">
                      <a:avLst/>
                    </a:prstGeom>
                  </pic:spPr>
                </pic:pic>
              </a:graphicData>
            </a:graphic>
          </wp:inline>
        </w:drawing>
      </w:r>
      <w:r w:rsidR="00B149E2" w:rsidRPr="00B149E2">
        <w:rPr>
          <w:rFonts w:ascii="CMR12" w:eastAsiaTheme="minorEastAsia" w:hAnsi="CMR12" w:hint="eastAsia"/>
          <w:color w:val="000000"/>
          <w:sz w:val="22"/>
          <w:szCs w:val="22"/>
          <w:lang w:eastAsia="zh-TW"/>
        </w:rPr>
        <w:t>.</w:t>
      </w:r>
    </w:p>
    <w:p w:rsidR="00C124A7" w:rsidRDefault="00C124A7" w:rsidP="00C124A7">
      <w:pPr>
        <w:rPr>
          <w:rFonts w:ascii="CMR12" w:eastAsiaTheme="minorEastAsia" w:hAnsi="CMR12" w:hint="eastAsia"/>
          <w:color w:val="000000"/>
          <w:sz w:val="22"/>
          <w:szCs w:val="22"/>
          <w:lang w:eastAsia="zh-TW"/>
        </w:rPr>
      </w:pPr>
    </w:p>
    <w:p w:rsidR="00C124A7" w:rsidRDefault="00C124A7" w:rsidP="00C124A7">
      <w:pPr>
        <w:rPr>
          <w:rFonts w:ascii="CMR12" w:eastAsiaTheme="minorEastAsia" w:hAnsi="CMR12" w:hint="eastAsia"/>
          <w:color w:val="000000"/>
          <w:sz w:val="22"/>
          <w:szCs w:val="22"/>
          <w:lang w:eastAsia="zh-TW"/>
        </w:rPr>
      </w:pPr>
      <w:r>
        <w:rPr>
          <w:rFonts w:ascii="CMR12" w:eastAsiaTheme="minorEastAsia" w:hAnsi="CMR12" w:hint="eastAsia"/>
          <w:color w:val="000000"/>
          <w:sz w:val="22"/>
          <w:szCs w:val="22"/>
          <w:lang w:eastAsia="zh-TW"/>
        </w:rPr>
        <w:t xml:space="preserve">The overall procedure is the following (All values are in </w:t>
      </w:r>
      <w:r w:rsidRPr="00C124A7">
        <w:rPr>
          <w:rFonts w:ascii="CMR12" w:eastAsiaTheme="minorEastAsia" w:hAnsi="CMR12" w:hint="eastAsia"/>
          <w:b/>
          <w:color w:val="000000"/>
          <w:sz w:val="22"/>
          <w:szCs w:val="22"/>
          <w:lang w:eastAsia="zh-TW"/>
        </w:rPr>
        <w:t>bytes</w:t>
      </w:r>
      <w:r>
        <w:rPr>
          <w:rFonts w:ascii="CMR12" w:eastAsiaTheme="minorEastAsia" w:hAnsi="CMR12" w:hint="eastAsia"/>
          <w:color w:val="000000"/>
          <w:sz w:val="22"/>
          <w:szCs w:val="22"/>
          <w:lang w:eastAsia="zh-TW"/>
        </w:rPr>
        <w:t xml:space="preserve"> data type):</w:t>
      </w:r>
    </w:p>
    <w:p w:rsidR="00C124A7" w:rsidRPr="00103CE6" w:rsidRDefault="00C124A7" w:rsidP="00C124A7">
      <w:pPr>
        <w:pStyle w:val="a6"/>
        <w:numPr>
          <w:ilvl w:val="0"/>
          <w:numId w:val="7"/>
        </w:numPr>
        <w:ind w:left="284" w:hanging="284"/>
        <w:rPr>
          <w:rFonts w:ascii="Times New Roman" w:eastAsiaTheme="minorEastAsia" w:hAnsi="Times New Roman" w:cs="Times New Roman"/>
          <w:b/>
          <w:szCs w:val="24"/>
          <w:lang w:eastAsia="zh-TW" w:bidi="ar-SA"/>
        </w:rPr>
      </w:pPr>
      <w:r w:rsidRPr="00C124A7">
        <w:rPr>
          <w:bCs/>
        </w:rPr>
        <w:t xml:space="preserve">Pad the </w:t>
      </w:r>
      <w:r w:rsidRPr="00B149E2">
        <w:rPr>
          <w:b/>
          <w:bCs/>
        </w:rPr>
        <w:t>plain-text password</w:t>
      </w:r>
      <w:r w:rsidRPr="00C124A7">
        <w:rPr>
          <w:bCs/>
        </w:rPr>
        <w:t xml:space="preserve"> with zero</w:t>
      </w:r>
      <w:r w:rsidR="00B149E2">
        <w:rPr>
          <w:rFonts w:eastAsiaTheme="minorEastAsia" w:hint="eastAsia"/>
          <w:bCs/>
          <w:lang w:eastAsia="zh-TW"/>
        </w:rPr>
        <w:t xml:space="preserve"> at the end</w:t>
      </w:r>
      <w:r w:rsidR="00103CE6">
        <w:rPr>
          <w:rFonts w:eastAsiaTheme="minorEastAsia" w:hint="eastAsia"/>
          <w:bCs/>
          <w:lang w:eastAsia="zh-TW"/>
        </w:rPr>
        <w:t xml:space="preserve"> </w:t>
      </w:r>
      <w:r w:rsidR="00103CE6">
        <w:rPr>
          <w:rFonts w:eastAsiaTheme="minorEastAsia" w:hint="eastAsia"/>
          <w:bCs/>
          <w:lang w:eastAsia="zh-TW"/>
        </w:rPr>
        <w:tab/>
      </w:r>
      <w:r w:rsidR="00A5153F">
        <w:rPr>
          <w:rFonts w:eastAsiaTheme="minorEastAsia" w:hint="eastAsia"/>
          <w:bCs/>
          <w:lang w:eastAsia="zh-TW"/>
        </w:rPr>
        <w:tab/>
      </w:r>
      <w:r w:rsidR="00103CE6" w:rsidRPr="00103CE6">
        <w:rPr>
          <w:rFonts w:eastAsiaTheme="minorEastAsia" w:hint="eastAsia"/>
          <w:b/>
          <w:bCs/>
          <w:lang w:eastAsia="zh-TW"/>
        </w:rPr>
        <w:t>(UP)</w:t>
      </w:r>
    </w:p>
    <w:p w:rsidR="00B149E2" w:rsidRPr="00B149E2" w:rsidRDefault="00C124A7" w:rsidP="00C124A7">
      <w:pPr>
        <w:pStyle w:val="a6"/>
        <w:numPr>
          <w:ilvl w:val="0"/>
          <w:numId w:val="7"/>
        </w:numPr>
        <w:ind w:left="284" w:hanging="284"/>
        <w:rPr>
          <w:rFonts w:ascii="Times New Roman" w:eastAsiaTheme="minorEastAsia" w:hAnsi="Times New Roman" w:cs="Times New Roman"/>
          <w:b/>
          <w:szCs w:val="24"/>
          <w:lang w:eastAsia="zh-TW" w:bidi="ar-SA"/>
        </w:rPr>
      </w:pPr>
      <w:r w:rsidRPr="00B149E2">
        <w:rPr>
          <w:bCs/>
        </w:rPr>
        <w:t xml:space="preserve">Take a word from </w:t>
      </w:r>
      <w:r w:rsidRPr="00B149E2">
        <w:rPr>
          <w:b/>
          <w:bCs/>
        </w:rPr>
        <w:t>RFC-7511</w:t>
      </w:r>
      <w:r w:rsidR="00103CE6">
        <w:rPr>
          <w:rFonts w:eastAsiaTheme="minorEastAsia" w:hint="eastAsia"/>
          <w:b/>
          <w:bCs/>
          <w:lang w:eastAsia="zh-TW"/>
        </w:rPr>
        <w:tab/>
      </w:r>
      <w:r w:rsidR="00103CE6">
        <w:rPr>
          <w:rFonts w:eastAsiaTheme="minorEastAsia" w:hint="eastAsia"/>
          <w:b/>
          <w:bCs/>
          <w:lang w:eastAsia="zh-TW"/>
        </w:rPr>
        <w:tab/>
      </w:r>
      <w:r w:rsidR="00103CE6">
        <w:rPr>
          <w:rFonts w:eastAsiaTheme="minorEastAsia" w:hint="eastAsia"/>
          <w:b/>
          <w:bCs/>
          <w:lang w:eastAsia="zh-TW"/>
        </w:rPr>
        <w:tab/>
      </w:r>
      <w:r w:rsidR="00103CE6">
        <w:rPr>
          <w:rFonts w:eastAsiaTheme="minorEastAsia" w:hint="eastAsia"/>
          <w:b/>
          <w:bCs/>
          <w:lang w:eastAsia="zh-TW"/>
        </w:rPr>
        <w:tab/>
      </w:r>
      <w:r w:rsidR="00A5153F">
        <w:rPr>
          <w:rFonts w:eastAsiaTheme="minorEastAsia" w:hint="eastAsia"/>
          <w:b/>
          <w:bCs/>
          <w:lang w:eastAsia="zh-TW"/>
        </w:rPr>
        <w:tab/>
      </w:r>
      <w:r w:rsidR="00103CE6">
        <w:rPr>
          <w:rFonts w:eastAsiaTheme="minorEastAsia" w:hint="eastAsia"/>
          <w:b/>
          <w:bCs/>
          <w:lang w:eastAsia="zh-TW"/>
        </w:rPr>
        <w:t>(K)</w:t>
      </w:r>
    </w:p>
    <w:p w:rsidR="00C124A7" w:rsidRPr="00103CE6" w:rsidRDefault="00C124A7" w:rsidP="00C124A7">
      <w:pPr>
        <w:pStyle w:val="a6"/>
        <w:numPr>
          <w:ilvl w:val="0"/>
          <w:numId w:val="7"/>
        </w:numPr>
        <w:ind w:left="284" w:hanging="284"/>
        <w:rPr>
          <w:rFonts w:ascii="Times New Roman" w:eastAsiaTheme="minorEastAsia" w:hAnsi="Times New Roman" w:cs="Times New Roman"/>
          <w:b/>
          <w:szCs w:val="24"/>
          <w:lang w:eastAsia="zh-TW" w:bidi="ar-SA"/>
        </w:rPr>
      </w:pPr>
      <w:r w:rsidRPr="00B149E2">
        <w:rPr>
          <w:bCs/>
        </w:rPr>
        <w:t xml:space="preserve">Append this </w:t>
      </w:r>
      <w:r w:rsidRPr="00103CE6">
        <w:rPr>
          <w:b/>
          <w:bCs/>
        </w:rPr>
        <w:t>RFC-7511</w:t>
      </w:r>
      <w:r w:rsidRPr="00B149E2">
        <w:rPr>
          <w:bCs/>
        </w:rPr>
        <w:t xml:space="preserve"> with </w:t>
      </w:r>
      <w:r w:rsidRPr="00B149E2">
        <w:rPr>
          <w:b/>
          <w:bCs/>
        </w:rPr>
        <w:t>Re</w:t>
      </w:r>
      <w:r w:rsidR="00B149E2" w:rsidRPr="00B149E2">
        <w:rPr>
          <w:b/>
          <w:bCs/>
        </w:rPr>
        <w:t>quest Authenticator</w:t>
      </w:r>
      <w:r w:rsidR="00103CE6">
        <w:rPr>
          <w:rFonts w:eastAsiaTheme="minorEastAsia" w:hint="eastAsia"/>
          <w:b/>
          <w:bCs/>
          <w:lang w:eastAsia="zh-TW"/>
        </w:rPr>
        <w:tab/>
      </w:r>
      <w:r w:rsidR="00A5153F">
        <w:rPr>
          <w:rFonts w:eastAsiaTheme="minorEastAsia" w:hint="eastAsia"/>
          <w:b/>
          <w:bCs/>
          <w:lang w:eastAsia="zh-TW"/>
        </w:rPr>
        <w:tab/>
      </w:r>
      <w:r w:rsidR="00103CE6" w:rsidRPr="00103CE6">
        <w:rPr>
          <w:rFonts w:eastAsiaTheme="minorEastAsia" w:hint="eastAsia"/>
          <w:b/>
          <w:bCs/>
          <w:lang w:eastAsia="zh-TW"/>
        </w:rPr>
        <w:t>(K || RA)</w:t>
      </w:r>
    </w:p>
    <w:p w:rsidR="00C124A7" w:rsidRPr="00C124A7" w:rsidRDefault="00C124A7" w:rsidP="00C124A7">
      <w:pPr>
        <w:pStyle w:val="a6"/>
        <w:numPr>
          <w:ilvl w:val="0"/>
          <w:numId w:val="7"/>
        </w:numPr>
        <w:ind w:left="284" w:hanging="284"/>
        <w:rPr>
          <w:rFonts w:ascii="Times New Roman" w:eastAsiaTheme="minorEastAsia" w:hAnsi="Times New Roman" w:cs="Times New Roman"/>
          <w:szCs w:val="24"/>
          <w:lang w:eastAsia="zh-TW" w:bidi="ar-SA"/>
        </w:rPr>
      </w:pPr>
      <w:r w:rsidRPr="00C124A7">
        <w:rPr>
          <w:bCs/>
        </w:rPr>
        <w:t xml:space="preserve">Calculate the </w:t>
      </w:r>
      <w:r w:rsidRPr="00103CE6">
        <w:rPr>
          <w:b/>
          <w:bCs/>
        </w:rPr>
        <w:t>MD5</w:t>
      </w:r>
      <w:r w:rsidRPr="00C124A7">
        <w:rPr>
          <w:bCs/>
        </w:rPr>
        <w:t xml:space="preserve"> by hashlib.md5</w:t>
      </w:r>
      <w:r w:rsidR="00103CE6">
        <w:rPr>
          <w:rFonts w:eastAsiaTheme="minorEastAsia" w:hint="eastAsia"/>
          <w:bCs/>
          <w:lang w:eastAsia="zh-TW"/>
        </w:rPr>
        <w:tab/>
      </w:r>
      <w:r w:rsidR="00103CE6">
        <w:rPr>
          <w:rFonts w:eastAsiaTheme="minorEastAsia" w:hint="eastAsia"/>
          <w:bCs/>
          <w:lang w:eastAsia="zh-TW"/>
        </w:rPr>
        <w:tab/>
      </w:r>
      <w:r w:rsidR="00103CE6">
        <w:rPr>
          <w:rFonts w:eastAsiaTheme="minorEastAsia" w:hint="eastAsia"/>
          <w:bCs/>
          <w:lang w:eastAsia="zh-TW"/>
        </w:rPr>
        <w:tab/>
      </w:r>
      <w:r w:rsidR="00A5153F">
        <w:rPr>
          <w:rFonts w:eastAsiaTheme="minorEastAsia" w:hint="eastAsia"/>
          <w:bCs/>
          <w:lang w:eastAsia="zh-TW"/>
        </w:rPr>
        <w:tab/>
      </w:r>
      <w:r w:rsidR="00103CE6" w:rsidRPr="00103CE6">
        <w:rPr>
          <w:rFonts w:eastAsiaTheme="minorEastAsia" w:hint="eastAsia"/>
          <w:b/>
          <w:bCs/>
          <w:lang w:eastAsia="zh-TW"/>
        </w:rPr>
        <w:t>(</w:t>
      </w:r>
      <w:r w:rsidR="00103CE6">
        <w:rPr>
          <w:rFonts w:eastAsiaTheme="minorEastAsia" w:hint="eastAsia"/>
          <w:b/>
          <w:bCs/>
          <w:lang w:eastAsia="zh-TW"/>
        </w:rPr>
        <w:t xml:space="preserve"> MD5(</w:t>
      </w:r>
      <w:r w:rsidR="00103CE6" w:rsidRPr="00103CE6">
        <w:rPr>
          <w:rFonts w:eastAsiaTheme="minorEastAsia" w:hint="eastAsia"/>
          <w:b/>
          <w:bCs/>
          <w:lang w:eastAsia="zh-TW"/>
        </w:rPr>
        <w:t>K || RA</w:t>
      </w:r>
      <w:r w:rsidR="00103CE6">
        <w:rPr>
          <w:rFonts w:eastAsiaTheme="minorEastAsia" w:hint="eastAsia"/>
          <w:b/>
          <w:bCs/>
          <w:lang w:eastAsia="zh-TW"/>
        </w:rPr>
        <w:t xml:space="preserve">) </w:t>
      </w:r>
      <w:r w:rsidR="00103CE6" w:rsidRPr="00103CE6">
        <w:rPr>
          <w:rFonts w:eastAsiaTheme="minorEastAsia" w:hint="eastAsia"/>
          <w:b/>
          <w:bCs/>
          <w:lang w:eastAsia="zh-TW"/>
        </w:rPr>
        <w:t>)</w:t>
      </w:r>
    </w:p>
    <w:p w:rsidR="00C124A7" w:rsidRPr="00A5153F" w:rsidRDefault="00C124A7" w:rsidP="00C124A7">
      <w:pPr>
        <w:pStyle w:val="a6"/>
        <w:numPr>
          <w:ilvl w:val="0"/>
          <w:numId w:val="7"/>
        </w:numPr>
        <w:ind w:left="284" w:hanging="284"/>
        <w:rPr>
          <w:rFonts w:ascii="Times New Roman" w:eastAsiaTheme="minorEastAsia" w:hAnsi="Times New Roman" w:cs="Times New Roman"/>
          <w:b/>
          <w:szCs w:val="24"/>
          <w:lang w:eastAsia="zh-TW" w:bidi="ar-SA"/>
        </w:rPr>
      </w:pPr>
      <w:r w:rsidRPr="00C124A7">
        <w:rPr>
          <w:bCs/>
        </w:rPr>
        <w:t xml:space="preserve">XOR the </w:t>
      </w:r>
      <w:r w:rsidRPr="00A5153F">
        <w:rPr>
          <w:b/>
          <w:bCs/>
        </w:rPr>
        <w:t>MD5</w:t>
      </w:r>
      <w:r w:rsidRPr="00C124A7">
        <w:rPr>
          <w:bCs/>
        </w:rPr>
        <w:t xml:space="preserve"> (from Step 5) with </w:t>
      </w:r>
      <w:r w:rsidRPr="00A5153F">
        <w:rPr>
          <w:b/>
          <w:bCs/>
        </w:rPr>
        <w:t>password</w:t>
      </w:r>
      <w:r w:rsidRPr="00C124A7">
        <w:rPr>
          <w:bCs/>
        </w:rPr>
        <w:t xml:space="preserve"> (from Step 2)</w:t>
      </w:r>
      <w:r w:rsidR="00A5153F">
        <w:rPr>
          <w:rFonts w:eastAsiaTheme="minorEastAsia" w:hint="eastAsia"/>
          <w:bCs/>
          <w:lang w:eastAsia="zh-TW"/>
        </w:rPr>
        <w:tab/>
      </w:r>
      <w:r w:rsidR="00A5153F" w:rsidRPr="00A5153F">
        <w:rPr>
          <w:rFonts w:eastAsiaTheme="minorEastAsia" w:hint="eastAsia"/>
          <w:b/>
          <w:bCs/>
          <w:lang w:eastAsia="zh-TW"/>
        </w:rPr>
        <w:t xml:space="preserve">( MD5(K || RA) </w:t>
      </w:r>
      <w:r w:rsidR="00A5153F" w:rsidRPr="00A5153F">
        <w:rPr>
          <w:rFonts w:ascii="Cambria Math" w:hAnsi="Cambria Math" w:cs="Cambria Math"/>
          <w:b/>
        </w:rPr>
        <w:t>⊕</w:t>
      </w:r>
      <w:r w:rsidR="00A5153F" w:rsidRPr="00A5153F">
        <w:rPr>
          <w:rFonts w:eastAsiaTheme="minorEastAsia" w:hint="eastAsia"/>
          <w:b/>
          <w:bCs/>
          <w:lang w:eastAsia="zh-TW"/>
        </w:rPr>
        <w:t xml:space="preserve"> UP)</w:t>
      </w:r>
    </w:p>
    <w:p w:rsidR="00A5153F" w:rsidRPr="00666A3E" w:rsidRDefault="00C124A7" w:rsidP="00A5153F">
      <w:pPr>
        <w:pStyle w:val="a6"/>
        <w:numPr>
          <w:ilvl w:val="0"/>
          <w:numId w:val="7"/>
        </w:numPr>
        <w:ind w:left="284" w:hanging="284"/>
        <w:rPr>
          <w:rFonts w:ascii="Times New Roman" w:eastAsiaTheme="minorEastAsia" w:hAnsi="Times New Roman" w:cs="Times New Roman"/>
          <w:szCs w:val="24"/>
          <w:lang w:eastAsia="zh-TW" w:bidi="ar-SA"/>
        </w:rPr>
      </w:pPr>
      <w:r w:rsidRPr="00C124A7">
        <w:rPr>
          <w:bCs/>
        </w:rPr>
        <w:t xml:space="preserve">Check if it is the same as </w:t>
      </w:r>
      <w:r w:rsidRPr="00A5153F">
        <w:rPr>
          <w:b/>
          <w:bCs/>
        </w:rPr>
        <w:t>User-Password (encrypted)</w:t>
      </w:r>
    </w:p>
    <w:p w:rsidR="00666A3E" w:rsidRPr="00A5153F" w:rsidRDefault="00666A3E" w:rsidP="00666A3E">
      <w:pPr>
        <w:pStyle w:val="a6"/>
        <w:ind w:left="284"/>
        <w:rPr>
          <w:rFonts w:ascii="Times New Roman" w:eastAsiaTheme="minorEastAsia" w:hAnsi="Times New Roman" w:cs="Times New Roman"/>
          <w:szCs w:val="24"/>
          <w:lang w:eastAsia="zh-TW" w:bidi="ar-SA"/>
        </w:rPr>
      </w:pPr>
    </w:p>
    <w:p w:rsidR="00A5153F" w:rsidRDefault="00821026" w:rsidP="00666A3E">
      <w:pPr>
        <w:pStyle w:val="a6"/>
        <w:numPr>
          <w:ilvl w:val="0"/>
          <w:numId w:val="11"/>
        </w:numPr>
        <w:ind w:left="284" w:hanging="284"/>
        <w:rPr>
          <w:rFonts w:ascii="Times New Roman" w:eastAsiaTheme="minorEastAsia" w:hAnsi="Times New Roman" w:cs="Times New Roman"/>
          <w:lang w:eastAsia="zh-TW" w:bidi="ar-SA"/>
        </w:rPr>
      </w:pPr>
      <w:r>
        <w:rPr>
          <w:rFonts w:ascii="Times New Roman" w:eastAsiaTheme="minorEastAsia" w:hAnsi="Times New Roman" w:cs="Times New Roman" w:hint="eastAsia"/>
          <w:lang w:eastAsia="zh-TW" w:bidi="ar-SA"/>
        </w:rPr>
        <w:t xml:space="preserve">The source code is in the folder and detailed comments are </w:t>
      </w:r>
      <w:r>
        <w:rPr>
          <w:rFonts w:ascii="Times New Roman" w:eastAsiaTheme="minorEastAsia" w:hAnsi="Times New Roman" w:cs="Times New Roman"/>
          <w:lang w:eastAsia="zh-TW" w:bidi="ar-SA"/>
        </w:rPr>
        <w:t>in the code.</w:t>
      </w:r>
    </w:p>
    <w:p w:rsidR="00821026" w:rsidRPr="00666A3E" w:rsidRDefault="00821026" w:rsidP="00666A3E">
      <w:pPr>
        <w:pStyle w:val="a6"/>
        <w:numPr>
          <w:ilvl w:val="0"/>
          <w:numId w:val="11"/>
        </w:numPr>
        <w:ind w:left="284" w:hanging="284"/>
        <w:rPr>
          <w:rFonts w:ascii="Times New Roman" w:eastAsiaTheme="minorEastAsia" w:hAnsi="Times New Roman" w:cs="Times New Roman"/>
          <w:lang w:eastAsia="zh-TW" w:bidi="ar-SA"/>
        </w:rPr>
      </w:pPr>
      <w:r>
        <w:rPr>
          <w:rFonts w:ascii="Times New Roman" w:eastAsiaTheme="minorEastAsia" w:hAnsi="Times New Roman" w:cs="Times New Roman"/>
          <w:lang w:eastAsia="zh-TW" w:bidi="ar-SA"/>
        </w:rPr>
        <w:t>D</w:t>
      </w:r>
      <w:r>
        <w:rPr>
          <w:rFonts w:ascii="Times New Roman" w:eastAsiaTheme="minorEastAsia" w:hAnsi="Times New Roman" w:cs="Times New Roman" w:hint="eastAsia"/>
          <w:lang w:eastAsia="zh-TW" w:bidi="ar-SA"/>
        </w:rPr>
        <w:t>idn</w:t>
      </w:r>
      <w:r>
        <w:rPr>
          <w:rFonts w:ascii="Times New Roman" w:eastAsiaTheme="minorEastAsia" w:hAnsi="Times New Roman" w:cs="Times New Roman"/>
          <w:lang w:eastAsia="zh-TW" w:bidi="ar-SA"/>
        </w:rPr>
        <w:t>’</w:t>
      </w:r>
      <w:r>
        <w:rPr>
          <w:rFonts w:ascii="Times New Roman" w:eastAsiaTheme="minorEastAsia" w:hAnsi="Times New Roman" w:cs="Times New Roman" w:hint="eastAsia"/>
          <w:lang w:eastAsia="zh-TW" w:bidi="ar-SA"/>
        </w:rPr>
        <w:t>t find any matched shared secret.</w:t>
      </w:r>
    </w:p>
    <w:p w:rsidR="00BF35BF" w:rsidRPr="00666A3E" w:rsidRDefault="00BF35BF" w:rsidP="00666A3E">
      <w:pPr>
        <w:pStyle w:val="a6"/>
        <w:numPr>
          <w:ilvl w:val="0"/>
          <w:numId w:val="11"/>
        </w:numPr>
        <w:rPr>
          <w:rFonts w:ascii="Times New Roman" w:eastAsiaTheme="minorEastAsia" w:hAnsi="Times New Roman" w:cs="Times New Roman"/>
          <w:lang w:eastAsia="zh-TW" w:bidi="ar-SA"/>
        </w:rPr>
      </w:pPr>
      <w:r w:rsidRPr="00666A3E">
        <w:rPr>
          <w:rFonts w:ascii="Times New Roman" w:eastAsiaTheme="minorEastAsia" w:hAnsi="Times New Roman" w:cs="Times New Roman"/>
          <w:lang w:eastAsia="zh-TW" w:bidi="ar-SA"/>
        </w:rPr>
        <w:br w:type="page"/>
      </w:r>
    </w:p>
    <w:p w:rsidR="00665F6F" w:rsidRPr="008677F4" w:rsidRDefault="008677F4" w:rsidP="00EA7BDF">
      <w:pPr>
        <w:jc w:val="both"/>
        <w:rPr>
          <w:rFonts w:ascii="Times New Roman" w:eastAsiaTheme="minorEastAsia" w:hAnsi="Times New Roman" w:cs="Times New Roman"/>
          <w:sz w:val="28"/>
          <w:szCs w:val="28"/>
          <w:lang w:eastAsia="zh-TW" w:bidi="ar-SA"/>
        </w:rPr>
      </w:pPr>
      <w:r w:rsidRPr="008677F4">
        <w:rPr>
          <w:rFonts w:ascii="CMBX12" w:hAnsi="CMBX12"/>
          <w:b/>
          <w:bCs/>
          <w:color w:val="000000"/>
          <w:sz w:val="34"/>
          <w:szCs w:val="34"/>
          <w:u w:val="single"/>
        </w:rPr>
        <w:lastRenderedPageBreak/>
        <w:t>Task 5.4 (practical): One-Time Pad</w:t>
      </w:r>
    </w:p>
    <w:p w:rsidR="00EC261E" w:rsidRPr="00F93485" w:rsidRDefault="008677F4" w:rsidP="00F93485">
      <w:pPr>
        <w:rPr>
          <w:rFonts w:ascii="Times New Roman" w:eastAsiaTheme="minorEastAsia" w:hAnsi="Times New Roman" w:cs="Times New Roman"/>
          <w:lang w:eastAsia="zh-TW" w:bidi="ar-SA"/>
        </w:rPr>
      </w:pPr>
      <w:r w:rsidRPr="00EC261E">
        <w:rPr>
          <w:rFonts w:ascii="Times New Roman" w:eastAsiaTheme="minorEastAsia" w:hAnsi="Times New Roman" w:cs="Times New Roman" w:hint="eastAsia"/>
          <w:lang w:eastAsia="zh-TW" w:bidi="ar-SA"/>
        </w:rPr>
        <w:t>In Linux manual (</w:t>
      </w:r>
      <w:r w:rsidRPr="00EC261E">
        <w:rPr>
          <w:rFonts w:ascii="Times New Roman" w:eastAsiaTheme="minorEastAsia" w:hAnsi="Times New Roman" w:cs="Times New Roman" w:hint="eastAsia"/>
          <w:b/>
          <w:lang w:eastAsia="zh-TW" w:bidi="ar-SA"/>
        </w:rPr>
        <w:t xml:space="preserve">man </w:t>
      </w:r>
      <w:proofErr w:type="spellStart"/>
      <w:r w:rsidRPr="00EC261E">
        <w:rPr>
          <w:rFonts w:ascii="Times New Roman" w:eastAsiaTheme="minorEastAsia" w:hAnsi="Times New Roman" w:cs="Times New Roman" w:hint="eastAsia"/>
          <w:b/>
          <w:lang w:eastAsia="zh-TW" w:bidi="ar-SA"/>
        </w:rPr>
        <w:t>urandom</w:t>
      </w:r>
      <w:proofErr w:type="spellEnd"/>
      <w:r w:rsidRPr="00EC261E">
        <w:rPr>
          <w:rFonts w:ascii="Times New Roman" w:eastAsiaTheme="minorEastAsia" w:hAnsi="Times New Roman" w:cs="Times New Roman" w:hint="eastAsia"/>
          <w:lang w:eastAsia="zh-TW" w:bidi="ar-SA"/>
        </w:rPr>
        <w:t xml:space="preserve">), it says that </w:t>
      </w:r>
      <w:r w:rsidRPr="00EC261E">
        <w:rPr>
          <w:rFonts w:ascii="Times New Roman" w:eastAsiaTheme="minorEastAsia" w:hAnsi="Times New Roman" w:cs="Times New Roman"/>
          <w:lang w:eastAsia="zh-TW" w:bidi="ar-SA"/>
        </w:rPr>
        <w:t xml:space="preserve">“the </w:t>
      </w:r>
      <w:r w:rsidRPr="00EC261E">
        <w:rPr>
          <w:rFonts w:ascii="Times New Roman" w:eastAsiaTheme="minorEastAsia" w:hAnsi="Times New Roman" w:cs="Times New Roman"/>
          <w:b/>
          <w:lang w:eastAsia="zh-TW" w:bidi="ar-SA"/>
        </w:rPr>
        <w:t>/</w:t>
      </w:r>
      <w:proofErr w:type="spellStart"/>
      <w:r w:rsidRPr="00EC261E">
        <w:rPr>
          <w:rFonts w:ascii="Times New Roman" w:eastAsiaTheme="minorEastAsia" w:hAnsi="Times New Roman" w:cs="Times New Roman"/>
          <w:b/>
          <w:lang w:eastAsia="zh-TW" w:bidi="ar-SA"/>
        </w:rPr>
        <w:t>dev</w:t>
      </w:r>
      <w:proofErr w:type="spellEnd"/>
      <w:r w:rsidRPr="00EC261E">
        <w:rPr>
          <w:rFonts w:ascii="Times New Roman" w:eastAsiaTheme="minorEastAsia" w:hAnsi="Times New Roman" w:cs="Times New Roman"/>
          <w:b/>
          <w:lang w:eastAsia="zh-TW" w:bidi="ar-SA"/>
        </w:rPr>
        <w:t>/random</w:t>
      </w:r>
      <w:r w:rsidRPr="00EC261E">
        <w:rPr>
          <w:rFonts w:ascii="Times New Roman" w:eastAsiaTheme="minorEastAsia" w:hAnsi="Times New Roman" w:cs="Times New Roman"/>
          <w:lang w:eastAsia="zh-TW" w:bidi="ar-SA"/>
        </w:rPr>
        <w:t xml:space="preserve"> device will only return random bytes within the estimated number of bits of noise in the entropy</w:t>
      </w:r>
      <w:r w:rsidRPr="00EC261E">
        <w:rPr>
          <w:rFonts w:ascii="Times New Roman" w:eastAsiaTheme="minorEastAsia" w:hAnsi="Times New Roman" w:cs="Times New Roman" w:hint="eastAsia"/>
          <w:lang w:eastAsia="zh-TW" w:bidi="ar-SA"/>
        </w:rPr>
        <w:t xml:space="preserve"> </w:t>
      </w:r>
      <w:r w:rsidRPr="00EC261E">
        <w:rPr>
          <w:rFonts w:ascii="Times New Roman" w:eastAsiaTheme="minorEastAsia" w:hAnsi="Times New Roman" w:cs="Times New Roman"/>
          <w:lang w:eastAsia="zh-TW" w:bidi="ar-SA"/>
        </w:rPr>
        <w:t>pool</w:t>
      </w:r>
      <w:r w:rsidR="00F93485">
        <w:rPr>
          <w:rFonts w:ascii="Times New Roman" w:eastAsiaTheme="minorEastAsia" w:hAnsi="Times New Roman" w:cs="Times New Roman" w:hint="eastAsia"/>
          <w:lang w:eastAsia="zh-TW" w:bidi="ar-SA"/>
        </w:rPr>
        <w:t xml:space="preserve">. </w:t>
      </w:r>
      <w:r w:rsidR="00F93485" w:rsidRPr="00F93485">
        <w:rPr>
          <w:rFonts w:ascii="Times New Roman" w:eastAsiaTheme="minorEastAsia" w:hAnsi="Times New Roman" w:cs="Times New Roman"/>
          <w:b/>
          <w:lang w:eastAsia="zh-TW" w:bidi="ar-SA"/>
        </w:rPr>
        <w:t>/</w:t>
      </w:r>
      <w:proofErr w:type="spellStart"/>
      <w:r w:rsidR="00F93485" w:rsidRPr="00F93485">
        <w:rPr>
          <w:rFonts w:ascii="Times New Roman" w:eastAsiaTheme="minorEastAsia" w:hAnsi="Times New Roman" w:cs="Times New Roman"/>
          <w:b/>
          <w:lang w:eastAsia="zh-TW" w:bidi="ar-SA"/>
        </w:rPr>
        <w:t>dev</w:t>
      </w:r>
      <w:proofErr w:type="spellEnd"/>
      <w:r w:rsidR="00F93485" w:rsidRPr="00F93485">
        <w:rPr>
          <w:rFonts w:ascii="Times New Roman" w:eastAsiaTheme="minorEastAsia" w:hAnsi="Times New Roman" w:cs="Times New Roman"/>
          <w:b/>
          <w:lang w:eastAsia="zh-TW" w:bidi="ar-SA"/>
        </w:rPr>
        <w:t>/random</w:t>
      </w:r>
      <w:r w:rsidR="00F93485" w:rsidRPr="00F93485">
        <w:rPr>
          <w:rFonts w:ascii="Times New Roman" w:eastAsiaTheme="minorEastAsia" w:hAnsi="Times New Roman" w:cs="Times New Roman"/>
          <w:lang w:eastAsia="zh-TW" w:bidi="ar-SA"/>
        </w:rPr>
        <w:t xml:space="preserve"> should be suitable for uses that need very high quality randomness such as </w:t>
      </w:r>
      <w:r w:rsidR="00F93485" w:rsidRPr="00F93485">
        <w:rPr>
          <w:rFonts w:ascii="Times New Roman" w:eastAsiaTheme="minorEastAsia" w:hAnsi="Times New Roman" w:cs="Times New Roman"/>
          <w:b/>
          <w:lang w:eastAsia="zh-TW" w:bidi="ar-SA"/>
        </w:rPr>
        <w:t>one-time pad</w:t>
      </w:r>
      <w:r w:rsidR="00F93485">
        <w:rPr>
          <w:rFonts w:ascii="Times New Roman" w:eastAsiaTheme="minorEastAsia" w:hAnsi="Times New Roman" w:cs="Times New Roman"/>
          <w:lang w:eastAsia="zh-TW" w:bidi="ar-SA"/>
        </w:rPr>
        <w:t xml:space="preserve"> or </w:t>
      </w:r>
      <w:r w:rsidR="00F93485" w:rsidRPr="00F93485">
        <w:rPr>
          <w:rFonts w:ascii="Times New Roman" w:eastAsiaTheme="minorEastAsia" w:hAnsi="Times New Roman" w:cs="Times New Roman"/>
          <w:lang w:eastAsia="zh-TW" w:bidi="ar-SA"/>
        </w:rPr>
        <w:t>key generation.</w:t>
      </w:r>
      <w:r w:rsidRPr="00EC261E">
        <w:rPr>
          <w:rFonts w:ascii="Times New Roman" w:eastAsiaTheme="minorEastAsia" w:hAnsi="Times New Roman" w:cs="Times New Roman"/>
          <w:lang w:eastAsia="zh-TW" w:bidi="ar-SA"/>
        </w:rPr>
        <w:t>”</w:t>
      </w:r>
      <w:r w:rsidR="00792D83">
        <w:rPr>
          <w:rFonts w:ascii="Times New Roman" w:eastAsiaTheme="minorEastAsia" w:hAnsi="Times New Roman" w:cs="Times New Roman" w:hint="eastAsia"/>
          <w:lang w:eastAsia="zh-TW" w:bidi="ar-SA"/>
        </w:rPr>
        <w:t xml:space="preserve"> </w:t>
      </w:r>
      <w:r w:rsidR="00F93485">
        <w:rPr>
          <w:rFonts w:ascii="Times New Roman" w:eastAsiaTheme="minorEastAsia" w:hAnsi="Times New Roman" w:cs="Times New Roman" w:hint="eastAsia"/>
          <w:vertAlign w:val="superscript"/>
          <w:lang w:eastAsia="zh-TW" w:bidi="ar-SA"/>
        </w:rPr>
        <w:t>[</w:t>
      </w:r>
      <w:r w:rsidR="00792D83" w:rsidRPr="00EC261E">
        <w:rPr>
          <w:rFonts w:ascii="Times New Roman" w:eastAsiaTheme="minorEastAsia" w:hAnsi="Times New Roman" w:cs="Times New Roman" w:hint="eastAsia"/>
          <w:vertAlign w:val="superscript"/>
          <w:lang w:eastAsia="zh-TW" w:bidi="ar-SA"/>
        </w:rPr>
        <w:t>1]</w:t>
      </w:r>
      <w:r w:rsidR="00EC261E">
        <w:rPr>
          <w:rFonts w:ascii="Times New Roman" w:eastAsiaTheme="minorEastAsia" w:hAnsi="Times New Roman" w:cs="Times New Roman" w:hint="eastAsia"/>
          <w:lang w:eastAsia="zh-TW" w:bidi="ar-SA"/>
        </w:rPr>
        <w:t xml:space="preserve"> This</w:t>
      </w:r>
      <w:r w:rsidRPr="00EC261E">
        <w:rPr>
          <w:rFonts w:ascii="Times New Roman" w:eastAsiaTheme="minorEastAsia" w:hAnsi="Times New Roman" w:cs="Times New Roman" w:hint="eastAsia"/>
          <w:lang w:eastAsia="zh-TW" w:bidi="ar-SA"/>
        </w:rPr>
        <w:t xml:space="preserve"> means </w:t>
      </w:r>
      <w:r w:rsidR="00EC261E" w:rsidRPr="00EC261E">
        <w:rPr>
          <w:rFonts w:ascii="Times New Roman" w:eastAsiaTheme="minorEastAsia" w:hAnsi="Times New Roman" w:cs="Times New Roman" w:hint="eastAsia"/>
          <w:b/>
          <w:lang w:eastAsia="zh-TW" w:bidi="ar-SA"/>
        </w:rPr>
        <w:t>/</w:t>
      </w:r>
      <w:proofErr w:type="spellStart"/>
      <w:r w:rsidR="00EC261E" w:rsidRPr="00EC261E">
        <w:rPr>
          <w:rFonts w:ascii="Times New Roman" w:eastAsiaTheme="minorEastAsia" w:hAnsi="Times New Roman" w:cs="Times New Roman" w:hint="eastAsia"/>
          <w:b/>
          <w:lang w:eastAsia="zh-TW" w:bidi="ar-SA"/>
        </w:rPr>
        <w:t>dev</w:t>
      </w:r>
      <w:proofErr w:type="spellEnd"/>
      <w:r w:rsidR="00EC261E" w:rsidRPr="00EC261E">
        <w:rPr>
          <w:rFonts w:ascii="Times New Roman" w:eastAsiaTheme="minorEastAsia" w:hAnsi="Times New Roman" w:cs="Times New Roman" w:hint="eastAsia"/>
          <w:b/>
          <w:lang w:eastAsia="zh-TW" w:bidi="ar-SA"/>
        </w:rPr>
        <w:t>/random</w:t>
      </w:r>
      <w:r w:rsidR="00EC261E">
        <w:rPr>
          <w:rFonts w:ascii="Times New Roman" w:eastAsiaTheme="minorEastAsia" w:hAnsi="Times New Roman" w:cs="Times New Roman" w:hint="eastAsia"/>
          <w:lang w:eastAsia="zh-TW" w:bidi="ar-SA"/>
        </w:rPr>
        <w:t xml:space="preserve"> </w:t>
      </w:r>
      <w:r w:rsidR="00EC261E" w:rsidRPr="00EC261E">
        <w:rPr>
          <w:rFonts w:ascii="Times New Roman" w:eastAsiaTheme="minorEastAsia" w:hAnsi="Times New Roman" w:cs="Times New Roman"/>
          <w:lang w:eastAsia="zh-TW" w:bidi="ar-SA"/>
        </w:rPr>
        <w:t xml:space="preserve">will </w:t>
      </w:r>
      <w:r w:rsidR="00EC261E" w:rsidRPr="003958B6">
        <w:rPr>
          <w:rFonts w:ascii="Times New Roman" w:eastAsiaTheme="minorEastAsia" w:hAnsi="Times New Roman" w:cs="Times New Roman"/>
          <w:b/>
          <w:lang w:eastAsia="zh-TW" w:bidi="ar-SA"/>
        </w:rPr>
        <w:t>block</w:t>
      </w:r>
      <w:r w:rsidR="00EC261E" w:rsidRPr="00EC261E">
        <w:rPr>
          <w:rFonts w:ascii="Times New Roman" w:eastAsiaTheme="minorEastAsia" w:hAnsi="Times New Roman" w:cs="Times New Roman"/>
          <w:lang w:eastAsia="zh-TW" w:bidi="ar-SA"/>
        </w:rPr>
        <w:t xml:space="preserve"> after the entropy pool is </w:t>
      </w:r>
      <w:r w:rsidR="00EC261E">
        <w:rPr>
          <w:rFonts w:ascii="Times New Roman" w:eastAsiaTheme="minorEastAsia" w:hAnsi="Times New Roman" w:cs="Times New Roman" w:hint="eastAsia"/>
          <w:lang w:eastAsia="zh-TW" w:bidi="ar-SA"/>
        </w:rPr>
        <w:t>empty. We need to wait until extra data is gathered to fill the entropy pool.</w:t>
      </w:r>
      <w:r w:rsidR="00F93485">
        <w:rPr>
          <w:rFonts w:ascii="Times New Roman" w:eastAsiaTheme="minorEastAsia" w:hAnsi="Times New Roman" w:cs="Times New Roman" w:hint="eastAsia"/>
          <w:lang w:eastAsia="zh-TW" w:bidi="ar-SA"/>
        </w:rPr>
        <w:t xml:space="preserve"> </w:t>
      </w:r>
    </w:p>
    <w:p w:rsidR="00F93485" w:rsidRDefault="00F93485" w:rsidP="00EC261E">
      <w:pPr>
        <w:rPr>
          <w:rFonts w:ascii="Times New Roman" w:eastAsiaTheme="minorEastAsia" w:hAnsi="Times New Roman" w:cs="Times New Roman"/>
          <w:lang w:eastAsia="zh-TW" w:bidi="ar-SA"/>
        </w:rPr>
      </w:pPr>
    </w:p>
    <w:p w:rsidR="008677F4" w:rsidRDefault="00EC261E" w:rsidP="00EC261E">
      <w:pPr>
        <w:rPr>
          <w:rFonts w:ascii="Times New Roman" w:eastAsiaTheme="minorEastAsia" w:hAnsi="Times New Roman" w:cs="Times New Roman"/>
          <w:lang w:eastAsia="zh-TW" w:bidi="ar-SA"/>
        </w:rPr>
      </w:pPr>
      <w:r>
        <w:rPr>
          <w:rFonts w:ascii="Times New Roman" w:eastAsiaTheme="minorEastAsia" w:hAnsi="Times New Roman" w:cs="Times New Roman" w:hint="eastAsia"/>
          <w:lang w:eastAsia="zh-TW" w:bidi="ar-SA"/>
        </w:rPr>
        <w:t xml:space="preserve">In contrast, </w:t>
      </w:r>
      <w:r>
        <w:rPr>
          <w:rFonts w:ascii="Times New Roman" w:eastAsiaTheme="minorEastAsia" w:hAnsi="Times New Roman" w:cs="Times New Roman"/>
          <w:lang w:eastAsia="zh-TW" w:bidi="ar-SA"/>
        </w:rPr>
        <w:t>“</w:t>
      </w:r>
      <w:r w:rsidRPr="00EC261E">
        <w:rPr>
          <w:rFonts w:ascii="Times New Roman" w:eastAsiaTheme="minorEastAsia" w:hAnsi="Times New Roman" w:cs="Times New Roman"/>
          <w:lang w:eastAsia="zh-TW" w:bidi="ar-SA"/>
        </w:rPr>
        <w:t xml:space="preserve">the </w:t>
      </w:r>
      <w:r w:rsidRPr="00EC261E">
        <w:rPr>
          <w:rFonts w:ascii="Times New Roman" w:eastAsiaTheme="minorEastAsia" w:hAnsi="Times New Roman" w:cs="Times New Roman"/>
          <w:b/>
          <w:lang w:eastAsia="zh-TW" w:bidi="ar-SA"/>
        </w:rPr>
        <w:t>/</w:t>
      </w:r>
      <w:proofErr w:type="spellStart"/>
      <w:r w:rsidRPr="00EC261E">
        <w:rPr>
          <w:rFonts w:ascii="Times New Roman" w:eastAsiaTheme="minorEastAsia" w:hAnsi="Times New Roman" w:cs="Times New Roman"/>
          <w:b/>
          <w:lang w:eastAsia="zh-TW" w:bidi="ar-SA"/>
        </w:rPr>
        <w:t>dev</w:t>
      </w:r>
      <w:proofErr w:type="spellEnd"/>
      <w:r w:rsidRPr="00EC261E">
        <w:rPr>
          <w:rFonts w:ascii="Times New Roman" w:eastAsiaTheme="minorEastAsia" w:hAnsi="Times New Roman" w:cs="Times New Roman"/>
          <w:b/>
          <w:lang w:eastAsia="zh-TW" w:bidi="ar-SA"/>
        </w:rPr>
        <w:t>/</w:t>
      </w:r>
      <w:proofErr w:type="spellStart"/>
      <w:r w:rsidRPr="00EC261E">
        <w:rPr>
          <w:rFonts w:ascii="Times New Roman" w:eastAsiaTheme="minorEastAsia" w:hAnsi="Times New Roman" w:cs="Times New Roman"/>
          <w:b/>
          <w:lang w:eastAsia="zh-TW" w:bidi="ar-SA"/>
        </w:rPr>
        <w:t>urandom</w:t>
      </w:r>
      <w:proofErr w:type="spellEnd"/>
      <w:r>
        <w:rPr>
          <w:rFonts w:ascii="Times New Roman" w:eastAsiaTheme="minorEastAsia" w:hAnsi="Times New Roman" w:cs="Times New Roman"/>
          <w:lang w:eastAsia="zh-TW" w:bidi="ar-SA"/>
        </w:rPr>
        <w:t xml:space="preserve"> device</w:t>
      </w:r>
      <w:r w:rsidRPr="00EC261E">
        <w:rPr>
          <w:rFonts w:ascii="Times New Roman" w:eastAsiaTheme="minorEastAsia" w:hAnsi="Times New Roman" w:cs="Times New Roman"/>
          <w:lang w:eastAsia="zh-TW" w:bidi="ar-SA"/>
        </w:rPr>
        <w:t xml:space="preserve"> will </w:t>
      </w:r>
      <w:r w:rsidRPr="003958B6">
        <w:rPr>
          <w:rFonts w:ascii="Times New Roman" w:eastAsiaTheme="minorEastAsia" w:hAnsi="Times New Roman" w:cs="Times New Roman"/>
          <w:b/>
          <w:lang w:eastAsia="zh-TW" w:bidi="ar-SA"/>
        </w:rPr>
        <w:t>not block</w:t>
      </w:r>
      <w:r>
        <w:rPr>
          <w:rFonts w:ascii="Times New Roman" w:eastAsiaTheme="minorEastAsia" w:hAnsi="Times New Roman" w:cs="Times New Roman"/>
          <w:lang w:eastAsia="zh-TW" w:bidi="ar-SA"/>
        </w:rPr>
        <w:t xml:space="preserve"> waiting for more entropy. </w:t>
      </w:r>
      <w:r w:rsidRPr="00EC261E">
        <w:rPr>
          <w:rFonts w:ascii="Times New Roman" w:eastAsiaTheme="minorEastAsia" w:hAnsi="Times New Roman" w:cs="Times New Roman"/>
          <w:lang w:eastAsia="zh-TW" w:bidi="ar-SA"/>
        </w:rPr>
        <w:t>As a result, if there is not sufficient</w:t>
      </w:r>
      <w:r>
        <w:rPr>
          <w:rFonts w:ascii="Times New Roman" w:eastAsiaTheme="minorEastAsia" w:hAnsi="Times New Roman" w:cs="Times New Roman" w:hint="eastAsia"/>
          <w:lang w:eastAsia="zh-TW" w:bidi="ar-SA"/>
        </w:rPr>
        <w:t xml:space="preserve"> </w:t>
      </w:r>
      <w:r w:rsidRPr="00EC261E">
        <w:rPr>
          <w:rFonts w:ascii="Times New Roman" w:eastAsiaTheme="minorEastAsia" w:hAnsi="Times New Roman" w:cs="Times New Roman"/>
          <w:lang w:eastAsia="zh-TW" w:bidi="ar-SA"/>
        </w:rPr>
        <w:t>entropy in the entropy pool, the returned values are theoretically vulnerable to a cryptogra</w:t>
      </w:r>
      <w:r>
        <w:rPr>
          <w:rFonts w:ascii="Times New Roman" w:eastAsiaTheme="minorEastAsia" w:hAnsi="Times New Roman" w:cs="Times New Roman"/>
          <w:lang w:eastAsia="zh-TW" w:bidi="ar-SA"/>
        </w:rPr>
        <w:t xml:space="preserve">phic attack on the </w:t>
      </w:r>
      <w:r w:rsidRPr="00EC261E">
        <w:rPr>
          <w:rFonts w:ascii="Times New Roman" w:eastAsiaTheme="minorEastAsia" w:hAnsi="Times New Roman" w:cs="Times New Roman"/>
          <w:lang w:eastAsia="zh-TW" w:bidi="ar-SA"/>
        </w:rPr>
        <w:t>algorithms</w:t>
      </w:r>
      <w:r>
        <w:rPr>
          <w:rFonts w:ascii="Times New Roman" w:eastAsiaTheme="minorEastAsia" w:hAnsi="Times New Roman" w:cs="Times New Roman" w:hint="eastAsia"/>
          <w:lang w:eastAsia="zh-TW" w:bidi="ar-SA"/>
        </w:rPr>
        <w:t xml:space="preserve"> </w:t>
      </w:r>
      <w:r w:rsidR="00DA5697">
        <w:rPr>
          <w:rFonts w:ascii="Times New Roman" w:eastAsiaTheme="minorEastAsia" w:hAnsi="Times New Roman" w:cs="Times New Roman"/>
          <w:lang w:eastAsia="zh-TW" w:bidi="ar-SA"/>
        </w:rPr>
        <w:t>used by</w:t>
      </w:r>
      <w:r w:rsidRPr="00EC261E">
        <w:rPr>
          <w:rFonts w:ascii="Times New Roman" w:eastAsiaTheme="minorEastAsia" w:hAnsi="Times New Roman" w:cs="Times New Roman"/>
          <w:lang w:eastAsia="zh-TW" w:bidi="ar-SA"/>
        </w:rPr>
        <w:t xml:space="preserve"> the driver.</w:t>
      </w:r>
      <w:r>
        <w:rPr>
          <w:rFonts w:ascii="Times New Roman" w:eastAsiaTheme="minorEastAsia" w:hAnsi="Times New Roman" w:cs="Times New Roman"/>
          <w:lang w:eastAsia="zh-TW" w:bidi="ar-SA"/>
        </w:rPr>
        <w:t>”</w:t>
      </w:r>
      <w:r w:rsidR="00792D83">
        <w:rPr>
          <w:rFonts w:ascii="Times New Roman" w:eastAsiaTheme="minorEastAsia" w:hAnsi="Times New Roman" w:cs="Times New Roman" w:hint="eastAsia"/>
          <w:lang w:eastAsia="zh-TW" w:bidi="ar-SA"/>
        </w:rPr>
        <w:t xml:space="preserve"> </w:t>
      </w:r>
      <w:r w:rsidRPr="00EC261E">
        <w:rPr>
          <w:rFonts w:ascii="Times New Roman" w:eastAsiaTheme="minorEastAsia" w:hAnsi="Times New Roman" w:cs="Times New Roman" w:hint="eastAsia"/>
          <w:vertAlign w:val="superscript"/>
          <w:lang w:eastAsia="zh-TW" w:bidi="ar-SA"/>
        </w:rPr>
        <w:t>[1]</w:t>
      </w:r>
      <w:r>
        <w:rPr>
          <w:rFonts w:ascii="Times New Roman" w:eastAsiaTheme="minorEastAsia" w:hAnsi="Times New Roman" w:cs="Times New Roman" w:hint="eastAsia"/>
          <w:lang w:eastAsia="zh-TW" w:bidi="ar-SA"/>
        </w:rPr>
        <w:t xml:space="preserve"> This indicates that the </w:t>
      </w:r>
      <w:r w:rsidRPr="00EC261E">
        <w:rPr>
          <w:rFonts w:ascii="Times New Roman" w:eastAsiaTheme="minorEastAsia" w:hAnsi="Times New Roman" w:cs="Times New Roman" w:hint="eastAsia"/>
          <w:b/>
          <w:lang w:eastAsia="zh-TW" w:bidi="ar-SA"/>
        </w:rPr>
        <w:t>/</w:t>
      </w:r>
      <w:proofErr w:type="spellStart"/>
      <w:r w:rsidRPr="00EC261E">
        <w:rPr>
          <w:rFonts w:ascii="Times New Roman" w:eastAsiaTheme="minorEastAsia" w:hAnsi="Times New Roman" w:cs="Times New Roman" w:hint="eastAsia"/>
          <w:b/>
          <w:lang w:eastAsia="zh-TW" w:bidi="ar-SA"/>
        </w:rPr>
        <w:t>dev</w:t>
      </w:r>
      <w:proofErr w:type="spellEnd"/>
      <w:r w:rsidRPr="00EC261E">
        <w:rPr>
          <w:rFonts w:ascii="Times New Roman" w:eastAsiaTheme="minorEastAsia" w:hAnsi="Times New Roman" w:cs="Times New Roman" w:hint="eastAsia"/>
          <w:b/>
          <w:lang w:eastAsia="zh-TW" w:bidi="ar-SA"/>
        </w:rPr>
        <w:t>/</w:t>
      </w:r>
      <w:proofErr w:type="spellStart"/>
      <w:r w:rsidRPr="00EC261E">
        <w:rPr>
          <w:rFonts w:ascii="Times New Roman" w:eastAsiaTheme="minorEastAsia" w:hAnsi="Times New Roman" w:cs="Times New Roman" w:hint="eastAsia"/>
          <w:b/>
          <w:lang w:eastAsia="zh-TW" w:bidi="ar-SA"/>
        </w:rPr>
        <w:t>urandom</w:t>
      </w:r>
      <w:proofErr w:type="spellEnd"/>
      <w:r>
        <w:rPr>
          <w:rFonts w:ascii="Times New Roman" w:eastAsiaTheme="minorEastAsia" w:hAnsi="Times New Roman" w:cs="Times New Roman" w:hint="eastAsia"/>
          <w:b/>
          <w:lang w:eastAsia="zh-TW" w:bidi="ar-SA"/>
        </w:rPr>
        <w:t xml:space="preserve"> </w:t>
      </w:r>
      <w:r>
        <w:rPr>
          <w:rFonts w:ascii="Times New Roman" w:eastAsiaTheme="minorEastAsia" w:hAnsi="Times New Roman" w:cs="Times New Roman" w:hint="eastAsia"/>
          <w:lang w:eastAsia="zh-TW" w:bidi="ar-SA"/>
        </w:rPr>
        <w:t>will reuse the entropy pool to generate random numbers</w:t>
      </w:r>
      <w:r w:rsidR="00686867">
        <w:rPr>
          <w:rFonts w:ascii="Times New Roman" w:eastAsiaTheme="minorEastAsia" w:hAnsi="Times New Roman" w:cs="Times New Roman" w:hint="eastAsia"/>
          <w:lang w:eastAsia="zh-TW" w:bidi="ar-SA"/>
        </w:rPr>
        <w:t xml:space="preserve"> and </w:t>
      </w:r>
      <w:r w:rsidR="00686867" w:rsidRPr="00686867">
        <w:rPr>
          <w:rFonts w:ascii="Times New Roman" w:eastAsiaTheme="minorEastAsia" w:hAnsi="Times New Roman" w:cs="Times New Roman" w:hint="eastAsia"/>
          <w:b/>
          <w:lang w:eastAsia="zh-TW" w:bidi="ar-SA"/>
        </w:rPr>
        <w:t>not block</w:t>
      </w:r>
      <w:r>
        <w:rPr>
          <w:rFonts w:ascii="Times New Roman" w:eastAsiaTheme="minorEastAsia" w:hAnsi="Times New Roman" w:cs="Times New Roman" w:hint="eastAsia"/>
          <w:lang w:eastAsia="zh-TW" w:bidi="ar-SA"/>
        </w:rPr>
        <w:t>.</w:t>
      </w:r>
      <w:r w:rsidR="003958B6">
        <w:rPr>
          <w:rFonts w:ascii="Times New Roman" w:eastAsiaTheme="minorEastAsia" w:hAnsi="Times New Roman" w:cs="Times New Roman" w:hint="eastAsia"/>
          <w:lang w:eastAsia="zh-TW" w:bidi="ar-SA"/>
        </w:rPr>
        <w:t xml:space="preserve"> This is useful when randomness is not so required (e.g., generate random testing data).</w:t>
      </w:r>
    </w:p>
    <w:p w:rsidR="003958B6" w:rsidRDefault="003958B6" w:rsidP="00EC261E">
      <w:pPr>
        <w:rPr>
          <w:rFonts w:ascii="Times New Roman" w:eastAsiaTheme="minorEastAsia" w:hAnsi="Times New Roman" w:cs="Times New Roman"/>
          <w:lang w:eastAsia="zh-TW" w:bidi="ar-SA"/>
        </w:rPr>
      </w:pPr>
    </w:p>
    <w:p w:rsidR="003958B6" w:rsidRDefault="006E6A1A" w:rsidP="006E6A1A">
      <w:pPr>
        <w:pStyle w:val="a6"/>
        <w:numPr>
          <w:ilvl w:val="0"/>
          <w:numId w:val="3"/>
        </w:numPr>
        <w:ind w:left="284" w:hanging="284"/>
        <w:rPr>
          <w:rFonts w:ascii="Times New Roman" w:eastAsiaTheme="minorEastAsia" w:hAnsi="Times New Roman" w:cs="Times New Roman"/>
          <w:lang w:eastAsia="zh-TW" w:bidi="ar-SA"/>
        </w:rPr>
      </w:pPr>
      <w:r>
        <w:rPr>
          <w:rFonts w:ascii="Times New Roman" w:eastAsiaTheme="minorEastAsia" w:hAnsi="Times New Roman" w:cs="Times New Roman" w:hint="eastAsia"/>
          <w:lang w:eastAsia="zh-TW" w:bidi="ar-SA"/>
        </w:rPr>
        <w:t xml:space="preserve">In our programming, </w:t>
      </w:r>
      <w:r w:rsidRPr="006E6A1A">
        <w:rPr>
          <w:rFonts w:ascii="Times New Roman" w:eastAsiaTheme="minorEastAsia" w:hAnsi="Times New Roman" w:cs="Times New Roman"/>
          <w:b/>
          <w:lang w:eastAsia="zh-TW" w:bidi="ar-SA"/>
        </w:rPr>
        <w:t>exercise5_4_server.py</w:t>
      </w:r>
      <w:r w:rsidRPr="006E6A1A">
        <w:rPr>
          <w:rFonts w:ascii="Times New Roman" w:eastAsiaTheme="minorEastAsia" w:hAnsi="Times New Roman" w:cs="Times New Roman" w:hint="eastAsia"/>
          <w:lang w:eastAsia="zh-TW" w:bidi="ar-SA"/>
        </w:rPr>
        <w:t xml:space="preserve"> is for</w:t>
      </w:r>
      <w:r>
        <w:rPr>
          <w:rFonts w:ascii="Times New Roman" w:eastAsiaTheme="minorEastAsia" w:hAnsi="Times New Roman" w:cs="Times New Roman" w:hint="eastAsia"/>
          <w:lang w:eastAsia="zh-TW" w:bidi="ar-SA"/>
        </w:rPr>
        <w:t xml:space="preserve"> server part; </w:t>
      </w:r>
      <w:r>
        <w:rPr>
          <w:rFonts w:ascii="Times New Roman" w:eastAsiaTheme="minorEastAsia" w:hAnsi="Times New Roman" w:cs="Times New Roman"/>
          <w:b/>
          <w:lang w:eastAsia="zh-TW" w:bidi="ar-SA"/>
        </w:rPr>
        <w:t>exercise5_4_</w:t>
      </w:r>
      <w:r>
        <w:rPr>
          <w:rFonts w:ascii="Times New Roman" w:eastAsiaTheme="minorEastAsia" w:hAnsi="Times New Roman" w:cs="Times New Roman" w:hint="eastAsia"/>
          <w:b/>
          <w:lang w:eastAsia="zh-TW" w:bidi="ar-SA"/>
        </w:rPr>
        <w:t>client</w:t>
      </w:r>
      <w:r w:rsidRPr="006E6A1A">
        <w:rPr>
          <w:rFonts w:ascii="Times New Roman" w:eastAsiaTheme="minorEastAsia" w:hAnsi="Times New Roman" w:cs="Times New Roman"/>
          <w:b/>
          <w:lang w:eastAsia="zh-TW" w:bidi="ar-SA"/>
        </w:rPr>
        <w:t>.py</w:t>
      </w:r>
      <w:r w:rsidRPr="006E6A1A">
        <w:rPr>
          <w:rFonts w:ascii="Times New Roman" w:eastAsiaTheme="minorEastAsia" w:hAnsi="Times New Roman" w:cs="Times New Roman" w:hint="eastAsia"/>
          <w:lang w:eastAsia="zh-TW" w:bidi="ar-SA"/>
        </w:rPr>
        <w:t xml:space="preserve"> is </w:t>
      </w:r>
      <w:r>
        <w:rPr>
          <w:rFonts w:ascii="Times New Roman" w:eastAsiaTheme="minorEastAsia" w:hAnsi="Times New Roman" w:cs="Times New Roman" w:hint="eastAsia"/>
          <w:lang w:eastAsia="zh-TW" w:bidi="ar-SA"/>
        </w:rPr>
        <w:t>for client part.</w:t>
      </w:r>
      <w:r w:rsidR="00FD5AF3">
        <w:rPr>
          <w:rFonts w:ascii="Times New Roman" w:eastAsiaTheme="minorEastAsia" w:hAnsi="Times New Roman" w:cs="Times New Roman" w:hint="eastAsia"/>
          <w:lang w:eastAsia="zh-TW" w:bidi="ar-SA"/>
        </w:rPr>
        <w:t xml:space="preserve"> </w:t>
      </w:r>
    </w:p>
    <w:p w:rsidR="00FD5AF3" w:rsidRDefault="00FD5AF3" w:rsidP="00FD5AF3">
      <w:pPr>
        <w:pStyle w:val="a6"/>
        <w:ind w:left="284"/>
        <w:rPr>
          <w:rFonts w:ascii="Times New Roman" w:eastAsiaTheme="minorEastAsia" w:hAnsi="Times New Roman" w:cs="Times New Roman"/>
          <w:lang w:eastAsia="zh-TW" w:bidi="ar-SA"/>
        </w:rPr>
      </w:pPr>
    </w:p>
    <w:p w:rsidR="00FD5AF3" w:rsidRDefault="00FD5AF3" w:rsidP="00FD5AF3">
      <w:pPr>
        <w:ind w:left="284"/>
        <w:rPr>
          <w:rFonts w:ascii="Times New Roman" w:eastAsiaTheme="minorEastAsia" w:hAnsi="Times New Roman" w:cs="Times New Roman"/>
          <w:lang w:eastAsia="zh-TW" w:bidi="ar-SA"/>
        </w:rPr>
      </w:pPr>
      <w:r>
        <w:rPr>
          <w:rFonts w:ascii="Times New Roman" w:eastAsiaTheme="minorEastAsia" w:hAnsi="Times New Roman" w:cs="Times New Roman" w:hint="eastAsia"/>
          <w:lang w:eastAsia="zh-TW" w:bidi="ar-SA"/>
        </w:rPr>
        <w:t xml:space="preserve">On server part, we use </w:t>
      </w:r>
      <w:proofErr w:type="spellStart"/>
      <w:r w:rsidRPr="00FD5AF3">
        <w:rPr>
          <w:rFonts w:ascii="Times New Roman" w:eastAsiaTheme="minorEastAsia" w:hAnsi="Times New Roman" w:cs="Times New Roman" w:hint="eastAsia"/>
          <w:b/>
          <w:lang w:eastAsia="zh-TW" w:bidi="ar-SA"/>
        </w:rPr>
        <w:t>SocketServer.TCPServer</w:t>
      </w:r>
      <w:proofErr w:type="spellEnd"/>
      <w:r>
        <w:rPr>
          <w:rFonts w:ascii="Times New Roman" w:eastAsiaTheme="minorEastAsia" w:hAnsi="Times New Roman" w:cs="Times New Roman" w:hint="eastAsia"/>
          <w:lang w:eastAsia="zh-TW" w:bidi="ar-SA"/>
        </w:rPr>
        <w:t xml:space="preserve"> to listen for c</w:t>
      </w:r>
      <w:r w:rsidR="00AC3FEA">
        <w:rPr>
          <w:rFonts w:ascii="Times New Roman" w:eastAsiaTheme="minorEastAsia" w:hAnsi="Times New Roman" w:cs="Times New Roman" w:hint="eastAsia"/>
          <w:lang w:eastAsia="zh-TW" w:bidi="ar-SA"/>
        </w:rPr>
        <w:t xml:space="preserve">onnections. Every time a client </w:t>
      </w:r>
      <w:r>
        <w:rPr>
          <w:rFonts w:ascii="Times New Roman" w:eastAsiaTheme="minorEastAsia" w:hAnsi="Times New Roman" w:cs="Times New Roman" w:hint="eastAsia"/>
          <w:lang w:eastAsia="zh-TW" w:bidi="ar-SA"/>
        </w:rPr>
        <w:t>c</w:t>
      </w:r>
      <w:r>
        <w:rPr>
          <w:rFonts w:ascii="Times New Roman" w:eastAsiaTheme="minorEastAsia" w:hAnsi="Times New Roman" w:cs="Times New Roman"/>
          <w:lang w:eastAsia="zh-TW" w:bidi="ar-SA"/>
        </w:rPr>
        <w:t xml:space="preserve">onnects </w:t>
      </w:r>
      <w:r>
        <w:rPr>
          <w:rFonts w:ascii="Times New Roman" w:eastAsiaTheme="minorEastAsia" w:hAnsi="Times New Roman" w:cs="Times New Roman" w:hint="eastAsia"/>
          <w:lang w:eastAsia="zh-TW" w:bidi="ar-SA"/>
        </w:rPr>
        <w:t>to the server, the request will be passed to</w:t>
      </w:r>
      <w:r w:rsidRPr="00FD5AF3">
        <w:rPr>
          <w:rFonts w:ascii="Times New Roman" w:eastAsiaTheme="minorEastAsia" w:hAnsi="Times New Roman" w:cs="Times New Roman" w:hint="eastAsia"/>
          <w:b/>
          <w:lang w:eastAsia="zh-TW" w:bidi="ar-SA"/>
        </w:rPr>
        <w:t xml:space="preserve"> </w:t>
      </w:r>
      <w:proofErr w:type="spellStart"/>
      <w:r w:rsidRPr="00FD5AF3">
        <w:rPr>
          <w:rFonts w:ascii="Times New Roman" w:eastAsiaTheme="minorEastAsia" w:hAnsi="Times New Roman" w:cs="Times New Roman" w:hint="eastAsia"/>
          <w:b/>
          <w:lang w:eastAsia="zh-TW" w:bidi="ar-SA"/>
        </w:rPr>
        <w:t>ServerTCPHandler</w:t>
      </w:r>
      <w:proofErr w:type="spellEnd"/>
      <w:r w:rsidRPr="00FD5AF3">
        <w:rPr>
          <w:rFonts w:ascii="Times New Roman" w:eastAsiaTheme="minorEastAsia" w:hAnsi="Times New Roman" w:cs="Times New Roman" w:hint="eastAsia"/>
          <w:lang w:eastAsia="zh-TW" w:bidi="ar-SA"/>
        </w:rPr>
        <w:t>.</w:t>
      </w:r>
    </w:p>
    <w:p w:rsidR="00AE11CA" w:rsidRDefault="00FD5AF3" w:rsidP="00FD5AF3">
      <w:pPr>
        <w:ind w:left="284"/>
        <w:rPr>
          <w:rFonts w:ascii="Times New Roman" w:eastAsiaTheme="minorEastAsia" w:hAnsi="Times New Roman" w:cs="Times New Roman"/>
          <w:lang w:eastAsia="zh-TW" w:bidi="ar-SA"/>
        </w:rPr>
      </w:pPr>
      <w:r>
        <w:rPr>
          <w:noProof/>
          <w:lang w:eastAsia="zh-TW" w:bidi="ar-SA"/>
        </w:rPr>
        <w:drawing>
          <wp:inline distT="0" distB="0" distL="0" distR="0" wp14:anchorId="545E4E0D" wp14:editId="327713F5">
            <wp:extent cx="4532244" cy="852943"/>
            <wp:effectExtent l="0" t="0" r="1905" b="444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32244" cy="852943"/>
                    </a:xfrm>
                    <a:prstGeom prst="rect">
                      <a:avLst/>
                    </a:prstGeom>
                  </pic:spPr>
                </pic:pic>
              </a:graphicData>
            </a:graphic>
          </wp:inline>
        </w:drawing>
      </w:r>
    </w:p>
    <w:p w:rsidR="00771224" w:rsidRDefault="00771224" w:rsidP="00FD5AF3">
      <w:pPr>
        <w:ind w:left="284"/>
        <w:rPr>
          <w:rFonts w:ascii="Times New Roman" w:eastAsiaTheme="minorEastAsia" w:hAnsi="Times New Roman" w:cs="Times New Roman"/>
          <w:lang w:eastAsia="zh-TW" w:bidi="ar-SA"/>
        </w:rPr>
      </w:pPr>
      <w:r>
        <w:rPr>
          <w:rFonts w:ascii="Times New Roman" w:eastAsiaTheme="minorEastAsia" w:hAnsi="Times New Roman" w:cs="Times New Roman" w:hint="eastAsia"/>
          <w:lang w:eastAsia="zh-TW" w:bidi="ar-SA"/>
        </w:rPr>
        <w:t>The result is the following:</w:t>
      </w:r>
    </w:p>
    <w:p w:rsidR="00771224" w:rsidRDefault="00771224" w:rsidP="00FD5AF3">
      <w:pPr>
        <w:ind w:left="284"/>
        <w:rPr>
          <w:rFonts w:ascii="Times New Roman" w:eastAsiaTheme="minorEastAsia" w:hAnsi="Times New Roman" w:cs="Times New Roman"/>
          <w:lang w:eastAsia="zh-TW" w:bidi="ar-SA"/>
        </w:rPr>
      </w:pPr>
      <w:r>
        <w:rPr>
          <w:noProof/>
          <w:lang w:eastAsia="zh-TW" w:bidi="ar-SA"/>
        </w:rPr>
        <w:drawing>
          <wp:inline distT="0" distB="0" distL="0" distR="0" wp14:anchorId="76DBFE85" wp14:editId="6AB20684">
            <wp:extent cx="5486400" cy="417195"/>
            <wp:effectExtent l="0" t="0" r="0" b="190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86400" cy="417195"/>
                    </a:xfrm>
                    <a:prstGeom prst="rect">
                      <a:avLst/>
                    </a:prstGeom>
                  </pic:spPr>
                </pic:pic>
              </a:graphicData>
            </a:graphic>
          </wp:inline>
        </w:drawing>
      </w:r>
    </w:p>
    <w:p w:rsidR="002A4188" w:rsidRDefault="002A4188" w:rsidP="00FD5AF3">
      <w:pPr>
        <w:ind w:left="284"/>
        <w:rPr>
          <w:rFonts w:ascii="Times New Roman" w:eastAsiaTheme="minorEastAsia" w:hAnsi="Times New Roman" w:cs="Times New Roman"/>
          <w:lang w:eastAsia="zh-TW" w:bidi="ar-SA"/>
        </w:rPr>
      </w:pPr>
    </w:p>
    <w:p w:rsidR="00771224" w:rsidRDefault="00771224" w:rsidP="00FD5AF3">
      <w:pPr>
        <w:ind w:left="284"/>
        <w:rPr>
          <w:rFonts w:ascii="Times New Roman" w:eastAsiaTheme="minorEastAsia" w:hAnsi="Times New Roman" w:cs="Times New Roman"/>
          <w:lang w:eastAsia="zh-TW" w:bidi="ar-SA"/>
        </w:rPr>
      </w:pPr>
    </w:p>
    <w:p w:rsidR="002A4188" w:rsidRPr="002A4188" w:rsidRDefault="002A4188" w:rsidP="00FD5AF3">
      <w:pPr>
        <w:ind w:left="284"/>
        <w:rPr>
          <w:rFonts w:ascii="Times New Roman" w:eastAsiaTheme="minorEastAsia" w:hAnsi="Times New Roman" w:cs="Times New Roman"/>
          <w:lang w:eastAsia="zh-TW" w:bidi="ar-SA"/>
        </w:rPr>
      </w:pPr>
      <w:r>
        <w:rPr>
          <w:rFonts w:ascii="Times New Roman" w:eastAsiaTheme="minorEastAsia" w:hAnsi="Times New Roman" w:cs="Times New Roman" w:hint="eastAsia"/>
          <w:lang w:eastAsia="zh-TW" w:bidi="ar-SA"/>
        </w:rPr>
        <w:t xml:space="preserve">On client part, we </w:t>
      </w:r>
      <w:r>
        <w:rPr>
          <w:rFonts w:ascii="Times New Roman" w:eastAsiaTheme="minorEastAsia" w:hAnsi="Times New Roman" w:cs="Times New Roman"/>
          <w:lang w:eastAsia="zh-TW" w:bidi="ar-SA"/>
        </w:rPr>
        <w:t>employ</w:t>
      </w:r>
      <w:r>
        <w:rPr>
          <w:rFonts w:ascii="Times New Roman" w:eastAsiaTheme="minorEastAsia" w:hAnsi="Times New Roman" w:cs="Times New Roman" w:hint="eastAsia"/>
          <w:lang w:eastAsia="zh-TW" w:bidi="ar-SA"/>
        </w:rPr>
        <w:t xml:space="preserve"> </w:t>
      </w:r>
      <w:proofErr w:type="spellStart"/>
      <w:r w:rsidRPr="002A4188">
        <w:rPr>
          <w:rFonts w:ascii="Times New Roman" w:eastAsiaTheme="minorEastAsia" w:hAnsi="Times New Roman" w:cs="Times New Roman" w:hint="eastAsia"/>
          <w:b/>
          <w:lang w:eastAsia="zh-TW" w:bidi="ar-SA"/>
        </w:rPr>
        <w:t>socket.socket</w:t>
      </w:r>
      <w:proofErr w:type="spellEnd"/>
      <w:r>
        <w:rPr>
          <w:rFonts w:ascii="Times New Roman" w:eastAsiaTheme="minorEastAsia" w:hAnsi="Times New Roman" w:cs="Times New Roman" w:hint="eastAsia"/>
          <w:b/>
          <w:lang w:eastAsia="zh-TW" w:bidi="ar-SA"/>
        </w:rPr>
        <w:t xml:space="preserve"> </w:t>
      </w:r>
      <w:r>
        <w:rPr>
          <w:rFonts w:ascii="Times New Roman" w:eastAsiaTheme="minorEastAsia" w:hAnsi="Times New Roman" w:cs="Times New Roman" w:hint="eastAsia"/>
          <w:lang w:eastAsia="zh-TW" w:bidi="ar-SA"/>
        </w:rPr>
        <w:t xml:space="preserve">to create the socket, </w:t>
      </w:r>
      <w:proofErr w:type="spellStart"/>
      <w:r w:rsidRPr="002A4188">
        <w:rPr>
          <w:rFonts w:ascii="Times New Roman" w:eastAsiaTheme="minorEastAsia" w:hAnsi="Times New Roman" w:cs="Times New Roman" w:hint="eastAsia"/>
          <w:b/>
          <w:lang w:eastAsia="zh-TW" w:bidi="ar-SA"/>
        </w:rPr>
        <w:t>socket.connect</w:t>
      </w:r>
      <w:proofErr w:type="spellEnd"/>
      <w:r>
        <w:rPr>
          <w:rFonts w:ascii="Times New Roman" w:eastAsiaTheme="minorEastAsia" w:hAnsi="Times New Roman" w:cs="Times New Roman" w:hint="eastAsia"/>
          <w:b/>
          <w:lang w:eastAsia="zh-TW" w:bidi="ar-SA"/>
        </w:rPr>
        <w:t xml:space="preserve"> </w:t>
      </w:r>
      <w:r>
        <w:rPr>
          <w:rFonts w:ascii="Times New Roman" w:eastAsiaTheme="minorEastAsia" w:hAnsi="Times New Roman" w:cs="Times New Roman" w:hint="eastAsia"/>
          <w:lang w:eastAsia="zh-TW" w:bidi="ar-SA"/>
        </w:rPr>
        <w:t xml:space="preserve">to connect to the server and </w:t>
      </w:r>
      <w:proofErr w:type="spellStart"/>
      <w:r w:rsidRPr="002A4188">
        <w:rPr>
          <w:rFonts w:ascii="Times New Roman" w:eastAsiaTheme="minorEastAsia" w:hAnsi="Times New Roman" w:cs="Times New Roman" w:hint="eastAsia"/>
          <w:b/>
          <w:lang w:eastAsia="zh-TW" w:bidi="ar-SA"/>
        </w:rPr>
        <w:t>sock.sendall</w:t>
      </w:r>
      <w:proofErr w:type="spellEnd"/>
      <w:r>
        <w:rPr>
          <w:rFonts w:ascii="Times New Roman" w:eastAsiaTheme="minorEastAsia" w:hAnsi="Times New Roman" w:cs="Times New Roman" w:hint="eastAsia"/>
          <w:b/>
          <w:lang w:eastAsia="zh-TW" w:bidi="ar-SA"/>
        </w:rPr>
        <w:t xml:space="preserve"> </w:t>
      </w:r>
      <w:r>
        <w:rPr>
          <w:rFonts w:ascii="Times New Roman" w:eastAsiaTheme="minorEastAsia" w:hAnsi="Times New Roman" w:cs="Times New Roman" w:hint="eastAsia"/>
          <w:lang w:eastAsia="zh-TW" w:bidi="ar-SA"/>
        </w:rPr>
        <w:t>to send data to the server</w:t>
      </w:r>
      <w:r w:rsidRPr="002A4188">
        <w:rPr>
          <w:rFonts w:ascii="Times New Roman" w:eastAsiaTheme="minorEastAsia" w:hAnsi="Times New Roman" w:cs="Times New Roman" w:hint="eastAsia"/>
          <w:lang w:eastAsia="zh-TW" w:bidi="ar-SA"/>
        </w:rPr>
        <w:t>.</w:t>
      </w:r>
    </w:p>
    <w:p w:rsidR="002A4188" w:rsidRDefault="00B86504" w:rsidP="00FD5AF3">
      <w:pPr>
        <w:ind w:left="284"/>
        <w:rPr>
          <w:rFonts w:ascii="Times New Roman" w:eastAsiaTheme="minorEastAsia" w:hAnsi="Times New Roman" w:cs="Times New Roman"/>
          <w:lang w:eastAsia="zh-TW" w:bidi="ar-SA"/>
        </w:rPr>
      </w:pPr>
      <w:r>
        <w:rPr>
          <w:noProof/>
          <w:lang w:eastAsia="zh-TW" w:bidi="ar-SA"/>
        </w:rPr>
        <w:drawing>
          <wp:inline distT="0" distB="0" distL="0" distR="0" wp14:anchorId="661C46F2" wp14:editId="2ED81499">
            <wp:extent cx="5486400" cy="1080135"/>
            <wp:effectExtent l="0" t="0" r="0" b="571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6400" cy="1080135"/>
                    </a:xfrm>
                    <a:prstGeom prst="rect">
                      <a:avLst/>
                    </a:prstGeom>
                  </pic:spPr>
                </pic:pic>
              </a:graphicData>
            </a:graphic>
          </wp:inline>
        </w:drawing>
      </w:r>
      <w:bookmarkStart w:id="0" w:name="_GoBack"/>
      <w:bookmarkEnd w:id="0"/>
    </w:p>
    <w:p w:rsidR="00771224" w:rsidRDefault="00771224" w:rsidP="00FD5AF3">
      <w:pPr>
        <w:ind w:left="284"/>
        <w:rPr>
          <w:rFonts w:ascii="Times New Roman" w:eastAsiaTheme="minorEastAsia" w:hAnsi="Times New Roman" w:cs="Times New Roman"/>
          <w:lang w:eastAsia="zh-TW" w:bidi="ar-SA"/>
        </w:rPr>
      </w:pPr>
      <w:r>
        <w:rPr>
          <w:rFonts w:ascii="Times New Roman" w:eastAsiaTheme="minorEastAsia" w:hAnsi="Times New Roman" w:cs="Times New Roman" w:hint="eastAsia"/>
          <w:lang w:eastAsia="zh-TW" w:bidi="ar-SA"/>
        </w:rPr>
        <w:t>The outcome is the following:</w:t>
      </w:r>
    </w:p>
    <w:p w:rsidR="00771224" w:rsidRDefault="00771224" w:rsidP="00FD5AF3">
      <w:pPr>
        <w:ind w:left="284"/>
        <w:rPr>
          <w:rFonts w:ascii="Times New Roman" w:eastAsiaTheme="minorEastAsia" w:hAnsi="Times New Roman" w:cs="Times New Roman"/>
          <w:lang w:eastAsia="zh-TW" w:bidi="ar-SA"/>
        </w:rPr>
      </w:pPr>
      <w:r>
        <w:rPr>
          <w:noProof/>
          <w:lang w:eastAsia="zh-TW" w:bidi="ar-SA"/>
        </w:rPr>
        <w:drawing>
          <wp:inline distT="0" distB="0" distL="0" distR="0" wp14:anchorId="06A134E4" wp14:editId="7248902E">
            <wp:extent cx="5486400" cy="65151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651510"/>
                    </a:xfrm>
                    <a:prstGeom prst="rect">
                      <a:avLst/>
                    </a:prstGeom>
                  </pic:spPr>
                </pic:pic>
              </a:graphicData>
            </a:graphic>
          </wp:inline>
        </w:drawing>
      </w:r>
    </w:p>
    <w:p w:rsidR="002A4188" w:rsidRDefault="002A4188" w:rsidP="00FD5AF3">
      <w:pPr>
        <w:ind w:left="284"/>
        <w:rPr>
          <w:rFonts w:ascii="Times New Roman" w:eastAsiaTheme="minorEastAsia" w:hAnsi="Times New Roman" w:cs="Times New Roman"/>
          <w:lang w:eastAsia="zh-TW" w:bidi="ar-SA"/>
        </w:rPr>
      </w:pPr>
      <w:r>
        <w:rPr>
          <w:rFonts w:ascii="Times New Roman" w:eastAsiaTheme="minorEastAsia" w:hAnsi="Times New Roman" w:cs="Times New Roman" w:hint="eastAsia"/>
          <w:lang w:eastAsia="zh-TW" w:bidi="ar-SA"/>
        </w:rPr>
        <w:t xml:space="preserve">Both use </w:t>
      </w:r>
      <w:proofErr w:type="spellStart"/>
      <w:r w:rsidRPr="002A4188">
        <w:rPr>
          <w:rFonts w:ascii="Times New Roman" w:eastAsiaTheme="minorEastAsia" w:hAnsi="Times New Roman" w:cs="Times New Roman"/>
          <w:b/>
          <w:lang w:eastAsia="zh-TW" w:bidi="ar-SA"/>
        </w:rPr>
        <w:t>generateOneTimePad</w:t>
      </w:r>
      <w:proofErr w:type="spellEnd"/>
      <w:r>
        <w:rPr>
          <w:rFonts w:ascii="Times New Roman" w:eastAsiaTheme="minorEastAsia" w:hAnsi="Times New Roman" w:cs="Times New Roman" w:hint="eastAsia"/>
          <w:b/>
          <w:lang w:eastAsia="zh-TW" w:bidi="ar-SA"/>
        </w:rPr>
        <w:t xml:space="preserve"> </w:t>
      </w:r>
      <w:r>
        <w:rPr>
          <w:rFonts w:ascii="Times New Roman" w:eastAsiaTheme="minorEastAsia" w:hAnsi="Times New Roman" w:cs="Times New Roman" w:hint="eastAsia"/>
          <w:lang w:eastAsia="zh-TW" w:bidi="ar-SA"/>
        </w:rPr>
        <w:t>to produce a one-time pad if not exist yet,</w:t>
      </w:r>
      <w:r w:rsidRPr="002A4188">
        <w:rPr>
          <w:rFonts w:ascii="Times New Roman" w:eastAsiaTheme="minorEastAsia" w:hAnsi="Times New Roman" w:cs="Times New Roman" w:hint="eastAsia"/>
          <w:b/>
          <w:lang w:eastAsia="zh-TW" w:bidi="ar-SA"/>
        </w:rPr>
        <w:t xml:space="preserve"> </w:t>
      </w:r>
      <w:proofErr w:type="spellStart"/>
      <w:r w:rsidRPr="002A4188">
        <w:rPr>
          <w:rFonts w:ascii="Times New Roman" w:eastAsiaTheme="minorEastAsia" w:hAnsi="Times New Roman" w:cs="Times New Roman"/>
          <w:b/>
          <w:lang w:eastAsia="zh-TW" w:bidi="ar-SA"/>
        </w:rPr>
        <w:t>encryptMessage</w:t>
      </w:r>
      <w:proofErr w:type="spellEnd"/>
      <w:r>
        <w:rPr>
          <w:rFonts w:ascii="Times New Roman" w:eastAsiaTheme="minorEastAsia" w:hAnsi="Times New Roman" w:cs="Times New Roman" w:hint="eastAsia"/>
          <w:b/>
          <w:lang w:eastAsia="zh-TW" w:bidi="ar-SA"/>
        </w:rPr>
        <w:t xml:space="preserve"> </w:t>
      </w:r>
      <w:r>
        <w:rPr>
          <w:rFonts w:ascii="Times New Roman" w:eastAsiaTheme="minorEastAsia" w:hAnsi="Times New Roman" w:cs="Times New Roman" w:hint="eastAsia"/>
          <w:lang w:eastAsia="zh-TW" w:bidi="ar-SA"/>
        </w:rPr>
        <w:t xml:space="preserve">to encrypt a </w:t>
      </w:r>
      <w:r>
        <w:rPr>
          <w:rFonts w:ascii="Times New Roman" w:eastAsiaTheme="minorEastAsia" w:hAnsi="Times New Roman" w:cs="Times New Roman"/>
          <w:lang w:eastAsia="zh-TW" w:bidi="ar-SA"/>
        </w:rPr>
        <w:t>message</w:t>
      </w:r>
      <w:r>
        <w:rPr>
          <w:rFonts w:ascii="Times New Roman" w:eastAsiaTheme="minorEastAsia" w:hAnsi="Times New Roman" w:cs="Times New Roman" w:hint="eastAsia"/>
          <w:lang w:eastAsia="zh-TW" w:bidi="ar-SA"/>
        </w:rPr>
        <w:t xml:space="preserve"> and </w:t>
      </w:r>
      <w:proofErr w:type="spellStart"/>
      <w:r w:rsidRPr="002A4188">
        <w:rPr>
          <w:rFonts w:ascii="Times New Roman" w:eastAsiaTheme="minorEastAsia" w:hAnsi="Times New Roman" w:cs="Times New Roman"/>
          <w:b/>
          <w:lang w:eastAsia="zh-TW" w:bidi="ar-SA"/>
        </w:rPr>
        <w:t>decryptMessage</w:t>
      </w:r>
      <w:proofErr w:type="spellEnd"/>
      <w:r>
        <w:rPr>
          <w:rFonts w:ascii="Times New Roman" w:eastAsiaTheme="minorEastAsia" w:hAnsi="Times New Roman" w:cs="Times New Roman" w:hint="eastAsia"/>
          <w:b/>
          <w:lang w:eastAsia="zh-TW" w:bidi="ar-SA"/>
        </w:rPr>
        <w:t xml:space="preserve"> </w:t>
      </w:r>
      <w:r>
        <w:rPr>
          <w:rFonts w:ascii="Times New Roman" w:eastAsiaTheme="minorEastAsia" w:hAnsi="Times New Roman" w:cs="Times New Roman" w:hint="eastAsia"/>
          <w:lang w:eastAsia="zh-TW" w:bidi="ar-SA"/>
        </w:rPr>
        <w:t>to decrypt a message</w:t>
      </w:r>
      <w:r w:rsidR="004D678F">
        <w:rPr>
          <w:rFonts w:ascii="Times New Roman" w:eastAsiaTheme="minorEastAsia" w:hAnsi="Times New Roman" w:cs="Times New Roman" w:hint="eastAsia"/>
          <w:lang w:eastAsia="zh-TW" w:bidi="ar-SA"/>
        </w:rPr>
        <w:t xml:space="preserve"> (Detailed comments are in the code).</w:t>
      </w:r>
    </w:p>
    <w:p w:rsidR="00354DF8" w:rsidRDefault="00354DF8" w:rsidP="00FD5AF3">
      <w:pPr>
        <w:ind w:left="284"/>
        <w:rPr>
          <w:rFonts w:ascii="Times New Roman" w:eastAsiaTheme="minorEastAsia" w:hAnsi="Times New Roman" w:cs="Times New Roman"/>
          <w:lang w:eastAsia="zh-TW" w:bidi="ar-SA"/>
        </w:rPr>
      </w:pPr>
    </w:p>
    <w:p w:rsidR="00354DF8" w:rsidRDefault="00354DF8" w:rsidP="00FD5AF3">
      <w:pPr>
        <w:ind w:left="284"/>
        <w:rPr>
          <w:rFonts w:ascii="Times New Roman" w:eastAsiaTheme="minorEastAsia" w:hAnsi="Times New Roman" w:cs="Times New Roman"/>
          <w:lang w:eastAsia="zh-TW" w:bidi="ar-SA"/>
        </w:rPr>
      </w:pPr>
    </w:p>
    <w:p w:rsidR="00354DF8" w:rsidRDefault="00354DF8" w:rsidP="00FD5AF3">
      <w:pPr>
        <w:ind w:left="284"/>
        <w:rPr>
          <w:rFonts w:ascii="Times New Roman" w:eastAsiaTheme="minorEastAsia" w:hAnsi="Times New Roman" w:cs="Times New Roman"/>
          <w:lang w:eastAsia="zh-TW" w:bidi="ar-SA"/>
        </w:rPr>
      </w:pPr>
    </w:p>
    <w:p w:rsidR="00354DF8" w:rsidRDefault="00354DF8" w:rsidP="00FD5AF3">
      <w:pPr>
        <w:ind w:left="284"/>
        <w:rPr>
          <w:rFonts w:ascii="Times New Roman" w:eastAsiaTheme="minorEastAsia" w:hAnsi="Times New Roman" w:cs="Times New Roman"/>
          <w:lang w:eastAsia="zh-TW" w:bidi="ar-SA"/>
        </w:rPr>
      </w:pPr>
      <w:r>
        <w:rPr>
          <w:rFonts w:ascii="Times New Roman" w:eastAsiaTheme="minorEastAsia" w:hAnsi="Times New Roman" w:cs="Times New Roman" w:hint="eastAsia"/>
          <w:lang w:eastAsia="zh-TW" w:bidi="ar-SA"/>
        </w:rPr>
        <w:t>Reference:</w:t>
      </w:r>
    </w:p>
    <w:p w:rsidR="002825D2" w:rsidRDefault="00354DF8" w:rsidP="002825D2">
      <w:pPr>
        <w:pStyle w:val="a6"/>
        <w:numPr>
          <w:ilvl w:val="0"/>
          <w:numId w:val="5"/>
        </w:numPr>
        <w:rPr>
          <w:rFonts w:ascii="Times New Roman" w:eastAsiaTheme="minorEastAsia" w:hAnsi="Times New Roman" w:cs="Times New Roman"/>
          <w:b/>
          <w:lang w:eastAsia="zh-TW" w:bidi="ar-SA"/>
        </w:rPr>
      </w:pPr>
      <w:r w:rsidRPr="002825D2">
        <w:rPr>
          <w:rFonts w:ascii="Times New Roman" w:eastAsiaTheme="minorEastAsia" w:hAnsi="Times New Roman" w:cs="Times New Roman" w:hint="eastAsia"/>
          <w:lang w:eastAsia="zh-TW" w:bidi="ar-SA"/>
        </w:rPr>
        <w:t xml:space="preserve">Linux manual - </w:t>
      </w:r>
      <w:r w:rsidRPr="002825D2">
        <w:rPr>
          <w:rFonts w:ascii="Times New Roman" w:eastAsiaTheme="minorEastAsia" w:hAnsi="Times New Roman" w:cs="Times New Roman"/>
          <w:b/>
          <w:lang w:eastAsia="zh-TW" w:bidi="ar-SA"/>
        </w:rPr>
        <w:t xml:space="preserve">RANDOM(4) </w:t>
      </w:r>
      <w:r w:rsidRPr="002825D2">
        <w:rPr>
          <w:rFonts w:ascii="Times New Roman" w:eastAsiaTheme="minorEastAsia" w:hAnsi="Times New Roman" w:cs="Times New Roman" w:hint="eastAsia"/>
          <w:b/>
          <w:lang w:eastAsia="zh-TW" w:bidi="ar-SA"/>
        </w:rPr>
        <w:t>(</w:t>
      </w:r>
      <w:r w:rsidRPr="002825D2">
        <w:rPr>
          <w:rFonts w:ascii="Times New Roman" w:eastAsiaTheme="minorEastAsia" w:hAnsi="Times New Roman" w:cs="Times New Roman"/>
          <w:b/>
          <w:lang w:eastAsia="zh-TW" w:bidi="ar-SA"/>
        </w:rPr>
        <w:t xml:space="preserve">man </w:t>
      </w:r>
      <w:proofErr w:type="spellStart"/>
      <w:r w:rsidRPr="002825D2">
        <w:rPr>
          <w:rFonts w:ascii="Times New Roman" w:eastAsiaTheme="minorEastAsia" w:hAnsi="Times New Roman" w:cs="Times New Roman"/>
          <w:b/>
          <w:lang w:eastAsia="zh-TW" w:bidi="ar-SA"/>
        </w:rPr>
        <w:t>urandom</w:t>
      </w:r>
      <w:proofErr w:type="spellEnd"/>
      <w:r w:rsidRPr="002825D2">
        <w:rPr>
          <w:rFonts w:ascii="Times New Roman" w:eastAsiaTheme="minorEastAsia" w:hAnsi="Times New Roman" w:cs="Times New Roman" w:hint="eastAsia"/>
          <w:b/>
          <w:lang w:eastAsia="zh-TW" w:bidi="ar-SA"/>
        </w:rPr>
        <w:t>)</w:t>
      </w:r>
    </w:p>
    <w:p w:rsidR="002825D2" w:rsidRDefault="002825D2">
      <w:pPr>
        <w:rPr>
          <w:rFonts w:ascii="Times New Roman" w:eastAsiaTheme="minorEastAsia" w:hAnsi="Times New Roman" w:cs="Times New Roman"/>
          <w:b/>
          <w:szCs w:val="21"/>
          <w:lang w:eastAsia="zh-TW" w:bidi="ar-SA"/>
        </w:rPr>
      </w:pPr>
      <w:r>
        <w:rPr>
          <w:rFonts w:ascii="Times New Roman" w:eastAsiaTheme="minorEastAsia" w:hAnsi="Times New Roman" w:cs="Times New Roman"/>
          <w:b/>
          <w:lang w:eastAsia="zh-TW" w:bidi="ar-SA"/>
        </w:rPr>
        <w:br w:type="page"/>
      </w:r>
    </w:p>
    <w:p w:rsidR="002825D2" w:rsidRDefault="002825D2" w:rsidP="002825D2">
      <w:pPr>
        <w:jc w:val="both"/>
        <w:rPr>
          <w:rFonts w:ascii="CMBX12" w:eastAsiaTheme="minorEastAsia" w:hAnsi="CMBX12" w:hint="eastAsia"/>
          <w:b/>
          <w:bCs/>
          <w:color w:val="000000"/>
          <w:sz w:val="34"/>
          <w:szCs w:val="34"/>
          <w:u w:val="single"/>
          <w:lang w:eastAsia="zh-TW"/>
        </w:rPr>
      </w:pPr>
      <w:r w:rsidRPr="002825D2">
        <w:rPr>
          <w:rFonts w:ascii="CMBX12" w:hAnsi="CMBX12"/>
          <w:b/>
          <w:bCs/>
          <w:color w:val="000000"/>
          <w:sz w:val="34"/>
          <w:szCs w:val="34"/>
          <w:u w:val="single"/>
        </w:rPr>
        <w:lastRenderedPageBreak/>
        <w:t>Task 5.5 (practical): HMAC</w:t>
      </w:r>
    </w:p>
    <w:p w:rsidR="00E35A9C" w:rsidRPr="00E35A9C" w:rsidRDefault="00E35A9C" w:rsidP="00E35A9C">
      <w:pPr>
        <w:rPr>
          <w:rFonts w:ascii="Times New Roman" w:eastAsiaTheme="minorEastAsia" w:hAnsi="Times New Roman" w:cs="Times New Roman"/>
          <w:lang w:eastAsia="zh-TW" w:bidi="ar-SA"/>
        </w:rPr>
      </w:pPr>
      <w:r w:rsidRPr="00E35A9C">
        <w:rPr>
          <w:rFonts w:ascii="Times New Roman" w:eastAsiaTheme="minorEastAsia" w:hAnsi="Times New Roman" w:cs="Times New Roman"/>
          <w:lang w:eastAsia="zh-TW" w:bidi="ar-SA"/>
        </w:rPr>
        <w:t xml:space="preserve">I choose </w:t>
      </w:r>
      <w:r w:rsidRPr="00BF35BF">
        <w:rPr>
          <w:rFonts w:ascii="Times New Roman" w:eastAsiaTheme="minorEastAsia" w:hAnsi="Times New Roman" w:cs="Times New Roman"/>
          <w:b/>
          <w:lang w:eastAsia="zh-TW" w:bidi="ar-SA"/>
        </w:rPr>
        <w:t>SHA3-512</w:t>
      </w:r>
      <w:r w:rsidRPr="00E35A9C">
        <w:rPr>
          <w:rFonts w:ascii="Times New Roman" w:eastAsiaTheme="minorEastAsia" w:hAnsi="Times New Roman" w:cs="Times New Roman"/>
          <w:lang w:eastAsia="zh-TW" w:bidi="ar-SA"/>
        </w:rPr>
        <w:t xml:space="preserve"> because:</w:t>
      </w:r>
    </w:p>
    <w:p w:rsidR="00E35A9C" w:rsidRPr="00E35A9C" w:rsidRDefault="00E35A9C" w:rsidP="00E35A9C">
      <w:pPr>
        <w:rPr>
          <w:rFonts w:ascii="Times New Roman" w:eastAsiaTheme="minorEastAsia" w:hAnsi="Times New Roman" w:cs="Times New Roman"/>
          <w:lang w:eastAsia="zh-TW" w:bidi="ar-SA"/>
        </w:rPr>
      </w:pPr>
      <w:r w:rsidRPr="00E35A9C">
        <w:rPr>
          <w:rFonts w:ascii="Times New Roman" w:eastAsiaTheme="minorEastAsia" w:hAnsi="Times New Roman" w:cs="Times New Roman"/>
          <w:lang w:eastAsia="zh-TW" w:bidi="ar-SA"/>
        </w:rPr>
        <w:t>1. It is the newest version of SHA</w:t>
      </w:r>
      <w:r w:rsidR="0074199B">
        <w:rPr>
          <w:rFonts w:ascii="Times New Roman" w:eastAsiaTheme="minorEastAsia" w:hAnsi="Times New Roman" w:cs="Times New Roman" w:hint="eastAsia"/>
          <w:lang w:eastAsia="zh-TW" w:bidi="ar-SA"/>
        </w:rPr>
        <w:t xml:space="preserve"> (</w:t>
      </w:r>
      <w:r w:rsidR="0074199B" w:rsidRPr="006630E5">
        <w:rPr>
          <w:rFonts w:ascii="Times New Roman" w:eastAsiaTheme="minorEastAsia" w:hAnsi="Times New Roman" w:cs="Times New Roman"/>
          <w:lang w:eastAsia="zh-TW" w:bidi="ar-SA"/>
        </w:rPr>
        <w:t xml:space="preserve">released by </w:t>
      </w:r>
      <w:hyperlink r:id="rId22" w:tooltip="NIST" w:history="1">
        <w:r w:rsidR="0074199B" w:rsidRPr="006630E5">
          <w:rPr>
            <w:rFonts w:ascii="Times New Roman" w:eastAsiaTheme="minorEastAsia" w:hAnsi="Times New Roman" w:cs="Times New Roman"/>
            <w:lang w:eastAsia="zh-TW" w:bidi="ar-SA"/>
          </w:rPr>
          <w:t>NIST</w:t>
        </w:r>
      </w:hyperlink>
      <w:r w:rsidR="0074199B" w:rsidRPr="006630E5">
        <w:rPr>
          <w:rFonts w:ascii="Times New Roman" w:eastAsiaTheme="minorEastAsia" w:hAnsi="Times New Roman" w:cs="Times New Roman"/>
          <w:lang w:eastAsia="zh-TW" w:bidi="ar-SA"/>
        </w:rPr>
        <w:t xml:space="preserve"> on August 5, 2015</w:t>
      </w:r>
      <w:r w:rsidR="0074199B" w:rsidRPr="00E35A9C">
        <w:rPr>
          <w:rFonts w:ascii="Times New Roman" w:eastAsiaTheme="minorEastAsia" w:hAnsi="Times New Roman" w:cs="Times New Roman" w:hint="eastAsia"/>
          <w:vertAlign w:val="superscript"/>
          <w:lang w:eastAsia="zh-TW" w:bidi="ar-SA"/>
        </w:rPr>
        <w:t>[1]</w:t>
      </w:r>
      <w:r w:rsidR="0074199B" w:rsidRPr="0074199B">
        <w:rPr>
          <w:rFonts w:ascii="Times New Roman" w:eastAsiaTheme="minorEastAsia" w:hAnsi="Times New Roman" w:cs="Times New Roman" w:hint="eastAsia"/>
          <w:lang w:eastAsia="zh-TW" w:bidi="ar-SA"/>
        </w:rPr>
        <w:t>)</w:t>
      </w:r>
    </w:p>
    <w:p w:rsidR="00E35A9C" w:rsidRPr="00E35A9C" w:rsidRDefault="00E35A9C" w:rsidP="00E35A9C">
      <w:pPr>
        <w:rPr>
          <w:rFonts w:ascii="Times New Roman" w:eastAsiaTheme="minorEastAsia" w:hAnsi="Times New Roman" w:cs="Times New Roman"/>
          <w:lang w:eastAsia="zh-TW" w:bidi="ar-SA"/>
        </w:rPr>
      </w:pPr>
      <w:r w:rsidRPr="00E35A9C">
        <w:rPr>
          <w:rFonts w:ascii="Times New Roman" w:eastAsiaTheme="minorEastAsia" w:hAnsi="Times New Roman" w:cs="Times New Roman"/>
          <w:lang w:eastAsia="zh-TW" w:bidi="ar-SA"/>
        </w:rPr>
        <w:t>2. It us</w:t>
      </w:r>
      <w:r w:rsidR="0074199B">
        <w:rPr>
          <w:rFonts w:ascii="Times New Roman" w:eastAsiaTheme="minorEastAsia" w:hAnsi="Times New Roman" w:cs="Times New Roman"/>
          <w:lang w:eastAsia="zh-TW" w:bidi="ar-SA"/>
        </w:rPr>
        <w:t xml:space="preserve">es a different approach called </w:t>
      </w:r>
      <w:r w:rsidRPr="0074199B">
        <w:rPr>
          <w:rFonts w:ascii="Times New Roman" w:eastAsiaTheme="minorEastAsia" w:hAnsi="Times New Roman" w:cs="Times New Roman"/>
          <w:b/>
          <w:lang w:eastAsia="zh-TW" w:bidi="ar-SA"/>
        </w:rPr>
        <w:t xml:space="preserve">Sponge </w:t>
      </w:r>
      <w:proofErr w:type="gramStart"/>
      <w:r w:rsidRPr="0074199B">
        <w:rPr>
          <w:rFonts w:ascii="Times New Roman" w:eastAsiaTheme="minorEastAsia" w:hAnsi="Times New Roman" w:cs="Times New Roman"/>
          <w:b/>
          <w:lang w:eastAsia="zh-TW" w:bidi="ar-SA"/>
        </w:rPr>
        <w:t>Construction</w:t>
      </w:r>
      <w:r w:rsidR="00C75080" w:rsidRPr="00E35A9C">
        <w:rPr>
          <w:rFonts w:ascii="Times New Roman" w:eastAsiaTheme="minorEastAsia" w:hAnsi="Times New Roman" w:cs="Times New Roman" w:hint="eastAsia"/>
          <w:vertAlign w:val="superscript"/>
          <w:lang w:eastAsia="zh-TW" w:bidi="ar-SA"/>
        </w:rPr>
        <w:t>[</w:t>
      </w:r>
      <w:proofErr w:type="gramEnd"/>
      <w:r w:rsidR="00C75080" w:rsidRPr="00E35A9C">
        <w:rPr>
          <w:rFonts w:ascii="Times New Roman" w:eastAsiaTheme="minorEastAsia" w:hAnsi="Times New Roman" w:cs="Times New Roman" w:hint="eastAsia"/>
          <w:vertAlign w:val="superscript"/>
          <w:lang w:eastAsia="zh-TW" w:bidi="ar-SA"/>
        </w:rPr>
        <w:t>1]</w:t>
      </w:r>
      <w:r w:rsidRPr="00E35A9C">
        <w:rPr>
          <w:rFonts w:ascii="Times New Roman" w:eastAsiaTheme="minorEastAsia" w:hAnsi="Times New Roman" w:cs="Times New Roman"/>
          <w:lang w:eastAsia="zh-TW" w:bidi="ar-SA"/>
        </w:rPr>
        <w:t xml:space="preserve"> for hashing </w:t>
      </w:r>
      <w:r w:rsidR="0074199B">
        <w:rPr>
          <w:rFonts w:ascii="Times New Roman" w:eastAsiaTheme="minorEastAsia" w:hAnsi="Times New Roman" w:cs="Times New Roman" w:hint="eastAsia"/>
          <w:lang w:eastAsia="zh-TW" w:bidi="ar-SA"/>
        </w:rPr>
        <w:t>and its</w:t>
      </w:r>
      <w:r w:rsidRPr="00E35A9C">
        <w:rPr>
          <w:rFonts w:ascii="Times New Roman" w:eastAsiaTheme="minorEastAsia" w:hAnsi="Times New Roman" w:cs="Times New Roman"/>
          <w:lang w:eastAsia="zh-TW" w:bidi="ar-SA"/>
        </w:rPr>
        <w:t xml:space="preserve"> internal</w:t>
      </w:r>
      <w:r w:rsidR="0074199B">
        <w:rPr>
          <w:rFonts w:ascii="Times New Roman" w:eastAsiaTheme="minorEastAsia" w:hAnsi="Times New Roman" w:cs="Times New Roman" w:hint="eastAsia"/>
          <w:lang w:eastAsia="zh-TW" w:bidi="ar-SA"/>
        </w:rPr>
        <w:t xml:space="preserve"> </w:t>
      </w:r>
      <w:r w:rsidRPr="00E35A9C">
        <w:rPr>
          <w:rFonts w:ascii="Times New Roman" w:eastAsiaTheme="minorEastAsia" w:hAnsi="Times New Roman" w:cs="Times New Roman"/>
          <w:lang w:eastAsia="zh-TW" w:bidi="ar-SA"/>
        </w:rPr>
        <w:t>structure varies from the other SHAs.</w:t>
      </w:r>
    </w:p>
    <w:p w:rsidR="00E35A9C" w:rsidRPr="00E35A9C" w:rsidRDefault="00E35A9C" w:rsidP="00E35A9C">
      <w:pPr>
        <w:rPr>
          <w:rFonts w:ascii="Times New Roman" w:eastAsiaTheme="minorEastAsia" w:hAnsi="Times New Roman" w:cs="Times New Roman"/>
          <w:lang w:eastAsia="zh-TW" w:bidi="ar-SA"/>
        </w:rPr>
      </w:pPr>
    </w:p>
    <w:p w:rsidR="002A4188" w:rsidRDefault="00E35A9C" w:rsidP="00E35A9C">
      <w:pPr>
        <w:rPr>
          <w:rFonts w:ascii="Times New Roman" w:eastAsiaTheme="minorEastAsia" w:hAnsi="Times New Roman" w:cs="Times New Roman"/>
          <w:lang w:eastAsia="zh-TW" w:bidi="ar-SA"/>
        </w:rPr>
      </w:pPr>
      <w:r w:rsidRPr="00E35A9C">
        <w:rPr>
          <w:rFonts w:ascii="Times New Roman" w:eastAsiaTheme="minorEastAsia" w:hAnsi="Times New Roman" w:cs="Times New Roman"/>
          <w:lang w:eastAsia="zh-TW" w:bidi="ar-SA"/>
        </w:rPr>
        <w:t xml:space="preserve">Therefore, it is not easy for hackers to compromise the security of </w:t>
      </w:r>
      <w:r w:rsidRPr="00BF35BF">
        <w:rPr>
          <w:rFonts w:ascii="Times New Roman" w:eastAsiaTheme="minorEastAsia" w:hAnsi="Times New Roman" w:cs="Times New Roman"/>
          <w:b/>
          <w:lang w:eastAsia="zh-TW" w:bidi="ar-SA"/>
        </w:rPr>
        <w:t>SHA3-512</w:t>
      </w:r>
      <w:r w:rsidRPr="00E35A9C">
        <w:rPr>
          <w:rFonts w:ascii="Times New Roman" w:eastAsiaTheme="minorEastAsia" w:hAnsi="Times New Roman" w:cs="Times New Roman"/>
          <w:lang w:eastAsia="zh-TW" w:bidi="ar-SA"/>
        </w:rPr>
        <w:t>.</w:t>
      </w:r>
    </w:p>
    <w:p w:rsidR="00CA30DD" w:rsidRDefault="00CA30DD" w:rsidP="00E35A9C">
      <w:pPr>
        <w:rPr>
          <w:rFonts w:ascii="Times New Roman" w:eastAsiaTheme="minorEastAsia" w:hAnsi="Times New Roman" w:cs="Times New Roman"/>
          <w:lang w:eastAsia="zh-TW" w:bidi="ar-SA"/>
        </w:rPr>
      </w:pPr>
    </w:p>
    <w:p w:rsidR="00CA30DD" w:rsidRPr="00F27F05" w:rsidRDefault="00F84D25" w:rsidP="00F84D25">
      <w:pPr>
        <w:pStyle w:val="a6"/>
        <w:numPr>
          <w:ilvl w:val="0"/>
          <w:numId w:val="3"/>
        </w:numPr>
        <w:ind w:left="284" w:hanging="284"/>
        <w:rPr>
          <w:rFonts w:ascii="Times New Roman" w:eastAsiaTheme="minorEastAsia" w:hAnsi="Times New Roman" w:cs="Times New Roman"/>
          <w:b/>
          <w:lang w:eastAsia="zh-TW" w:bidi="ar-SA"/>
        </w:rPr>
      </w:pPr>
      <w:r>
        <w:rPr>
          <w:rFonts w:ascii="Times New Roman" w:eastAsiaTheme="minorEastAsia" w:hAnsi="Times New Roman" w:cs="Times New Roman" w:hint="eastAsia"/>
          <w:lang w:eastAsia="zh-TW" w:bidi="ar-SA"/>
        </w:rPr>
        <w:t xml:space="preserve">We need to use </w:t>
      </w:r>
      <w:proofErr w:type="spellStart"/>
      <w:proofErr w:type="gramStart"/>
      <w:r w:rsidRPr="00F84D25">
        <w:rPr>
          <w:rFonts w:ascii="Times New Roman" w:eastAsiaTheme="minorEastAsia" w:hAnsi="Times New Roman" w:cs="Times New Roman"/>
          <w:b/>
          <w:lang w:eastAsia="zh-TW" w:bidi="ar-SA"/>
        </w:rPr>
        <w:t>HMAC</w:t>
      </w:r>
      <w:r w:rsidRPr="00F84D25">
        <w:rPr>
          <w:rFonts w:ascii="Times New Roman" w:eastAsiaTheme="minorEastAsia" w:hAnsi="Times New Roman" w:cs="Times New Roman"/>
          <w:b/>
          <w:vertAlign w:val="subscript"/>
          <w:lang w:eastAsia="zh-TW" w:bidi="ar-SA"/>
        </w:rPr>
        <w:t>k</w:t>
      </w:r>
      <w:proofErr w:type="spellEnd"/>
      <w:r w:rsidRPr="00F84D25">
        <w:rPr>
          <w:rFonts w:ascii="Times New Roman" w:eastAsiaTheme="minorEastAsia" w:hAnsi="Times New Roman" w:cs="Times New Roman"/>
          <w:b/>
          <w:lang w:eastAsia="zh-TW" w:bidi="ar-SA"/>
        </w:rPr>
        <w:t>(</w:t>
      </w:r>
      <w:proofErr w:type="gramEnd"/>
      <w:r w:rsidRPr="00F84D25">
        <w:rPr>
          <w:rFonts w:ascii="Times New Roman" w:eastAsiaTheme="minorEastAsia" w:hAnsi="Times New Roman" w:cs="Times New Roman"/>
          <w:b/>
          <w:lang w:eastAsia="zh-TW" w:bidi="ar-SA"/>
        </w:rPr>
        <w:t xml:space="preserve">m) = h( (k </w:t>
      </w:r>
      <w:r w:rsidRPr="00F84D25">
        <w:rPr>
          <w:rFonts w:ascii="Cambria Math" w:eastAsiaTheme="minorEastAsia" w:hAnsi="Cambria Math" w:cs="Cambria Math"/>
          <w:b/>
          <w:lang w:eastAsia="zh-TW" w:bidi="ar-SA"/>
        </w:rPr>
        <w:t>⊕</w:t>
      </w:r>
      <w:r w:rsidRPr="00F84D25">
        <w:rPr>
          <w:rFonts w:ascii="Times New Roman" w:eastAsiaTheme="minorEastAsia" w:hAnsi="Times New Roman" w:cs="Times New Roman"/>
          <w:b/>
          <w:lang w:eastAsia="zh-TW" w:bidi="ar-SA"/>
        </w:rPr>
        <w:t xml:space="preserve"> </w:t>
      </w:r>
      <w:proofErr w:type="spellStart"/>
      <w:r w:rsidRPr="00F84D25">
        <w:rPr>
          <w:rFonts w:ascii="Times New Roman" w:eastAsiaTheme="minorEastAsia" w:hAnsi="Times New Roman" w:cs="Times New Roman"/>
          <w:b/>
          <w:lang w:eastAsia="zh-TW" w:bidi="ar-SA"/>
        </w:rPr>
        <w:t>opad</w:t>
      </w:r>
      <w:proofErr w:type="spellEnd"/>
      <w:r w:rsidRPr="00F84D25">
        <w:rPr>
          <w:rFonts w:ascii="Times New Roman" w:eastAsiaTheme="minorEastAsia" w:hAnsi="Times New Roman" w:cs="Times New Roman"/>
          <w:b/>
          <w:lang w:eastAsia="zh-TW" w:bidi="ar-SA"/>
        </w:rPr>
        <w:t xml:space="preserve">) || h(( k </w:t>
      </w:r>
      <w:r w:rsidRPr="00F84D25">
        <w:rPr>
          <w:rFonts w:ascii="Cambria Math" w:eastAsiaTheme="minorEastAsia" w:hAnsi="Cambria Math" w:cs="Cambria Math"/>
          <w:b/>
          <w:lang w:eastAsia="zh-TW" w:bidi="ar-SA"/>
        </w:rPr>
        <w:t>⊕</w:t>
      </w:r>
      <w:r w:rsidRPr="00F84D25">
        <w:rPr>
          <w:rFonts w:ascii="Times New Roman" w:eastAsiaTheme="minorEastAsia" w:hAnsi="Times New Roman" w:cs="Times New Roman"/>
          <w:b/>
          <w:lang w:eastAsia="zh-TW" w:bidi="ar-SA"/>
        </w:rPr>
        <w:t xml:space="preserve"> </w:t>
      </w:r>
      <w:proofErr w:type="spellStart"/>
      <w:r w:rsidRPr="00F84D25">
        <w:rPr>
          <w:rFonts w:ascii="Times New Roman" w:eastAsiaTheme="minorEastAsia" w:hAnsi="Times New Roman" w:cs="Times New Roman"/>
          <w:b/>
          <w:lang w:eastAsia="zh-TW" w:bidi="ar-SA"/>
        </w:rPr>
        <w:t>ipad</w:t>
      </w:r>
      <w:proofErr w:type="spellEnd"/>
      <w:r w:rsidRPr="00F84D25">
        <w:rPr>
          <w:rFonts w:ascii="Times New Roman" w:eastAsiaTheme="minorEastAsia" w:hAnsi="Times New Roman" w:cs="Times New Roman"/>
          <w:b/>
          <w:lang w:eastAsia="zh-TW" w:bidi="ar-SA"/>
        </w:rPr>
        <w:t>) || m))</w:t>
      </w:r>
      <w:r w:rsidRPr="00F84D25">
        <w:rPr>
          <w:rFonts w:ascii="Times New Roman" w:eastAsiaTheme="minorEastAsia" w:hAnsi="Times New Roman" w:cs="Times New Roman" w:hint="eastAsia"/>
          <w:lang w:eastAsia="zh-TW" w:bidi="ar-SA"/>
        </w:rPr>
        <w:t xml:space="preserve"> to </w:t>
      </w:r>
      <w:r>
        <w:rPr>
          <w:rFonts w:ascii="Times New Roman" w:eastAsiaTheme="minorEastAsia" w:hAnsi="Times New Roman" w:cs="Times New Roman" w:hint="eastAsia"/>
          <w:lang w:eastAsia="zh-TW" w:bidi="ar-SA"/>
        </w:rPr>
        <w:t>generate the HMAC.</w:t>
      </w:r>
    </w:p>
    <w:p w:rsidR="00F27F05" w:rsidRDefault="00F27F05" w:rsidP="00F84D25">
      <w:pPr>
        <w:pStyle w:val="a6"/>
        <w:ind w:left="284"/>
        <w:rPr>
          <w:rFonts w:ascii="Times New Roman" w:eastAsiaTheme="minorEastAsia" w:hAnsi="Times New Roman" w:cs="Times New Roman"/>
          <w:lang w:eastAsia="zh-TW" w:bidi="ar-SA"/>
        </w:rPr>
      </w:pPr>
      <w:r>
        <w:rPr>
          <w:rFonts w:ascii="Times New Roman" w:eastAsiaTheme="minorEastAsia" w:hAnsi="Times New Roman" w:cs="Times New Roman" w:hint="eastAsia"/>
          <w:lang w:eastAsia="zh-TW" w:bidi="ar-SA"/>
        </w:rPr>
        <w:t xml:space="preserve">Because the block size of </w:t>
      </w:r>
      <w:r w:rsidRPr="00F27F05">
        <w:rPr>
          <w:rFonts w:ascii="Times New Roman" w:eastAsiaTheme="minorEastAsia" w:hAnsi="Times New Roman" w:cs="Times New Roman" w:hint="eastAsia"/>
          <w:b/>
          <w:lang w:eastAsia="zh-TW" w:bidi="ar-SA"/>
        </w:rPr>
        <w:t xml:space="preserve">SHA3-512 </w:t>
      </w:r>
      <w:r>
        <w:rPr>
          <w:rFonts w:ascii="Times New Roman" w:eastAsiaTheme="minorEastAsia" w:hAnsi="Times New Roman" w:cs="Times New Roman" w:hint="eastAsia"/>
          <w:lang w:eastAsia="zh-TW" w:bidi="ar-SA"/>
        </w:rPr>
        <w:t xml:space="preserve">is </w:t>
      </w:r>
      <w:r w:rsidRPr="00F27F05">
        <w:rPr>
          <w:rFonts w:ascii="Times New Roman" w:eastAsiaTheme="minorEastAsia" w:hAnsi="Times New Roman" w:cs="Times New Roman" w:hint="eastAsia"/>
          <w:b/>
          <w:lang w:eastAsia="zh-TW" w:bidi="ar-SA"/>
        </w:rPr>
        <w:t>72 bytes</w:t>
      </w:r>
      <w:r w:rsidR="006D6EE5">
        <w:rPr>
          <w:rFonts w:ascii="Times New Roman" w:eastAsiaTheme="minorEastAsia" w:hAnsi="Times New Roman" w:cs="Times New Roman" w:hint="eastAsia"/>
          <w:b/>
          <w:lang w:eastAsia="zh-TW" w:bidi="ar-SA"/>
        </w:rPr>
        <w:t xml:space="preserve"> </w:t>
      </w:r>
      <w:r w:rsidR="006D6EE5" w:rsidRPr="006D6EE5">
        <w:rPr>
          <w:rFonts w:ascii="Times New Roman" w:eastAsiaTheme="minorEastAsia" w:hAnsi="Times New Roman" w:cs="Times New Roman" w:hint="eastAsia"/>
          <w:lang w:eastAsia="zh-TW" w:bidi="ar-SA"/>
        </w:rPr>
        <w:t xml:space="preserve">and </w:t>
      </w:r>
      <w:r w:rsidR="006D6EE5">
        <w:rPr>
          <w:rFonts w:ascii="Times New Roman" w:eastAsiaTheme="minorEastAsia" w:hAnsi="Times New Roman" w:cs="Times New Roman" w:hint="eastAsia"/>
          <w:lang w:eastAsia="zh-TW" w:bidi="ar-SA"/>
        </w:rPr>
        <w:t xml:space="preserve">the </w:t>
      </w:r>
      <w:r w:rsidR="006D6EE5" w:rsidRPr="00937378">
        <w:rPr>
          <w:rFonts w:ascii="Times New Roman" w:eastAsiaTheme="minorEastAsia" w:hAnsi="Times New Roman" w:cs="Times New Roman" w:hint="eastAsia"/>
          <w:b/>
          <w:lang w:eastAsia="zh-TW" w:bidi="ar-SA"/>
        </w:rPr>
        <w:t>key</w:t>
      </w:r>
      <w:r w:rsidR="006D6EE5">
        <w:rPr>
          <w:rFonts w:ascii="Times New Roman" w:eastAsiaTheme="minorEastAsia" w:hAnsi="Times New Roman" w:cs="Times New Roman" w:hint="eastAsia"/>
          <w:lang w:eastAsia="zh-TW" w:bidi="ar-SA"/>
        </w:rPr>
        <w:t xml:space="preserve"> only has </w:t>
      </w:r>
      <w:r w:rsidR="006D6EE5" w:rsidRPr="00937378">
        <w:rPr>
          <w:rFonts w:ascii="Times New Roman" w:eastAsiaTheme="minorEastAsia" w:hAnsi="Times New Roman" w:cs="Times New Roman" w:hint="eastAsia"/>
          <w:b/>
          <w:lang w:eastAsia="zh-TW" w:bidi="ar-SA"/>
        </w:rPr>
        <w:t>10 bytes</w:t>
      </w:r>
      <w:r>
        <w:rPr>
          <w:rFonts w:ascii="Times New Roman" w:eastAsiaTheme="minorEastAsia" w:hAnsi="Times New Roman" w:cs="Times New Roman" w:hint="eastAsia"/>
          <w:lang w:eastAsia="zh-TW" w:bidi="ar-SA"/>
        </w:rPr>
        <w:t xml:space="preserve">, we </w:t>
      </w:r>
      <w:r w:rsidR="006D6EE5">
        <w:rPr>
          <w:rFonts w:ascii="Times New Roman" w:eastAsiaTheme="minorEastAsia" w:hAnsi="Times New Roman" w:cs="Times New Roman" w:hint="eastAsia"/>
          <w:lang w:eastAsia="zh-TW" w:bidi="ar-SA"/>
        </w:rPr>
        <w:t xml:space="preserve">have to </w:t>
      </w:r>
      <w:r>
        <w:rPr>
          <w:rFonts w:ascii="Times New Roman" w:eastAsiaTheme="minorEastAsia" w:hAnsi="Times New Roman" w:cs="Times New Roman" w:hint="eastAsia"/>
          <w:lang w:eastAsia="zh-TW" w:bidi="ar-SA"/>
        </w:rPr>
        <w:t>pad the key with leading zeros.</w:t>
      </w:r>
      <w:r w:rsidR="006D6EE5">
        <w:rPr>
          <w:rFonts w:ascii="Times New Roman" w:eastAsiaTheme="minorEastAsia" w:hAnsi="Times New Roman" w:cs="Times New Roman" w:hint="eastAsia"/>
          <w:lang w:eastAsia="zh-TW" w:bidi="ar-SA"/>
        </w:rPr>
        <w:t xml:space="preserve"> </w:t>
      </w:r>
      <w:r>
        <w:rPr>
          <w:rFonts w:ascii="Times New Roman" w:eastAsiaTheme="minorEastAsia" w:hAnsi="Times New Roman" w:cs="Times New Roman" w:hint="eastAsia"/>
          <w:lang w:eastAsia="zh-TW" w:bidi="ar-SA"/>
        </w:rPr>
        <w:t>(Detailed comments are in the code)</w:t>
      </w:r>
    </w:p>
    <w:p w:rsidR="00CA30DD" w:rsidRPr="00DF0469" w:rsidRDefault="00AB2568" w:rsidP="00E35A9C">
      <w:pPr>
        <w:pStyle w:val="a6"/>
        <w:numPr>
          <w:ilvl w:val="0"/>
          <w:numId w:val="3"/>
        </w:numPr>
        <w:ind w:left="284" w:hanging="284"/>
        <w:rPr>
          <w:rFonts w:ascii="Times New Roman" w:eastAsiaTheme="minorEastAsia" w:hAnsi="Times New Roman" w:cs="Times New Roman"/>
          <w:lang w:eastAsia="zh-TW" w:bidi="ar-SA"/>
        </w:rPr>
      </w:pPr>
      <w:r w:rsidRPr="00DF0469">
        <w:rPr>
          <w:rFonts w:ascii="CMR12" w:eastAsiaTheme="minorEastAsia" w:hAnsi="CMR12" w:hint="eastAsia"/>
          <w:color w:val="000000"/>
          <w:sz w:val="22"/>
          <w:szCs w:val="22"/>
          <w:lang w:eastAsia="zh-TW"/>
        </w:rPr>
        <w:t>T</w:t>
      </w:r>
      <w:r w:rsidRPr="00DF0469">
        <w:rPr>
          <w:rFonts w:ascii="CMR12" w:hAnsi="CMR12"/>
          <w:color w:val="000000"/>
          <w:sz w:val="22"/>
          <w:szCs w:val="22"/>
        </w:rPr>
        <w:t>he HMAC for this PDF document</w:t>
      </w:r>
      <w:r w:rsidRPr="00DF0469">
        <w:rPr>
          <w:rFonts w:ascii="CMR12" w:eastAsiaTheme="minorEastAsia" w:hAnsi="CMR12" w:hint="eastAsia"/>
          <w:color w:val="000000"/>
          <w:sz w:val="22"/>
          <w:szCs w:val="22"/>
          <w:lang w:eastAsia="zh-TW"/>
        </w:rPr>
        <w:t xml:space="preserve"> is </w:t>
      </w:r>
    </w:p>
    <w:p w:rsidR="00264925" w:rsidRDefault="00DF0469" w:rsidP="00DF0469">
      <w:pPr>
        <w:ind w:left="284"/>
        <w:rPr>
          <w:rFonts w:ascii="Times New Roman" w:eastAsiaTheme="minorEastAsia" w:hAnsi="Times New Roman" w:cs="Times New Roman"/>
          <w:lang w:eastAsia="zh-TW" w:bidi="ar-SA"/>
        </w:rPr>
      </w:pPr>
      <w:r>
        <w:rPr>
          <w:noProof/>
          <w:lang w:eastAsia="zh-TW" w:bidi="ar-SA"/>
        </w:rPr>
        <w:drawing>
          <wp:inline distT="0" distB="0" distL="0" distR="0" wp14:anchorId="3A19FD5E" wp14:editId="6F3BEA0C">
            <wp:extent cx="6567778" cy="360069"/>
            <wp:effectExtent l="0" t="0" r="5080" b="190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680865" cy="366269"/>
                    </a:xfrm>
                    <a:prstGeom prst="rect">
                      <a:avLst/>
                    </a:prstGeom>
                  </pic:spPr>
                </pic:pic>
              </a:graphicData>
            </a:graphic>
          </wp:inline>
        </w:drawing>
      </w:r>
    </w:p>
    <w:p w:rsidR="00264925" w:rsidRDefault="00264925" w:rsidP="00E35A9C">
      <w:pPr>
        <w:rPr>
          <w:rFonts w:ascii="Times New Roman" w:eastAsiaTheme="minorEastAsia" w:hAnsi="Times New Roman" w:cs="Times New Roman"/>
          <w:lang w:eastAsia="zh-TW" w:bidi="ar-SA"/>
        </w:rPr>
      </w:pPr>
    </w:p>
    <w:p w:rsidR="00A95D41" w:rsidRDefault="00A95D41" w:rsidP="00E35A9C">
      <w:pPr>
        <w:rPr>
          <w:rFonts w:ascii="Times New Roman" w:eastAsiaTheme="minorEastAsia" w:hAnsi="Times New Roman" w:cs="Times New Roman"/>
          <w:lang w:eastAsia="zh-TW" w:bidi="ar-SA"/>
        </w:rPr>
      </w:pPr>
    </w:p>
    <w:p w:rsidR="00CA30DD" w:rsidRDefault="00CA30DD" w:rsidP="00CA30DD">
      <w:pPr>
        <w:rPr>
          <w:rFonts w:ascii="Times New Roman" w:eastAsiaTheme="minorEastAsia" w:hAnsi="Times New Roman" w:cs="Times New Roman"/>
          <w:lang w:eastAsia="zh-TW" w:bidi="ar-SA"/>
        </w:rPr>
      </w:pPr>
      <w:r>
        <w:rPr>
          <w:rFonts w:ascii="Times New Roman" w:eastAsiaTheme="minorEastAsia" w:hAnsi="Times New Roman" w:cs="Times New Roman" w:hint="eastAsia"/>
          <w:lang w:eastAsia="zh-TW" w:bidi="ar-SA"/>
        </w:rPr>
        <w:t>Reference:</w:t>
      </w:r>
    </w:p>
    <w:p w:rsidR="00CA30DD" w:rsidRPr="00CA30DD" w:rsidRDefault="00CA30DD" w:rsidP="00CA30DD">
      <w:pPr>
        <w:pStyle w:val="a6"/>
        <w:numPr>
          <w:ilvl w:val="0"/>
          <w:numId w:val="6"/>
        </w:numPr>
        <w:ind w:left="284" w:hanging="284"/>
        <w:rPr>
          <w:rFonts w:ascii="Times New Roman" w:eastAsiaTheme="minorEastAsia" w:hAnsi="Times New Roman" w:cs="Times New Roman"/>
          <w:b/>
          <w:lang w:eastAsia="zh-TW" w:bidi="ar-SA"/>
        </w:rPr>
      </w:pPr>
      <w:r>
        <w:rPr>
          <w:rFonts w:ascii="Times New Roman" w:eastAsiaTheme="minorEastAsia" w:hAnsi="Times New Roman" w:cs="Times New Roman" w:hint="eastAsia"/>
          <w:lang w:eastAsia="zh-TW" w:bidi="ar-SA"/>
        </w:rPr>
        <w:t xml:space="preserve">Wikipedia (SHA-3) - </w:t>
      </w:r>
      <w:hyperlink r:id="rId24" w:history="1">
        <w:r w:rsidRPr="00CA30DD">
          <w:rPr>
            <w:rStyle w:val="a9"/>
            <w:rFonts w:ascii="Times New Roman" w:eastAsiaTheme="minorEastAsia" w:hAnsi="Times New Roman" w:cs="Times New Roman"/>
            <w:b/>
            <w:lang w:eastAsia="zh-TW" w:bidi="ar-SA"/>
          </w:rPr>
          <w:t>https://en.wikipedia.org/wiki/SHA-3</w:t>
        </w:r>
      </w:hyperlink>
    </w:p>
    <w:sectPr w:rsidR="00CA30DD" w:rsidRPr="00CA30DD">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27DD" w:rsidRDefault="003327DD" w:rsidP="00665F6F">
      <w:r>
        <w:separator/>
      </w:r>
    </w:p>
  </w:endnote>
  <w:endnote w:type="continuationSeparator" w:id="0">
    <w:p w:rsidR="003327DD" w:rsidRDefault="003327DD" w:rsidP="00665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CMR12">
    <w:altName w:val="Times New Roman"/>
    <w:panose1 w:val="00000000000000000000"/>
    <w:charset w:val="00"/>
    <w:family w:val="roman"/>
    <w:notTrueType/>
    <w:pitch w:val="default"/>
  </w:font>
  <w:font w:name="新細明體">
    <w:altName w:val="PMingLiU"/>
    <w:panose1 w:val="02020500000000000000"/>
    <w:charset w:val="88"/>
    <w:family w:val="roman"/>
    <w:pitch w:val="variable"/>
    <w:sig w:usb0="A00002FF" w:usb1="28CFFCFA" w:usb2="00000016" w:usb3="00000000" w:csb0="00100001" w:csb1="00000000"/>
  </w:font>
  <w:font w:name="Noto Sans CJK SC Regular">
    <w:altName w:val="Times New Roman"/>
    <w:panose1 w:val="00000000000000000000"/>
    <w:charset w:val="00"/>
    <w:family w:val="roman"/>
    <w:notTrueType/>
    <w:pitch w:val="default"/>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LMRoman17-Regular">
    <w:altName w:val="Times New Roman"/>
    <w:panose1 w:val="00000000000000000000"/>
    <w:charset w:val="00"/>
    <w:family w:val="roman"/>
    <w:notTrueType/>
    <w:pitch w:val="default"/>
  </w:font>
  <w:font w:name="LMRoman12-Bold">
    <w:altName w:val="Times New Roman"/>
    <w:panose1 w:val="00000000000000000000"/>
    <w:charset w:val="00"/>
    <w:family w:val="roman"/>
    <w:notTrueType/>
    <w:pitch w:val="default"/>
  </w:font>
  <w:font w:name="LMRoman12-Regular">
    <w:altName w:val="Times New Roman"/>
    <w:panose1 w:val="00000000000000000000"/>
    <w:charset w:val="00"/>
    <w:family w:val="roman"/>
    <w:notTrueType/>
    <w:pitch w:val="default"/>
  </w:font>
  <w:font w:name="CMBX12">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27DD" w:rsidRDefault="003327DD" w:rsidP="00665F6F">
      <w:r>
        <w:separator/>
      </w:r>
    </w:p>
  </w:footnote>
  <w:footnote w:type="continuationSeparator" w:id="0">
    <w:p w:rsidR="003327DD" w:rsidRDefault="003327DD" w:rsidP="00665F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8007B"/>
    <w:multiLevelType w:val="hybridMultilevel"/>
    <w:tmpl w:val="35DA4EBA"/>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3230FF"/>
    <w:multiLevelType w:val="hybridMultilevel"/>
    <w:tmpl w:val="69847D6A"/>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9D63B9D"/>
    <w:multiLevelType w:val="hybridMultilevel"/>
    <w:tmpl w:val="A5F67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DB1537"/>
    <w:multiLevelType w:val="hybridMultilevel"/>
    <w:tmpl w:val="77AA4AD2"/>
    <w:lvl w:ilvl="0" w:tplc="B614A8DE">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9F3C1B"/>
    <w:multiLevelType w:val="hybridMultilevel"/>
    <w:tmpl w:val="0680C2CA"/>
    <w:lvl w:ilvl="0" w:tplc="B4DCDAF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55491925"/>
    <w:multiLevelType w:val="hybridMultilevel"/>
    <w:tmpl w:val="9AB47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1C38B1"/>
    <w:multiLevelType w:val="hybridMultilevel"/>
    <w:tmpl w:val="56AA50EA"/>
    <w:lvl w:ilvl="0" w:tplc="04090001">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69233510"/>
    <w:multiLevelType w:val="hybridMultilevel"/>
    <w:tmpl w:val="D77C59A0"/>
    <w:lvl w:ilvl="0" w:tplc="9B6060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C942B77"/>
    <w:multiLevelType w:val="hybridMultilevel"/>
    <w:tmpl w:val="EFECDC80"/>
    <w:lvl w:ilvl="0" w:tplc="668215C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nsid w:val="7236625D"/>
    <w:multiLevelType w:val="hybridMultilevel"/>
    <w:tmpl w:val="33E8B46A"/>
    <w:lvl w:ilvl="0" w:tplc="3A121AD8">
      <w:start w:val="1"/>
      <w:numFmt w:val="decimal"/>
      <w:lvlText w:val="%1."/>
      <w:lvlJc w:val="left"/>
      <w:pPr>
        <w:ind w:left="720" w:hanging="360"/>
      </w:pPr>
      <w:rPr>
        <w:rFonts w:ascii="Liberation Serif" w:hAnsi="Liberation Serif" w:cs="FreeSan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3E15DD"/>
    <w:multiLevelType w:val="hybridMultilevel"/>
    <w:tmpl w:val="F9364908"/>
    <w:lvl w:ilvl="0" w:tplc="09FED96E">
      <w:numFmt w:val="bullet"/>
      <w:lvlText w:val=""/>
      <w:lvlJc w:val="left"/>
      <w:pPr>
        <w:ind w:left="720" w:hanging="360"/>
      </w:pPr>
      <w:rPr>
        <w:rFonts w:ascii="Wingdings" w:eastAsiaTheme="minorHAnsi" w:hAnsi="Wingdings" w:cs="CMR12"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8"/>
  </w:num>
  <w:num w:numId="5">
    <w:abstractNumId w:val="4"/>
  </w:num>
  <w:num w:numId="6">
    <w:abstractNumId w:val="5"/>
  </w:num>
  <w:num w:numId="7">
    <w:abstractNumId w:val="9"/>
  </w:num>
  <w:num w:numId="8">
    <w:abstractNumId w:val="10"/>
  </w:num>
  <w:num w:numId="9">
    <w:abstractNumId w:val="3"/>
  </w:num>
  <w:num w:numId="10">
    <w:abstractNumId w:val="6"/>
  </w:num>
  <w:num w:numId="11">
    <w:abstractNumId w:val="1"/>
  </w:num>
  <w:num w:numId="12">
    <w:abstractNumId w:val="10"/>
    <w:lvlOverride w:ilvl="0"/>
    <w:lvlOverride w:ilvl="1"/>
    <w:lvlOverride w:ilvl="2"/>
    <w:lvlOverride w:ilvl="3"/>
    <w:lvlOverride w:ilvl="4"/>
    <w:lvlOverride w:ilvl="5"/>
    <w:lvlOverride w:ilvl="6"/>
    <w:lvlOverride w:ilvl="7"/>
    <w:lvlOverride w:ilvl="8"/>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1EF"/>
    <w:rsid w:val="000B32E4"/>
    <w:rsid w:val="000B57A2"/>
    <w:rsid w:val="000C2632"/>
    <w:rsid w:val="00101ED2"/>
    <w:rsid w:val="00103CE6"/>
    <w:rsid w:val="00122B09"/>
    <w:rsid w:val="001241EF"/>
    <w:rsid w:val="00144122"/>
    <w:rsid w:val="001521F9"/>
    <w:rsid w:val="001729AB"/>
    <w:rsid w:val="001A16FA"/>
    <w:rsid w:val="00215F72"/>
    <w:rsid w:val="00220E4A"/>
    <w:rsid w:val="00264925"/>
    <w:rsid w:val="00270843"/>
    <w:rsid w:val="00270C30"/>
    <w:rsid w:val="002825D2"/>
    <w:rsid w:val="002A4188"/>
    <w:rsid w:val="002A6254"/>
    <w:rsid w:val="002B7F43"/>
    <w:rsid w:val="002D35FC"/>
    <w:rsid w:val="002F0FFF"/>
    <w:rsid w:val="002F42EF"/>
    <w:rsid w:val="003049CA"/>
    <w:rsid w:val="003123D8"/>
    <w:rsid w:val="003327DD"/>
    <w:rsid w:val="00354DF8"/>
    <w:rsid w:val="00360FA0"/>
    <w:rsid w:val="00377EA5"/>
    <w:rsid w:val="00390D66"/>
    <w:rsid w:val="003958B6"/>
    <w:rsid w:val="003B24B0"/>
    <w:rsid w:val="003B4183"/>
    <w:rsid w:val="003D3E44"/>
    <w:rsid w:val="003F4F8C"/>
    <w:rsid w:val="00401C7E"/>
    <w:rsid w:val="0040472D"/>
    <w:rsid w:val="00426AE3"/>
    <w:rsid w:val="00450A11"/>
    <w:rsid w:val="00462CEE"/>
    <w:rsid w:val="004949D8"/>
    <w:rsid w:val="004A2AAD"/>
    <w:rsid w:val="004D50B6"/>
    <w:rsid w:val="004D678F"/>
    <w:rsid w:val="004E2454"/>
    <w:rsid w:val="004F4CE2"/>
    <w:rsid w:val="00513D12"/>
    <w:rsid w:val="00572F21"/>
    <w:rsid w:val="005A6981"/>
    <w:rsid w:val="005B2136"/>
    <w:rsid w:val="005D06C5"/>
    <w:rsid w:val="005F7577"/>
    <w:rsid w:val="00623311"/>
    <w:rsid w:val="00625894"/>
    <w:rsid w:val="00630C89"/>
    <w:rsid w:val="00654D32"/>
    <w:rsid w:val="006630E5"/>
    <w:rsid w:val="00665F6F"/>
    <w:rsid w:val="00666A3E"/>
    <w:rsid w:val="00686867"/>
    <w:rsid w:val="006D57A0"/>
    <w:rsid w:val="006D6EE5"/>
    <w:rsid w:val="006E6A1A"/>
    <w:rsid w:val="0072551A"/>
    <w:rsid w:val="0074199B"/>
    <w:rsid w:val="00771224"/>
    <w:rsid w:val="00777A4D"/>
    <w:rsid w:val="00777FBE"/>
    <w:rsid w:val="00792D83"/>
    <w:rsid w:val="007A260A"/>
    <w:rsid w:val="007B7DFA"/>
    <w:rsid w:val="007D4450"/>
    <w:rsid w:val="007E344B"/>
    <w:rsid w:val="00804417"/>
    <w:rsid w:val="00805547"/>
    <w:rsid w:val="00817176"/>
    <w:rsid w:val="00821026"/>
    <w:rsid w:val="00842622"/>
    <w:rsid w:val="00843790"/>
    <w:rsid w:val="008677F4"/>
    <w:rsid w:val="00873CC9"/>
    <w:rsid w:val="008A492B"/>
    <w:rsid w:val="008A5DCA"/>
    <w:rsid w:val="008F4400"/>
    <w:rsid w:val="009352BF"/>
    <w:rsid w:val="00937378"/>
    <w:rsid w:val="0097234E"/>
    <w:rsid w:val="00995864"/>
    <w:rsid w:val="009D048E"/>
    <w:rsid w:val="009D3E3B"/>
    <w:rsid w:val="009D73F7"/>
    <w:rsid w:val="00A03777"/>
    <w:rsid w:val="00A0551B"/>
    <w:rsid w:val="00A405E5"/>
    <w:rsid w:val="00A44C6E"/>
    <w:rsid w:val="00A46A49"/>
    <w:rsid w:val="00A5153F"/>
    <w:rsid w:val="00A95D41"/>
    <w:rsid w:val="00A96D96"/>
    <w:rsid w:val="00AB2568"/>
    <w:rsid w:val="00AC3FEA"/>
    <w:rsid w:val="00AD15B6"/>
    <w:rsid w:val="00AE11CA"/>
    <w:rsid w:val="00AF6DFD"/>
    <w:rsid w:val="00AF79A5"/>
    <w:rsid w:val="00B149E2"/>
    <w:rsid w:val="00B40A18"/>
    <w:rsid w:val="00B80241"/>
    <w:rsid w:val="00B86504"/>
    <w:rsid w:val="00B929EE"/>
    <w:rsid w:val="00BB29A0"/>
    <w:rsid w:val="00BC78E1"/>
    <w:rsid w:val="00BF35BF"/>
    <w:rsid w:val="00C124A7"/>
    <w:rsid w:val="00C14F2F"/>
    <w:rsid w:val="00C42705"/>
    <w:rsid w:val="00C644B1"/>
    <w:rsid w:val="00C75080"/>
    <w:rsid w:val="00C82A0A"/>
    <w:rsid w:val="00C875C6"/>
    <w:rsid w:val="00CA30DD"/>
    <w:rsid w:val="00CA6B09"/>
    <w:rsid w:val="00CB3D55"/>
    <w:rsid w:val="00CB739C"/>
    <w:rsid w:val="00CF39B6"/>
    <w:rsid w:val="00D259D5"/>
    <w:rsid w:val="00D326D3"/>
    <w:rsid w:val="00D6511B"/>
    <w:rsid w:val="00D656EA"/>
    <w:rsid w:val="00D67A6D"/>
    <w:rsid w:val="00D90A13"/>
    <w:rsid w:val="00DA1741"/>
    <w:rsid w:val="00DA5697"/>
    <w:rsid w:val="00DA570E"/>
    <w:rsid w:val="00DC0C56"/>
    <w:rsid w:val="00DC586B"/>
    <w:rsid w:val="00DC6D0B"/>
    <w:rsid w:val="00DF0469"/>
    <w:rsid w:val="00E351EF"/>
    <w:rsid w:val="00E35A9C"/>
    <w:rsid w:val="00E61B83"/>
    <w:rsid w:val="00E854AF"/>
    <w:rsid w:val="00EA7BDF"/>
    <w:rsid w:val="00EB0119"/>
    <w:rsid w:val="00EB3062"/>
    <w:rsid w:val="00EB77C6"/>
    <w:rsid w:val="00EC261E"/>
    <w:rsid w:val="00F074AC"/>
    <w:rsid w:val="00F13808"/>
    <w:rsid w:val="00F27F05"/>
    <w:rsid w:val="00F64E99"/>
    <w:rsid w:val="00F84D25"/>
    <w:rsid w:val="00F93485"/>
    <w:rsid w:val="00FB5856"/>
    <w:rsid w:val="00FD5A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heme="minorEastAsia"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Noto Sans CJK SC Regula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88"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styleId="a6">
    <w:name w:val="List Paragraph"/>
    <w:basedOn w:val="a"/>
    <w:uiPriority w:val="34"/>
    <w:qFormat/>
    <w:rsid w:val="002F42EF"/>
    <w:pPr>
      <w:ind w:left="720"/>
      <w:contextualSpacing/>
    </w:pPr>
    <w:rPr>
      <w:rFonts w:cs="Mangal"/>
      <w:szCs w:val="21"/>
    </w:rPr>
  </w:style>
  <w:style w:type="paragraph" w:styleId="a7">
    <w:name w:val="Balloon Text"/>
    <w:basedOn w:val="a"/>
    <w:link w:val="a8"/>
    <w:uiPriority w:val="99"/>
    <w:semiHidden/>
    <w:unhideWhenUsed/>
    <w:rsid w:val="003B24B0"/>
    <w:rPr>
      <w:rFonts w:ascii="新細明體" w:eastAsia="新細明體" w:cs="Mangal"/>
      <w:sz w:val="18"/>
      <w:szCs w:val="16"/>
    </w:rPr>
  </w:style>
  <w:style w:type="character" w:customStyle="1" w:styleId="a8">
    <w:name w:val="註解方塊文字 字元"/>
    <w:basedOn w:val="a0"/>
    <w:link w:val="a7"/>
    <w:uiPriority w:val="99"/>
    <w:semiHidden/>
    <w:rsid w:val="003B24B0"/>
    <w:rPr>
      <w:rFonts w:ascii="新細明體" w:eastAsia="新細明體" w:cs="Mangal"/>
      <w:sz w:val="18"/>
      <w:szCs w:val="16"/>
    </w:rPr>
  </w:style>
  <w:style w:type="character" w:styleId="a9">
    <w:name w:val="Hyperlink"/>
    <w:basedOn w:val="a0"/>
    <w:uiPriority w:val="99"/>
    <w:unhideWhenUsed/>
    <w:rsid w:val="003B24B0"/>
    <w:rPr>
      <w:color w:val="0000FF" w:themeColor="hyperlink"/>
      <w:u w:val="single"/>
    </w:rPr>
  </w:style>
  <w:style w:type="character" w:styleId="aa">
    <w:name w:val="FollowedHyperlink"/>
    <w:basedOn w:val="a0"/>
    <w:uiPriority w:val="99"/>
    <w:semiHidden/>
    <w:unhideWhenUsed/>
    <w:rsid w:val="003B24B0"/>
    <w:rPr>
      <w:color w:val="800080" w:themeColor="followedHyperlink"/>
      <w:u w:val="single"/>
    </w:rPr>
  </w:style>
  <w:style w:type="character" w:customStyle="1" w:styleId="5yl5">
    <w:name w:val="_5yl5"/>
    <w:basedOn w:val="a0"/>
    <w:rsid w:val="000B57A2"/>
  </w:style>
  <w:style w:type="paragraph" w:styleId="ab">
    <w:name w:val="header"/>
    <w:basedOn w:val="a"/>
    <w:link w:val="ac"/>
    <w:uiPriority w:val="99"/>
    <w:unhideWhenUsed/>
    <w:rsid w:val="00665F6F"/>
    <w:pPr>
      <w:tabs>
        <w:tab w:val="center" w:pos="4320"/>
        <w:tab w:val="right" w:pos="8640"/>
      </w:tabs>
    </w:pPr>
    <w:rPr>
      <w:rFonts w:cs="Mangal"/>
      <w:szCs w:val="21"/>
    </w:rPr>
  </w:style>
  <w:style w:type="character" w:customStyle="1" w:styleId="ac">
    <w:name w:val="頁首 字元"/>
    <w:basedOn w:val="a0"/>
    <w:link w:val="ab"/>
    <w:uiPriority w:val="99"/>
    <w:rsid w:val="00665F6F"/>
    <w:rPr>
      <w:rFonts w:eastAsia="Noto Sans CJK SC Regular" w:cs="Mangal"/>
      <w:szCs w:val="21"/>
    </w:rPr>
  </w:style>
  <w:style w:type="paragraph" w:styleId="ad">
    <w:name w:val="footer"/>
    <w:basedOn w:val="a"/>
    <w:link w:val="ae"/>
    <w:uiPriority w:val="99"/>
    <w:unhideWhenUsed/>
    <w:rsid w:val="00665F6F"/>
    <w:pPr>
      <w:tabs>
        <w:tab w:val="center" w:pos="4320"/>
        <w:tab w:val="right" w:pos="8640"/>
      </w:tabs>
    </w:pPr>
    <w:rPr>
      <w:rFonts w:cs="Mangal"/>
      <w:szCs w:val="21"/>
    </w:rPr>
  </w:style>
  <w:style w:type="character" w:customStyle="1" w:styleId="ae">
    <w:name w:val="頁尾 字元"/>
    <w:basedOn w:val="a0"/>
    <w:link w:val="ad"/>
    <w:uiPriority w:val="99"/>
    <w:rsid w:val="00665F6F"/>
    <w:rPr>
      <w:rFonts w:eastAsia="Noto Sans CJK SC Regular" w:cs="Mangal"/>
      <w:szCs w:val="21"/>
    </w:rPr>
  </w:style>
  <w:style w:type="character" w:customStyle="1" w:styleId="blob-code-inner">
    <w:name w:val="blob-code-inner"/>
    <w:basedOn w:val="a0"/>
    <w:rsid w:val="00360FA0"/>
  </w:style>
  <w:style w:type="paragraph" w:styleId="Web">
    <w:name w:val="Normal (Web)"/>
    <w:basedOn w:val="a"/>
    <w:uiPriority w:val="99"/>
    <w:semiHidden/>
    <w:unhideWhenUsed/>
    <w:rsid w:val="005F7577"/>
    <w:pPr>
      <w:spacing w:before="100" w:beforeAutospacing="1" w:after="100" w:afterAutospacing="1"/>
    </w:pPr>
    <w:rPr>
      <w:rFonts w:ascii="Times New Roman" w:eastAsia="Times New Roman" w:hAnsi="Times New Roman" w:cs="Times New Roman"/>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Theme="minorEastAsia"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Noto Sans CJK SC Regula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88"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styleId="a6">
    <w:name w:val="List Paragraph"/>
    <w:basedOn w:val="a"/>
    <w:uiPriority w:val="34"/>
    <w:qFormat/>
    <w:rsid w:val="002F42EF"/>
    <w:pPr>
      <w:ind w:left="720"/>
      <w:contextualSpacing/>
    </w:pPr>
    <w:rPr>
      <w:rFonts w:cs="Mangal"/>
      <w:szCs w:val="21"/>
    </w:rPr>
  </w:style>
  <w:style w:type="paragraph" w:styleId="a7">
    <w:name w:val="Balloon Text"/>
    <w:basedOn w:val="a"/>
    <w:link w:val="a8"/>
    <w:uiPriority w:val="99"/>
    <w:semiHidden/>
    <w:unhideWhenUsed/>
    <w:rsid w:val="003B24B0"/>
    <w:rPr>
      <w:rFonts w:ascii="新細明體" w:eastAsia="新細明體" w:cs="Mangal"/>
      <w:sz w:val="18"/>
      <w:szCs w:val="16"/>
    </w:rPr>
  </w:style>
  <w:style w:type="character" w:customStyle="1" w:styleId="a8">
    <w:name w:val="註解方塊文字 字元"/>
    <w:basedOn w:val="a0"/>
    <w:link w:val="a7"/>
    <w:uiPriority w:val="99"/>
    <w:semiHidden/>
    <w:rsid w:val="003B24B0"/>
    <w:rPr>
      <w:rFonts w:ascii="新細明體" w:eastAsia="新細明體" w:cs="Mangal"/>
      <w:sz w:val="18"/>
      <w:szCs w:val="16"/>
    </w:rPr>
  </w:style>
  <w:style w:type="character" w:styleId="a9">
    <w:name w:val="Hyperlink"/>
    <w:basedOn w:val="a0"/>
    <w:uiPriority w:val="99"/>
    <w:unhideWhenUsed/>
    <w:rsid w:val="003B24B0"/>
    <w:rPr>
      <w:color w:val="0000FF" w:themeColor="hyperlink"/>
      <w:u w:val="single"/>
    </w:rPr>
  </w:style>
  <w:style w:type="character" w:styleId="aa">
    <w:name w:val="FollowedHyperlink"/>
    <w:basedOn w:val="a0"/>
    <w:uiPriority w:val="99"/>
    <w:semiHidden/>
    <w:unhideWhenUsed/>
    <w:rsid w:val="003B24B0"/>
    <w:rPr>
      <w:color w:val="800080" w:themeColor="followedHyperlink"/>
      <w:u w:val="single"/>
    </w:rPr>
  </w:style>
  <w:style w:type="character" w:customStyle="1" w:styleId="5yl5">
    <w:name w:val="_5yl5"/>
    <w:basedOn w:val="a0"/>
    <w:rsid w:val="000B57A2"/>
  </w:style>
  <w:style w:type="paragraph" w:styleId="ab">
    <w:name w:val="header"/>
    <w:basedOn w:val="a"/>
    <w:link w:val="ac"/>
    <w:uiPriority w:val="99"/>
    <w:unhideWhenUsed/>
    <w:rsid w:val="00665F6F"/>
    <w:pPr>
      <w:tabs>
        <w:tab w:val="center" w:pos="4320"/>
        <w:tab w:val="right" w:pos="8640"/>
      </w:tabs>
    </w:pPr>
    <w:rPr>
      <w:rFonts w:cs="Mangal"/>
      <w:szCs w:val="21"/>
    </w:rPr>
  </w:style>
  <w:style w:type="character" w:customStyle="1" w:styleId="ac">
    <w:name w:val="頁首 字元"/>
    <w:basedOn w:val="a0"/>
    <w:link w:val="ab"/>
    <w:uiPriority w:val="99"/>
    <w:rsid w:val="00665F6F"/>
    <w:rPr>
      <w:rFonts w:eastAsia="Noto Sans CJK SC Regular" w:cs="Mangal"/>
      <w:szCs w:val="21"/>
    </w:rPr>
  </w:style>
  <w:style w:type="paragraph" w:styleId="ad">
    <w:name w:val="footer"/>
    <w:basedOn w:val="a"/>
    <w:link w:val="ae"/>
    <w:uiPriority w:val="99"/>
    <w:unhideWhenUsed/>
    <w:rsid w:val="00665F6F"/>
    <w:pPr>
      <w:tabs>
        <w:tab w:val="center" w:pos="4320"/>
        <w:tab w:val="right" w:pos="8640"/>
      </w:tabs>
    </w:pPr>
    <w:rPr>
      <w:rFonts w:cs="Mangal"/>
      <w:szCs w:val="21"/>
    </w:rPr>
  </w:style>
  <w:style w:type="character" w:customStyle="1" w:styleId="ae">
    <w:name w:val="頁尾 字元"/>
    <w:basedOn w:val="a0"/>
    <w:link w:val="ad"/>
    <w:uiPriority w:val="99"/>
    <w:rsid w:val="00665F6F"/>
    <w:rPr>
      <w:rFonts w:eastAsia="Noto Sans CJK SC Regular" w:cs="Mangal"/>
      <w:szCs w:val="21"/>
    </w:rPr>
  </w:style>
  <w:style w:type="character" w:customStyle="1" w:styleId="blob-code-inner">
    <w:name w:val="blob-code-inner"/>
    <w:basedOn w:val="a0"/>
    <w:rsid w:val="00360FA0"/>
  </w:style>
  <w:style w:type="paragraph" w:styleId="Web">
    <w:name w:val="Normal (Web)"/>
    <w:basedOn w:val="a"/>
    <w:uiPriority w:val="99"/>
    <w:semiHidden/>
    <w:unhideWhenUsed/>
    <w:rsid w:val="005F7577"/>
    <w:pPr>
      <w:spacing w:before="100" w:beforeAutospacing="1" w:after="100" w:afterAutospacing="1"/>
    </w:pPr>
    <w:rPr>
      <w:rFonts w:ascii="Times New Roman" w:eastAsia="Times New Roman" w:hAnsi="Times New Roman" w:cs="Times New Roman"/>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46471">
      <w:bodyDiv w:val="1"/>
      <w:marLeft w:val="0"/>
      <w:marRight w:val="0"/>
      <w:marTop w:val="0"/>
      <w:marBottom w:val="0"/>
      <w:divBdr>
        <w:top w:val="none" w:sz="0" w:space="0" w:color="auto"/>
        <w:left w:val="none" w:sz="0" w:space="0" w:color="auto"/>
        <w:bottom w:val="none" w:sz="0" w:space="0" w:color="auto"/>
        <w:right w:val="none" w:sz="0" w:space="0" w:color="auto"/>
      </w:divBdr>
    </w:div>
    <w:div w:id="1182627983">
      <w:bodyDiv w:val="1"/>
      <w:marLeft w:val="0"/>
      <w:marRight w:val="0"/>
      <w:marTop w:val="0"/>
      <w:marBottom w:val="0"/>
      <w:divBdr>
        <w:top w:val="none" w:sz="0" w:space="0" w:color="auto"/>
        <w:left w:val="none" w:sz="0" w:space="0" w:color="auto"/>
        <w:bottom w:val="none" w:sz="0" w:space="0" w:color="auto"/>
        <w:right w:val="none" w:sz="0" w:space="0" w:color="auto"/>
      </w:divBdr>
    </w:div>
    <w:div w:id="1210537161">
      <w:bodyDiv w:val="1"/>
      <w:marLeft w:val="0"/>
      <w:marRight w:val="0"/>
      <w:marTop w:val="0"/>
      <w:marBottom w:val="0"/>
      <w:divBdr>
        <w:top w:val="none" w:sz="0" w:space="0" w:color="auto"/>
        <w:left w:val="none" w:sz="0" w:space="0" w:color="auto"/>
        <w:bottom w:val="none" w:sz="0" w:space="0" w:color="auto"/>
        <w:right w:val="none" w:sz="0" w:space="0" w:color="auto"/>
      </w:divBdr>
    </w:div>
    <w:div w:id="1582249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cryptography/block_cipher_modes_of_operation.htm"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johnx.blogspot.de/2010/10/aes-cbc-or-aes-ctr-mode.html"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ackoverflow.com/questions/1220751/how-to-choose-an-aes-encryption-mode-cbc-ecb-ctr-ocb-cfb" TargetMode="External"/><Relationship Id="rId24" Type="http://schemas.openxmlformats.org/officeDocument/2006/relationships/hyperlink" Target="https://en.wikipedia.org/wiki/SHA-3"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0.png"/><Relationship Id="rId10" Type="http://schemas.openxmlformats.org/officeDocument/2006/relationships/hyperlink" Target="http://crypto.stackexchange.com/questions/18538/aes256-cbc-vs-aes256-ctr-in-ssh"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n.wikipedia.org/wiki/CBC-MAC" TargetMode="External"/><Relationship Id="rId14" Type="http://schemas.openxmlformats.org/officeDocument/2006/relationships/image" Target="media/image2.png"/><Relationship Id="rId22" Type="http://schemas.openxmlformats.org/officeDocument/2006/relationships/hyperlink" Target="https://en.wikipedia.org/wiki/NIS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568</TotalTime>
  <Pages>8</Pages>
  <Words>1239</Words>
  <Characters>7063</Characters>
  <Application>Microsoft Office Word</Application>
  <DocSecurity>0</DocSecurity>
  <Lines>58</Lines>
  <Paragraphs>16</Paragraphs>
  <ScaleCrop>false</ScaleCrop>
  <Company>Toshiba</Company>
  <LinksUpToDate>false</LinksUpToDate>
  <CharactersWithSpaces>8286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decken</dc:creator>
  <cp:lastModifiedBy>decken</cp:lastModifiedBy>
  <cp:revision>99</cp:revision>
  <cp:lastPrinted>2016-06-07T19:20:00Z</cp:lastPrinted>
  <dcterms:created xsi:type="dcterms:W3CDTF">2016-06-04T13:32:00Z</dcterms:created>
  <dcterms:modified xsi:type="dcterms:W3CDTF">2016-06-21T21:32:00Z</dcterms:modified>
  <dc:language>en-US</dc:language>
</cp:coreProperties>
</file>