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F394C" w14:textId="77777777" w:rsidR="005F46FD" w:rsidRPr="00660A7A" w:rsidRDefault="00D11C0A">
      <w:pPr>
        <w:rPr>
          <w:sz w:val="20"/>
          <w:szCs w:val="20"/>
        </w:rPr>
      </w:pPr>
      <w:r w:rsidRPr="00660A7A">
        <w:rPr>
          <w:sz w:val="20"/>
          <w:szCs w:val="20"/>
        </w:rPr>
        <w:t>合格標準表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1537"/>
        <w:gridCol w:w="5525"/>
        <w:gridCol w:w="416"/>
        <w:gridCol w:w="423"/>
      </w:tblGrid>
      <w:tr w:rsidR="00420304" w:rsidRPr="00660A7A" w14:paraId="5FE07185" w14:textId="77777777" w:rsidTr="00A4295B">
        <w:tc>
          <w:tcPr>
            <w:tcW w:w="813" w:type="dxa"/>
          </w:tcPr>
          <w:p w14:paraId="6555FB37" w14:textId="77777777" w:rsidR="00D11C0A" w:rsidRPr="00660A7A" w:rsidRDefault="00D11C0A" w:rsidP="00D11C0A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採購項次</w:t>
            </w:r>
          </w:p>
        </w:tc>
        <w:tc>
          <w:tcPr>
            <w:tcW w:w="5107" w:type="dxa"/>
          </w:tcPr>
          <w:p w14:paraId="2E934852" w14:textId="77777777" w:rsidR="00D11C0A" w:rsidRPr="00660A7A" w:rsidRDefault="00D11C0A">
            <w:p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</w:rPr>
              <w:t>檢測項目</w:t>
            </w:r>
          </w:p>
        </w:tc>
        <w:tc>
          <w:tcPr>
            <w:tcW w:w="1452" w:type="dxa"/>
          </w:tcPr>
          <w:p w14:paraId="634A355F" w14:textId="77777777" w:rsidR="00D11C0A" w:rsidRPr="00660A7A" w:rsidRDefault="00D11C0A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合格標準</w:t>
            </w:r>
          </w:p>
        </w:tc>
        <w:tc>
          <w:tcPr>
            <w:tcW w:w="416" w:type="dxa"/>
          </w:tcPr>
          <w:p w14:paraId="30EE7792" w14:textId="77777777" w:rsidR="00D11C0A" w:rsidRPr="00660A7A" w:rsidRDefault="00D11C0A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測試結果</w:t>
            </w:r>
          </w:p>
        </w:tc>
        <w:tc>
          <w:tcPr>
            <w:tcW w:w="734" w:type="dxa"/>
          </w:tcPr>
          <w:p w14:paraId="476DF1C2" w14:textId="77777777" w:rsidR="00D11C0A" w:rsidRPr="00660A7A" w:rsidRDefault="00D11C0A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合格</w:t>
            </w:r>
            <w:r w:rsidRPr="00660A7A">
              <w:rPr>
                <w:sz w:val="20"/>
                <w:szCs w:val="20"/>
              </w:rPr>
              <w:t xml:space="preserve">/ </w:t>
            </w:r>
            <w:r w:rsidRPr="00660A7A">
              <w:rPr>
                <w:sz w:val="20"/>
                <w:szCs w:val="20"/>
              </w:rPr>
              <w:t>不合格</w:t>
            </w:r>
          </w:p>
        </w:tc>
      </w:tr>
      <w:tr w:rsidR="00420304" w:rsidRPr="00660A7A" w14:paraId="1FF19FCB" w14:textId="77777777" w:rsidTr="00A4295B">
        <w:trPr>
          <w:trHeight w:val="1305"/>
        </w:trPr>
        <w:tc>
          <w:tcPr>
            <w:tcW w:w="813" w:type="dxa"/>
            <w:vMerge w:val="restart"/>
          </w:tcPr>
          <w:p w14:paraId="406FF78C" w14:textId="77777777" w:rsidR="0076225D" w:rsidRPr="00660A7A" w:rsidRDefault="0076225D" w:rsidP="0076225D">
            <w:p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</w:rPr>
              <w:t>1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地圖</w:t>
            </w:r>
            <w:r w:rsidR="00660A7A">
              <w:rPr>
                <w:rFonts w:hint="eastAsia"/>
                <w:sz w:val="20"/>
                <w:szCs w:val="20"/>
                <w:lang w:eastAsia="zh-HK"/>
              </w:rPr>
              <w:t>地形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處理能力</w:t>
            </w:r>
          </w:p>
          <w:p w14:paraId="227895D8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4F59E80F" w14:textId="0869713A" w:rsidR="0076225D" w:rsidRDefault="0076225D" w:rsidP="00E9319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14" w:lineRule="exact"/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能以錨點</w:t>
            </w:r>
            <w:r w:rsidR="00E93199" w:rsidRPr="00E93199">
              <w:rPr>
                <w:sz w:val="20"/>
                <w:szCs w:val="20"/>
                <w:lang w:eastAsia="zh-HK"/>
              </w:rPr>
              <w:t>ANCHORXY</w:t>
            </w:r>
            <w:r w:rsidR="005F4914">
              <w:rPr>
                <w:sz w:val="20"/>
                <w:szCs w:val="20"/>
                <w:lang w:eastAsia="zh-HK"/>
              </w:rPr>
              <w:t>(1)</w:t>
            </w:r>
            <w:r w:rsidR="00E93199">
              <w:t xml:space="preserve"> </w:t>
            </w:r>
            <w:r w:rsidR="00E93199" w:rsidRPr="00E93199">
              <w:rPr>
                <w:sz w:val="20"/>
                <w:szCs w:val="20"/>
                <w:lang w:eastAsia="zh-HK"/>
              </w:rPr>
              <w:t>Anchor point specification</w:t>
            </w:r>
            <w:r w:rsidR="00E93199" w:rsidRPr="00E93199">
              <w:rPr>
                <w:sz w:val="20"/>
                <w:szCs w:val="20"/>
                <w:lang w:eastAsia="zh-HK"/>
              </w:rPr>
              <w:cr/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及座標</w:t>
            </w:r>
            <w:r w:rsidR="001C391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1C391B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方式描述區域</w:t>
            </w:r>
            <w:r w:rsidR="001C391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1C391B">
              <w:rPr>
                <w:sz w:val="20"/>
                <w:szCs w:val="20"/>
                <w:lang w:eastAsia="zh-HK"/>
              </w:rPr>
              <w:t>3)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、污染源</w:t>
            </w:r>
            <w:r w:rsidR="006B39E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6B39E8">
              <w:rPr>
                <w:sz w:val="20"/>
                <w:szCs w:val="20"/>
                <w:lang w:eastAsia="zh-HK"/>
              </w:rPr>
              <w:t>4)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及污染受體</w:t>
            </w:r>
            <w:r w:rsidR="006B39E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6B39E8">
              <w:rPr>
                <w:sz w:val="20"/>
                <w:szCs w:val="20"/>
                <w:lang w:eastAsia="zh-HK"/>
              </w:rPr>
              <w:t>5)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等平面資料，並在經緯度上能以卡笛生座標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Cartesian X- and Y-coordinates)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eastAsia="zh-HK"/>
              </w:rPr>
              <w:t>及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/>
              </w:rPr>
              <w:t>極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eastAsia="zh-HK"/>
              </w:rPr>
              <w:t>座標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eastAsia="zh-HK"/>
              </w:rPr>
              <w:t>(</w:t>
            </w:r>
            <w:r w:rsidRPr="00660A7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eastAsia="zh-HK"/>
              </w:rPr>
              <w:t>polar)</w:t>
            </w:r>
            <w:r w:rsidR="000475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eastAsia="zh-HK"/>
              </w:rPr>
              <w:t xml:space="preserve"> (6)</w:t>
            </w:r>
            <w:r w:rsidRPr="00660A7A"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US" w:eastAsia="zh-HK"/>
              </w:rPr>
              <w:t>標識並能和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UTM</w:t>
            </w:r>
            <w:r w:rsidR="00047587">
              <w:rPr>
                <w:sz w:val="20"/>
                <w:szCs w:val="20"/>
                <w:lang w:eastAsia="zh-HK"/>
              </w:rPr>
              <w:t xml:space="preserve"> (</w:t>
            </w:r>
            <w:r w:rsidR="00277625">
              <w:rPr>
                <w:sz w:val="20"/>
                <w:szCs w:val="20"/>
                <w:lang w:eastAsia="zh-HK"/>
              </w:rPr>
              <w:t>7</w:t>
            </w:r>
            <w:r w:rsidR="00047587">
              <w:rPr>
                <w:sz w:val="20"/>
                <w:szCs w:val="20"/>
                <w:lang w:eastAsia="zh-HK"/>
              </w:rPr>
              <w:t>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位置表示法進行轉換</w:t>
            </w:r>
          </w:p>
          <w:p w14:paraId="07194D19" w14:textId="72968C26" w:rsidR="008F7124" w:rsidRPr="008F7124" w:rsidRDefault="008F7124" w:rsidP="008F7124">
            <w:pPr>
              <w:autoSpaceDE w:val="0"/>
              <w:autoSpaceDN w:val="0"/>
              <w:adjustRightInd w:val="0"/>
              <w:spacing w:line="414" w:lineRule="exact"/>
              <w:rPr>
                <w:sz w:val="20"/>
                <w:szCs w:val="20"/>
              </w:rPr>
            </w:pPr>
          </w:p>
        </w:tc>
        <w:tc>
          <w:tcPr>
            <w:tcW w:w="1452" w:type="dxa"/>
          </w:tcPr>
          <w:p w14:paraId="19C44689" w14:textId="77777777" w:rsidR="00FA6EDD" w:rsidRDefault="00A4295B">
            <w:pPr>
              <w:rPr>
                <w:sz w:val="20"/>
                <w:szCs w:val="20"/>
                <w:lang w:val="en-CA"/>
              </w:rPr>
            </w:pPr>
            <w:bookmarkStart w:id="0" w:name="_Hlk516754032"/>
            <w:r>
              <w:rPr>
                <w:sz w:val="20"/>
                <w:szCs w:val="20"/>
                <w:lang w:val="en-CA"/>
              </w:rPr>
              <w:t>Able to read one or multiple files that contains</w:t>
            </w:r>
            <w:r w:rsidR="00FA6EDD">
              <w:rPr>
                <w:sz w:val="20"/>
                <w:szCs w:val="20"/>
                <w:lang w:val="en-CA"/>
              </w:rPr>
              <w:t>:</w:t>
            </w:r>
          </w:p>
          <w:p w14:paraId="3CDAB62A" w14:textId="77777777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4295B" w:rsidRPr="00FA6EDD">
              <w:rPr>
                <w:sz w:val="20"/>
                <w:szCs w:val="20"/>
              </w:rPr>
              <w:t>nchor points</w:t>
            </w:r>
          </w:p>
          <w:p w14:paraId="716DAEB5" w14:textId="77777777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4295B" w:rsidRPr="00FA6EDD">
              <w:rPr>
                <w:sz w:val="20"/>
                <w:szCs w:val="20"/>
              </w:rPr>
              <w:t xml:space="preserve">oordinates (Cartesian, polar and UTM) </w:t>
            </w:r>
            <w:r w:rsidRPr="00FA6EDD">
              <w:rPr>
                <w:sz w:val="20"/>
                <w:szCs w:val="20"/>
              </w:rPr>
              <w:t>that</w:t>
            </w:r>
          </w:p>
          <w:p w14:paraId="47CD6652" w14:textId="6A5ECCA7" w:rsidR="00FA6EDD" w:rsidRDefault="00A4295B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A6EDD">
              <w:rPr>
                <w:sz w:val="20"/>
                <w:szCs w:val="20"/>
              </w:rPr>
              <w:t xml:space="preserve"> </w:t>
            </w:r>
            <w:r w:rsidR="00FA6EDD">
              <w:rPr>
                <w:sz w:val="20"/>
                <w:szCs w:val="20"/>
              </w:rPr>
              <w:t>D</w:t>
            </w:r>
            <w:r w:rsidRPr="00FA6EDD">
              <w:rPr>
                <w:sz w:val="20"/>
                <w:szCs w:val="20"/>
              </w:rPr>
              <w:t>omain</w:t>
            </w:r>
          </w:p>
          <w:p w14:paraId="4D287DDE" w14:textId="4958AFD8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A4295B" w:rsidRPr="00FA6EDD">
              <w:rPr>
                <w:sz w:val="20"/>
                <w:szCs w:val="20"/>
              </w:rPr>
              <w:t xml:space="preserve">ource </w:t>
            </w:r>
          </w:p>
          <w:p w14:paraId="523FF2EF" w14:textId="77777777" w:rsidR="00FA6EDD" w:rsidRDefault="00A4295B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A6EDD">
              <w:rPr>
                <w:sz w:val="20"/>
                <w:szCs w:val="20"/>
              </w:rPr>
              <w:t>receptor.</w:t>
            </w:r>
            <w:r w:rsidR="00A93FA6" w:rsidRPr="00FA6EDD">
              <w:rPr>
                <w:sz w:val="20"/>
                <w:szCs w:val="20"/>
              </w:rPr>
              <w:t xml:space="preserve"> </w:t>
            </w:r>
            <w:bookmarkEnd w:id="0"/>
          </w:p>
          <w:p w14:paraId="5675A54F" w14:textId="77777777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Polar coordinates</w:t>
            </w:r>
          </w:p>
          <w:p w14:paraId="1B417E2E" w14:textId="77777777" w:rsidR="00FA6EDD" w:rsidRDefault="00FA6EDD" w:rsidP="00FA6ED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UTM coordinates</w:t>
            </w:r>
          </w:p>
          <w:p w14:paraId="34322E75" w14:textId="6A5A0A14" w:rsidR="0076225D" w:rsidRPr="00FA6EDD" w:rsidRDefault="00A93FA6" w:rsidP="00FA6EDD">
            <w:pPr>
              <w:ind w:left="360"/>
              <w:rPr>
                <w:sz w:val="20"/>
                <w:szCs w:val="20"/>
              </w:rPr>
            </w:pPr>
            <w:r w:rsidRPr="00FA6EDD">
              <w:rPr>
                <w:sz w:val="20"/>
                <w:szCs w:val="20"/>
              </w:rPr>
              <w:t>(</w:t>
            </w:r>
            <w:proofErr w:type="spellStart"/>
            <w:r w:rsidRPr="00FA6EDD">
              <w:rPr>
                <w:sz w:val="20"/>
                <w:szCs w:val="20"/>
              </w:rPr>
              <w:t>aermap_testcase</w:t>
            </w:r>
            <w:proofErr w:type="spellEnd"/>
            <w:r w:rsidRPr="00FA6EDD">
              <w:rPr>
                <w:sz w:val="20"/>
                <w:szCs w:val="20"/>
              </w:rPr>
              <w:t>\</w:t>
            </w:r>
            <w:proofErr w:type="spellStart"/>
            <w:r w:rsidRPr="00FA6EDD">
              <w:rPr>
                <w:sz w:val="20"/>
                <w:szCs w:val="20"/>
              </w:rPr>
              <w:t>NW_Durham</w:t>
            </w:r>
            <w:proofErr w:type="spellEnd"/>
            <w:r w:rsidRPr="00FA6EDD">
              <w:rPr>
                <w:sz w:val="20"/>
                <w:szCs w:val="20"/>
              </w:rPr>
              <w:t>\</w:t>
            </w:r>
            <w:proofErr w:type="spellStart"/>
            <w:r w:rsidRPr="00FA6EDD">
              <w:rPr>
                <w:sz w:val="20"/>
                <w:szCs w:val="20"/>
              </w:rPr>
              <w:t>ned.inp</w:t>
            </w:r>
            <w:proofErr w:type="spellEnd"/>
            <w:r w:rsidRPr="00FA6EDD">
              <w:rPr>
                <w:sz w:val="20"/>
                <w:szCs w:val="20"/>
              </w:rPr>
              <w:t>)</w:t>
            </w:r>
          </w:p>
          <w:p w14:paraId="70AF7273" w14:textId="67C6BFC4" w:rsidR="007C211B" w:rsidRPr="00A4295B" w:rsidRDefault="00B52E5E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DOMAINXY- </w:t>
            </w:r>
            <w:proofErr w:type="spellStart"/>
            <w:r>
              <w:rPr>
                <w:sz w:val="20"/>
                <w:szCs w:val="20"/>
                <w:lang w:val="en-CA"/>
              </w:rPr>
              <w:t>utm</w:t>
            </w:r>
            <w:proofErr w:type="spellEnd"/>
          </w:p>
        </w:tc>
        <w:tc>
          <w:tcPr>
            <w:tcW w:w="416" w:type="dxa"/>
          </w:tcPr>
          <w:p w14:paraId="15C692BA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7DF7A13D" w14:textId="77777777" w:rsidR="0076225D" w:rsidRPr="00660A7A" w:rsidRDefault="0076225D">
            <w:pPr>
              <w:rPr>
                <w:sz w:val="20"/>
                <w:szCs w:val="20"/>
              </w:rPr>
            </w:pPr>
            <w:r w:rsidRPr="00660A7A">
              <w:rPr>
                <w:sz w:val="20"/>
                <w:szCs w:val="20"/>
              </w:rPr>
              <w:t>□</w:t>
            </w:r>
            <w:r w:rsidRPr="00660A7A">
              <w:rPr>
                <w:sz w:val="20"/>
                <w:szCs w:val="20"/>
              </w:rPr>
              <w:t>合格</w:t>
            </w:r>
            <w:r w:rsidRPr="00660A7A">
              <w:rPr>
                <w:sz w:val="20"/>
                <w:szCs w:val="20"/>
              </w:rPr>
              <w:t xml:space="preserve"> □</w:t>
            </w:r>
            <w:r w:rsidRPr="00660A7A">
              <w:rPr>
                <w:sz w:val="20"/>
                <w:szCs w:val="20"/>
              </w:rPr>
              <w:t>不合格</w:t>
            </w:r>
          </w:p>
        </w:tc>
      </w:tr>
      <w:tr w:rsidR="00420304" w:rsidRPr="00660A7A" w14:paraId="753786C9" w14:textId="77777777" w:rsidTr="00A4295B">
        <w:trPr>
          <w:trHeight w:val="731"/>
        </w:trPr>
        <w:tc>
          <w:tcPr>
            <w:tcW w:w="813" w:type="dxa"/>
            <w:vMerge/>
          </w:tcPr>
          <w:p w14:paraId="138BE153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784FF7ED" w14:textId="6302CFBD" w:rsidR="0076225D" w:rsidRPr="00660A7A" w:rsidRDefault="0076225D" w:rsidP="00E9319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能標註多重</w:t>
            </w:r>
            <w:r w:rsidR="0076555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765558">
              <w:rPr>
                <w:sz w:val="20"/>
                <w:szCs w:val="20"/>
                <w:lang w:eastAsia="zh-HK"/>
              </w:rPr>
              <w:t>1?)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區域</w:t>
            </w:r>
            <w:r w:rsidR="00765558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(Domain)</w:t>
            </w:r>
            <w:r w:rsidR="00E93199">
              <w:t xml:space="preserve"> </w:t>
            </w:r>
            <w:r w:rsidR="00E93199" w:rsidRPr="00E93199">
              <w:rPr>
                <w:sz w:val="20"/>
                <w:szCs w:val="20"/>
                <w:lang w:eastAsia="zh-HK"/>
              </w:rPr>
              <w:t>DOMAINXY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範圍</w:t>
            </w:r>
            <w:r w:rsidR="00795D2F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795D2F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及邊界</w:t>
            </w:r>
            <w:r w:rsidR="00795D2F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795D2F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 xml:space="preserve">, 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並標示區域包含之地形</w:t>
            </w:r>
            <w:r w:rsidR="00E7023C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E7023C">
              <w:rPr>
                <w:sz w:val="20"/>
                <w:szCs w:val="20"/>
                <w:lang w:eastAsia="zh-HK"/>
              </w:rPr>
              <w:t>3)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、污染源及污染受體</w:t>
            </w:r>
          </w:p>
        </w:tc>
        <w:tc>
          <w:tcPr>
            <w:tcW w:w="1452" w:type="dxa"/>
          </w:tcPr>
          <w:p w14:paraId="3A0E9327" w14:textId="77777777" w:rsidR="005B3DCB" w:rsidRDefault="005B3DCB" w:rsidP="005B3DC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Able to read one or multiple files that contains:</w:t>
            </w:r>
          </w:p>
          <w:p w14:paraId="4508AB65" w14:textId="77777777" w:rsidR="005B3DCB" w:rsidRDefault="00B30DD2" w:rsidP="005B3DC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B3DCB">
              <w:rPr>
                <w:sz w:val="20"/>
                <w:szCs w:val="20"/>
              </w:rPr>
              <w:t xml:space="preserve">multiple domains </w:t>
            </w:r>
            <w:r w:rsidR="005B3DCB">
              <w:rPr>
                <w:sz w:val="20"/>
                <w:szCs w:val="20"/>
              </w:rPr>
              <w:t>and</w:t>
            </w:r>
          </w:p>
          <w:p w14:paraId="483D1F0C" w14:textId="2A32E202" w:rsidR="005B3DCB" w:rsidRDefault="00B30DD2" w:rsidP="005B3DC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B3DCB">
              <w:rPr>
                <w:sz w:val="20"/>
                <w:szCs w:val="20"/>
              </w:rPr>
              <w:t xml:space="preserve"> terrain,</w:t>
            </w:r>
          </w:p>
          <w:p w14:paraId="153B9795" w14:textId="77777777" w:rsidR="005B3DCB" w:rsidRDefault="00B30DD2" w:rsidP="005B3DC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B3DCB">
              <w:rPr>
                <w:sz w:val="20"/>
                <w:szCs w:val="20"/>
              </w:rPr>
              <w:t xml:space="preserve"> sources </w:t>
            </w:r>
          </w:p>
          <w:p w14:paraId="187DBABD" w14:textId="781EA4EB" w:rsidR="0076225D" w:rsidRPr="005B3DCB" w:rsidRDefault="00B30DD2" w:rsidP="005B3DC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B3DCB">
              <w:rPr>
                <w:sz w:val="20"/>
                <w:szCs w:val="20"/>
              </w:rPr>
              <w:t>receptors</w:t>
            </w:r>
          </w:p>
          <w:p w14:paraId="184BD24B" w14:textId="77777777" w:rsidR="0061078D" w:rsidRDefault="0061078D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(</w:t>
            </w: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NW_Durham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ned.inp</w:t>
            </w:r>
            <w:proofErr w:type="spellEnd"/>
            <w:r>
              <w:rPr>
                <w:sz w:val="20"/>
                <w:szCs w:val="20"/>
                <w:lang w:val="en-CA"/>
              </w:rPr>
              <w:t>)</w:t>
            </w:r>
          </w:p>
          <w:p w14:paraId="2EE749F1" w14:textId="4050EBBC" w:rsidR="00E5492D" w:rsidRPr="00660A7A" w:rsidRDefault="00E5492D">
            <w:pPr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A similar relationship would exist for one or more NED files.</w:t>
            </w:r>
          </w:p>
        </w:tc>
        <w:tc>
          <w:tcPr>
            <w:tcW w:w="416" w:type="dxa"/>
          </w:tcPr>
          <w:p w14:paraId="7A0C6C5A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9A5B5AD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46890543" w14:textId="77777777" w:rsidTr="00A4295B">
        <w:trPr>
          <w:trHeight w:val="360"/>
        </w:trPr>
        <w:tc>
          <w:tcPr>
            <w:tcW w:w="813" w:type="dxa"/>
            <w:vMerge/>
          </w:tcPr>
          <w:p w14:paraId="6E3ABE29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5B6F070D" w14:textId="2C8504C8" w:rsidR="0076225D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能處理汚染源位置</w:t>
            </w:r>
            <w:r w:rsidR="00076940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076940">
              <w:rPr>
                <w:sz w:val="20"/>
                <w:szCs w:val="20"/>
                <w:lang w:eastAsia="zh-HK"/>
              </w:rPr>
              <w:t>(1)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高度</w:t>
            </w:r>
            <w:r w:rsidR="00B37E73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B37E73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及所在地形</w:t>
            </w:r>
            <w:r w:rsidR="008B26AE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8B26AE">
              <w:rPr>
                <w:sz w:val="20"/>
                <w:szCs w:val="20"/>
                <w:lang w:eastAsia="zh-HK"/>
              </w:rPr>
              <w:t>3)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</w:p>
          <w:p w14:paraId="5E9E0F86" w14:textId="77358653" w:rsidR="00E93199" w:rsidRPr="00660A7A" w:rsidRDefault="00E93199" w:rsidP="00E93199">
            <w:pPr>
              <w:pStyle w:val="ListParagraph"/>
              <w:ind w:left="360"/>
              <w:rPr>
                <w:sz w:val="20"/>
                <w:szCs w:val="20"/>
                <w:lang w:eastAsia="zh-HK"/>
              </w:rPr>
            </w:pPr>
          </w:p>
        </w:tc>
        <w:tc>
          <w:tcPr>
            <w:tcW w:w="1452" w:type="dxa"/>
          </w:tcPr>
          <w:p w14:paraId="79C8230B" w14:textId="16A51A06" w:rsidR="005B3DCB" w:rsidRDefault="004E04C7">
            <w:pPr>
              <w:rPr>
                <w:sz w:val="20"/>
                <w:szCs w:val="20"/>
                <w:lang w:val="en-CA"/>
              </w:rPr>
            </w:pPr>
            <w:bookmarkStart w:id="1" w:name="_Hlk516754812"/>
            <w:r>
              <w:rPr>
                <w:sz w:val="20"/>
                <w:szCs w:val="20"/>
                <w:lang w:val="en-CA"/>
              </w:rPr>
              <w:t>Able to process</w:t>
            </w:r>
            <w:r w:rsidR="005B3DCB">
              <w:rPr>
                <w:sz w:val="20"/>
                <w:szCs w:val="20"/>
                <w:lang w:val="en-CA"/>
              </w:rPr>
              <w:t xml:space="preserve"> </w:t>
            </w:r>
            <w:r w:rsidR="007B149D">
              <w:rPr>
                <w:sz w:val="20"/>
                <w:szCs w:val="20"/>
                <w:lang w:val="en-CA"/>
              </w:rPr>
              <w:t xml:space="preserve">source </w:t>
            </w:r>
            <w:r w:rsidR="005B3DCB">
              <w:rPr>
                <w:sz w:val="20"/>
                <w:szCs w:val="20"/>
                <w:lang w:val="en-CA"/>
              </w:rPr>
              <w:t>information such as</w:t>
            </w:r>
            <w:bookmarkEnd w:id="1"/>
            <w:r w:rsidR="005B3DCB">
              <w:rPr>
                <w:sz w:val="20"/>
                <w:szCs w:val="20"/>
                <w:lang w:val="en-CA"/>
              </w:rPr>
              <w:t>:</w:t>
            </w:r>
          </w:p>
          <w:p w14:paraId="7F830ACB" w14:textId="56E41F23" w:rsidR="005B3DCB" w:rsidRDefault="004E04C7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</w:t>
            </w:r>
            <w:proofErr w:type="gramStart"/>
            <w:r w:rsidR="005B3DCB">
              <w:rPr>
                <w:sz w:val="20"/>
                <w:szCs w:val="20"/>
                <w:lang w:val="en-CA"/>
              </w:rPr>
              <w:t>1 .</w:t>
            </w:r>
            <w:proofErr w:type="gramEnd"/>
            <w:r>
              <w:rPr>
                <w:sz w:val="20"/>
                <w:szCs w:val="20"/>
                <w:lang w:val="en-CA"/>
              </w:rPr>
              <w:t xml:space="preserve"> location</w:t>
            </w:r>
          </w:p>
          <w:p w14:paraId="62AFDC24" w14:textId="77777777" w:rsidR="005B3DCB" w:rsidRDefault="005B3DC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2.</w:t>
            </w:r>
            <w:r w:rsidR="004E04C7">
              <w:rPr>
                <w:sz w:val="20"/>
                <w:szCs w:val="20"/>
                <w:lang w:val="en-CA"/>
              </w:rPr>
              <w:t xml:space="preserve"> elevation</w:t>
            </w:r>
          </w:p>
          <w:p w14:paraId="7004F6D2" w14:textId="2B245793" w:rsidR="004E04C7" w:rsidRDefault="005B3DC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3. </w:t>
            </w:r>
            <w:r w:rsidR="004E04C7">
              <w:rPr>
                <w:sz w:val="20"/>
                <w:szCs w:val="20"/>
                <w:lang w:val="en-CA"/>
              </w:rPr>
              <w:t>its terrain</w:t>
            </w:r>
            <w:r>
              <w:rPr>
                <w:sz w:val="20"/>
                <w:szCs w:val="20"/>
                <w:lang w:val="en-CA"/>
              </w:rPr>
              <w:t xml:space="preserve"> </w:t>
            </w:r>
          </w:p>
          <w:p w14:paraId="70C65F6B" w14:textId="6AFC66E9" w:rsidR="00E93199" w:rsidRPr="00660A7A" w:rsidRDefault="006107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</w:p>
        </w:tc>
        <w:tc>
          <w:tcPr>
            <w:tcW w:w="416" w:type="dxa"/>
          </w:tcPr>
          <w:p w14:paraId="0547809D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231DBA83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246EE727" w14:textId="77777777" w:rsidTr="00A4295B">
        <w:trPr>
          <w:trHeight w:val="369"/>
        </w:trPr>
        <w:tc>
          <w:tcPr>
            <w:tcW w:w="813" w:type="dxa"/>
            <w:vMerge/>
          </w:tcPr>
          <w:p w14:paraId="119BB4BC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1D713829" w14:textId="3444EA8F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污染源型式包含單點</w:t>
            </w:r>
            <w:r w:rsidR="00B34C07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B34C07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量體</w:t>
            </w:r>
            <w:r w:rsidR="00647928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647928">
              <w:rPr>
                <w:sz w:val="20"/>
                <w:szCs w:val="20"/>
                <w:lang w:eastAsia="zh-HK"/>
              </w:rPr>
              <w:t>(2)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sz w:val="20"/>
                <w:szCs w:val="20"/>
                <w:lang w:eastAsia="zh-HK"/>
              </w:rPr>
              <w:t>VOLUME),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矩</w:t>
            </w:r>
            <w:r w:rsidRPr="00660A7A">
              <w:rPr>
                <w:rFonts w:hint="eastAsia"/>
                <w:sz w:val="20"/>
                <w:szCs w:val="20"/>
              </w:rPr>
              <w:t>形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區域</w:t>
            </w:r>
            <w:r w:rsidRPr="00660A7A">
              <w:rPr>
                <w:sz w:val="20"/>
                <w:szCs w:val="20"/>
                <w:lang w:eastAsia="zh-HK"/>
              </w:rPr>
              <w:t xml:space="preserve"> </w:t>
            </w:r>
            <w:r w:rsidR="00D13A28">
              <w:rPr>
                <w:sz w:val="20"/>
                <w:szCs w:val="20"/>
                <w:lang w:eastAsia="zh-HK"/>
              </w:rPr>
              <w:t>(3)</w:t>
            </w:r>
            <w:r w:rsidRPr="00660A7A">
              <w:rPr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多邊形區域</w:t>
            </w:r>
            <w:r w:rsidR="00D17741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D17741">
              <w:rPr>
                <w:sz w:val="20"/>
                <w:szCs w:val="20"/>
                <w:lang w:eastAsia="zh-HK"/>
              </w:rPr>
              <w:t>(4)</w:t>
            </w:r>
            <w:r w:rsidRPr="00660A7A">
              <w:rPr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圓形區域</w:t>
            </w:r>
            <w:r w:rsidR="00D17741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D17741">
              <w:rPr>
                <w:sz w:val="20"/>
                <w:szCs w:val="20"/>
                <w:lang w:eastAsia="zh-HK"/>
              </w:rPr>
              <w:t>(5)</w:t>
            </w:r>
          </w:p>
        </w:tc>
        <w:tc>
          <w:tcPr>
            <w:tcW w:w="1452" w:type="dxa"/>
          </w:tcPr>
          <w:p w14:paraId="25DE9372" w14:textId="77777777" w:rsidR="007B149D" w:rsidRDefault="004E04C7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Able to process source </w:t>
            </w:r>
            <w:r w:rsidR="007B149D">
              <w:rPr>
                <w:sz w:val="20"/>
                <w:szCs w:val="20"/>
                <w:lang w:val="en-CA"/>
              </w:rPr>
              <w:t>information:</w:t>
            </w:r>
          </w:p>
          <w:p w14:paraId="2CCE5F6A" w14:textId="77777777" w:rsid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 xml:space="preserve">point, </w:t>
            </w:r>
          </w:p>
          <w:p w14:paraId="20A44D47" w14:textId="77777777" w:rsid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>volume,</w:t>
            </w:r>
          </w:p>
          <w:p w14:paraId="4CF2FA9B" w14:textId="77777777" w:rsid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 xml:space="preserve"> rectangular area,</w:t>
            </w:r>
          </w:p>
          <w:p w14:paraId="2541B432" w14:textId="77777777" w:rsid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 xml:space="preserve"> poly-area and </w:t>
            </w:r>
          </w:p>
          <w:p w14:paraId="3A4C2D47" w14:textId="2084E494" w:rsidR="004E04C7" w:rsidRPr="007B149D" w:rsidRDefault="004E04C7" w:rsidP="007B149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7B149D">
              <w:rPr>
                <w:sz w:val="20"/>
                <w:szCs w:val="20"/>
              </w:rPr>
              <w:t>circular area.</w:t>
            </w:r>
          </w:p>
          <w:p w14:paraId="1B8448A6" w14:textId="2CDD211D" w:rsidR="0076225D" w:rsidRPr="00660A7A" w:rsidRDefault="00DD78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</w:p>
        </w:tc>
        <w:tc>
          <w:tcPr>
            <w:tcW w:w="416" w:type="dxa"/>
          </w:tcPr>
          <w:p w14:paraId="3CE3D448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0B53AF0B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7EE62518" w14:textId="77777777" w:rsidTr="00A4295B">
        <w:trPr>
          <w:trHeight w:val="424"/>
        </w:trPr>
        <w:tc>
          <w:tcPr>
            <w:tcW w:w="813" w:type="dxa"/>
            <w:vMerge/>
          </w:tcPr>
          <w:p w14:paraId="4DA698CF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0B412EA5" w14:textId="1B8295FD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能處理污染受體位置</w:t>
            </w:r>
            <w:r w:rsidR="00CA2245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CA2245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高度</w:t>
            </w:r>
            <w:r w:rsidR="000B4A34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B4A34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所在地形</w:t>
            </w:r>
            <w:r w:rsidR="000B4A34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B4A34">
              <w:rPr>
                <w:sz w:val="20"/>
                <w:szCs w:val="20"/>
                <w:lang w:eastAsia="zh-HK"/>
              </w:rPr>
              <w:t>3)</w:t>
            </w:r>
          </w:p>
        </w:tc>
        <w:tc>
          <w:tcPr>
            <w:tcW w:w="1452" w:type="dxa"/>
          </w:tcPr>
          <w:p w14:paraId="440F0540" w14:textId="1787C4D2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Able to process </w:t>
            </w:r>
            <w:proofErr w:type="spellStart"/>
            <w:r>
              <w:rPr>
                <w:sz w:val="20"/>
                <w:szCs w:val="20"/>
                <w:lang w:val="en-CA"/>
              </w:rPr>
              <w:t>recepter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information such as:</w:t>
            </w:r>
          </w:p>
          <w:p w14:paraId="0F49532D" w14:textId="77777777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CA"/>
              </w:rPr>
              <w:t>1 .</w:t>
            </w:r>
            <w:proofErr w:type="gramEnd"/>
            <w:r>
              <w:rPr>
                <w:sz w:val="20"/>
                <w:szCs w:val="20"/>
                <w:lang w:val="en-CA"/>
              </w:rPr>
              <w:t xml:space="preserve"> location</w:t>
            </w:r>
          </w:p>
          <w:p w14:paraId="0B08A08B" w14:textId="77777777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2. elevation</w:t>
            </w:r>
          </w:p>
          <w:p w14:paraId="6503BB00" w14:textId="77777777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 3. its terrain </w:t>
            </w:r>
          </w:p>
          <w:p w14:paraId="5EA72391" w14:textId="0E81C585" w:rsidR="003203C5" w:rsidRPr="00660A7A" w:rsidRDefault="003203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</w:p>
        </w:tc>
        <w:tc>
          <w:tcPr>
            <w:tcW w:w="416" w:type="dxa"/>
          </w:tcPr>
          <w:p w14:paraId="4D0C5149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C972EAA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6AC01E0D" w14:textId="77777777" w:rsidTr="00A4295B">
        <w:trPr>
          <w:trHeight w:val="384"/>
        </w:trPr>
        <w:tc>
          <w:tcPr>
            <w:tcW w:w="813" w:type="dxa"/>
            <w:vMerge/>
          </w:tcPr>
          <w:p w14:paraId="5E29F4F1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0AA698B2" w14:textId="77777777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能處理地形資料之水平及垂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直資料</w:t>
            </w:r>
          </w:p>
        </w:tc>
        <w:tc>
          <w:tcPr>
            <w:tcW w:w="1452" w:type="dxa"/>
          </w:tcPr>
          <w:p w14:paraId="7D90A995" w14:textId="31C6B403" w:rsidR="00FB34D9" w:rsidRDefault="00FB34D9" w:rsidP="00FB34D9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lastRenderedPageBreak/>
              <w:t xml:space="preserve">Able to process </w:t>
            </w:r>
            <w:proofErr w:type="spellStart"/>
            <w:r>
              <w:rPr>
                <w:sz w:val="20"/>
                <w:szCs w:val="20"/>
                <w:lang w:val="en-CA"/>
              </w:rPr>
              <w:t>recepter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information such as:</w:t>
            </w:r>
          </w:p>
          <w:p w14:paraId="05AA5F37" w14:textId="77777777" w:rsidR="00AC6C60" w:rsidRDefault="00FB34D9" w:rsidP="00AC6C6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Elevation</w:t>
            </w:r>
            <w:r w:rsidR="00AC6C60">
              <w:rPr>
                <w:sz w:val="20"/>
                <w:szCs w:val="20"/>
              </w:rPr>
              <w:t xml:space="preserve"> and scale</w:t>
            </w:r>
          </w:p>
          <w:p w14:paraId="343CA1A8" w14:textId="406C7ED0" w:rsidR="0076225D" w:rsidRPr="00AC6C60" w:rsidRDefault="00C23F91" w:rsidP="00AC6C60">
            <w:pPr>
              <w:ind w:left="360"/>
              <w:rPr>
                <w:sz w:val="20"/>
                <w:szCs w:val="20"/>
              </w:rPr>
            </w:pPr>
            <w:proofErr w:type="spellStart"/>
            <w:r w:rsidRPr="00AC6C60">
              <w:rPr>
                <w:sz w:val="20"/>
                <w:szCs w:val="20"/>
              </w:rPr>
              <w:lastRenderedPageBreak/>
              <w:t>aermap_testcase</w:t>
            </w:r>
            <w:proofErr w:type="spellEnd"/>
            <w:r w:rsidRPr="00AC6C60">
              <w:rPr>
                <w:sz w:val="20"/>
                <w:szCs w:val="20"/>
              </w:rPr>
              <w:t>\</w:t>
            </w:r>
            <w:proofErr w:type="spellStart"/>
            <w:r w:rsidRPr="00AC6C60">
              <w:rPr>
                <w:sz w:val="20"/>
                <w:szCs w:val="20"/>
              </w:rPr>
              <w:t>NAD_Gap</w:t>
            </w:r>
            <w:proofErr w:type="spellEnd"/>
            <w:r w:rsidRPr="00AC6C60">
              <w:rPr>
                <w:sz w:val="20"/>
                <w:szCs w:val="20"/>
              </w:rPr>
              <w:t>\</w:t>
            </w:r>
            <w:proofErr w:type="spellStart"/>
            <w:r w:rsidRPr="00AC6C60">
              <w:rPr>
                <w:sz w:val="20"/>
                <w:szCs w:val="20"/>
              </w:rPr>
              <w:t>GAP.inp</w:t>
            </w:r>
            <w:proofErr w:type="spellEnd"/>
            <w:r w:rsidR="00DE4788">
              <w:rPr>
                <w:sz w:val="20"/>
                <w:szCs w:val="20"/>
              </w:rPr>
              <w:t xml:space="preserve"> using </w:t>
            </w:r>
            <w:proofErr w:type="spellStart"/>
            <w:r w:rsidR="00DE4788">
              <w:rPr>
                <w:sz w:val="20"/>
                <w:szCs w:val="20"/>
              </w:rPr>
              <w:t>demfiles</w:t>
            </w:r>
            <w:proofErr w:type="spellEnd"/>
          </w:p>
        </w:tc>
        <w:tc>
          <w:tcPr>
            <w:tcW w:w="416" w:type="dxa"/>
          </w:tcPr>
          <w:p w14:paraId="15127E54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01851D42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12C12617" w14:textId="77777777" w:rsidTr="00A4295B">
        <w:trPr>
          <w:trHeight w:val="393"/>
        </w:trPr>
        <w:tc>
          <w:tcPr>
            <w:tcW w:w="813" w:type="dxa"/>
            <w:vMerge/>
          </w:tcPr>
          <w:p w14:paraId="674DD7F3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30627AEB" w14:textId="11DD28CA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高度資料能由地理資料標示</w:t>
            </w:r>
            <w:r w:rsidR="00B06278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B06278">
              <w:rPr>
                <w:sz w:val="20"/>
                <w:szCs w:val="20"/>
                <w:lang w:eastAsia="zh-HK"/>
              </w:rPr>
              <w:t>(1)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也能執行時輸入指定值</w:t>
            </w:r>
            <w:r w:rsidR="00A451DA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B06278">
              <w:rPr>
                <w:sz w:val="20"/>
                <w:szCs w:val="20"/>
                <w:lang w:eastAsia="zh-HK"/>
              </w:rPr>
              <w:t>(2</w:t>
            </w:r>
            <w:r w:rsidR="00AB79A4">
              <w:rPr>
                <w:sz w:val="20"/>
                <w:szCs w:val="20"/>
                <w:lang w:eastAsia="zh-HK"/>
              </w:rPr>
              <w:t>-Aerscreen</w:t>
            </w:r>
            <w:r w:rsidR="00B06278">
              <w:rPr>
                <w:sz w:val="20"/>
                <w:szCs w:val="20"/>
                <w:lang w:eastAsia="zh-HK"/>
              </w:rPr>
              <w:t>)</w:t>
            </w:r>
          </w:p>
        </w:tc>
        <w:tc>
          <w:tcPr>
            <w:tcW w:w="1452" w:type="dxa"/>
          </w:tcPr>
          <w:p w14:paraId="60854668" w14:textId="31A29B08" w:rsidR="00FA6EDD" w:rsidRDefault="00AC6C60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Able process terrain information:</w:t>
            </w:r>
          </w:p>
          <w:p w14:paraId="462245B7" w14:textId="4EB03C30" w:rsidR="00AC6C60" w:rsidRDefault="00AC6C60" w:rsidP="00AC6C6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Terrain input file</w:t>
            </w:r>
          </w:p>
          <w:p w14:paraId="5A01D793" w14:textId="030F9CF6" w:rsidR="00AC6C60" w:rsidRPr="000F4C80" w:rsidRDefault="00AC6C60" w:rsidP="00AC6C6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highlight w:val="yellow"/>
              </w:rPr>
            </w:pPr>
            <w:r w:rsidRPr="000F4C80">
              <w:rPr>
                <w:sz w:val="20"/>
                <w:szCs w:val="20"/>
                <w:highlight w:val="yellow"/>
              </w:rPr>
              <w:t>User input</w:t>
            </w:r>
          </w:p>
          <w:p w14:paraId="4D124397" w14:textId="3B87B706" w:rsidR="0076225D" w:rsidRPr="00660A7A" w:rsidRDefault="00C23F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  <w:r>
              <w:rPr>
                <w:sz w:val="20"/>
                <w:szCs w:val="20"/>
                <w:lang w:val="en-CA"/>
              </w:rPr>
              <w:t>?</w:t>
            </w:r>
          </w:p>
        </w:tc>
        <w:tc>
          <w:tcPr>
            <w:tcW w:w="416" w:type="dxa"/>
          </w:tcPr>
          <w:p w14:paraId="50B7D6DD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7BAC26A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507FC56B" w14:textId="77777777" w:rsidTr="00A4295B">
        <w:trPr>
          <w:trHeight w:val="401"/>
        </w:trPr>
        <w:tc>
          <w:tcPr>
            <w:tcW w:w="813" w:type="dxa"/>
            <w:vMerge/>
          </w:tcPr>
          <w:p w14:paraId="16DF0212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045F2B7C" w14:textId="70C8A690" w:rsidR="0076225D" w:rsidRPr="00660A7A" w:rsidRDefault="0076225D" w:rsidP="007622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能連結不同格式</w:t>
            </w:r>
            <w:r w:rsidR="00C8633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C8633B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之多重區域</w:t>
            </w:r>
            <w:r w:rsidRPr="00660A7A">
              <w:rPr>
                <w:rFonts w:hint="eastAsia"/>
                <w:sz w:val="20"/>
                <w:szCs w:val="20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並能處理於邊界邊際上</w:t>
            </w:r>
            <w:r w:rsidR="00C8633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C8633B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之污染受體</w:t>
            </w:r>
            <w:r w:rsidR="00C8633B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C8633B">
              <w:rPr>
                <w:sz w:val="20"/>
                <w:szCs w:val="20"/>
                <w:lang w:eastAsia="zh-HK"/>
              </w:rPr>
              <w:t>3?)</w:t>
            </w:r>
          </w:p>
        </w:tc>
        <w:tc>
          <w:tcPr>
            <w:tcW w:w="1452" w:type="dxa"/>
          </w:tcPr>
          <w:p w14:paraId="6E9B212C" w14:textId="77777777" w:rsidR="00FC2CA6" w:rsidRDefault="00FC2CA6" w:rsidP="00FC2CA6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Able to read one or multiple files that contains:</w:t>
            </w:r>
          </w:p>
          <w:p w14:paraId="5054903E" w14:textId="47E4445B" w:rsidR="00FC2CA6" w:rsidRDefault="00FC2CA6" w:rsidP="00FC2CA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 format</w:t>
            </w:r>
          </w:p>
          <w:p w14:paraId="2A1DC425" w14:textId="670219E8" w:rsidR="00FC2CA6" w:rsidRPr="000F4C80" w:rsidRDefault="00FC2CA6" w:rsidP="00FC2CA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highlight w:val="yellow"/>
              </w:rPr>
            </w:pPr>
            <w:r w:rsidRPr="000F4C80">
              <w:rPr>
                <w:sz w:val="20"/>
                <w:szCs w:val="20"/>
                <w:highlight w:val="yellow"/>
              </w:rPr>
              <w:t xml:space="preserve">Edge receptors </w:t>
            </w:r>
          </w:p>
          <w:p w14:paraId="5213D756" w14:textId="1556483B" w:rsidR="0076225D" w:rsidRPr="00FC2CA6" w:rsidRDefault="0077575C" w:rsidP="00FC2CA6">
            <w:pPr>
              <w:ind w:left="105"/>
              <w:rPr>
                <w:sz w:val="20"/>
                <w:szCs w:val="20"/>
              </w:rPr>
            </w:pPr>
            <w:proofErr w:type="spellStart"/>
            <w:r w:rsidRPr="00FC2CA6">
              <w:rPr>
                <w:sz w:val="20"/>
                <w:szCs w:val="20"/>
              </w:rPr>
              <w:t>aermap_testcase</w:t>
            </w:r>
            <w:proofErr w:type="spellEnd"/>
            <w:r w:rsidRPr="00FC2CA6">
              <w:rPr>
                <w:sz w:val="20"/>
                <w:szCs w:val="20"/>
              </w:rPr>
              <w:t>\</w:t>
            </w:r>
            <w:proofErr w:type="spellStart"/>
            <w:r w:rsidRPr="00FC2CA6">
              <w:rPr>
                <w:sz w:val="20"/>
                <w:szCs w:val="20"/>
              </w:rPr>
              <w:t>NAD_Gap</w:t>
            </w:r>
            <w:proofErr w:type="spellEnd"/>
            <w:r w:rsidRPr="00FC2CA6">
              <w:rPr>
                <w:sz w:val="20"/>
                <w:szCs w:val="20"/>
              </w:rPr>
              <w:t>\</w:t>
            </w:r>
            <w:proofErr w:type="spellStart"/>
            <w:r w:rsidR="007E23A6" w:rsidRPr="00FC2CA6">
              <w:rPr>
                <w:sz w:val="20"/>
                <w:szCs w:val="20"/>
              </w:rPr>
              <w:t>NW_Durham</w:t>
            </w:r>
            <w:proofErr w:type="spellEnd"/>
          </w:p>
        </w:tc>
        <w:tc>
          <w:tcPr>
            <w:tcW w:w="416" w:type="dxa"/>
          </w:tcPr>
          <w:p w14:paraId="5E38ED49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8F3EAB4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3F1B6A6B" w14:textId="77777777" w:rsidTr="00A4295B">
        <w:trPr>
          <w:trHeight w:val="834"/>
        </w:trPr>
        <w:tc>
          <w:tcPr>
            <w:tcW w:w="813" w:type="dxa"/>
            <w:vMerge/>
          </w:tcPr>
          <w:p w14:paraId="50C58564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449B4045" w14:textId="5DFD3413" w:rsidR="0076225D" w:rsidRPr="00660A7A" w:rsidRDefault="00BF6A54" w:rsidP="00BF6A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F6A54">
              <w:rPr>
                <w:sz w:val="20"/>
                <w:szCs w:val="20"/>
                <w:lang w:eastAsia="zh-HK"/>
              </w:rPr>
              <w:t>Debug output files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具有異常情形除錯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76225D" w:rsidRPr="00660A7A">
              <w:rPr>
                <w:rFonts w:hint="eastAsia"/>
                <w:sz w:val="20"/>
                <w:szCs w:val="20"/>
              </w:rPr>
              <w:t>Debug)</w:t>
            </w:r>
            <w:r w:rsidR="006D0D79">
              <w:rPr>
                <w:sz w:val="20"/>
                <w:szCs w:val="20"/>
              </w:rPr>
              <w:t>(1)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能力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輸出包含所處理的污</w:t>
            </w:r>
            <w:r w:rsidR="0076225D" w:rsidRPr="00660A7A">
              <w:rPr>
                <w:rFonts w:hint="eastAsia"/>
                <w:sz w:val="20"/>
                <w:szCs w:val="20"/>
              </w:rPr>
              <w:t>染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源</w:t>
            </w:r>
            <w:r w:rsidR="00090903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90903">
              <w:rPr>
                <w:sz w:val="20"/>
                <w:szCs w:val="20"/>
                <w:lang w:eastAsia="zh-HK"/>
              </w:rPr>
              <w:t>2)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、污</w:t>
            </w:r>
            <w:r w:rsidR="0076225D" w:rsidRPr="00660A7A">
              <w:rPr>
                <w:rFonts w:hint="eastAsia"/>
                <w:sz w:val="20"/>
                <w:szCs w:val="20"/>
              </w:rPr>
              <w:t>染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受體</w:t>
            </w:r>
            <w:r w:rsidR="00090903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90903">
              <w:rPr>
                <w:sz w:val="20"/>
                <w:szCs w:val="20"/>
                <w:lang w:eastAsia="zh-HK"/>
              </w:rPr>
              <w:t>3)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及高度</w:t>
            </w:r>
            <w:r w:rsidR="00090903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90903">
              <w:rPr>
                <w:sz w:val="20"/>
                <w:szCs w:val="20"/>
                <w:lang w:eastAsia="zh-HK"/>
              </w:rPr>
              <w:t>4)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等地理元件、參數</w:t>
            </w:r>
            <w:r w:rsidR="00090903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090903">
              <w:rPr>
                <w:sz w:val="20"/>
                <w:szCs w:val="20"/>
                <w:lang w:eastAsia="zh-HK"/>
              </w:rPr>
              <w:t>5)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及地理註記</w:t>
            </w:r>
            <w:r w:rsidR="009140E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140EA">
              <w:rPr>
                <w:sz w:val="20"/>
                <w:szCs w:val="20"/>
                <w:lang w:eastAsia="zh-HK"/>
              </w:rPr>
              <w:t>6)</w:t>
            </w:r>
            <w:r w:rsidR="0076225D" w:rsidRPr="00660A7A">
              <w:rPr>
                <w:rFonts w:hint="eastAsia"/>
                <w:sz w:val="20"/>
                <w:szCs w:val="20"/>
                <w:lang w:eastAsia="zh-HK"/>
              </w:rPr>
              <w:t>資訊</w:t>
            </w:r>
          </w:p>
        </w:tc>
        <w:tc>
          <w:tcPr>
            <w:tcW w:w="1452" w:type="dxa"/>
          </w:tcPr>
          <w:p w14:paraId="5B318220" w14:textId="77777777" w:rsidR="0076225D" w:rsidRDefault="0077575C">
            <w:pPr>
              <w:rPr>
                <w:sz w:val="20"/>
                <w:szCs w:val="20"/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aermap_testcase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NAD_Gap</w:t>
            </w:r>
            <w:proofErr w:type="spellEnd"/>
            <w:r>
              <w:rPr>
                <w:sz w:val="20"/>
                <w:szCs w:val="20"/>
                <w:lang w:val="en-CA"/>
              </w:rPr>
              <w:t>\</w:t>
            </w:r>
            <w:proofErr w:type="spellStart"/>
            <w:r>
              <w:rPr>
                <w:sz w:val="20"/>
                <w:szCs w:val="20"/>
                <w:lang w:val="en-CA"/>
              </w:rPr>
              <w:t>GAP.inp</w:t>
            </w:r>
            <w:proofErr w:type="spellEnd"/>
          </w:p>
          <w:p w14:paraId="550E2FA8" w14:textId="0B7404BD" w:rsidR="000D2C1F" w:rsidRDefault="000D2C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display:</w:t>
            </w:r>
          </w:p>
          <w:p w14:paraId="7CE67E1B" w14:textId="4B598B44" w:rsidR="000D2C1F" w:rsidRP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0D2C1F">
              <w:rPr>
                <w:sz w:val="20"/>
                <w:szCs w:val="20"/>
              </w:rPr>
              <w:t>Debug option</w:t>
            </w:r>
          </w:p>
          <w:p w14:paraId="0BC979FD" w14:textId="5011D459" w:rsid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</w:p>
          <w:p w14:paraId="570C342C" w14:textId="7CE2027B" w:rsid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Receptor</w:t>
            </w:r>
          </w:p>
          <w:p w14:paraId="05863507" w14:textId="4B8BBF51" w:rsid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</w:t>
            </w:r>
          </w:p>
          <w:p w14:paraId="4B375CD1" w14:textId="27575FA6" w:rsidR="000D2C1F" w:rsidRPr="000D2C1F" w:rsidRDefault="000D2C1F" w:rsidP="000D2C1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Terrain info</w:t>
            </w:r>
          </w:p>
          <w:p w14:paraId="5BB399F2" w14:textId="77777777" w:rsidR="000D2C1F" w:rsidRDefault="000D2C1F">
            <w:pPr>
              <w:rPr>
                <w:sz w:val="20"/>
                <w:szCs w:val="20"/>
              </w:rPr>
            </w:pPr>
          </w:p>
          <w:p w14:paraId="3EF299C6" w14:textId="555911D6" w:rsidR="0077575C" w:rsidRDefault="00775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DEBUGOPT ALL</w:t>
            </w:r>
          </w:p>
          <w:p w14:paraId="12FD62F9" w14:textId="55D9C2DD" w:rsidR="0077575C" w:rsidRPr="00660A7A" w:rsidRDefault="00775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-Specified output file</w:t>
            </w:r>
            <w:r w:rsidR="00817E45">
              <w:rPr>
                <w:sz w:val="20"/>
                <w:szCs w:val="20"/>
              </w:rPr>
              <w:softHyphen/>
            </w:r>
            <w:r w:rsidR="00817E45">
              <w:rPr>
                <w:sz w:val="20"/>
                <w:szCs w:val="20"/>
              </w:rPr>
              <w:softHyphen/>
            </w:r>
          </w:p>
        </w:tc>
        <w:tc>
          <w:tcPr>
            <w:tcW w:w="416" w:type="dxa"/>
          </w:tcPr>
          <w:p w14:paraId="1DCA9E03" w14:textId="77777777" w:rsidR="0076225D" w:rsidRPr="00660A7A" w:rsidRDefault="0076225D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011C8B5F" w14:textId="77777777" w:rsidR="0076225D" w:rsidRPr="00660A7A" w:rsidRDefault="0076225D" w:rsidP="0076225D">
            <w:pPr>
              <w:rPr>
                <w:sz w:val="20"/>
                <w:szCs w:val="20"/>
              </w:rPr>
            </w:pPr>
          </w:p>
        </w:tc>
      </w:tr>
      <w:tr w:rsidR="00420304" w:rsidRPr="00660A7A" w14:paraId="64522389" w14:textId="77777777" w:rsidTr="00A4295B">
        <w:trPr>
          <w:trHeight w:val="384"/>
        </w:trPr>
        <w:tc>
          <w:tcPr>
            <w:tcW w:w="813" w:type="dxa"/>
            <w:vMerge w:val="restart"/>
          </w:tcPr>
          <w:p w14:paraId="19CE597A" w14:textId="77777777" w:rsidR="00660A7A" w:rsidRPr="00660A7A" w:rsidRDefault="00660A7A" w:rsidP="0076225D">
            <w:p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二、氣象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處理能力</w:t>
            </w:r>
          </w:p>
          <w:p w14:paraId="1C4B4AA8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14:paraId="0F7BBE64" w14:textId="77777777" w:rsidR="00660A7A" w:rsidRPr="00660A7A" w:rsidRDefault="00660A7A" w:rsidP="0076225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能處理至小時區間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表面觀察</w:t>
            </w:r>
            <w:r w:rsidRPr="00660A7A">
              <w:rPr>
                <w:sz w:val="20"/>
                <w:szCs w:val="20"/>
              </w:rPr>
              <w:t>(surface observations)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的氣象資訊</w:t>
            </w:r>
          </w:p>
        </w:tc>
        <w:tc>
          <w:tcPr>
            <w:tcW w:w="1452" w:type="dxa"/>
          </w:tcPr>
          <w:p w14:paraId="72EDCC7A" w14:textId="48B319EA" w:rsidR="00514CC6" w:rsidRDefault="00514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Able to process hourly surface observation information</w:t>
            </w:r>
          </w:p>
          <w:p w14:paraId="1943AE04" w14:textId="5037420D" w:rsidR="00660A7A" w:rsidRPr="00660A7A" w:rsidRDefault="007306A2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54777EF5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074E5CFE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1D75C2B6" w14:textId="77777777" w:rsidTr="00A4295B">
        <w:trPr>
          <w:trHeight w:val="368"/>
        </w:trPr>
        <w:tc>
          <w:tcPr>
            <w:tcW w:w="813" w:type="dxa"/>
            <w:vMerge/>
          </w:tcPr>
          <w:p w14:paraId="3E2A1F81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71075E71" w14:textId="77777777" w:rsidR="00660A7A" w:rsidRPr="00660A7A" w:rsidRDefault="00660A7A" w:rsidP="00FD6F3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現場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(on-site)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或場地特定評估程式</w:t>
            </w:r>
            <w:r w:rsidRPr="00660A7A">
              <w:rPr>
                <w:sz w:val="20"/>
                <w:szCs w:val="20"/>
              </w:rPr>
              <w:t>(site-specific measurement program)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的地理資料</w:t>
            </w:r>
          </w:p>
        </w:tc>
        <w:tc>
          <w:tcPr>
            <w:tcW w:w="1452" w:type="dxa"/>
          </w:tcPr>
          <w:p w14:paraId="18FBC796" w14:textId="757B6010" w:rsidR="00C82460" w:rsidRDefault="00C82460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process:</w:t>
            </w:r>
          </w:p>
          <w:p w14:paraId="19213FF3" w14:textId="7F3ABDEE" w:rsidR="00C82460" w:rsidRPr="00C82460" w:rsidRDefault="00C82460" w:rsidP="00C8246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Onsite terrain info</w:t>
            </w:r>
          </w:p>
          <w:p w14:paraId="42BF194D" w14:textId="26FB7D1F" w:rsidR="00660A7A" w:rsidRPr="00660A7A" w:rsidRDefault="00191E30" w:rsidP="00FD6F38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383A6961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3E96FE0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364F54E3" w14:textId="77777777" w:rsidTr="00A4295B">
        <w:trPr>
          <w:trHeight w:val="480"/>
        </w:trPr>
        <w:tc>
          <w:tcPr>
            <w:tcW w:w="813" w:type="dxa"/>
            <w:vMerge/>
          </w:tcPr>
          <w:p w14:paraId="49BB8DE4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3B3F527F" w14:textId="77777777" w:rsidR="00660A7A" w:rsidRPr="00660A7A" w:rsidRDefault="00660A7A" w:rsidP="00FD6F3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由基本觀察氣象資訊中能萃取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sz w:val="20"/>
                <w:szCs w:val="20"/>
              </w:rPr>
              <w:t>extraction)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高階氣象資訊</w:t>
            </w:r>
          </w:p>
        </w:tc>
        <w:tc>
          <w:tcPr>
            <w:tcW w:w="1452" w:type="dxa"/>
          </w:tcPr>
          <w:p w14:paraId="4DCAA3E1" w14:textId="13A4D80F" w:rsidR="00B92766" w:rsidRDefault="00B92766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meteorology information through:</w:t>
            </w:r>
          </w:p>
          <w:p w14:paraId="36017D95" w14:textId="2DFF7702" w:rsidR="00B92766" w:rsidRPr="00B92766" w:rsidRDefault="00B92766" w:rsidP="00B9276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of upper air data</w:t>
            </w:r>
          </w:p>
          <w:p w14:paraId="074CB6D8" w14:textId="33AEA3B2" w:rsidR="00660A7A" w:rsidRPr="00660A7A" w:rsidRDefault="00191E30" w:rsidP="00FD6F38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250F34BE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5367204F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1D6A6E8E" w14:textId="77777777" w:rsidTr="00A4295B">
        <w:trPr>
          <w:trHeight w:val="352"/>
        </w:trPr>
        <w:tc>
          <w:tcPr>
            <w:tcW w:w="813" w:type="dxa"/>
            <w:vMerge/>
          </w:tcPr>
          <w:p w14:paraId="1C78484E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4D7AA8E2" w14:textId="77777777" w:rsidR="00660A7A" w:rsidRPr="00660A7A" w:rsidRDefault="00660A7A" w:rsidP="0076225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能由進行氣象資訊之資訊品質評估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sz w:val="20"/>
                <w:szCs w:val="20"/>
              </w:rPr>
              <w:t>quality assessment)</w:t>
            </w:r>
          </w:p>
        </w:tc>
        <w:tc>
          <w:tcPr>
            <w:tcW w:w="1452" w:type="dxa"/>
          </w:tcPr>
          <w:p w14:paraId="68DDBA82" w14:textId="77777777" w:rsidR="00B92766" w:rsidRDefault="00B92766" w:rsidP="00B92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meteorology information through:</w:t>
            </w:r>
          </w:p>
          <w:p w14:paraId="1D48F2FC" w14:textId="4C7E3026" w:rsidR="00B92766" w:rsidRPr="00B92766" w:rsidRDefault="00B92766" w:rsidP="00B9276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of upper air data</w:t>
            </w:r>
          </w:p>
          <w:p w14:paraId="020DDCD6" w14:textId="77777777" w:rsidR="00B92766" w:rsidRDefault="00B92766">
            <w:pPr>
              <w:rPr>
                <w:sz w:val="20"/>
                <w:szCs w:val="20"/>
              </w:rPr>
            </w:pPr>
          </w:p>
          <w:p w14:paraId="75ADCA0E" w14:textId="6FF76C97" w:rsidR="00660A7A" w:rsidRPr="00660A7A" w:rsidRDefault="00191E30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272D60C4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12E6056A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5EFFA674" w14:textId="77777777" w:rsidTr="00A4295B">
        <w:trPr>
          <w:trHeight w:val="384"/>
        </w:trPr>
        <w:tc>
          <w:tcPr>
            <w:tcW w:w="813" w:type="dxa"/>
            <w:vMerge/>
          </w:tcPr>
          <w:p w14:paraId="171FF629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40333BB1" w14:textId="77777777" w:rsidR="00660A7A" w:rsidRPr="00660A7A" w:rsidRDefault="00660A7A" w:rsidP="0076225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能進行地表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高空及特定指定等各類型氣象資訊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之合併</w:t>
            </w:r>
          </w:p>
        </w:tc>
        <w:tc>
          <w:tcPr>
            <w:tcW w:w="1452" w:type="dxa"/>
          </w:tcPr>
          <w:p w14:paraId="4571B1BD" w14:textId="77777777" w:rsidR="00B92766" w:rsidRDefault="00B92766" w:rsidP="00B92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Able to process meteorology information through:</w:t>
            </w:r>
          </w:p>
          <w:p w14:paraId="35BC6A24" w14:textId="476B64BB" w:rsidR="00B92766" w:rsidRPr="00B92766" w:rsidRDefault="00B92766" w:rsidP="00B92766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Merging different meteorology information</w:t>
            </w:r>
          </w:p>
          <w:p w14:paraId="444FD380" w14:textId="77777777" w:rsidR="00B92766" w:rsidRDefault="00B92766">
            <w:pPr>
              <w:rPr>
                <w:sz w:val="20"/>
                <w:szCs w:val="20"/>
              </w:rPr>
            </w:pPr>
          </w:p>
          <w:p w14:paraId="0885C301" w14:textId="6542875C" w:rsidR="00660A7A" w:rsidRPr="00660A7A" w:rsidRDefault="00191E30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0E96BEB4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81EC1DA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5EE6743C" w14:textId="77777777" w:rsidTr="00A4295B">
        <w:trPr>
          <w:trHeight w:val="404"/>
        </w:trPr>
        <w:tc>
          <w:tcPr>
            <w:tcW w:w="813" w:type="dxa"/>
            <w:vMerge/>
          </w:tcPr>
          <w:p w14:paraId="10A19D5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231CD27E" w14:textId="77777777" w:rsidR="00660A7A" w:rsidRPr="00660A7A" w:rsidRDefault="00660A7A" w:rsidP="0076225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能處理生成模擬預處理之氣象資料</w:t>
            </w:r>
          </w:p>
        </w:tc>
        <w:tc>
          <w:tcPr>
            <w:tcW w:w="1452" w:type="dxa"/>
          </w:tcPr>
          <w:p w14:paraId="37099029" w14:textId="60B9EC42" w:rsidR="00B067C5" w:rsidRDefault="00B06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display:</w:t>
            </w:r>
          </w:p>
          <w:p w14:paraId="57A98E7F" w14:textId="331528B8" w:rsidR="00B067C5" w:rsidRPr="00B067C5" w:rsidRDefault="00B067C5" w:rsidP="00B067C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Meteorology simulation result</w:t>
            </w:r>
          </w:p>
          <w:p w14:paraId="23C3E9BE" w14:textId="4ABFB181" w:rsidR="00660A7A" w:rsidRPr="00660A7A" w:rsidRDefault="00191E30">
            <w:pPr>
              <w:rPr>
                <w:sz w:val="20"/>
                <w:szCs w:val="20"/>
              </w:rPr>
            </w:pPr>
            <w:r w:rsidRPr="007306A2">
              <w:rPr>
                <w:sz w:val="20"/>
                <w:szCs w:val="20"/>
              </w:rPr>
              <w:t>\aermet_test_cases_18081\aermet_def_testcases_18081</w:t>
            </w:r>
          </w:p>
        </w:tc>
        <w:tc>
          <w:tcPr>
            <w:tcW w:w="416" w:type="dxa"/>
          </w:tcPr>
          <w:p w14:paraId="2DEAD9D1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25B2FED2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32F848F3" w14:textId="77777777" w:rsidTr="00A4295B">
        <w:trPr>
          <w:trHeight w:val="807"/>
        </w:trPr>
        <w:tc>
          <w:tcPr>
            <w:tcW w:w="813" w:type="dxa"/>
            <w:vMerge w:val="restart"/>
          </w:tcPr>
          <w:p w14:paraId="4A06199B" w14:textId="77777777" w:rsidR="00660A7A" w:rsidRPr="00660A7A" w:rsidRDefault="00660A7A" w:rsidP="0076225D">
            <w:p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三、模擬能力</w:t>
            </w:r>
          </w:p>
          <w:p w14:paraId="67113A27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  <w:vMerge w:val="restart"/>
          </w:tcPr>
          <w:p w14:paraId="1AF0EB1F" w14:textId="61F44E3A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能模擬整合地理</w:t>
            </w:r>
            <w:r w:rsidR="009215C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215C8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、氣象</w:t>
            </w:r>
            <w:r w:rsidR="009215C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215C8">
              <w:rPr>
                <w:sz w:val="20"/>
                <w:szCs w:val="20"/>
                <w:lang w:eastAsia="zh-HK"/>
              </w:rPr>
              <w:t>2)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資訊之指定污</w:t>
            </w:r>
            <w:r w:rsidRPr="00660A7A">
              <w:rPr>
                <w:rFonts w:hint="eastAsia"/>
                <w:sz w:val="20"/>
                <w:szCs w:val="20"/>
              </w:rPr>
              <w:t>染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源</w:t>
            </w:r>
            <w:r w:rsidR="009215C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215C8">
              <w:rPr>
                <w:sz w:val="20"/>
                <w:szCs w:val="20"/>
                <w:lang w:eastAsia="zh-HK"/>
              </w:rPr>
              <w:t>3)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、污</w:t>
            </w:r>
            <w:r w:rsidRPr="00660A7A">
              <w:rPr>
                <w:rFonts w:hint="eastAsia"/>
                <w:sz w:val="20"/>
                <w:szCs w:val="20"/>
              </w:rPr>
              <w:t>染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受體</w:t>
            </w:r>
            <w:r w:rsidR="009215C8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215C8">
              <w:rPr>
                <w:sz w:val="20"/>
                <w:szCs w:val="20"/>
                <w:lang w:eastAsia="zh-HK"/>
              </w:rPr>
              <w:t>4)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於特定高度</w:t>
            </w:r>
            <w:r w:rsidR="00F61D51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F61D51">
              <w:rPr>
                <w:sz w:val="20"/>
                <w:szCs w:val="20"/>
                <w:lang w:eastAsia="zh-HK"/>
              </w:rPr>
              <w:t>(5)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之預期結果</w:t>
            </w:r>
          </w:p>
        </w:tc>
        <w:tc>
          <w:tcPr>
            <w:tcW w:w="1452" w:type="dxa"/>
          </w:tcPr>
          <w:p w14:paraId="3F428828" w14:textId="77777777" w:rsidR="00660A7A" w:rsidRDefault="00396565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2778CEE4" w14:textId="16288AA7" w:rsidR="00396565" w:rsidRPr="00660A7A" w:rsidRDefault="00396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test case</w:t>
            </w:r>
          </w:p>
        </w:tc>
        <w:tc>
          <w:tcPr>
            <w:tcW w:w="416" w:type="dxa"/>
          </w:tcPr>
          <w:p w14:paraId="60A5D75E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5544297B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34A16311" w14:textId="77777777" w:rsidTr="00A4295B">
        <w:trPr>
          <w:trHeight w:val="120"/>
        </w:trPr>
        <w:tc>
          <w:tcPr>
            <w:tcW w:w="813" w:type="dxa"/>
            <w:vMerge/>
          </w:tcPr>
          <w:p w14:paraId="7A135004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  <w:vMerge/>
          </w:tcPr>
          <w:p w14:paraId="51F19D11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</w:p>
        </w:tc>
        <w:tc>
          <w:tcPr>
            <w:tcW w:w="1452" w:type="dxa"/>
          </w:tcPr>
          <w:p w14:paraId="5190ABB5" w14:textId="1B2B3D62" w:rsidR="00660A7A" w:rsidRDefault="00D55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simulation information through:</w:t>
            </w:r>
          </w:p>
          <w:p w14:paraId="071D4163" w14:textId="77777777" w:rsidR="00D5503E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AERMAP file</w:t>
            </w:r>
          </w:p>
          <w:p w14:paraId="42BAC47C" w14:textId="77777777" w:rsidR="00D5503E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AERMET file</w:t>
            </w:r>
          </w:p>
          <w:p w14:paraId="737F3841" w14:textId="77777777" w:rsidR="00D5503E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</w:p>
          <w:p w14:paraId="0A53416F" w14:textId="77777777" w:rsidR="00D5503E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Receptor</w:t>
            </w:r>
          </w:p>
          <w:p w14:paraId="53B4F6D4" w14:textId="77777777" w:rsidR="00D5503E" w:rsidRPr="00CA3DF5" w:rsidRDefault="00D5503E" w:rsidP="00D5503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  <w:highlight w:val="yellow"/>
              </w:rPr>
            </w:pPr>
            <w:bookmarkStart w:id="2" w:name="_GoBack"/>
            <w:bookmarkEnd w:id="2"/>
            <w:r w:rsidRPr="00CA3DF5">
              <w:rPr>
                <w:sz w:val="20"/>
                <w:szCs w:val="20"/>
                <w:highlight w:val="yellow"/>
              </w:rPr>
              <w:t>Elevation</w:t>
            </w:r>
          </w:p>
          <w:p w14:paraId="3D237981" w14:textId="0C45254F" w:rsidR="00D5503E" w:rsidRPr="00D5503E" w:rsidRDefault="00D5503E" w:rsidP="00D5503E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14:paraId="14F92C06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61A93B5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1AB5BC44" w14:textId="77777777" w:rsidTr="00A4295B">
        <w:trPr>
          <w:trHeight w:val="540"/>
        </w:trPr>
        <w:tc>
          <w:tcPr>
            <w:tcW w:w="813" w:type="dxa"/>
            <w:vMerge/>
          </w:tcPr>
          <w:p w14:paraId="2E6254A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0D55429D" w14:textId="5FB95FCA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能依指定平面及模擬影響情況</w:t>
            </w:r>
            <w:r w:rsidRPr="00660A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52" w:type="dxa"/>
          </w:tcPr>
          <w:p w14:paraId="61DCDDB4" w14:textId="22993D5C" w:rsidR="00D5503E" w:rsidRDefault="00D5503E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</w:t>
            </w:r>
            <w:proofErr w:type="gramStart"/>
            <w:r>
              <w:rPr>
                <w:sz w:val="20"/>
                <w:szCs w:val="20"/>
              </w:rPr>
              <w:t>process :</w:t>
            </w:r>
            <w:proofErr w:type="gramEnd"/>
          </w:p>
          <w:p w14:paraId="6BD3B46E" w14:textId="19E1B8F8" w:rsidR="00D5503E" w:rsidRPr="00D5503E" w:rsidRDefault="00D5503E" w:rsidP="00D5503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Specified terrain</w:t>
            </w:r>
          </w:p>
          <w:p w14:paraId="777455AD" w14:textId="38CE6A9D" w:rsidR="00C35A98" w:rsidRDefault="00C35A98" w:rsidP="00C35A98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1AE93543" w14:textId="4507C5E2" w:rsidR="00660A7A" w:rsidRPr="00660A7A" w:rsidRDefault="00C35A98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test case</w:t>
            </w:r>
          </w:p>
        </w:tc>
        <w:tc>
          <w:tcPr>
            <w:tcW w:w="416" w:type="dxa"/>
          </w:tcPr>
          <w:p w14:paraId="7FAD15F7" w14:textId="1672DB40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2E30A1A3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79B67D8C" w14:textId="77777777" w:rsidTr="00A4295B">
        <w:trPr>
          <w:trHeight w:val="382"/>
        </w:trPr>
        <w:tc>
          <w:tcPr>
            <w:tcW w:w="813" w:type="dxa"/>
            <w:vMerge/>
          </w:tcPr>
          <w:p w14:paraId="49042C35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4020CD3D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能依污染受體所在不同地形進行不同情況模擬</w:t>
            </w:r>
          </w:p>
        </w:tc>
        <w:tc>
          <w:tcPr>
            <w:tcW w:w="1452" w:type="dxa"/>
          </w:tcPr>
          <w:p w14:paraId="229DEE06" w14:textId="5CE0AF53" w:rsidR="00D5503E" w:rsidRDefault="00D5503E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simulation result through:</w:t>
            </w:r>
          </w:p>
          <w:p w14:paraId="7F13B18C" w14:textId="1866995D" w:rsidR="00D5503E" w:rsidRPr="00D5503E" w:rsidRDefault="00D5503E" w:rsidP="00D5503E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 source terrains</w:t>
            </w:r>
          </w:p>
          <w:p w14:paraId="563F48A4" w14:textId="0381B8DF" w:rsidR="00C35A98" w:rsidRDefault="00C35A98" w:rsidP="00C35A98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456E6AC9" w14:textId="44FB681A" w:rsidR="00660A7A" w:rsidRPr="00660A7A" w:rsidRDefault="002E0DA3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 testcases</w:t>
            </w:r>
          </w:p>
        </w:tc>
        <w:tc>
          <w:tcPr>
            <w:tcW w:w="416" w:type="dxa"/>
          </w:tcPr>
          <w:p w14:paraId="380381C1" w14:textId="2E27738B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79958FB1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02CA5877" w14:textId="77777777" w:rsidTr="00A4295B">
        <w:trPr>
          <w:trHeight w:val="545"/>
        </w:trPr>
        <w:tc>
          <w:tcPr>
            <w:tcW w:w="813" w:type="dxa"/>
            <w:vMerge/>
          </w:tcPr>
          <w:p w14:paraId="68FB54A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0CEA6634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能依不同時間之氣象資料進行不同模擬</w:t>
            </w:r>
          </w:p>
        </w:tc>
        <w:tc>
          <w:tcPr>
            <w:tcW w:w="1452" w:type="dxa"/>
          </w:tcPr>
          <w:p w14:paraId="0FDD2963" w14:textId="77777777" w:rsidR="000C63C9" w:rsidRDefault="000C63C9" w:rsidP="000C6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simulation result through:</w:t>
            </w:r>
          </w:p>
          <w:p w14:paraId="32896394" w14:textId="6DB653FB" w:rsidR="000C63C9" w:rsidRPr="00D5503E" w:rsidRDefault="000C63C9" w:rsidP="000C63C9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 meteorology information</w:t>
            </w:r>
          </w:p>
          <w:p w14:paraId="2E141789" w14:textId="77777777" w:rsidR="00C35A98" w:rsidRDefault="00C35A98" w:rsidP="00C35A98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175F97D5" w14:textId="4D3FEE6B" w:rsidR="00660A7A" w:rsidRPr="00660A7A" w:rsidRDefault="00B5625C" w:rsidP="00C35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Different </w:t>
            </w:r>
            <w:proofErr w:type="spellStart"/>
            <w:r>
              <w:rPr>
                <w:sz w:val="20"/>
                <w:szCs w:val="20"/>
              </w:rPr>
              <w:t>aermet</w:t>
            </w:r>
            <w:proofErr w:type="spellEnd"/>
            <w:r>
              <w:rPr>
                <w:sz w:val="20"/>
                <w:szCs w:val="20"/>
              </w:rPr>
              <w:t xml:space="preserve"> testcases</w:t>
            </w:r>
          </w:p>
        </w:tc>
        <w:tc>
          <w:tcPr>
            <w:tcW w:w="416" w:type="dxa"/>
          </w:tcPr>
          <w:p w14:paraId="49509008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2B271F3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7289118F" w14:textId="77777777" w:rsidTr="00A4295B">
        <w:trPr>
          <w:trHeight w:val="524"/>
        </w:trPr>
        <w:tc>
          <w:tcPr>
            <w:tcW w:w="813" w:type="dxa"/>
            <w:vMerge/>
          </w:tcPr>
          <w:p w14:paraId="27B070E6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36E7ECB7" w14:textId="5225EC4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能依多重型式污染源型式</w:t>
            </w:r>
            <w:r w:rsidR="0059120B">
              <w:rPr>
                <w:rFonts w:hint="eastAsia"/>
                <w:sz w:val="20"/>
                <w:szCs w:val="20"/>
                <w:lang w:eastAsia="zh-HK"/>
              </w:rPr>
              <w:t>(</w:t>
            </w:r>
            <w:proofErr w:type="spellStart"/>
            <w:r w:rsidR="0059120B">
              <w:rPr>
                <w:sz w:val="20"/>
                <w:szCs w:val="20"/>
                <w:lang w:eastAsia="zh-HK"/>
              </w:rPr>
              <w:t>allsrcs.inp</w:t>
            </w:r>
            <w:proofErr w:type="spellEnd"/>
            <w:r w:rsidR="0059120B">
              <w:rPr>
                <w:sz w:val="20"/>
                <w:szCs w:val="20"/>
                <w:lang w:eastAsia="zh-HK"/>
              </w:rPr>
              <w:t>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(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點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 xml:space="preserve">, 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總量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區域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進行模擬</w:t>
            </w:r>
          </w:p>
        </w:tc>
        <w:tc>
          <w:tcPr>
            <w:tcW w:w="1452" w:type="dxa"/>
          </w:tcPr>
          <w:p w14:paraId="3B75CBEF" w14:textId="743B23B2" w:rsidR="00420304" w:rsidRDefault="00420304" w:rsidP="00265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Able to process source information such as:</w:t>
            </w:r>
          </w:p>
          <w:p w14:paraId="1BD56BE3" w14:textId="4B0D5657" w:rsidR="00420304" w:rsidRDefault="00420304" w:rsidP="00420304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 </w:t>
            </w:r>
          </w:p>
          <w:p w14:paraId="59B614EE" w14:textId="69109516" w:rsidR="00420304" w:rsidRDefault="00420304" w:rsidP="00420304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Volume </w:t>
            </w:r>
          </w:p>
          <w:p w14:paraId="3C344BED" w14:textId="40A70D8D" w:rsidR="00420304" w:rsidRPr="00420304" w:rsidRDefault="00420304" w:rsidP="00420304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Area</w:t>
            </w:r>
          </w:p>
          <w:p w14:paraId="52375BBD" w14:textId="77777777" w:rsidR="00420304" w:rsidRDefault="00420304" w:rsidP="002659E4">
            <w:pPr>
              <w:rPr>
                <w:sz w:val="20"/>
                <w:szCs w:val="20"/>
              </w:rPr>
            </w:pPr>
          </w:p>
          <w:p w14:paraId="3AB864CD" w14:textId="311D75A7" w:rsidR="002659E4" w:rsidRDefault="002659E4" w:rsidP="002659E4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7E96EBE9" w14:textId="3D4E83DA" w:rsidR="00660A7A" w:rsidRDefault="002659E4" w:rsidP="00265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Simple test </w:t>
            </w:r>
            <w:proofErr w:type="gramStart"/>
            <w:r>
              <w:rPr>
                <w:sz w:val="20"/>
                <w:szCs w:val="20"/>
              </w:rPr>
              <w:t>case(</w:t>
            </w:r>
            <w:proofErr w:type="gramEnd"/>
            <w:r>
              <w:rPr>
                <w:sz w:val="20"/>
                <w:szCs w:val="20"/>
              </w:rPr>
              <w:t>Point)</w:t>
            </w:r>
            <w:r w:rsidR="00BB3207">
              <w:rPr>
                <w:sz w:val="20"/>
                <w:szCs w:val="20"/>
              </w:rPr>
              <w:t xml:space="preserve">, </w:t>
            </w:r>
            <w:proofErr w:type="spellStart"/>
            <w:r w:rsidR="00BB3207">
              <w:rPr>
                <w:sz w:val="20"/>
                <w:szCs w:val="20"/>
              </w:rPr>
              <w:t>allsrcs.inp</w:t>
            </w:r>
            <w:proofErr w:type="spellEnd"/>
            <w:r w:rsidR="00E1079E">
              <w:rPr>
                <w:sz w:val="20"/>
                <w:szCs w:val="20"/>
              </w:rPr>
              <w:t>(</w:t>
            </w:r>
            <w:proofErr w:type="spellStart"/>
            <w:r w:rsidR="00E1079E">
              <w:rPr>
                <w:sz w:val="20"/>
                <w:szCs w:val="20"/>
              </w:rPr>
              <w:t>volume,area</w:t>
            </w:r>
            <w:proofErr w:type="spellEnd"/>
            <w:r w:rsidR="00E1079E">
              <w:rPr>
                <w:sz w:val="20"/>
                <w:szCs w:val="20"/>
              </w:rPr>
              <w:t>)</w:t>
            </w:r>
          </w:p>
          <w:p w14:paraId="7A710C0F" w14:textId="481F94A9" w:rsidR="002659E4" w:rsidRPr="00660A7A" w:rsidRDefault="002659E4" w:rsidP="002659E4">
            <w:pPr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14:paraId="5DE884A6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3C35AF0B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65F4B3C2" w14:textId="77777777" w:rsidTr="00A4295B">
        <w:trPr>
          <w:trHeight w:val="829"/>
        </w:trPr>
        <w:tc>
          <w:tcPr>
            <w:tcW w:w="813" w:type="dxa"/>
            <w:vMerge/>
          </w:tcPr>
          <w:p w14:paraId="0F738F9E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5F594CD4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能於模擬結果顯示污染源、污染受體、地理選項、多重污源貢獻比例</w:t>
            </w:r>
          </w:p>
        </w:tc>
        <w:tc>
          <w:tcPr>
            <w:tcW w:w="1452" w:type="dxa"/>
          </w:tcPr>
          <w:p w14:paraId="261F6B3C" w14:textId="49AA3C93" w:rsidR="00420304" w:rsidRDefault="00420304" w:rsidP="00AB4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display:</w:t>
            </w:r>
          </w:p>
          <w:p w14:paraId="22E2B4BC" w14:textId="4F33BD07" w:rsidR="00420304" w:rsidRDefault="00420304" w:rsidP="0042030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</w:p>
          <w:p w14:paraId="0EE7A079" w14:textId="2E6E4990" w:rsidR="00420304" w:rsidRDefault="00420304" w:rsidP="0042030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Reception</w:t>
            </w:r>
          </w:p>
          <w:p w14:paraId="57190AC9" w14:textId="5D8CB98E" w:rsidR="00420304" w:rsidRDefault="00420304" w:rsidP="0042030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Terrain </w:t>
            </w:r>
          </w:p>
          <w:p w14:paraId="7AB75AFE" w14:textId="7EDC8FC4" w:rsidR="00420304" w:rsidRPr="00420304" w:rsidRDefault="00420304" w:rsidP="0042030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source contribution</w:t>
            </w:r>
            <w:r w:rsidR="00984979">
              <w:rPr>
                <w:sz w:val="20"/>
                <w:szCs w:val="20"/>
              </w:rPr>
              <w:t xml:space="preserve"> (?)</w:t>
            </w:r>
          </w:p>
          <w:p w14:paraId="2571BF59" w14:textId="77777777" w:rsidR="00420304" w:rsidRDefault="00420304" w:rsidP="00AB4C1A">
            <w:pPr>
              <w:rPr>
                <w:sz w:val="20"/>
                <w:szCs w:val="20"/>
              </w:rPr>
            </w:pPr>
          </w:p>
          <w:p w14:paraId="51765B0C" w14:textId="1E61B537" w:rsidR="00AB4C1A" w:rsidRDefault="00AB4C1A" w:rsidP="00AB4C1A">
            <w:pPr>
              <w:rPr>
                <w:sz w:val="20"/>
                <w:szCs w:val="20"/>
              </w:rPr>
            </w:pPr>
            <w:r w:rsidRPr="00396565">
              <w:rPr>
                <w:sz w:val="20"/>
                <w:szCs w:val="20"/>
              </w:rPr>
              <w:t>\aermod_test_cases_18081\aermet_def_16216_aermod_16216r</w:t>
            </w:r>
          </w:p>
          <w:p w14:paraId="7FE55633" w14:textId="28A600D0" w:rsidR="00660A7A" w:rsidRPr="00660A7A" w:rsidRDefault="00AB4C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allsrcs.</w:t>
            </w:r>
            <w:r w:rsidR="0091496F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416" w:type="dxa"/>
          </w:tcPr>
          <w:p w14:paraId="1C28E607" w14:textId="1E78B59F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80D6BFD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045FB9F4" w14:textId="77777777" w:rsidTr="00A4295B">
        <w:trPr>
          <w:trHeight w:val="560"/>
        </w:trPr>
        <w:tc>
          <w:tcPr>
            <w:tcW w:w="813" w:type="dxa"/>
            <w:vMerge/>
          </w:tcPr>
          <w:p w14:paraId="77A0F41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74BFFACD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能模擬一氧化碳擴污染影響情況</w:t>
            </w:r>
          </w:p>
        </w:tc>
        <w:tc>
          <w:tcPr>
            <w:tcW w:w="1452" w:type="dxa"/>
          </w:tcPr>
          <w:p w14:paraId="1E22BF57" w14:textId="189DC8C6" w:rsidR="0046492E" w:rsidRDefault="00464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source information such as:</w:t>
            </w:r>
          </w:p>
          <w:p w14:paraId="3161BA74" w14:textId="7BC0BF69" w:rsidR="0046492E" w:rsidRPr="0046492E" w:rsidRDefault="0046492E" w:rsidP="0046492E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</w:t>
            </w:r>
          </w:p>
          <w:p w14:paraId="24CA68F9" w14:textId="2FF326C2" w:rsidR="00660A7A" w:rsidRDefault="00E20806">
            <w:pPr>
              <w:rPr>
                <w:sz w:val="20"/>
                <w:szCs w:val="20"/>
              </w:rPr>
            </w:pPr>
            <w:r w:rsidRPr="00E20806">
              <w:rPr>
                <w:sz w:val="20"/>
                <w:szCs w:val="20"/>
              </w:rPr>
              <w:t>ORD15CO.inp</w:t>
            </w:r>
          </w:p>
          <w:p w14:paraId="04058762" w14:textId="65213044" w:rsidR="00E20806" w:rsidRPr="00660A7A" w:rsidRDefault="00E208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Parking lot</w:t>
            </w:r>
          </w:p>
        </w:tc>
        <w:tc>
          <w:tcPr>
            <w:tcW w:w="416" w:type="dxa"/>
          </w:tcPr>
          <w:p w14:paraId="63276648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798BD462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109B30D4" w14:textId="77777777" w:rsidTr="00A4295B">
        <w:trPr>
          <w:trHeight w:val="491"/>
        </w:trPr>
        <w:tc>
          <w:tcPr>
            <w:tcW w:w="813" w:type="dxa"/>
            <w:vMerge/>
          </w:tcPr>
          <w:p w14:paraId="676D6CFA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6BFA9A85" w14:textId="77777777" w:rsidR="00660A7A" w:rsidRPr="00660A7A" w:rsidRDefault="00660A7A" w:rsidP="00660A7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能模擬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PM10, PM2.5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擴污染影響情況</w:t>
            </w:r>
          </w:p>
        </w:tc>
        <w:tc>
          <w:tcPr>
            <w:tcW w:w="1452" w:type="dxa"/>
          </w:tcPr>
          <w:p w14:paraId="53BE3D4A" w14:textId="77777777" w:rsidR="0046492E" w:rsidRDefault="0046492E" w:rsidP="00E20806">
            <w:pPr>
              <w:rPr>
                <w:sz w:val="20"/>
                <w:szCs w:val="20"/>
              </w:rPr>
            </w:pPr>
          </w:p>
          <w:p w14:paraId="44421A3F" w14:textId="77777777" w:rsidR="0046492E" w:rsidRDefault="0046492E" w:rsidP="00464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process source information such as:</w:t>
            </w:r>
          </w:p>
          <w:p w14:paraId="4606AF4F" w14:textId="009029EA" w:rsidR="0046492E" w:rsidRPr="0046492E" w:rsidRDefault="0046492E" w:rsidP="0046492E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  <w:lang w:eastAsia="zh-HK"/>
              </w:rPr>
            </w:pPr>
            <w:r w:rsidRPr="0046492E">
              <w:rPr>
                <w:rFonts w:hint="eastAsia"/>
                <w:sz w:val="20"/>
                <w:szCs w:val="20"/>
                <w:lang w:eastAsia="zh-HK"/>
              </w:rPr>
              <w:t>PM10, PM2.</w:t>
            </w:r>
            <w:r>
              <w:rPr>
                <w:sz w:val="20"/>
                <w:szCs w:val="20"/>
                <w:lang w:eastAsia="zh-HK"/>
              </w:rPr>
              <w:t>5</w:t>
            </w:r>
          </w:p>
          <w:p w14:paraId="21BDE275" w14:textId="3169E1C2" w:rsidR="00E20806" w:rsidRPr="0046492E" w:rsidRDefault="00E20806" w:rsidP="0046492E">
            <w:pPr>
              <w:rPr>
                <w:sz w:val="20"/>
                <w:szCs w:val="20"/>
              </w:rPr>
            </w:pPr>
            <w:r w:rsidRPr="0046492E">
              <w:rPr>
                <w:sz w:val="20"/>
                <w:szCs w:val="20"/>
              </w:rPr>
              <w:t xml:space="preserve">testpm25.inp </w:t>
            </w:r>
          </w:p>
          <w:p w14:paraId="0806C925" w14:textId="0CA557A2" w:rsidR="00660A7A" w:rsidRPr="00660A7A" w:rsidRDefault="00E20806" w:rsidP="00E20806">
            <w:pPr>
              <w:rPr>
                <w:sz w:val="20"/>
                <w:szCs w:val="20"/>
              </w:rPr>
            </w:pPr>
            <w:r w:rsidRPr="00E20806">
              <w:rPr>
                <w:sz w:val="20"/>
                <w:szCs w:val="20"/>
              </w:rPr>
              <w:t>testpm10_1986.inp</w:t>
            </w:r>
          </w:p>
        </w:tc>
        <w:tc>
          <w:tcPr>
            <w:tcW w:w="416" w:type="dxa"/>
          </w:tcPr>
          <w:p w14:paraId="075F486B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D69D848" w14:textId="77777777" w:rsidR="00660A7A" w:rsidRPr="00660A7A" w:rsidRDefault="00660A7A">
            <w:pPr>
              <w:rPr>
                <w:sz w:val="20"/>
                <w:szCs w:val="20"/>
              </w:rPr>
            </w:pPr>
          </w:p>
        </w:tc>
      </w:tr>
      <w:tr w:rsidR="00420304" w:rsidRPr="00660A7A" w14:paraId="05945A4B" w14:textId="77777777" w:rsidTr="00A4295B">
        <w:trPr>
          <w:trHeight w:val="392"/>
        </w:trPr>
        <w:tc>
          <w:tcPr>
            <w:tcW w:w="813" w:type="dxa"/>
            <w:vMerge w:val="restart"/>
          </w:tcPr>
          <w:p w14:paraId="2CACF36F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四、介面能力</w:t>
            </w:r>
          </w:p>
        </w:tc>
        <w:tc>
          <w:tcPr>
            <w:tcW w:w="5107" w:type="dxa"/>
          </w:tcPr>
          <w:p w14:paraId="0203A891" w14:textId="2EA8F2CB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具備和模擬軟體</w:t>
            </w:r>
            <w:r w:rsidR="009B3350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B3350">
              <w:rPr>
                <w:sz w:val="20"/>
                <w:szCs w:val="20"/>
                <w:lang w:eastAsia="zh-HK"/>
              </w:rPr>
              <w:t>1)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的互動式介面並產生時序結果</w:t>
            </w:r>
            <w:r w:rsidR="009B3350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9B3350">
              <w:rPr>
                <w:sz w:val="20"/>
                <w:szCs w:val="20"/>
                <w:lang w:eastAsia="zh-HK"/>
              </w:rPr>
              <w:t>2)</w:t>
            </w:r>
          </w:p>
        </w:tc>
        <w:tc>
          <w:tcPr>
            <w:tcW w:w="1452" w:type="dxa"/>
          </w:tcPr>
          <w:p w14:paraId="2E1A9C23" w14:textId="263E4A64" w:rsidR="00CB7D4A" w:rsidRDefault="00CB7D4A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display:</w:t>
            </w:r>
          </w:p>
          <w:p w14:paraId="2076455B" w14:textId="12074527" w:rsidR="00CB7D4A" w:rsidRDefault="00D9094F" w:rsidP="00D9094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D9094F">
              <w:rPr>
                <w:sz w:val="20"/>
                <w:szCs w:val="20"/>
              </w:rPr>
              <w:t xml:space="preserve">Result </w:t>
            </w:r>
            <w:r>
              <w:rPr>
                <w:sz w:val="20"/>
                <w:szCs w:val="20"/>
              </w:rPr>
              <w:t>screen</w:t>
            </w:r>
          </w:p>
          <w:p w14:paraId="7910B69D" w14:textId="6A1E44B2" w:rsidR="00D9094F" w:rsidRPr="00D9094F" w:rsidRDefault="00D9094F" w:rsidP="00D9094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 output file</w:t>
            </w:r>
          </w:p>
          <w:p w14:paraId="616681D7" w14:textId="754CDAE4" w:rsidR="00660A7A" w:rsidRPr="00660A7A" w:rsidRDefault="00A171CD" w:rsidP="00FD6F38">
            <w:pPr>
              <w:rPr>
                <w:sz w:val="20"/>
                <w:szCs w:val="20"/>
              </w:rPr>
            </w:pPr>
            <w:r w:rsidRPr="00A171CD">
              <w:rPr>
                <w:sz w:val="20"/>
                <w:szCs w:val="20"/>
              </w:rPr>
              <w:t>D:\EPA\AERScreen\aerscreen_test_cases\area</w:t>
            </w:r>
          </w:p>
        </w:tc>
        <w:tc>
          <w:tcPr>
            <w:tcW w:w="416" w:type="dxa"/>
          </w:tcPr>
          <w:p w14:paraId="348FF3AB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1183BA72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50F72746" w14:textId="77777777" w:rsidTr="00A4295B">
        <w:trPr>
          <w:trHeight w:val="400"/>
        </w:trPr>
        <w:tc>
          <w:tcPr>
            <w:tcW w:w="813" w:type="dxa"/>
            <w:vMerge/>
          </w:tcPr>
          <w:p w14:paraId="2758AF89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1052EEC4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能以介面指定模擬污染源型式包含點，矩型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,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lastRenderedPageBreak/>
              <w:t>圓型區域</w:t>
            </w:r>
          </w:p>
        </w:tc>
        <w:tc>
          <w:tcPr>
            <w:tcW w:w="1452" w:type="dxa"/>
          </w:tcPr>
          <w:p w14:paraId="29A7FF51" w14:textId="2AB6DDF6" w:rsidR="00D67A2B" w:rsidRDefault="00D67A2B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Able to specify</w:t>
            </w:r>
            <w:r w:rsidR="00D9094F">
              <w:rPr>
                <w:sz w:val="20"/>
                <w:szCs w:val="20"/>
              </w:rPr>
              <w:t xml:space="preserve"> in </w:t>
            </w:r>
            <w:r w:rsidR="00034D5C">
              <w:rPr>
                <w:sz w:val="20"/>
                <w:szCs w:val="20"/>
              </w:rPr>
              <w:t>screen input</w:t>
            </w:r>
            <w:r>
              <w:rPr>
                <w:sz w:val="20"/>
                <w:szCs w:val="20"/>
              </w:rPr>
              <w:t>:</w:t>
            </w:r>
          </w:p>
          <w:p w14:paraId="245C33F7" w14:textId="53168EA6" w:rsidR="00D67A2B" w:rsidRPr="00D67A2B" w:rsidRDefault="00D67A2B" w:rsidP="00D67A2B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sources</w:t>
            </w:r>
          </w:p>
          <w:p w14:paraId="589EA06E" w14:textId="2CFA9613" w:rsidR="00660A7A" w:rsidRPr="00660A7A" w:rsidRDefault="008D3D5F" w:rsidP="00FD6F38">
            <w:pPr>
              <w:rPr>
                <w:sz w:val="20"/>
                <w:szCs w:val="20"/>
              </w:rPr>
            </w:pPr>
            <w:proofErr w:type="gramStart"/>
            <w:r w:rsidRPr="008D3D5F">
              <w:rPr>
                <w:sz w:val="20"/>
                <w:szCs w:val="20"/>
              </w:rPr>
              <w:t>D:\EPA\AERScreen\aerscreen_test_cases\</w:t>
            </w:r>
            <w:r>
              <w:rPr>
                <w:sz w:val="20"/>
                <w:szCs w:val="20"/>
              </w:rPr>
              <w:t>point,</w:t>
            </w:r>
            <w:r w:rsidRPr="008D3D5F">
              <w:rPr>
                <w:sz w:val="20"/>
                <w:szCs w:val="20"/>
              </w:rPr>
              <w:t>area</w:t>
            </w:r>
            <w:proofErr w:type="gramEnd"/>
            <w:r w:rsidR="002740A0">
              <w:rPr>
                <w:sz w:val="20"/>
                <w:szCs w:val="20"/>
              </w:rPr>
              <w:t xml:space="preserve">,circle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416" w:type="dxa"/>
          </w:tcPr>
          <w:p w14:paraId="587D83E3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23972D4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1BD49458" w14:textId="77777777" w:rsidTr="00A4295B">
        <w:trPr>
          <w:trHeight w:val="376"/>
        </w:trPr>
        <w:tc>
          <w:tcPr>
            <w:tcW w:w="813" w:type="dxa"/>
            <w:vMerge/>
          </w:tcPr>
          <w:p w14:paraId="34AA96BA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0F651F70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能以介面指定模擬建物下洗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Pr="00660A7A">
              <w:rPr>
                <w:rFonts w:hint="eastAsia"/>
                <w:sz w:val="20"/>
                <w:szCs w:val="20"/>
              </w:rPr>
              <w:t>Building downwash)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能力</w:t>
            </w:r>
          </w:p>
        </w:tc>
        <w:tc>
          <w:tcPr>
            <w:tcW w:w="1452" w:type="dxa"/>
          </w:tcPr>
          <w:p w14:paraId="59955380" w14:textId="30C09439" w:rsidR="00791300" w:rsidRDefault="00791300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</w:t>
            </w:r>
            <w:r w:rsidR="009614BE">
              <w:rPr>
                <w:sz w:val="20"/>
                <w:szCs w:val="20"/>
              </w:rPr>
              <w:t xml:space="preserve"> in screen input</w:t>
            </w:r>
            <w:r>
              <w:rPr>
                <w:sz w:val="20"/>
                <w:szCs w:val="20"/>
              </w:rPr>
              <w:t>:</w:t>
            </w:r>
          </w:p>
          <w:p w14:paraId="62A7890A" w14:textId="389C2629" w:rsidR="00791300" w:rsidRDefault="00791300" w:rsidP="00FD6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-Downwash option</w:t>
            </w:r>
          </w:p>
          <w:p w14:paraId="5970CCBB" w14:textId="77777777" w:rsidR="00791300" w:rsidRDefault="00791300" w:rsidP="00FD6F38">
            <w:pPr>
              <w:rPr>
                <w:sz w:val="20"/>
                <w:szCs w:val="20"/>
              </w:rPr>
            </w:pPr>
          </w:p>
          <w:p w14:paraId="3AAE8EC5" w14:textId="76C75F06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3573B234" w14:textId="56BB1AF8" w:rsidR="00383C33" w:rsidRPr="00660A7A" w:rsidRDefault="00383C33" w:rsidP="00FD6F38">
            <w:pPr>
              <w:rPr>
                <w:sz w:val="20"/>
                <w:szCs w:val="20"/>
              </w:rPr>
            </w:pPr>
            <w:r w:rsidRPr="00383C33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3288364E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2E9817C4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35E86DF0" w14:textId="77777777" w:rsidTr="00A4295B">
        <w:trPr>
          <w:trHeight w:val="328"/>
        </w:trPr>
        <w:tc>
          <w:tcPr>
            <w:tcW w:w="813" w:type="dxa"/>
            <w:vMerge/>
          </w:tcPr>
          <w:p w14:paraId="454BBB27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05579014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</w:t>
            </w:r>
            <w:r w:rsidRPr="00660A7A">
              <w:rPr>
                <w:rFonts w:hint="eastAsia"/>
                <w:sz w:val="20"/>
                <w:szCs w:val="20"/>
              </w:rPr>
              <w:t>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最高</w:t>
            </w:r>
            <w:r w:rsidRPr="00660A7A">
              <w:rPr>
                <w:rFonts w:hint="eastAsia"/>
                <w:sz w:val="20"/>
                <w:szCs w:val="20"/>
              </w:rPr>
              <w:t>低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温限制</w:t>
            </w:r>
          </w:p>
        </w:tc>
        <w:tc>
          <w:tcPr>
            <w:tcW w:w="1452" w:type="dxa"/>
          </w:tcPr>
          <w:p w14:paraId="3BDBC69B" w14:textId="32B00592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</w:t>
            </w:r>
            <w:r w:rsidR="009614BE">
              <w:rPr>
                <w:sz w:val="20"/>
                <w:szCs w:val="20"/>
              </w:rPr>
              <w:t xml:space="preserve"> in screen input</w:t>
            </w:r>
            <w:r>
              <w:rPr>
                <w:sz w:val="20"/>
                <w:szCs w:val="20"/>
              </w:rPr>
              <w:t>:</w:t>
            </w:r>
          </w:p>
          <w:p w14:paraId="795EFCD3" w14:textId="7E411953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-Max/Min Temperature</w:t>
            </w:r>
          </w:p>
          <w:p w14:paraId="64EB8F0D" w14:textId="77777777" w:rsidR="00791300" w:rsidRDefault="00791300" w:rsidP="00FD6F38">
            <w:pPr>
              <w:rPr>
                <w:sz w:val="20"/>
                <w:szCs w:val="20"/>
              </w:rPr>
            </w:pPr>
          </w:p>
          <w:p w14:paraId="70471BBC" w14:textId="1D4B182F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0B3EF8A1" w14:textId="5EBCAD90" w:rsidR="00FE461D" w:rsidRPr="00660A7A" w:rsidRDefault="00FE461D" w:rsidP="00FD6F38">
            <w:pPr>
              <w:rPr>
                <w:sz w:val="20"/>
                <w:szCs w:val="20"/>
              </w:rPr>
            </w:pPr>
            <w:r w:rsidRPr="00FE461D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09D4F628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9F422D0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03D17B34" w14:textId="77777777" w:rsidTr="00A4295B">
        <w:trPr>
          <w:trHeight w:val="376"/>
        </w:trPr>
        <w:tc>
          <w:tcPr>
            <w:tcW w:w="813" w:type="dxa"/>
            <w:vMerge/>
          </w:tcPr>
          <w:p w14:paraId="30CE6B00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79EBBE88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</w:t>
            </w:r>
            <w:r w:rsidRPr="00660A7A">
              <w:rPr>
                <w:rFonts w:hint="eastAsia"/>
                <w:sz w:val="20"/>
                <w:szCs w:val="20"/>
              </w:rPr>
              <w:t>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地形高度</w:t>
            </w:r>
          </w:p>
        </w:tc>
        <w:tc>
          <w:tcPr>
            <w:tcW w:w="1452" w:type="dxa"/>
          </w:tcPr>
          <w:p w14:paraId="22E42C9C" w14:textId="001159B3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</w:t>
            </w:r>
            <w:r w:rsidR="00842E7E">
              <w:rPr>
                <w:sz w:val="20"/>
                <w:szCs w:val="20"/>
              </w:rPr>
              <w:t xml:space="preserve"> in screen input</w:t>
            </w:r>
            <w:r>
              <w:rPr>
                <w:sz w:val="20"/>
                <w:szCs w:val="20"/>
              </w:rPr>
              <w:t>:</w:t>
            </w:r>
          </w:p>
          <w:p w14:paraId="26901731" w14:textId="1D820660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-Terrain elevation</w:t>
            </w:r>
          </w:p>
          <w:p w14:paraId="4F76AFB1" w14:textId="77777777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63F957F2" w14:textId="459AF589" w:rsidR="00FE461D" w:rsidRPr="00660A7A" w:rsidRDefault="00383C33" w:rsidP="00FD6F38">
            <w:pPr>
              <w:rPr>
                <w:sz w:val="20"/>
                <w:szCs w:val="20"/>
              </w:rPr>
            </w:pPr>
            <w:r w:rsidRPr="00383C33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6FAFD885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8125EF3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598FE864" w14:textId="77777777" w:rsidTr="00A4295B">
        <w:trPr>
          <w:trHeight w:val="344"/>
        </w:trPr>
        <w:tc>
          <w:tcPr>
            <w:tcW w:w="813" w:type="dxa"/>
            <w:vMerge/>
          </w:tcPr>
          <w:p w14:paraId="16703516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69B1537F" w14:textId="77777777" w:rsidR="00660A7A" w:rsidRPr="00660A7A" w:rsidRDefault="00660A7A" w:rsidP="007622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</w:t>
            </w:r>
            <w:r w:rsidRPr="00660A7A">
              <w:rPr>
                <w:rFonts w:hint="eastAsia"/>
                <w:sz w:val="20"/>
                <w:szCs w:val="20"/>
              </w:rPr>
              <w:t>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地表特性</w:t>
            </w:r>
          </w:p>
        </w:tc>
        <w:tc>
          <w:tcPr>
            <w:tcW w:w="1452" w:type="dxa"/>
          </w:tcPr>
          <w:p w14:paraId="69374237" w14:textId="19913717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</w:t>
            </w:r>
            <w:r w:rsidR="00842E7E">
              <w:rPr>
                <w:sz w:val="20"/>
                <w:szCs w:val="20"/>
              </w:rPr>
              <w:t xml:space="preserve"> in screen input</w:t>
            </w:r>
            <w:r>
              <w:rPr>
                <w:sz w:val="20"/>
                <w:szCs w:val="20"/>
              </w:rPr>
              <w:t>:</w:t>
            </w:r>
          </w:p>
          <w:p w14:paraId="07F43138" w14:textId="360A9EC7" w:rsidR="00791300" w:rsidRDefault="00791300" w:rsidP="00791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-Terrain information</w:t>
            </w:r>
          </w:p>
          <w:p w14:paraId="4D91B0C5" w14:textId="77777777" w:rsidR="00791300" w:rsidRDefault="00791300" w:rsidP="00FD6F38">
            <w:pPr>
              <w:rPr>
                <w:sz w:val="20"/>
                <w:szCs w:val="20"/>
              </w:rPr>
            </w:pPr>
          </w:p>
          <w:p w14:paraId="40C8E847" w14:textId="63E1193A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52DD2C6A" w14:textId="23D1DD6F" w:rsidR="00383C33" w:rsidRPr="00660A7A" w:rsidRDefault="00383C33" w:rsidP="00FD6F38">
            <w:pPr>
              <w:rPr>
                <w:sz w:val="20"/>
                <w:szCs w:val="20"/>
              </w:rPr>
            </w:pPr>
            <w:r w:rsidRPr="00383C33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09FDD353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9A0D172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  <w:tr w:rsidR="00420304" w:rsidRPr="00660A7A" w14:paraId="52D03CE3" w14:textId="77777777" w:rsidTr="00A4295B">
        <w:trPr>
          <w:trHeight w:val="349"/>
        </w:trPr>
        <w:tc>
          <w:tcPr>
            <w:tcW w:w="813" w:type="dxa"/>
            <w:vMerge/>
          </w:tcPr>
          <w:p w14:paraId="00D32657" w14:textId="77777777" w:rsidR="00660A7A" w:rsidRPr="00660A7A" w:rsidRDefault="00660A7A" w:rsidP="0076225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5107" w:type="dxa"/>
          </w:tcPr>
          <w:p w14:paraId="3F727B32" w14:textId="77777777" w:rsidR="00660A7A" w:rsidRPr="00660A7A" w:rsidRDefault="00660A7A" w:rsidP="00FD6F3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eastAsia="zh-HK"/>
              </w:rPr>
            </w:pPr>
            <w:r w:rsidRPr="00660A7A">
              <w:rPr>
                <w:rFonts w:hint="eastAsia"/>
                <w:sz w:val="20"/>
                <w:szCs w:val="20"/>
                <w:lang w:eastAsia="zh-HK"/>
              </w:rPr>
              <w:t>能以介面指定模</w:t>
            </w:r>
            <w:r w:rsidRPr="00660A7A">
              <w:rPr>
                <w:rFonts w:hint="eastAsia"/>
                <w:sz w:val="20"/>
                <w:szCs w:val="20"/>
              </w:rPr>
              <w:t>擬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影響平均區間為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3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小時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/8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小時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/24</w:t>
            </w:r>
            <w:r w:rsidRPr="00660A7A">
              <w:rPr>
                <w:rFonts w:hint="eastAsia"/>
                <w:sz w:val="20"/>
                <w:szCs w:val="20"/>
                <w:lang w:eastAsia="zh-HK"/>
              </w:rPr>
              <w:t>小時及年度</w:t>
            </w:r>
          </w:p>
        </w:tc>
        <w:tc>
          <w:tcPr>
            <w:tcW w:w="1452" w:type="dxa"/>
          </w:tcPr>
          <w:p w14:paraId="7746DC55" w14:textId="35F5D16D" w:rsidR="00010379" w:rsidRDefault="00010379" w:rsidP="00010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specify simulation result as:</w:t>
            </w:r>
          </w:p>
          <w:p w14:paraId="0C07379D" w14:textId="448DFA4C" w:rsidR="00010379" w:rsidRDefault="00010379" w:rsidP="0001037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hours</w:t>
            </w:r>
          </w:p>
          <w:p w14:paraId="15C80436" w14:textId="22205693" w:rsidR="00010379" w:rsidRDefault="00010379" w:rsidP="0001037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  <w:p w14:paraId="4DA61799" w14:textId="2635910F" w:rsidR="00010379" w:rsidRDefault="00010379" w:rsidP="0001037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hours</w:t>
            </w:r>
          </w:p>
          <w:p w14:paraId="700AB67A" w14:textId="5B968613" w:rsidR="00010379" w:rsidRPr="00010379" w:rsidRDefault="00010379" w:rsidP="0001037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yearly</w:t>
            </w:r>
          </w:p>
          <w:p w14:paraId="438902D3" w14:textId="77777777" w:rsidR="00660A7A" w:rsidRDefault="008D3D5F" w:rsidP="00FD6F38">
            <w:pPr>
              <w:rPr>
                <w:sz w:val="20"/>
                <w:szCs w:val="20"/>
              </w:rPr>
            </w:pPr>
            <w:r w:rsidRPr="008D3D5F">
              <w:rPr>
                <w:sz w:val="20"/>
                <w:szCs w:val="20"/>
              </w:rPr>
              <w:t>D:\EPA\AERScreen\aerscreen_test_cases\area</w:t>
            </w:r>
          </w:p>
          <w:p w14:paraId="25ED11B9" w14:textId="58A21EA6" w:rsidR="00383C33" w:rsidRPr="00660A7A" w:rsidRDefault="00383C33" w:rsidP="00FD6F38">
            <w:pPr>
              <w:rPr>
                <w:sz w:val="20"/>
                <w:szCs w:val="20"/>
              </w:rPr>
            </w:pPr>
            <w:r w:rsidRPr="00383C33">
              <w:rPr>
                <w:sz w:val="20"/>
                <w:szCs w:val="20"/>
              </w:rPr>
              <w:t>AERSCREEN_AREA</w:t>
            </w:r>
          </w:p>
        </w:tc>
        <w:tc>
          <w:tcPr>
            <w:tcW w:w="416" w:type="dxa"/>
          </w:tcPr>
          <w:p w14:paraId="12CD9C02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74E6BC3C" w14:textId="77777777" w:rsidR="00660A7A" w:rsidRPr="00660A7A" w:rsidRDefault="00660A7A" w:rsidP="00FD6F38">
            <w:pPr>
              <w:rPr>
                <w:sz w:val="20"/>
                <w:szCs w:val="20"/>
              </w:rPr>
            </w:pPr>
          </w:p>
        </w:tc>
      </w:tr>
    </w:tbl>
    <w:p w14:paraId="19BCAA4E" w14:textId="77777777" w:rsidR="00D11C0A" w:rsidRPr="00660A7A" w:rsidRDefault="00D11C0A">
      <w:pPr>
        <w:rPr>
          <w:sz w:val="20"/>
          <w:szCs w:val="20"/>
          <w:lang w:val="en-CA"/>
        </w:rPr>
      </w:pPr>
    </w:p>
    <w:sectPr w:rsidR="00D11C0A" w:rsidRPr="00660A7A" w:rsidSect="009873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747"/>
    <w:multiLevelType w:val="hybridMultilevel"/>
    <w:tmpl w:val="54689B34"/>
    <w:lvl w:ilvl="0" w:tplc="7FDA696E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4973F3"/>
    <w:multiLevelType w:val="hybridMultilevel"/>
    <w:tmpl w:val="354CEB92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0CAC4620"/>
    <w:multiLevelType w:val="hybridMultilevel"/>
    <w:tmpl w:val="95CE6C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184A"/>
    <w:multiLevelType w:val="hybridMultilevel"/>
    <w:tmpl w:val="0562DE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E6285"/>
    <w:multiLevelType w:val="hybridMultilevel"/>
    <w:tmpl w:val="1EBA0FDE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17EA1475"/>
    <w:multiLevelType w:val="hybridMultilevel"/>
    <w:tmpl w:val="D3EEE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004A0"/>
    <w:multiLevelType w:val="hybridMultilevel"/>
    <w:tmpl w:val="1EBA0FDE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1A804A31"/>
    <w:multiLevelType w:val="hybridMultilevel"/>
    <w:tmpl w:val="CB36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3561F"/>
    <w:multiLevelType w:val="hybridMultilevel"/>
    <w:tmpl w:val="F1362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40DC4"/>
    <w:multiLevelType w:val="hybridMultilevel"/>
    <w:tmpl w:val="052CEBAC"/>
    <w:lvl w:ilvl="0" w:tplc="74E28F54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C453BE"/>
    <w:multiLevelType w:val="hybridMultilevel"/>
    <w:tmpl w:val="0EB23DFC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26634AE8"/>
    <w:multiLevelType w:val="hybridMultilevel"/>
    <w:tmpl w:val="AFB408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5715F"/>
    <w:multiLevelType w:val="hybridMultilevel"/>
    <w:tmpl w:val="D3062EBC"/>
    <w:lvl w:ilvl="0" w:tplc="318A08B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5F4F7B"/>
    <w:multiLevelType w:val="hybridMultilevel"/>
    <w:tmpl w:val="DBAC0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B741E"/>
    <w:multiLevelType w:val="hybridMultilevel"/>
    <w:tmpl w:val="D8D62F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A0506"/>
    <w:multiLevelType w:val="hybridMultilevel"/>
    <w:tmpl w:val="3BB87E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01935"/>
    <w:multiLevelType w:val="hybridMultilevel"/>
    <w:tmpl w:val="1EBA0FDE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44F82EA7"/>
    <w:multiLevelType w:val="hybridMultilevel"/>
    <w:tmpl w:val="D2F48E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05AF6"/>
    <w:multiLevelType w:val="hybridMultilevel"/>
    <w:tmpl w:val="56402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320FA"/>
    <w:multiLevelType w:val="hybridMultilevel"/>
    <w:tmpl w:val="0C8824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C3B02"/>
    <w:multiLevelType w:val="hybridMultilevel"/>
    <w:tmpl w:val="E0663A46"/>
    <w:lvl w:ilvl="0" w:tplc="CA86193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1" w15:restartNumberingAfterBreak="0">
    <w:nsid w:val="4EF95AA2"/>
    <w:multiLevelType w:val="hybridMultilevel"/>
    <w:tmpl w:val="11B80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37DC1"/>
    <w:multiLevelType w:val="hybridMultilevel"/>
    <w:tmpl w:val="94FE6CD2"/>
    <w:lvl w:ilvl="0" w:tplc="D5D0036C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6333D98"/>
    <w:multiLevelType w:val="hybridMultilevel"/>
    <w:tmpl w:val="35DA5DD2"/>
    <w:lvl w:ilvl="0" w:tplc="6DE0AA5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450A79"/>
    <w:multiLevelType w:val="hybridMultilevel"/>
    <w:tmpl w:val="1F2E705E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 w15:restartNumberingAfterBreak="0">
    <w:nsid w:val="59526AFD"/>
    <w:multiLevelType w:val="hybridMultilevel"/>
    <w:tmpl w:val="95CE6C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D1FB2"/>
    <w:multiLevelType w:val="hybridMultilevel"/>
    <w:tmpl w:val="D3EEE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20CDD"/>
    <w:multiLevelType w:val="hybridMultilevel"/>
    <w:tmpl w:val="35C4F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64C"/>
    <w:multiLevelType w:val="hybridMultilevel"/>
    <w:tmpl w:val="CDCA5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15146"/>
    <w:multiLevelType w:val="hybridMultilevel"/>
    <w:tmpl w:val="354CEB92"/>
    <w:lvl w:ilvl="0" w:tplc="AEE62E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0" w15:restartNumberingAfterBreak="0">
    <w:nsid w:val="7C7A30A0"/>
    <w:multiLevelType w:val="hybridMultilevel"/>
    <w:tmpl w:val="BBE25352"/>
    <w:lvl w:ilvl="0" w:tplc="9C4A381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2"/>
  </w:num>
  <w:num w:numId="2">
    <w:abstractNumId w:val="23"/>
  </w:num>
  <w:num w:numId="3">
    <w:abstractNumId w:val="22"/>
  </w:num>
  <w:num w:numId="4">
    <w:abstractNumId w:val="9"/>
  </w:num>
  <w:num w:numId="5">
    <w:abstractNumId w:val="0"/>
  </w:num>
  <w:num w:numId="6">
    <w:abstractNumId w:val="11"/>
  </w:num>
  <w:num w:numId="7">
    <w:abstractNumId w:val="29"/>
  </w:num>
  <w:num w:numId="8">
    <w:abstractNumId w:val="30"/>
  </w:num>
  <w:num w:numId="9">
    <w:abstractNumId w:val="19"/>
  </w:num>
  <w:num w:numId="10">
    <w:abstractNumId w:val="14"/>
  </w:num>
  <w:num w:numId="11">
    <w:abstractNumId w:val="1"/>
  </w:num>
  <w:num w:numId="12">
    <w:abstractNumId w:val="18"/>
  </w:num>
  <w:num w:numId="13">
    <w:abstractNumId w:val="24"/>
  </w:num>
  <w:num w:numId="14">
    <w:abstractNumId w:val="20"/>
  </w:num>
  <w:num w:numId="15">
    <w:abstractNumId w:val="16"/>
  </w:num>
  <w:num w:numId="16">
    <w:abstractNumId w:val="4"/>
  </w:num>
  <w:num w:numId="17">
    <w:abstractNumId w:val="6"/>
  </w:num>
  <w:num w:numId="18">
    <w:abstractNumId w:val="28"/>
  </w:num>
  <w:num w:numId="19">
    <w:abstractNumId w:val="15"/>
  </w:num>
  <w:num w:numId="20">
    <w:abstractNumId w:val="13"/>
  </w:num>
  <w:num w:numId="21">
    <w:abstractNumId w:val="10"/>
  </w:num>
  <w:num w:numId="22">
    <w:abstractNumId w:val="5"/>
  </w:num>
  <w:num w:numId="23">
    <w:abstractNumId w:val="26"/>
  </w:num>
  <w:num w:numId="24">
    <w:abstractNumId w:val="21"/>
  </w:num>
  <w:num w:numId="25">
    <w:abstractNumId w:val="3"/>
  </w:num>
  <w:num w:numId="26">
    <w:abstractNumId w:val="25"/>
  </w:num>
  <w:num w:numId="27">
    <w:abstractNumId w:val="2"/>
  </w:num>
  <w:num w:numId="28">
    <w:abstractNumId w:val="7"/>
  </w:num>
  <w:num w:numId="29">
    <w:abstractNumId w:val="17"/>
  </w:num>
  <w:num w:numId="30">
    <w:abstractNumId w:val="27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A"/>
    <w:rsid w:val="00010379"/>
    <w:rsid w:val="00034D5C"/>
    <w:rsid w:val="00047587"/>
    <w:rsid w:val="00076940"/>
    <w:rsid w:val="00090903"/>
    <w:rsid w:val="00092478"/>
    <w:rsid w:val="000A3C08"/>
    <w:rsid w:val="000B4A34"/>
    <w:rsid w:val="000C63C9"/>
    <w:rsid w:val="000D2C1F"/>
    <w:rsid w:val="000F4C80"/>
    <w:rsid w:val="000F6AEC"/>
    <w:rsid w:val="00121C65"/>
    <w:rsid w:val="00121CF8"/>
    <w:rsid w:val="00191E30"/>
    <w:rsid w:val="001C391B"/>
    <w:rsid w:val="002659E4"/>
    <w:rsid w:val="002740A0"/>
    <w:rsid w:val="00277625"/>
    <w:rsid w:val="002E0DA3"/>
    <w:rsid w:val="003203C5"/>
    <w:rsid w:val="00332487"/>
    <w:rsid w:val="00383C33"/>
    <w:rsid w:val="00396565"/>
    <w:rsid w:val="00420304"/>
    <w:rsid w:val="0046492E"/>
    <w:rsid w:val="004E04C7"/>
    <w:rsid w:val="00514CC6"/>
    <w:rsid w:val="00555577"/>
    <w:rsid w:val="005574CF"/>
    <w:rsid w:val="0059120B"/>
    <w:rsid w:val="005B3DCB"/>
    <w:rsid w:val="005F46FD"/>
    <w:rsid w:val="005F4914"/>
    <w:rsid w:val="00607E9A"/>
    <w:rsid w:val="0061078D"/>
    <w:rsid w:val="00647928"/>
    <w:rsid w:val="00652DC1"/>
    <w:rsid w:val="00660A7A"/>
    <w:rsid w:val="006B39E8"/>
    <w:rsid w:val="006B3E57"/>
    <w:rsid w:val="006D0D79"/>
    <w:rsid w:val="0071760B"/>
    <w:rsid w:val="007263CF"/>
    <w:rsid w:val="007306A2"/>
    <w:rsid w:val="00736F6E"/>
    <w:rsid w:val="00740E88"/>
    <w:rsid w:val="007554C5"/>
    <w:rsid w:val="0076225D"/>
    <w:rsid w:val="00765558"/>
    <w:rsid w:val="0077575C"/>
    <w:rsid w:val="00791300"/>
    <w:rsid w:val="00795D2F"/>
    <w:rsid w:val="007B149D"/>
    <w:rsid w:val="007C211B"/>
    <w:rsid w:val="007E23A6"/>
    <w:rsid w:val="00817E45"/>
    <w:rsid w:val="0082168E"/>
    <w:rsid w:val="008229DE"/>
    <w:rsid w:val="00842E7E"/>
    <w:rsid w:val="008933E7"/>
    <w:rsid w:val="008B26AE"/>
    <w:rsid w:val="008D3D5F"/>
    <w:rsid w:val="008F7124"/>
    <w:rsid w:val="009140EA"/>
    <w:rsid w:val="0091496F"/>
    <w:rsid w:val="009215C8"/>
    <w:rsid w:val="009614BE"/>
    <w:rsid w:val="00984979"/>
    <w:rsid w:val="00987337"/>
    <w:rsid w:val="009B3350"/>
    <w:rsid w:val="00A171CD"/>
    <w:rsid w:val="00A4295B"/>
    <w:rsid w:val="00A451DA"/>
    <w:rsid w:val="00A853A6"/>
    <w:rsid w:val="00A93FA6"/>
    <w:rsid w:val="00AA7315"/>
    <w:rsid w:val="00AB4C1A"/>
    <w:rsid w:val="00AB79A4"/>
    <w:rsid w:val="00AC6C60"/>
    <w:rsid w:val="00AE2433"/>
    <w:rsid w:val="00B06278"/>
    <w:rsid w:val="00B067C5"/>
    <w:rsid w:val="00B16484"/>
    <w:rsid w:val="00B30DD2"/>
    <w:rsid w:val="00B34C07"/>
    <w:rsid w:val="00B37E73"/>
    <w:rsid w:val="00B44755"/>
    <w:rsid w:val="00B52E5E"/>
    <w:rsid w:val="00B5625C"/>
    <w:rsid w:val="00B92766"/>
    <w:rsid w:val="00BB3207"/>
    <w:rsid w:val="00BE0175"/>
    <w:rsid w:val="00BF6A54"/>
    <w:rsid w:val="00C019D1"/>
    <w:rsid w:val="00C23F91"/>
    <w:rsid w:val="00C35A98"/>
    <w:rsid w:val="00C50C2A"/>
    <w:rsid w:val="00C82460"/>
    <w:rsid w:val="00C8633B"/>
    <w:rsid w:val="00CA2245"/>
    <w:rsid w:val="00CA3DF5"/>
    <w:rsid w:val="00CB21DE"/>
    <w:rsid w:val="00CB7D4A"/>
    <w:rsid w:val="00CC4CF2"/>
    <w:rsid w:val="00D04A6E"/>
    <w:rsid w:val="00D11C0A"/>
    <w:rsid w:val="00D13A28"/>
    <w:rsid w:val="00D14688"/>
    <w:rsid w:val="00D17741"/>
    <w:rsid w:val="00D5503E"/>
    <w:rsid w:val="00D67A2B"/>
    <w:rsid w:val="00D9094F"/>
    <w:rsid w:val="00DD78EF"/>
    <w:rsid w:val="00DE4788"/>
    <w:rsid w:val="00E1079E"/>
    <w:rsid w:val="00E20806"/>
    <w:rsid w:val="00E5492D"/>
    <w:rsid w:val="00E7023C"/>
    <w:rsid w:val="00E71092"/>
    <w:rsid w:val="00E93199"/>
    <w:rsid w:val="00ED3A70"/>
    <w:rsid w:val="00F61D51"/>
    <w:rsid w:val="00F76A9D"/>
    <w:rsid w:val="00FA6EDD"/>
    <w:rsid w:val="00FB34D9"/>
    <w:rsid w:val="00FC2CA6"/>
    <w:rsid w:val="00FD6F38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15D3"/>
  <w15:docId w15:val="{362BF982-8C06-4790-A4D2-004F410C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33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25D"/>
    <w:pPr>
      <w:widowControl/>
      <w:spacing w:after="160" w:line="259" w:lineRule="auto"/>
      <w:ind w:left="720"/>
      <w:contextualSpacing/>
    </w:pPr>
    <w:rPr>
      <w:kern w:val="0"/>
      <w:sz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B4A971-9BB3-4F6D-B170-31DD4A7B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9715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蔣佳宏</dc:creator>
  <cp:keywords/>
  <dc:description/>
  <cp:lastModifiedBy>Ray liu</cp:lastModifiedBy>
  <cp:revision>4</cp:revision>
  <dcterms:created xsi:type="dcterms:W3CDTF">2018-05-21T04:53:00Z</dcterms:created>
  <dcterms:modified xsi:type="dcterms:W3CDTF">2018-08-18T00:04:00Z</dcterms:modified>
</cp:coreProperties>
</file>