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A0F7" w14:textId="77777777" w:rsidR="00930C98" w:rsidRDefault="00930C98" w:rsidP="00930C98">
      <w:pPr>
        <w:spacing w:after="200"/>
        <w:jc w:val="center"/>
      </w:pPr>
      <w:r>
        <w:rPr>
          <w:b/>
          <w:bCs/>
          <w:color w:val="1F3864"/>
          <w:sz w:val="36"/>
          <w:szCs w:val="36"/>
        </w:rPr>
        <w:t>MUNICIPALIDAD METROPOLITANA DE LIMA</w:t>
      </w:r>
    </w:p>
    <w:p w14:paraId="1262DC87" w14:textId="77777777" w:rsidR="00930C98" w:rsidRDefault="00930C98" w:rsidP="00930C98">
      <w:pPr>
        <w:spacing w:after="600"/>
        <w:jc w:val="center"/>
      </w:pPr>
      <w:r>
        <w:rPr>
          <w:color w:val="2E75B6"/>
          <w:sz w:val="24"/>
          <w:szCs w:val="24"/>
        </w:rPr>
        <w:t xml:space="preserve">Arquitectura Empresarial – </w:t>
      </w:r>
      <w:proofErr w:type="spellStart"/>
      <w:r>
        <w:rPr>
          <w:color w:val="2E75B6"/>
          <w:sz w:val="24"/>
          <w:szCs w:val="24"/>
        </w:rPr>
        <w:t>TOGAF</w:t>
      </w:r>
      <w:proofErr w:type="spellEnd"/>
      <w:r>
        <w:rPr>
          <w:color w:val="2E75B6"/>
          <w:sz w:val="24"/>
          <w:szCs w:val="24"/>
        </w:rPr>
        <w:t xml:space="preserve"> ADM</w:t>
      </w:r>
    </w:p>
    <w:p w14:paraId="75B2F4BE" w14:textId="77777777" w:rsidR="00930C98" w:rsidRDefault="00930C98" w:rsidP="00930C98">
      <w:pPr>
        <w:spacing w:after="200"/>
        <w:jc w:val="center"/>
      </w:pPr>
      <w:r>
        <w:rPr>
          <w:b/>
          <w:bCs/>
          <w:color w:val="1F3864"/>
          <w:sz w:val="52"/>
          <w:szCs w:val="52"/>
        </w:rPr>
        <w:t>Hoja de Ruta de Arquitectura</w:t>
      </w:r>
    </w:p>
    <w:p w14:paraId="6D6404B9" w14:textId="77777777" w:rsidR="00930C98" w:rsidRDefault="00930C98" w:rsidP="00930C98">
      <w:pPr>
        <w:spacing w:after="800"/>
        <w:jc w:val="center"/>
      </w:pPr>
      <w:r>
        <w:rPr>
          <w:b/>
          <w:bCs/>
          <w:color w:val="2E75B6"/>
          <w:sz w:val="32"/>
          <w:szCs w:val="32"/>
        </w:rPr>
        <w:t>Fase C – Arquitectura de Sistemas de Información</w:t>
      </w:r>
    </w:p>
    <w:p w14:paraId="31161608" w14:textId="77777777" w:rsidR="00930C98" w:rsidRDefault="00930C98" w:rsidP="00930C98">
      <w:pPr>
        <w:pBdr>
          <w:bottom w:val="single" w:sz="12" w:space="1" w:color="2E75B6"/>
        </w:pBdr>
        <w:spacing w:after="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930C98" w14:paraId="61E5D147"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7580F3E" w14:textId="77777777" w:rsidR="00930C98" w:rsidRDefault="00930C98" w:rsidP="0003024D">
            <w:pPr>
              <w:jc w:val="center"/>
            </w:pPr>
            <w:r>
              <w:rPr>
                <w:b/>
                <w:bCs/>
                <w:color w:val="FFFFFF"/>
                <w:sz w:val="20"/>
                <w:szCs w:val="20"/>
              </w:rPr>
              <w:t>Campo</w:t>
            </w:r>
          </w:p>
        </w:tc>
        <w:tc>
          <w:tcPr>
            <w:tcW w:w="6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84D8B4C" w14:textId="77777777" w:rsidR="00930C98" w:rsidRDefault="00930C98" w:rsidP="0003024D">
            <w:pPr>
              <w:jc w:val="center"/>
            </w:pPr>
            <w:r>
              <w:rPr>
                <w:b/>
                <w:bCs/>
                <w:color w:val="FFFFFF"/>
                <w:sz w:val="20"/>
                <w:szCs w:val="20"/>
              </w:rPr>
              <w:t>Detalle</w:t>
            </w:r>
          </w:p>
        </w:tc>
      </w:tr>
      <w:tr w:rsidR="00930C98" w14:paraId="068BDA38"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9A757F" w14:textId="77777777" w:rsidR="00930C98" w:rsidRDefault="00930C98" w:rsidP="0003024D">
            <w:r>
              <w:rPr>
                <w:color w:val="1F3864"/>
                <w:sz w:val="20"/>
                <w:szCs w:val="20"/>
              </w:rPr>
              <w:t>Nombre del Proyecto</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9A67C5" w14:textId="77777777" w:rsidR="00930C98" w:rsidRDefault="00930C98" w:rsidP="0003024D">
            <w:r>
              <w:rPr>
                <w:color w:val="1F3864"/>
                <w:sz w:val="20"/>
                <w:szCs w:val="20"/>
              </w:rPr>
              <w:t>Arquitectura Empresarial – Municipalidad Metropolitana de Lima</w:t>
            </w:r>
          </w:p>
        </w:tc>
      </w:tr>
      <w:tr w:rsidR="00930C98" w14:paraId="18A78A6B"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E3F4E2A" w14:textId="77777777" w:rsidR="00930C98" w:rsidRDefault="00930C98" w:rsidP="0003024D">
            <w:r>
              <w:rPr>
                <w:color w:val="1F3864"/>
                <w:sz w:val="20"/>
                <w:szCs w:val="20"/>
              </w:rPr>
              <w:t>Preparado por</w:t>
            </w:r>
          </w:p>
        </w:tc>
        <w:tc>
          <w:tcPr>
            <w:tcW w:w="6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DA68776" w14:textId="77777777" w:rsidR="00930C98" w:rsidRDefault="00930C98" w:rsidP="0003024D">
            <w:r>
              <w:rPr>
                <w:color w:val="1F3864"/>
                <w:sz w:val="20"/>
                <w:szCs w:val="20"/>
              </w:rPr>
              <w:t>Grupo 3 – Equipo de Arquitectura Empresarial</w:t>
            </w:r>
          </w:p>
        </w:tc>
      </w:tr>
      <w:tr w:rsidR="00930C98" w14:paraId="5E10AD11"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75E876" w14:textId="77777777" w:rsidR="00930C98" w:rsidRDefault="00930C98" w:rsidP="0003024D">
            <w:r>
              <w:rPr>
                <w:color w:val="1F3864"/>
                <w:sz w:val="20"/>
                <w:szCs w:val="20"/>
              </w:rPr>
              <w:t>Versión del Documento</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63DC8C" w14:textId="77777777" w:rsidR="00930C98" w:rsidRDefault="00930C98" w:rsidP="0003024D">
            <w:r>
              <w:rPr>
                <w:color w:val="1F3864"/>
                <w:sz w:val="20"/>
                <w:szCs w:val="20"/>
              </w:rPr>
              <w:t>0.1</w:t>
            </w:r>
          </w:p>
        </w:tc>
      </w:tr>
      <w:tr w:rsidR="00930C98" w14:paraId="1A7BC1F9"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0CC4695" w14:textId="77777777" w:rsidR="00930C98" w:rsidRDefault="00930C98" w:rsidP="0003024D">
            <w:r>
              <w:rPr>
                <w:color w:val="1F3864"/>
                <w:sz w:val="20"/>
                <w:szCs w:val="20"/>
              </w:rPr>
              <w:t>Título</w:t>
            </w:r>
          </w:p>
        </w:tc>
        <w:tc>
          <w:tcPr>
            <w:tcW w:w="6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7BCA10F" w14:textId="77777777" w:rsidR="00930C98" w:rsidRDefault="00930C98" w:rsidP="0003024D">
            <w:r>
              <w:rPr>
                <w:color w:val="1F3864"/>
                <w:sz w:val="20"/>
                <w:szCs w:val="20"/>
              </w:rPr>
              <w:t>Hoja de Ruta de Arquitectura – Fase C</w:t>
            </w:r>
          </w:p>
        </w:tc>
      </w:tr>
      <w:tr w:rsidR="00930C98" w14:paraId="1E56750B"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D3B4F" w14:textId="77777777" w:rsidR="00930C98" w:rsidRDefault="00930C98" w:rsidP="0003024D">
            <w:r>
              <w:rPr>
                <w:color w:val="1F3864"/>
                <w:sz w:val="20"/>
                <w:szCs w:val="20"/>
              </w:rPr>
              <w:t>Fecha de la Versión</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6914FA" w14:textId="77777777" w:rsidR="00930C98" w:rsidRDefault="00930C98" w:rsidP="0003024D">
            <w:r>
              <w:rPr>
                <w:color w:val="1F3864"/>
                <w:sz w:val="20"/>
                <w:szCs w:val="20"/>
              </w:rPr>
              <w:t>26 de junio de 2026</w:t>
            </w:r>
          </w:p>
        </w:tc>
      </w:tr>
      <w:tr w:rsidR="00930C98" w14:paraId="1580F569"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5D4DFA4" w14:textId="77777777" w:rsidR="00930C98" w:rsidRDefault="00930C98" w:rsidP="0003024D">
            <w:r>
              <w:rPr>
                <w:color w:val="1F3864"/>
                <w:sz w:val="20"/>
                <w:szCs w:val="20"/>
              </w:rPr>
              <w:t>Revisado por</w:t>
            </w:r>
          </w:p>
        </w:tc>
        <w:tc>
          <w:tcPr>
            <w:tcW w:w="6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2947CB6" w14:textId="77777777" w:rsidR="00930C98" w:rsidRDefault="00930C98" w:rsidP="0003024D">
            <w:r>
              <w:rPr>
                <w:color w:val="1F3864"/>
                <w:sz w:val="20"/>
                <w:szCs w:val="20"/>
              </w:rPr>
              <w:t>Docente: Mg. Tobías Enrique Aliaga Vilchez</w:t>
            </w:r>
          </w:p>
        </w:tc>
      </w:tr>
      <w:tr w:rsidR="00930C98" w14:paraId="0567E412"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5385D5" w14:textId="77777777" w:rsidR="00930C98" w:rsidRDefault="00930C98" w:rsidP="0003024D">
            <w:r>
              <w:rPr>
                <w:color w:val="1F3864"/>
                <w:sz w:val="20"/>
                <w:szCs w:val="20"/>
              </w:rPr>
              <w:t>Fecha de Revisión</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41E7D7" w14:textId="77777777" w:rsidR="00930C98" w:rsidRDefault="00930C98" w:rsidP="0003024D">
            <w:r w:rsidRPr="002178DD">
              <w:rPr>
                <w:color w:val="1F3864"/>
                <w:sz w:val="20"/>
                <w:szCs w:val="20"/>
              </w:rPr>
              <w:t>15-05-2026</w:t>
            </w:r>
          </w:p>
        </w:tc>
      </w:tr>
      <w:tr w:rsidR="00930C98" w14:paraId="3B503915" w14:textId="77777777" w:rsidTr="0003024D">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DA54C85" w14:textId="77777777" w:rsidR="00930C98" w:rsidRDefault="00930C98" w:rsidP="0003024D">
            <w:r>
              <w:rPr>
                <w:color w:val="1F3864"/>
                <w:sz w:val="20"/>
                <w:szCs w:val="20"/>
              </w:rPr>
              <w:t>Clasificación</w:t>
            </w:r>
          </w:p>
        </w:tc>
        <w:tc>
          <w:tcPr>
            <w:tcW w:w="6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9757D2E" w14:textId="77777777" w:rsidR="00930C98" w:rsidRDefault="00930C98" w:rsidP="0003024D">
            <w:r>
              <w:rPr>
                <w:color w:val="1F3864"/>
                <w:sz w:val="20"/>
                <w:szCs w:val="20"/>
              </w:rPr>
              <w:t>Sin Clasificar</w:t>
            </w:r>
          </w:p>
        </w:tc>
      </w:tr>
    </w:tbl>
    <w:p w14:paraId="0FAABFA3" w14:textId="77777777" w:rsidR="00930C98" w:rsidRDefault="00930C98" w:rsidP="00930C98">
      <w:pPr>
        <w:spacing w:before="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930C98" w14:paraId="4BD33028"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4867DFF" w14:textId="77777777" w:rsidR="00930C98" w:rsidRDefault="00930C98" w:rsidP="0003024D">
            <w:pPr>
              <w:jc w:val="center"/>
            </w:pPr>
            <w:r>
              <w:rPr>
                <w:b/>
                <w:bCs/>
                <w:color w:val="FFFFFF"/>
                <w:sz w:val="20"/>
                <w:szCs w:val="20"/>
              </w:rPr>
              <w:t>Integrante</w:t>
            </w:r>
          </w:p>
        </w:tc>
        <w:tc>
          <w:tcPr>
            <w:tcW w:w="4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69C78CD" w14:textId="77777777" w:rsidR="00930C98" w:rsidRDefault="00930C98" w:rsidP="0003024D">
            <w:pPr>
              <w:jc w:val="center"/>
            </w:pPr>
            <w:r>
              <w:rPr>
                <w:b/>
                <w:bCs/>
                <w:color w:val="FFFFFF"/>
                <w:sz w:val="20"/>
                <w:szCs w:val="20"/>
              </w:rPr>
              <w:t>Código</w:t>
            </w:r>
          </w:p>
        </w:tc>
      </w:tr>
      <w:tr w:rsidR="00930C98" w14:paraId="6B8BFF0D"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B46A5" w14:textId="77777777" w:rsidR="00930C98" w:rsidRDefault="00930C98" w:rsidP="0003024D">
            <w:r>
              <w:rPr>
                <w:color w:val="1F3864"/>
                <w:sz w:val="20"/>
                <w:szCs w:val="20"/>
              </w:rPr>
              <w:t xml:space="preserve">Chirinos Paredes, Fernando </w:t>
            </w:r>
            <w:proofErr w:type="spellStart"/>
            <w:r>
              <w:rPr>
                <w:color w:val="1F3864"/>
                <w:sz w:val="20"/>
                <w:szCs w:val="20"/>
              </w:rPr>
              <w:t>Angel</w:t>
            </w:r>
            <w:proofErr w:type="spellEnd"/>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02192A" w14:textId="77777777" w:rsidR="00930C98" w:rsidRDefault="00930C98" w:rsidP="0003024D">
            <w:proofErr w:type="spellStart"/>
            <w:r>
              <w:rPr>
                <w:color w:val="1F3864"/>
                <w:sz w:val="20"/>
                <w:szCs w:val="20"/>
              </w:rPr>
              <w:t>20221247C</w:t>
            </w:r>
            <w:proofErr w:type="spellEnd"/>
          </w:p>
        </w:tc>
      </w:tr>
      <w:tr w:rsidR="00930C98" w14:paraId="6718AE54"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4C488A9" w14:textId="77777777" w:rsidR="00930C98" w:rsidRDefault="00930C98" w:rsidP="0003024D">
            <w:r>
              <w:rPr>
                <w:color w:val="1F3864"/>
                <w:sz w:val="20"/>
                <w:szCs w:val="20"/>
              </w:rPr>
              <w:t>Ruiz Luna, Dair Aldrin</w:t>
            </w:r>
          </w:p>
        </w:tc>
        <w:tc>
          <w:tcPr>
            <w:tcW w:w="4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2BBBB99" w14:textId="77777777" w:rsidR="00930C98" w:rsidRDefault="00930C98" w:rsidP="0003024D">
            <w:proofErr w:type="spellStart"/>
            <w:r>
              <w:rPr>
                <w:color w:val="1F3864"/>
                <w:sz w:val="20"/>
                <w:szCs w:val="20"/>
              </w:rPr>
              <w:t>20212141A</w:t>
            </w:r>
            <w:proofErr w:type="spellEnd"/>
          </w:p>
        </w:tc>
      </w:tr>
      <w:tr w:rsidR="00930C98" w14:paraId="2EFF55D0"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E4ACE0" w14:textId="77777777" w:rsidR="00930C98" w:rsidRDefault="00930C98" w:rsidP="0003024D">
            <w:proofErr w:type="spellStart"/>
            <w:r>
              <w:rPr>
                <w:color w:val="1F3864"/>
                <w:sz w:val="20"/>
                <w:szCs w:val="20"/>
              </w:rPr>
              <w:t>Garcia</w:t>
            </w:r>
            <w:proofErr w:type="spellEnd"/>
            <w:r>
              <w:rPr>
                <w:color w:val="1F3864"/>
                <w:sz w:val="20"/>
                <w:szCs w:val="20"/>
              </w:rPr>
              <w:t xml:space="preserve"> Retuerto, Jholvis Juan</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C8D77B" w14:textId="77777777" w:rsidR="00930C98" w:rsidRDefault="00930C98" w:rsidP="0003024D">
            <w:proofErr w:type="spellStart"/>
            <w:r>
              <w:rPr>
                <w:color w:val="1F3864"/>
                <w:sz w:val="20"/>
                <w:szCs w:val="20"/>
              </w:rPr>
              <w:t>20221013B</w:t>
            </w:r>
            <w:proofErr w:type="spellEnd"/>
          </w:p>
        </w:tc>
      </w:tr>
      <w:tr w:rsidR="00930C98" w14:paraId="3ACF881D"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48BD505" w14:textId="77777777" w:rsidR="00930C98" w:rsidRDefault="00930C98" w:rsidP="0003024D">
            <w:r>
              <w:rPr>
                <w:color w:val="1F3864"/>
                <w:sz w:val="20"/>
                <w:szCs w:val="20"/>
              </w:rPr>
              <w:t>Jaramillo Blanco, Lenin Anderson</w:t>
            </w:r>
          </w:p>
        </w:tc>
        <w:tc>
          <w:tcPr>
            <w:tcW w:w="4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377ED18" w14:textId="77777777" w:rsidR="00930C98" w:rsidRDefault="00930C98" w:rsidP="0003024D">
            <w:proofErr w:type="spellStart"/>
            <w:r>
              <w:rPr>
                <w:color w:val="1F3864"/>
                <w:sz w:val="20"/>
                <w:szCs w:val="20"/>
              </w:rPr>
              <w:t>20212632E</w:t>
            </w:r>
            <w:proofErr w:type="spellEnd"/>
          </w:p>
        </w:tc>
      </w:tr>
      <w:tr w:rsidR="00930C98" w14:paraId="44694411"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A58492" w14:textId="77777777" w:rsidR="00930C98" w:rsidRDefault="00930C98" w:rsidP="0003024D">
            <w:r>
              <w:rPr>
                <w:color w:val="1F3864"/>
                <w:sz w:val="20"/>
                <w:szCs w:val="20"/>
              </w:rPr>
              <w:t xml:space="preserve">Ramos </w:t>
            </w:r>
            <w:proofErr w:type="spellStart"/>
            <w:r>
              <w:rPr>
                <w:color w:val="1F3864"/>
                <w:sz w:val="20"/>
                <w:szCs w:val="20"/>
              </w:rPr>
              <w:t>Lopez</w:t>
            </w:r>
            <w:proofErr w:type="spellEnd"/>
            <w:r>
              <w:rPr>
                <w:color w:val="1F3864"/>
                <w:sz w:val="20"/>
                <w:szCs w:val="20"/>
              </w:rPr>
              <w:t>, Denilson David Giovanni</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DBAC2E" w14:textId="77777777" w:rsidR="00930C98" w:rsidRDefault="00930C98" w:rsidP="0003024D">
            <w:proofErr w:type="spellStart"/>
            <w:r>
              <w:rPr>
                <w:color w:val="1F3864"/>
                <w:sz w:val="20"/>
                <w:szCs w:val="20"/>
              </w:rPr>
              <w:t>20191240F</w:t>
            </w:r>
            <w:proofErr w:type="spellEnd"/>
          </w:p>
        </w:tc>
      </w:tr>
      <w:tr w:rsidR="00930C98" w14:paraId="630C521B"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5651479" w14:textId="77777777" w:rsidR="00930C98" w:rsidRDefault="00930C98" w:rsidP="0003024D">
            <w:r>
              <w:rPr>
                <w:color w:val="1F3864"/>
                <w:sz w:val="20"/>
                <w:szCs w:val="20"/>
              </w:rPr>
              <w:t>Vila Chahua, Jean Paul</w:t>
            </w:r>
          </w:p>
        </w:tc>
        <w:tc>
          <w:tcPr>
            <w:tcW w:w="4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1CF26B1" w14:textId="77777777" w:rsidR="00930C98" w:rsidRDefault="00930C98" w:rsidP="0003024D">
            <w:proofErr w:type="spellStart"/>
            <w:r>
              <w:rPr>
                <w:color w:val="1F3864"/>
                <w:sz w:val="20"/>
                <w:szCs w:val="20"/>
              </w:rPr>
              <w:t>20170035D</w:t>
            </w:r>
            <w:proofErr w:type="spellEnd"/>
          </w:p>
        </w:tc>
      </w:tr>
      <w:tr w:rsidR="00930C98" w14:paraId="3038A3A2" w14:textId="77777777" w:rsidTr="0003024D">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B6AEAC" w14:textId="77777777" w:rsidR="00930C98" w:rsidRDefault="00930C98" w:rsidP="0003024D">
            <w:r>
              <w:rPr>
                <w:color w:val="1F3864"/>
                <w:sz w:val="20"/>
                <w:szCs w:val="20"/>
              </w:rPr>
              <w:t xml:space="preserve">Chauvet, </w:t>
            </w:r>
            <w:proofErr w:type="spellStart"/>
            <w:r>
              <w:rPr>
                <w:color w:val="1F3864"/>
                <w:sz w:val="20"/>
                <w:szCs w:val="20"/>
              </w:rPr>
              <w:t>Loriano</w:t>
            </w:r>
            <w:proofErr w:type="spellEnd"/>
            <w:r>
              <w:rPr>
                <w:color w:val="1F3864"/>
                <w:sz w:val="20"/>
                <w:szCs w:val="20"/>
              </w:rPr>
              <w:t xml:space="preserve"> Celso Gaby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57E6A8" w14:textId="77777777" w:rsidR="00930C98" w:rsidRDefault="00930C98" w:rsidP="0003024D">
            <w:proofErr w:type="spellStart"/>
            <w:r>
              <w:rPr>
                <w:color w:val="1F3864"/>
                <w:sz w:val="20"/>
                <w:szCs w:val="20"/>
              </w:rPr>
              <w:t>II2026102</w:t>
            </w:r>
            <w:proofErr w:type="spellEnd"/>
          </w:p>
        </w:tc>
      </w:tr>
    </w:tbl>
    <w:p w14:paraId="07EA4736" w14:textId="77777777" w:rsidR="00930C98" w:rsidRDefault="00930C98" w:rsidP="00930C98">
      <w:pPr>
        <w:spacing w:before="800"/>
      </w:pPr>
    </w:p>
    <w:p w14:paraId="41BA8F6D" w14:textId="77777777" w:rsidR="00930C98" w:rsidRDefault="00930C98" w:rsidP="00930C98">
      <w:pPr>
        <w:jc w:val="center"/>
      </w:pPr>
      <w:proofErr w:type="spellStart"/>
      <w:r>
        <w:rPr>
          <w:i/>
          <w:iCs/>
          <w:color w:val="2E75B6"/>
          <w:sz w:val="20"/>
          <w:szCs w:val="20"/>
        </w:rPr>
        <w:t>SI605U</w:t>
      </w:r>
      <w:proofErr w:type="spellEnd"/>
      <w:r>
        <w:rPr>
          <w:i/>
          <w:iCs/>
          <w:color w:val="2E75B6"/>
          <w:sz w:val="20"/>
          <w:szCs w:val="20"/>
        </w:rPr>
        <w:t>: Arquitectura Empresarial  ·  Lima – Perú  ·  2026</w:t>
      </w:r>
    </w:p>
    <w:p w14:paraId="498CEC12" w14:textId="77777777" w:rsidR="00693D2D" w:rsidRPr="00601DCC" w:rsidRDefault="00000000">
      <w:pPr>
        <w:spacing w:after="120"/>
      </w:pPr>
      <w:r w:rsidRPr="00601DCC">
        <w:rPr>
          <w:b/>
          <w:bCs/>
          <w:color w:val="1F4E79"/>
          <w:sz w:val="24"/>
          <w:szCs w:val="24"/>
        </w:rPr>
        <w:lastRenderedPageBreak/>
        <w:t>Información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30C98" w:rsidRPr="00601DCC" w14:paraId="0A063CE1" w14:textId="77777777" w:rsidTr="00930C98">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3E49466E" w14:textId="77777777" w:rsidR="00930C98" w:rsidRPr="00601DCC" w:rsidRDefault="00930C98" w:rsidP="00930C98">
            <w:r w:rsidRPr="00601DCC">
              <w:rPr>
                <w:b/>
                <w:bCs/>
                <w:sz w:val="20"/>
                <w:szCs w:val="20"/>
              </w:rPr>
              <w:t>Nombre del Proyecto:</w:t>
            </w:r>
          </w:p>
        </w:tc>
        <w:tc>
          <w:tcPr>
            <w:tcW w:w="7020" w:type="dxa"/>
            <w:gridSpan w:val="3"/>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1FC646" w14:textId="2CEF7D13" w:rsidR="00930C98" w:rsidRPr="00601DCC" w:rsidRDefault="00930C98" w:rsidP="00930C98">
            <w:r>
              <w:rPr>
                <w:color w:val="1F3864"/>
                <w:sz w:val="20"/>
                <w:szCs w:val="20"/>
              </w:rPr>
              <w:t>Arquitectura Empresarial – Municipalidad Metropolitana de Lima</w:t>
            </w:r>
          </w:p>
        </w:tc>
      </w:tr>
      <w:tr w:rsidR="00693D2D" w:rsidRPr="00601DCC" w14:paraId="2D317C5D" w14:textId="77777777">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2C5A4839" w14:textId="77777777" w:rsidR="00693D2D" w:rsidRPr="00601DCC" w:rsidRDefault="00000000">
            <w:r w:rsidRPr="00601DCC">
              <w:rPr>
                <w:b/>
                <w:bCs/>
                <w:sz w:val="20"/>
                <w:szCs w:val="20"/>
              </w:rPr>
              <w:t>Preparado por: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918D4C" w14:textId="0706B897" w:rsidR="00693D2D" w:rsidRPr="00601DCC" w:rsidRDefault="00FC634A">
            <w:r w:rsidRPr="00FC634A">
              <w:t>Grupo 3</w:t>
            </w:r>
          </w:p>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50E6673D" w14:textId="77777777" w:rsidR="00693D2D" w:rsidRPr="00601DCC" w:rsidRDefault="00000000">
            <w:r w:rsidRPr="00601DCC">
              <w:rPr>
                <w:b/>
                <w:bCs/>
                <w:sz w:val="20"/>
                <w:szCs w:val="20"/>
              </w:rPr>
              <w:t>Versión del Documento: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1365B4" w14:textId="77777777" w:rsidR="00693D2D" w:rsidRPr="00601DCC" w:rsidRDefault="00000000">
            <w:r w:rsidRPr="00601DCC">
              <w:rPr>
                <w:sz w:val="20"/>
                <w:szCs w:val="20"/>
              </w:rPr>
              <w:t>0.1</w:t>
            </w:r>
          </w:p>
        </w:tc>
      </w:tr>
      <w:tr w:rsidR="00693D2D" w:rsidRPr="00601DCC" w14:paraId="3A7A2252" w14:textId="77777777">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5E7CCAAF" w14:textId="77777777" w:rsidR="00693D2D" w:rsidRPr="00601DCC" w:rsidRDefault="00000000">
            <w:r w:rsidRPr="00601DCC">
              <w:rPr>
                <w:b/>
                <w:bCs/>
                <w:sz w:val="20"/>
                <w:szCs w:val="20"/>
              </w:rPr>
              <w:t>Título: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787FAD" w14:textId="77777777" w:rsidR="00693D2D" w:rsidRPr="00601DCC" w:rsidRDefault="00000000">
            <w:r w:rsidRPr="00601DCC">
              <w:rPr>
                <w:sz w:val="20"/>
                <w:szCs w:val="20"/>
              </w:rPr>
              <w:t>Definición de Arquitectura – Fase C</w:t>
            </w:r>
          </w:p>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4DC70376" w14:textId="77777777" w:rsidR="00693D2D" w:rsidRPr="00601DCC" w:rsidRDefault="00000000">
            <w:r w:rsidRPr="00601DCC">
              <w:rPr>
                <w:b/>
                <w:bCs/>
                <w:sz w:val="20"/>
                <w:szCs w:val="20"/>
              </w:rPr>
              <w:t>Fecha de la Versión: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DCAA32" w14:textId="6FA1106A" w:rsidR="00693D2D" w:rsidRPr="00601DCC" w:rsidRDefault="00FC634A">
            <w:r w:rsidRPr="00FC634A">
              <w:t>15 de mayo de 2026</w:t>
            </w:r>
          </w:p>
        </w:tc>
      </w:tr>
      <w:tr w:rsidR="00930C98" w:rsidRPr="00601DCC" w14:paraId="7D83C68B" w14:textId="77777777">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7A837BAD" w14:textId="77777777" w:rsidR="00930C98" w:rsidRPr="00601DCC" w:rsidRDefault="00930C98" w:rsidP="00930C98">
            <w:r w:rsidRPr="00601DCC">
              <w:rPr>
                <w:b/>
                <w:bCs/>
                <w:sz w:val="20"/>
                <w:szCs w:val="20"/>
              </w:rPr>
              <w:t>Revisado por: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2C9E86" w14:textId="5FEA3D5F" w:rsidR="00930C98" w:rsidRPr="00601DCC" w:rsidRDefault="00930C98" w:rsidP="00930C98">
            <w:r w:rsidRPr="00930C98">
              <w:t>Mg. Tobías Enrique Aliaga Vilchez</w:t>
            </w:r>
          </w:p>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60" w:type="dxa"/>
              <w:left w:w="100" w:type="dxa"/>
              <w:bottom w:w="60" w:type="dxa"/>
              <w:right w:w="100" w:type="dxa"/>
            </w:tcMar>
            <w:vAlign w:val="center"/>
          </w:tcPr>
          <w:p w14:paraId="47CA4C20" w14:textId="77777777" w:rsidR="00930C98" w:rsidRPr="00601DCC" w:rsidRDefault="00930C98" w:rsidP="00930C98">
            <w:r w:rsidRPr="00601DCC">
              <w:rPr>
                <w:b/>
                <w:bCs/>
                <w:sz w:val="20"/>
                <w:szCs w:val="20"/>
              </w:rPr>
              <w:t>Fecha de Revisión: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D75279" w14:textId="3A945F9D" w:rsidR="00930C98" w:rsidRPr="00601DCC" w:rsidRDefault="00930C98" w:rsidP="00930C98">
            <w:r w:rsidRPr="00FC634A">
              <w:t>15 de mayo de 2026</w:t>
            </w:r>
          </w:p>
        </w:tc>
      </w:tr>
    </w:tbl>
    <w:p w14:paraId="4364B37D" w14:textId="77777777" w:rsidR="00693D2D" w:rsidRPr="00601DCC" w:rsidRDefault="00693D2D"/>
    <w:p w14:paraId="094698F5" w14:textId="77777777" w:rsidR="00693D2D" w:rsidRPr="00601DCC" w:rsidRDefault="00000000">
      <w:pPr>
        <w:spacing w:after="120"/>
      </w:pPr>
      <w:r w:rsidRPr="00601DCC">
        <w:rPr>
          <w:b/>
          <w:bCs/>
          <w:color w:val="1F4E79"/>
          <w:sz w:val="24"/>
          <w:szCs w:val="24"/>
        </w:rPr>
        <w:t>Lista de Distribución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3D2D" w:rsidRPr="00601DCC" w14:paraId="20357A96"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4669A9C" w14:textId="77777777" w:rsidR="00693D2D" w:rsidRPr="00601DCC" w:rsidRDefault="00000000">
            <w:r w:rsidRPr="00601DCC">
              <w:rPr>
                <w:b/>
                <w:bCs/>
                <w:color w:val="FFFFFF"/>
                <w:sz w:val="20"/>
                <w:szCs w:val="20"/>
              </w:rPr>
              <w:t>De</w:t>
            </w:r>
          </w:p>
        </w:tc>
        <w:tc>
          <w:tcPr>
            <w:tcW w:w="31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F4647F0" w14:textId="77777777" w:rsidR="00693D2D" w:rsidRPr="00601DCC" w:rsidRDefault="00000000">
            <w:r w:rsidRPr="00601DCC">
              <w:rPr>
                <w:b/>
                <w:bCs/>
                <w:color w:val="FFFFFF"/>
                <w:sz w:val="20"/>
                <w:szCs w:val="20"/>
              </w:rPr>
              <w:t>Fecha</w:t>
            </w:r>
          </w:p>
        </w:tc>
        <w:tc>
          <w:tcPr>
            <w:tcW w:w="31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6428000" w14:textId="77777777" w:rsidR="00693D2D" w:rsidRPr="00601DCC" w:rsidRDefault="00000000">
            <w:r w:rsidRPr="00601DCC">
              <w:rPr>
                <w:b/>
                <w:bCs/>
                <w:color w:val="FFFFFF"/>
                <w:sz w:val="20"/>
                <w:szCs w:val="20"/>
              </w:rPr>
              <w:t>Teléfono/Fax/Email</w:t>
            </w:r>
          </w:p>
        </w:tc>
      </w:tr>
      <w:tr w:rsidR="00930C98" w:rsidRPr="00601DCC" w14:paraId="01F7CC8E" w14:textId="77777777" w:rsidTr="00E92DC1">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AC8643" w14:textId="6DF95766" w:rsidR="00930C98" w:rsidRPr="00601DCC" w:rsidRDefault="00930C98" w:rsidP="00930C98">
            <w:r w:rsidRPr="000528D3">
              <w:t xml:space="preserve">Grupo 3 – Equipo </w:t>
            </w:r>
            <w:proofErr w:type="spellStart"/>
            <w:r w:rsidRPr="000528D3">
              <w:t>AE</w:t>
            </w:r>
            <w:proofErr w:type="spellEnd"/>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A793E6" w14:textId="119AE157" w:rsidR="00930C98" w:rsidRPr="00601DCC" w:rsidRDefault="00930C98" w:rsidP="00930C98">
            <w:r w:rsidRPr="000528D3">
              <w:t>26-06-2026</w:t>
            </w:r>
          </w:p>
        </w:tc>
        <w:tc>
          <w:tcPr>
            <w:tcW w:w="31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E1DD68" w14:textId="7DC36EB0" w:rsidR="00930C98" w:rsidRPr="00601DCC" w:rsidRDefault="00930C98" w:rsidP="00930C98">
            <w:r w:rsidRPr="000528D3">
              <w:t>928314486</w:t>
            </w:r>
          </w:p>
        </w:tc>
      </w:tr>
    </w:tbl>
    <w:p w14:paraId="1A6F1B09"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1993"/>
        <w:gridCol w:w="1932"/>
        <w:gridCol w:w="3346"/>
      </w:tblGrid>
      <w:tr w:rsidR="00693D2D" w:rsidRPr="00601DCC" w14:paraId="19B4171C"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36CEBA2" w14:textId="77777777" w:rsidR="00693D2D" w:rsidRPr="00601DCC" w:rsidRDefault="00000000">
            <w:r w:rsidRPr="00601DCC">
              <w:rPr>
                <w:b/>
                <w:bCs/>
                <w:color w:val="FFFFFF"/>
                <w:sz w:val="20"/>
                <w:szCs w:val="20"/>
              </w:rPr>
              <w:t>Para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4987BA4" w14:textId="77777777" w:rsidR="00693D2D" w:rsidRPr="00601DCC" w:rsidRDefault="00000000">
            <w:r w:rsidRPr="00601DCC">
              <w:rPr>
                <w:b/>
                <w:bCs/>
                <w:color w:val="FFFFFF"/>
                <w:sz w:val="20"/>
                <w:szCs w:val="20"/>
              </w:rPr>
              <w:t>Acción*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8CC41F5" w14:textId="77777777" w:rsidR="00693D2D" w:rsidRPr="00601DCC" w:rsidRDefault="00000000">
            <w:r w:rsidRPr="00601DCC">
              <w:rPr>
                <w:b/>
                <w:bCs/>
                <w:color w:val="FFFFFF"/>
                <w:sz w:val="20"/>
                <w:szCs w:val="20"/>
              </w:rPr>
              <w:t>Fecha Límite</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F0B25C0" w14:textId="77777777" w:rsidR="00693D2D" w:rsidRPr="00601DCC" w:rsidRDefault="00000000">
            <w:r w:rsidRPr="00601DCC">
              <w:rPr>
                <w:b/>
                <w:bCs/>
                <w:color w:val="FFFFFF"/>
                <w:sz w:val="20"/>
                <w:szCs w:val="20"/>
              </w:rPr>
              <w:t>Teléfono/Fax/Email</w:t>
            </w:r>
          </w:p>
        </w:tc>
      </w:tr>
      <w:tr w:rsidR="00930C98" w:rsidRPr="00601DCC" w14:paraId="2AE2A066" w14:textId="77777777" w:rsidTr="00942A59">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E7576D" w14:textId="64A04357" w:rsidR="00930C98" w:rsidRPr="00601DCC" w:rsidRDefault="00930C98" w:rsidP="00930C98">
            <w:r w:rsidRPr="00133DE7">
              <w:t>Docente (Revisor)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11CAA9" w14:textId="7344430F" w:rsidR="00930C98" w:rsidRPr="00601DCC" w:rsidRDefault="00930C98" w:rsidP="00930C98">
            <w:r w:rsidRPr="00133DE7">
              <w:t>Revisar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989BF9" w14:textId="1CCD8A37" w:rsidR="00930C98" w:rsidRPr="00601DCC" w:rsidRDefault="00930C98" w:rsidP="00930C98">
            <w:r w:rsidRPr="00133DE7">
              <w:t>26-06-2026</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A46C7B" w14:textId="143C2BE3" w:rsidR="00930C98" w:rsidRPr="00601DCC" w:rsidRDefault="00930C98" w:rsidP="00930C98">
            <w:proofErr w:type="spellStart"/>
            <w:r w:rsidRPr="00133DE7">
              <w:t>taliaga@uni.edu.pe</w:t>
            </w:r>
            <w:proofErr w:type="spellEnd"/>
          </w:p>
        </w:tc>
      </w:tr>
      <w:tr w:rsidR="00930C98" w:rsidRPr="00601DCC" w14:paraId="38104655" w14:textId="77777777" w:rsidTr="00942A59">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302A3E" w14:textId="636C5704" w:rsidR="00930C98" w:rsidRPr="00601DCC" w:rsidRDefault="00930C98" w:rsidP="00930C98">
            <w:r w:rsidRPr="00133DE7">
              <w:t>Gerencia Municipal – MML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D16769" w14:textId="4E530D18" w:rsidR="00930C98" w:rsidRPr="00601DCC" w:rsidRDefault="00930C98" w:rsidP="00930C98">
            <w:r w:rsidRPr="00133DE7">
              <w:t>Informar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790DA5" w14:textId="632A26FC" w:rsidR="00930C98" w:rsidRPr="00601DCC" w:rsidRDefault="00930C98" w:rsidP="00930C98">
            <w:r w:rsidRPr="00133DE7">
              <w:t>26-06-2026</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0D5F5D" w14:textId="63268682" w:rsidR="00930C98" w:rsidRPr="00601DCC" w:rsidRDefault="00930C98" w:rsidP="00930C98">
            <w:proofErr w:type="spellStart"/>
            <w:r w:rsidRPr="00133DE7">
              <w:t>gerenciamunicipal@mml.gob.pe</w:t>
            </w:r>
            <w:proofErr w:type="spellEnd"/>
          </w:p>
        </w:tc>
      </w:tr>
      <w:tr w:rsidR="00930C98" w:rsidRPr="00601DCC" w14:paraId="2FEA70FD" w14:textId="77777777" w:rsidTr="00942A59">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66F2A9" w14:textId="580317D2" w:rsidR="00930C98" w:rsidRPr="00601DCC" w:rsidRDefault="00930C98" w:rsidP="00930C98">
            <w:r w:rsidRPr="00133DE7">
              <w:t>Comité de Arquitectura Empresarial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7817AE" w14:textId="09B5B107" w:rsidR="00930C98" w:rsidRPr="00601DCC" w:rsidRDefault="00930C98" w:rsidP="00930C98">
            <w:r w:rsidRPr="00133DE7">
              <w:t>Aprobar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3169B1" w14:textId="1A5515F0" w:rsidR="00930C98" w:rsidRPr="00601DCC" w:rsidRDefault="00930C98" w:rsidP="00930C98">
            <w:r w:rsidRPr="00133DE7">
              <w:t>26-06-2026</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B09254" w14:textId="4D375B19" w:rsidR="00930C98" w:rsidRPr="00601DCC" w:rsidRDefault="00930C98" w:rsidP="00930C98">
            <w:proofErr w:type="spellStart"/>
            <w:r w:rsidRPr="00133DE7">
              <w:t>comite.ae@mml.gob.pe</w:t>
            </w:r>
            <w:proofErr w:type="spellEnd"/>
          </w:p>
        </w:tc>
      </w:tr>
    </w:tbl>
    <w:p w14:paraId="4FFD76E5" w14:textId="77777777" w:rsidR="00693D2D" w:rsidRPr="00601DCC" w:rsidRDefault="00000000">
      <w:pPr>
        <w:spacing w:before="80" w:after="120"/>
      </w:pPr>
      <w:r w:rsidRPr="00601DCC">
        <w:rPr>
          <w:i/>
          <w:iCs/>
          <w:color w:val="808080"/>
          <w:sz w:val="18"/>
          <w:szCs w:val="18"/>
        </w:rPr>
        <w:t>* Tipos de acción: Aprobar, Revisar, Informar, Archivar, Acción requerida, Asistir a reunión, Otro (especificar).</w:t>
      </w:r>
    </w:p>
    <w:p w14:paraId="49C718FD" w14:textId="77777777" w:rsidR="00693D2D" w:rsidRPr="00601DCC" w:rsidRDefault="00000000">
      <w:pPr>
        <w:spacing w:after="120"/>
      </w:pPr>
      <w:r w:rsidRPr="00601DCC">
        <w:rPr>
          <w:b/>
          <w:bCs/>
          <w:color w:val="1F4E79"/>
          <w:sz w:val="24"/>
          <w:szCs w:val="24"/>
        </w:rPr>
        <w:t>Historial de Versiones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954"/>
        <w:gridCol w:w="1350"/>
        <w:gridCol w:w="1747"/>
        <w:gridCol w:w="4579"/>
      </w:tblGrid>
      <w:tr w:rsidR="00693D2D" w:rsidRPr="00601DCC" w14:paraId="179DEB56"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6168E07" w14:textId="77777777" w:rsidR="00693D2D" w:rsidRPr="00601DCC" w:rsidRDefault="00000000">
            <w:r w:rsidRPr="00601DCC">
              <w:rPr>
                <w:b/>
                <w:bCs/>
                <w:color w:val="FFFFFF"/>
                <w:sz w:val="20"/>
                <w:szCs w:val="20"/>
              </w:rPr>
              <w:t>N.º Ver.</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A53A6DD" w14:textId="77777777" w:rsidR="00693D2D" w:rsidRPr="00601DCC" w:rsidRDefault="00000000">
            <w:r w:rsidRPr="00601DCC">
              <w:rPr>
                <w:b/>
                <w:bCs/>
                <w:color w:val="FFFFFF"/>
                <w:sz w:val="20"/>
                <w:szCs w:val="20"/>
              </w:rPr>
              <w:t>Fecha Ver.</w:t>
            </w:r>
          </w:p>
        </w:tc>
        <w:tc>
          <w:tcPr>
            <w:tcW w:w="216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6356418" w14:textId="77777777" w:rsidR="00693D2D" w:rsidRPr="00601DCC" w:rsidRDefault="00000000">
            <w:r w:rsidRPr="00601DCC">
              <w:rPr>
                <w:b/>
                <w:bCs/>
                <w:color w:val="FFFFFF"/>
                <w:sz w:val="20"/>
                <w:szCs w:val="20"/>
              </w:rPr>
              <w:t>Revisado por</w:t>
            </w:r>
          </w:p>
        </w:tc>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94DD791" w14:textId="77777777" w:rsidR="00693D2D" w:rsidRPr="00601DCC" w:rsidRDefault="00000000">
            <w:r w:rsidRPr="00601DCC">
              <w:rPr>
                <w:b/>
                <w:bCs/>
                <w:color w:val="FFFFFF"/>
                <w:sz w:val="20"/>
                <w:szCs w:val="20"/>
              </w:rPr>
              <w:t>Descripción</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A53B044" w14:textId="77777777" w:rsidR="00693D2D" w:rsidRPr="00601DCC" w:rsidRDefault="00000000">
            <w:r w:rsidRPr="00601DCC">
              <w:rPr>
                <w:b/>
                <w:bCs/>
                <w:color w:val="FFFFFF"/>
                <w:sz w:val="20"/>
                <w:szCs w:val="20"/>
              </w:rPr>
              <w:t>Archivo</w:t>
            </w:r>
          </w:p>
        </w:tc>
      </w:tr>
      <w:tr w:rsidR="00930C98" w:rsidRPr="00601DCC" w14:paraId="2A941077" w14:textId="77777777" w:rsidTr="00FD0334">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59F26C" w14:textId="7E07897A" w:rsidR="00930C98" w:rsidRPr="00601DCC" w:rsidRDefault="00930C98" w:rsidP="00930C98">
            <w:r w:rsidRPr="000761C9">
              <w:t>0.1</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B5EB35" w14:textId="0231FBFF" w:rsidR="00930C98" w:rsidRPr="00601DCC" w:rsidRDefault="00930C98" w:rsidP="00930C98">
            <w:r w:rsidRPr="000761C9">
              <w:t>26-06-2026</w:t>
            </w:r>
          </w:p>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0D1F28" w14:textId="529D149E" w:rsidR="00930C98" w:rsidRPr="00601DCC" w:rsidRDefault="00930C98" w:rsidP="00930C98">
            <w:r w:rsidRPr="000761C9">
              <w:t>Grupo 3</w:t>
            </w:r>
          </w:p>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70FF45" w14:textId="6F2CC6F7" w:rsidR="00930C98" w:rsidRPr="00601DCC" w:rsidRDefault="00930C98" w:rsidP="00930C98">
            <w:r w:rsidRPr="000761C9">
              <w:t>Versión inicial – completado para entrega PC3</w:t>
            </w:r>
          </w:p>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FDEDAE" w14:textId="23D9F335" w:rsidR="00930C98" w:rsidRPr="00601DCC" w:rsidRDefault="00930C98" w:rsidP="00930C98">
            <w:proofErr w:type="spellStart"/>
            <w:r w:rsidRPr="000761C9">
              <w:t>03_Hoja_de_Ruta_Arquitectura_FaseC.docx</w:t>
            </w:r>
            <w:proofErr w:type="spellEnd"/>
          </w:p>
        </w:tc>
      </w:tr>
      <w:tr w:rsidR="00693D2D" w:rsidRPr="00601DCC" w14:paraId="7F040ACB"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488092" w14:textId="77777777" w:rsidR="00693D2D" w:rsidRPr="00601DCC" w:rsidRDefault="00693D2D"/>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7924A0" w14:textId="77777777" w:rsidR="00693D2D" w:rsidRPr="00601DCC" w:rsidRDefault="00693D2D"/>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7EE1D3" w14:textId="77777777" w:rsidR="00693D2D" w:rsidRPr="00601DCC" w:rsidRDefault="00693D2D"/>
        </w:tc>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AA0B03" w14:textId="77777777" w:rsidR="00693D2D" w:rsidRPr="00601DCC" w:rsidRDefault="00693D2D"/>
        </w:tc>
        <w:tc>
          <w:tcPr>
            <w:tcW w:w="1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751DC6" w14:textId="77777777" w:rsidR="00693D2D" w:rsidRPr="00601DCC" w:rsidRDefault="00693D2D"/>
        </w:tc>
      </w:tr>
    </w:tbl>
    <w:p w14:paraId="591F1417" w14:textId="77777777" w:rsidR="00693D2D" w:rsidRPr="00601DCC" w:rsidRDefault="00000000">
      <w:r w:rsidRPr="00601DCC">
        <w:br w:type="page"/>
      </w:r>
    </w:p>
    <w:p w14:paraId="3660B293" w14:textId="5C262A38" w:rsidR="00693D2D" w:rsidRPr="00601DCC" w:rsidRDefault="00000000" w:rsidP="008B23DD">
      <w:pPr>
        <w:spacing w:after="80"/>
      </w:pPr>
      <w:r w:rsidRPr="00601DCC">
        <w:rPr>
          <w:b/>
          <w:bCs/>
          <w:color w:val="1F4E79"/>
          <w:sz w:val="32"/>
          <w:szCs w:val="32"/>
        </w:rPr>
        <w:lastRenderedPageBreak/>
        <w:t>Tabla de Contenido</w:t>
      </w:r>
    </w:p>
    <w:sdt>
      <w:sdtPr>
        <w:alias w:val="Tabla de Contenido"/>
        <w:id w:val="1360163958"/>
      </w:sdtPr>
      <w:sdtContent>
        <w:p w14:paraId="36AF73DD" w14:textId="1D43E48C" w:rsidR="0026709B" w:rsidRPr="00601DCC" w:rsidRDefault="00000000">
          <w:pPr>
            <w:pStyle w:val="TDC1"/>
            <w:tabs>
              <w:tab w:val="right" w:leader="dot" w:pos="9350"/>
            </w:tabs>
            <w:rPr>
              <w:noProof/>
            </w:rPr>
          </w:pPr>
          <w:r w:rsidRPr="00601DCC">
            <w:fldChar w:fldCharType="begin"/>
          </w:r>
          <w:r w:rsidRPr="00601DCC">
            <w:instrText>TOC \h \o "1-4"</w:instrText>
          </w:r>
          <w:r w:rsidRPr="00601DCC">
            <w:fldChar w:fldCharType="separate"/>
          </w:r>
          <w:hyperlink w:anchor="_Toc232897347" w:history="1">
            <w:r w:rsidR="0026709B" w:rsidRPr="00601DCC">
              <w:rPr>
                <w:rStyle w:val="Hipervnculo"/>
                <w:noProof/>
              </w:rPr>
              <w:t>1  Propósito del Documento</w:t>
            </w:r>
            <w:r w:rsidR="0026709B" w:rsidRPr="00601DCC">
              <w:rPr>
                <w:noProof/>
              </w:rPr>
              <w:tab/>
            </w:r>
            <w:r w:rsidR="0026709B" w:rsidRPr="00601DCC">
              <w:rPr>
                <w:noProof/>
              </w:rPr>
              <w:fldChar w:fldCharType="begin"/>
            </w:r>
            <w:r w:rsidR="0026709B" w:rsidRPr="00601DCC">
              <w:rPr>
                <w:noProof/>
              </w:rPr>
              <w:instrText xml:space="preserve"> PAGEREF _Toc232897347 \h </w:instrText>
            </w:r>
            <w:r w:rsidR="0026709B" w:rsidRPr="00601DCC">
              <w:rPr>
                <w:noProof/>
              </w:rPr>
            </w:r>
            <w:r w:rsidR="0026709B" w:rsidRPr="00601DCC">
              <w:rPr>
                <w:noProof/>
              </w:rPr>
              <w:fldChar w:fldCharType="separate"/>
            </w:r>
            <w:r w:rsidR="00BF30C2">
              <w:rPr>
                <w:noProof/>
              </w:rPr>
              <w:t>5</w:t>
            </w:r>
            <w:r w:rsidR="0026709B" w:rsidRPr="00601DCC">
              <w:rPr>
                <w:noProof/>
              </w:rPr>
              <w:fldChar w:fldCharType="end"/>
            </w:r>
          </w:hyperlink>
        </w:p>
        <w:p w14:paraId="03FCC38D" w14:textId="31BE8039" w:rsidR="0026709B" w:rsidRPr="00601DCC" w:rsidRDefault="0026709B">
          <w:pPr>
            <w:pStyle w:val="TDC1"/>
            <w:tabs>
              <w:tab w:val="right" w:leader="dot" w:pos="9350"/>
            </w:tabs>
            <w:rPr>
              <w:noProof/>
            </w:rPr>
          </w:pPr>
          <w:hyperlink w:anchor="_Toc232897348" w:history="1">
            <w:r w:rsidRPr="00601DCC">
              <w:rPr>
                <w:rStyle w:val="Hipervnculo"/>
                <w:noProof/>
              </w:rPr>
              <w:t>2  Alcance</w:t>
            </w:r>
            <w:r w:rsidRPr="00601DCC">
              <w:rPr>
                <w:noProof/>
              </w:rPr>
              <w:tab/>
            </w:r>
            <w:r w:rsidRPr="00601DCC">
              <w:rPr>
                <w:noProof/>
              </w:rPr>
              <w:fldChar w:fldCharType="begin"/>
            </w:r>
            <w:r w:rsidRPr="00601DCC">
              <w:rPr>
                <w:noProof/>
              </w:rPr>
              <w:instrText xml:space="preserve"> PAGEREF _Toc232897348 \h </w:instrText>
            </w:r>
            <w:r w:rsidRPr="00601DCC">
              <w:rPr>
                <w:noProof/>
              </w:rPr>
            </w:r>
            <w:r w:rsidRPr="00601DCC">
              <w:rPr>
                <w:noProof/>
              </w:rPr>
              <w:fldChar w:fldCharType="separate"/>
            </w:r>
            <w:r w:rsidR="00BF30C2">
              <w:rPr>
                <w:noProof/>
              </w:rPr>
              <w:t>5</w:t>
            </w:r>
            <w:r w:rsidRPr="00601DCC">
              <w:rPr>
                <w:noProof/>
              </w:rPr>
              <w:fldChar w:fldCharType="end"/>
            </w:r>
          </w:hyperlink>
        </w:p>
        <w:p w14:paraId="12E698AB" w14:textId="6E1D5DDF" w:rsidR="0026709B" w:rsidRPr="00601DCC" w:rsidRDefault="0026709B">
          <w:pPr>
            <w:pStyle w:val="TDC1"/>
            <w:tabs>
              <w:tab w:val="right" w:leader="dot" w:pos="9350"/>
            </w:tabs>
            <w:rPr>
              <w:noProof/>
            </w:rPr>
          </w:pPr>
          <w:hyperlink w:anchor="_Toc232897349" w:history="1">
            <w:r w:rsidRPr="00601DCC">
              <w:rPr>
                <w:rStyle w:val="Hipervnculo"/>
                <w:noProof/>
              </w:rPr>
              <w:t>3  Metas, Objetivos y Restricciones</w:t>
            </w:r>
            <w:r w:rsidRPr="00601DCC">
              <w:rPr>
                <w:noProof/>
              </w:rPr>
              <w:tab/>
            </w:r>
            <w:r w:rsidRPr="00601DCC">
              <w:rPr>
                <w:noProof/>
              </w:rPr>
              <w:fldChar w:fldCharType="begin"/>
            </w:r>
            <w:r w:rsidRPr="00601DCC">
              <w:rPr>
                <w:noProof/>
              </w:rPr>
              <w:instrText xml:space="preserve"> PAGEREF _Toc232897349 \h </w:instrText>
            </w:r>
            <w:r w:rsidRPr="00601DCC">
              <w:rPr>
                <w:noProof/>
              </w:rPr>
            </w:r>
            <w:r w:rsidRPr="00601DCC">
              <w:rPr>
                <w:noProof/>
              </w:rPr>
              <w:fldChar w:fldCharType="separate"/>
            </w:r>
            <w:r w:rsidR="00BF30C2">
              <w:rPr>
                <w:noProof/>
              </w:rPr>
              <w:t>6</w:t>
            </w:r>
            <w:r w:rsidRPr="00601DCC">
              <w:rPr>
                <w:noProof/>
              </w:rPr>
              <w:fldChar w:fldCharType="end"/>
            </w:r>
          </w:hyperlink>
        </w:p>
        <w:p w14:paraId="337BA48D" w14:textId="4A940A79" w:rsidR="0026709B" w:rsidRPr="00601DCC" w:rsidRDefault="0026709B">
          <w:pPr>
            <w:pStyle w:val="TDC2"/>
            <w:tabs>
              <w:tab w:val="right" w:leader="dot" w:pos="9350"/>
            </w:tabs>
            <w:rPr>
              <w:noProof/>
            </w:rPr>
          </w:pPr>
          <w:hyperlink w:anchor="_Toc232897350" w:history="1">
            <w:r w:rsidRPr="00601DCC">
              <w:rPr>
                <w:rStyle w:val="Hipervnculo"/>
                <w:noProof/>
              </w:rPr>
              <w:t>3.1  Metas de Negocio y Tecnología</w:t>
            </w:r>
            <w:r w:rsidRPr="00601DCC">
              <w:rPr>
                <w:noProof/>
              </w:rPr>
              <w:tab/>
            </w:r>
            <w:r w:rsidRPr="00601DCC">
              <w:rPr>
                <w:noProof/>
              </w:rPr>
              <w:fldChar w:fldCharType="begin"/>
            </w:r>
            <w:r w:rsidRPr="00601DCC">
              <w:rPr>
                <w:noProof/>
              </w:rPr>
              <w:instrText xml:space="preserve"> PAGEREF _Toc232897350 \h </w:instrText>
            </w:r>
            <w:r w:rsidRPr="00601DCC">
              <w:rPr>
                <w:noProof/>
              </w:rPr>
            </w:r>
            <w:r w:rsidRPr="00601DCC">
              <w:rPr>
                <w:noProof/>
              </w:rPr>
              <w:fldChar w:fldCharType="separate"/>
            </w:r>
            <w:r w:rsidR="00BF30C2">
              <w:rPr>
                <w:noProof/>
              </w:rPr>
              <w:t>6</w:t>
            </w:r>
            <w:r w:rsidRPr="00601DCC">
              <w:rPr>
                <w:noProof/>
              </w:rPr>
              <w:fldChar w:fldCharType="end"/>
            </w:r>
          </w:hyperlink>
        </w:p>
        <w:p w14:paraId="29647331" w14:textId="04D90335" w:rsidR="0026709B" w:rsidRPr="00601DCC" w:rsidRDefault="0026709B">
          <w:pPr>
            <w:pStyle w:val="TDC2"/>
            <w:tabs>
              <w:tab w:val="right" w:leader="dot" w:pos="9350"/>
            </w:tabs>
            <w:rPr>
              <w:noProof/>
            </w:rPr>
          </w:pPr>
          <w:hyperlink w:anchor="_Toc232897351" w:history="1">
            <w:r w:rsidRPr="00601DCC">
              <w:rPr>
                <w:rStyle w:val="Hipervnculo"/>
                <w:noProof/>
              </w:rPr>
              <w:t>3.2  Objetivos Derivados de las Metas</w:t>
            </w:r>
            <w:r w:rsidRPr="00601DCC">
              <w:rPr>
                <w:noProof/>
              </w:rPr>
              <w:tab/>
            </w:r>
            <w:r w:rsidRPr="00601DCC">
              <w:rPr>
                <w:noProof/>
              </w:rPr>
              <w:fldChar w:fldCharType="begin"/>
            </w:r>
            <w:r w:rsidRPr="00601DCC">
              <w:rPr>
                <w:noProof/>
              </w:rPr>
              <w:instrText xml:space="preserve"> PAGEREF _Toc232897351 \h </w:instrText>
            </w:r>
            <w:r w:rsidRPr="00601DCC">
              <w:rPr>
                <w:noProof/>
              </w:rPr>
            </w:r>
            <w:r w:rsidRPr="00601DCC">
              <w:rPr>
                <w:noProof/>
              </w:rPr>
              <w:fldChar w:fldCharType="separate"/>
            </w:r>
            <w:r w:rsidR="00BF30C2">
              <w:rPr>
                <w:noProof/>
              </w:rPr>
              <w:t>6</w:t>
            </w:r>
            <w:r w:rsidRPr="00601DCC">
              <w:rPr>
                <w:noProof/>
              </w:rPr>
              <w:fldChar w:fldCharType="end"/>
            </w:r>
          </w:hyperlink>
        </w:p>
        <w:p w14:paraId="0DA3DA99" w14:textId="24AE7E38" w:rsidR="0026709B" w:rsidRPr="00601DCC" w:rsidRDefault="0026709B">
          <w:pPr>
            <w:pStyle w:val="TDC2"/>
            <w:tabs>
              <w:tab w:val="right" w:leader="dot" w:pos="9350"/>
            </w:tabs>
            <w:rPr>
              <w:noProof/>
            </w:rPr>
          </w:pPr>
          <w:hyperlink w:anchor="_Toc232897352" w:history="1">
            <w:r w:rsidRPr="00601DCC">
              <w:rPr>
                <w:rStyle w:val="Hipervnculo"/>
                <w:noProof/>
              </w:rPr>
              <w:t>3.3  Partes Interesadas y sus Inquietudes</w:t>
            </w:r>
            <w:r w:rsidRPr="00601DCC">
              <w:rPr>
                <w:noProof/>
              </w:rPr>
              <w:tab/>
            </w:r>
            <w:r w:rsidRPr="00601DCC">
              <w:rPr>
                <w:noProof/>
              </w:rPr>
              <w:fldChar w:fldCharType="begin"/>
            </w:r>
            <w:r w:rsidRPr="00601DCC">
              <w:rPr>
                <w:noProof/>
              </w:rPr>
              <w:instrText xml:space="preserve"> PAGEREF _Toc232897352 \h </w:instrText>
            </w:r>
            <w:r w:rsidRPr="00601DCC">
              <w:rPr>
                <w:noProof/>
              </w:rPr>
            </w:r>
            <w:r w:rsidRPr="00601DCC">
              <w:rPr>
                <w:noProof/>
              </w:rPr>
              <w:fldChar w:fldCharType="separate"/>
            </w:r>
            <w:r w:rsidR="00BF30C2">
              <w:rPr>
                <w:noProof/>
              </w:rPr>
              <w:t>7</w:t>
            </w:r>
            <w:r w:rsidRPr="00601DCC">
              <w:rPr>
                <w:noProof/>
              </w:rPr>
              <w:fldChar w:fldCharType="end"/>
            </w:r>
          </w:hyperlink>
        </w:p>
        <w:p w14:paraId="6205D11C" w14:textId="26E62F4E" w:rsidR="0026709B" w:rsidRPr="00601DCC" w:rsidRDefault="0026709B">
          <w:pPr>
            <w:pStyle w:val="TDC2"/>
            <w:tabs>
              <w:tab w:val="right" w:leader="dot" w:pos="9350"/>
            </w:tabs>
            <w:rPr>
              <w:noProof/>
            </w:rPr>
          </w:pPr>
          <w:hyperlink w:anchor="_Toc232897353" w:history="1">
            <w:r w:rsidRPr="00601DCC">
              <w:rPr>
                <w:rStyle w:val="Hipervnculo"/>
                <w:noProof/>
              </w:rPr>
              <w:t>3.4  Restricciones</w:t>
            </w:r>
            <w:r w:rsidRPr="00601DCC">
              <w:rPr>
                <w:noProof/>
              </w:rPr>
              <w:tab/>
            </w:r>
            <w:r w:rsidRPr="00601DCC">
              <w:rPr>
                <w:noProof/>
              </w:rPr>
              <w:fldChar w:fldCharType="begin"/>
            </w:r>
            <w:r w:rsidRPr="00601DCC">
              <w:rPr>
                <w:noProof/>
              </w:rPr>
              <w:instrText xml:space="preserve"> PAGEREF _Toc232897353 \h </w:instrText>
            </w:r>
            <w:r w:rsidRPr="00601DCC">
              <w:rPr>
                <w:noProof/>
              </w:rPr>
            </w:r>
            <w:r w:rsidRPr="00601DCC">
              <w:rPr>
                <w:noProof/>
              </w:rPr>
              <w:fldChar w:fldCharType="separate"/>
            </w:r>
            <w:r w:rsidR="00BF30C2">
              <w:rPr>
                <w:noProof/>
              </w:rPr>
              <w:t>7</w:t>
            </w:r>
            <w:r w:rsidRPr="00601DCC">
              <w:rPr>
                <w:noProof/>
              </w:rPr>
              <w:fldChar w:fldCharType="end"/>
            </w:r>
          </w:hyperlink>
        </w:p>
        <w:p w14:paraId="1433FB7D" w14:textId="567AD018" w:rsidR="0026709B" w:rsidRPr="00601DCC" w:rsidRDefault="0026709B">
          <w:pPr>
            <w:pStyle w:val="TDC2"/>
            <w:tabs>
              <w:tab w:val="right" w:leader="dot" w:pos="9350"/>
            </w:tabs>
            <w:rPr>
              <w:noProof/>
            </w:rPr>
          </w:pPr>
          <w:hyperlink w:anchor="_Toc232897354" w:history="1">
            <w:r w:rsidRPr="00601DCC">
              <w:rPr>
                <w:rStyle w:val="Hipervnculo"/>
                <w:noProof/>
              </w:rPr>
              <w:t>3.5  Capacidades</w:t>
            </w:r>
            <w:r w:rsidRPr="00601DCC">
              <w:rPr>
                <w:noProof/>
              </w:rPr>
              <w:tab/>
            </w:r>
            <w:r w:rsidRPr="00601DCC">
              <w:rPr>
                <w:noProof/>
              </w:rPr>
              <w:fldChar w:fldCharType="begin"/>
            </w:r>
            <w:r w:rsidRPr="00601DCC">
              <w:rPr>
                <w:noProof/>
              </w:rPr>
              <w:instrText xml:space="preserve"> PAGEREF _Toc232897354 \h </w:instrText>
            </w:r>
            <w:r w:rsidRPr="00601DCC">
              <w:rPr>
                <w:noProof/>
              </w:rPr>
            </w:r>
            <w:r w:rsidRPr="00601DCC">
              <w:rPr>
                <w:noProof/>
              </w:rPr>
              <w:fldChar w:fldCharType="separate"/>
            </w:r>
            <w:r w:rsidR="00BF30C2">
              <w:rPr>
                <w:noProof/>
              </w:rPr>
              <w:t>8</w:t>
            </w:r>
            <w:r w:rsidRPr="00601DCC">
              <w:rPr>
                <w:noProof/>
              </w:rPr>
              <w:fldChar w:fldCharType="end"/>
            </w:r>
          </w:hyperlink>
        </w:p>
        <w:p w14:paraId="2943957F" w14:textId="5BE5378B" w:rsidR="0026709B" w:rsidRPr="00601DCC" w:rsidRDefault="0026709B">
          <w:pPr>
            <w:pStyle w:val="TDC1"/>
            <w:tabs>
              <w:tab w:val="right" w:leader="dot" w:pos="9350"/>
            </w:tabs>
            <w:rPr>
              <w:noProof/>
            </w:rPr>
          </w:pPr>
          <w:hyperlink w:anchor="_Toc232897355" w:history="1">
            <w:r w:rsidRPr="00601DCC">
              <w:rPr>
                <w:rStyle w:val="Hipervnculo"/>
                <w:noProof/>
              </w:rPr>
              <w:t>4  Cumplimiento</w:t>
            </w:r>
            <w:r w:rsidRPr="00601DCC">
              <w:rPr>
                <w:noProof/>
              </w:rPr>
              <w:tab/>
            </w:r>
            <w:r w:rsidRPr="00601DCC">
              <w:rPr>
                <w:noProof/>
              </w:rPr>
              <w:fldChar w:fldCharType="begin"/>
            </w:r>
            <w:r w:rsidRPr="00601DCC">
              <w:rPr>
                <w:noProof/>
              </w:rPr>
              <w:instrText xml:space="preserve"> PAGEREF _Toc232897355 \h </w:instrText>
            </w:r>
            <w:r w:rsidRPr="00601DCC">
              <w:rPr>
                <w:noProof/>
              </w:rPr>
            </w:r>
            <w:r w:rsidRPr="00601DCC">
              <w:rPr>
                <w:noProof/>
              </w:rPr>
              <w:fldChar w:fldCharType="separate"/>
            </w:r>
            <w:r w:rsidR="00BF30C2">
              <w:rPr>
                <w:noProof/>
              </w:rPr>
              <w:t>9</w:t>
            </w:r>
            <w:r w:rsidRPr="00601DCC">
              <w:rPr>
                <w:noProof/>
              </w:rPr>
              <w:fldChar w:fldCharType="end"/>
            </w:r>
          </w:hyperlink>
        </w:p>
        <w:p w14:paraId="20CAEDA0" w14:textId="67883F38" w:rsidR="0026709B" w:rsidRPr="00601DCC" w:rsidRDefault="0026709B">
          <w:pPr>
            <w:pStyle w:val="TDC2"/>
            <w:tabs>
              <w:tab w:val="right" w:leader="dot" w:pos="9350"/>
            </w:tabs>
            <w:rPr>
              <w:noProof/>
            </w:rPr>
          </w:pPr>
          <w:hyperlink w:anchor="_Toc232897356" w:history="1">
            <w:r w:rsidRPr="00601DCC">
              <w:rPr>
                <w:rStyle w:val="Hipervnculo"/>
                <w:noProof/>
              </w:rPr>
              <w:t>4.1  Principios de Arquitectura</w:t>
            </w:r>
            <w:r w:rsidRPr="00601DCC">
              <w:rPr>
                <w:noProof/>
              </w:rPr>
              <w:tab/>
            </w:r>
            <w:r w:rsidRPr="00601DCC">
              <w:rPr>
                <w:noProof/>
              </w:rPr>
              <w:fldChar w:fldCharType="begin"/>
            </w:r>
            <w:r w:rsidRPr="00601DCC">
              <w:rPr>
                <w:noProof/>
              </w:rPr>
              <w:instrText xml:space="preserve"> PAGEREF _Toc232897356 \h </w:instrText>
            </w:r>
            <w:r w:rsidRPr="00601DCC">
              <w:rPr>
                <w:noProof/>
              </w:rPr>
            </w:r>
            <w:r w:rsidRPr="00601DCC">
              <w:rPr>
                <w:noProof/>
              </w:rPr>
              <w:fldChar w:fldCharType="separate"/>
            </w:r>
            <w:r w:rsidR="00BF30C2">
              <w:rPr>
                <w:noProof/>
              </w:rPr>
              <w:t>9</w:t>
            </w:r>
            <w:r w:rsidRPr="00601DCC">
              <w:rPr>
                <w:noProof/>
              </w:rPr>
              <w:fldChar w:fldCharType="end"/>
            </w:r>
          </w:hyperlink>
        </w:p>
        <w:p w14:paraId="240AC75A" w14:textId="6AE70521" w:rsidR="0026709B" w:rsidRPr="00601DCC" w:rsidRDefault="0026709B">
          <w:pPr>
            <w:pStyle w:val="TDC2"/>
            <w:tabs>
              <w:tab w:val="right" w:leader="dot" w:pos="9350"/>
            </w:tabs>
            <w:rPr>
              <w:noProof/>
            </w:rPr>
          </w:pPr>
          <w:hyperlink w:anchor="_Toc232897357" w:history="1">
            <w:r w:rsidRPr="00601DCC">
              <w:rPr>
                <w:rStyle w:val="Hipervnculo"/>
                <w:noProof/>
              </w:rPr>
              <w:t>4.2  Políticas y Estándares</w:t>
            </w:r>
            <w:r w:rsidRPr="00601DCC">
              <w:rPr>
                <w:noProof/>
              </w:rPr>
              <w:tab/>
            </w:r>
            <w:r w:rsidRPr="00601DCC">
              <w:rPr>
                <w:noProof/>
              </w:rPr>
              <w:fldChar w:fldCharType="begin"/>
            </w:r>
            <w:r w:rsidRPr="00601DCC">
              <w:rPr>
                <w:noProof/>
              </w:rPr>
              <w:instrText xml:space="preserve"> PAGEREF _Toc232897357 \h </w:instrText>
            </w:r>
            <w:r w:rsidRPr="00601DCC">
              <w:rPr>
                <w:noProof/>
              </w:rPr>
            </w:r>
            <w:r w:rsidRPr="00601DCC">
              <w:rPr>
                <w:noProof/>
              </w:rPr>
              <w:fldChar w:fldCharType="separate"/>
            </w:r>
            <w:r w:rsidR="00BF30C2">
              <w:rPr>
                <w:noProof/>
              </w:rPr>
              <w:t>10</w:t>
            </w:r>
            <w:r w:rsidRPr="00601DCC">
              <w:rPr>
                <w:noProof/>
              </w:rPr>
              <w:fldChar w:fldCharType="end"/>
            </w:r>
          </w:hyperlink>
        </w:p>
        <w:p w14:paraId="4C8E9253" w14:textId="016A7F9E" w:rsidR="0026709B" w:rsidRPr="00601DCC" w:rsidRDefault="0026709B">
          <w:pPr>
            <w:pStyle w:val="TDC1"/>
            <w:tabs>
              <w:tab w:val="right" w:leader="dot" w:pos="9350"/>
            </w:tabs>
            <w:rPr>
              <w:noProof/>
            </w:rPr>
          </w:pPr>
          <w:hyperlink w:anchor="_Toc232897358" w:history="1">
            <w:r w:rsidRPr="00601DCC">
              <w:rPr>
                <w:rStyle w:val="Hipervnculo"/>
                <w:noProof/>
              </w:rPr>
              <w:t>5  Riesgos e Incidencias</w:t>
            </w:r>
            <w:r w:rsidRPr="00601DCC">
              <w:rPr>
                <w:noProof/>
              </w:rPr>
              <w:tab/>
            </w:r>
            <w:r w:rsidRPr="00601DCC">
              <w:rPr>
                <w:noProof/>
              </w:rPr>
              <w:fldChar w:fldCharType="begin"/>
            </w:r>
            <w:r w:rsidRPr="00601DCC">
              <w:rPr>
                <w:noProof/>
              </w:rPr>
              <w:instrText xml:space="preserve"> PAGEREF _Toc232897358 \h </w:instrText>
            </w:r>
            <w:r w:rsidRPr="00601DCC">
              <w:rPr>
                <w:noProof/>
              </w:rPr>
            </w:r>
            <w:r w:rsidRPr="00601DCC">
              <w:rPr>
                <w:noProof/>
              </w:rPr>
              <w:fldChar w:fldCharType="separate"/>
            </w:r>
            <w:r w:rsidR="00BF30C2">
              <w:rPr>
                <w:noProof/>
              </w:rPr>
              <w:t>11</w:t>
            </w:r>
            <w:r w:rsidRPr="00601DCC">
              <w:rPr>
                <w:noProof/>
              </w:rPr>
              <w:fldChar w:fldCharType="end"/>
            </w:r>
          </w:hyperlink>
        </w:p>
        <w:p w14:paraId="149050B3" w14:textId="1BE553B0" w:rsidR="0026709B" w:rsidRPr="00601DCC" w:rsidRDefault="0026709B">
          <w:pPr>
            <w:pStyle w:val="TDC2"/>
            <w:tabs>
              <w:tab w:val="right" w:leader="dot" w:pos="9350"/>
            </w:tabs>
            <w:rPr>
              <w:noProof/>
            </w:rPr>
          </w:pPr>
          <w:hyperlink w:anchor="_Toc232897359" w:history="1">
            <w:r w:rsidRPr="00601DCC">
              <w:rPr>
                <w:rStyle w:val="Hipervnculo"/>
                <w:noProof/>
              </w:rPr>
              <w:t>5.1  Supuestos</w:t>
            </w:r>
            <w:r w:rsidRPr="00601DCC">
              <w:rPr>
                <w:noProof/>
              </w:rPr>
              <w:tab/>
            </w:r>
            <w:r w:rsidRPr="00601DCC">
              <w:rPr>
                <w:noProof/>
              </w:rPr>
              <w:fldChar w:fldCharType="begin"/>
            </w:r>
            <w:r w:rsidRPr="00601DCC">
              <w:rPr>
                <w:noProof/>
              </w:rPr>
              <w:instrText xml:space="preserve"> PAGEREF _Toc232897359 \h </w:instrText>
            </w:r>
            <w:r w:rsidRPr="00601DCC">
              <w:rPr>
                <w:noProof/>
              </w:rPr>
            </w:r>
            <w:r w:rsidRPr="00601DCC">
              <w:rPr>
                <w:noProof/>
              </w:rPr>
              <w:fldChar w:fldCharType="separate"/>
            </w:r>
            <w:r w:rsidR="00BF30C2">
              <w:rPr>
                <w:noProof/>
              </w:rPr>
              <w:t>11</w:t>
            </w:r>
            <w:r w:rsidRPr="00601DCC">
              <w:rPr>
                <w:noProof/>
              </w:rPr>
              <w:fldChar w:fldCharType="end"/>
            </w:r>
          </w:hyperlink>
        </w:p>
        <w:p w14:paraId="7F748EA2" w14:textId="492C66D3" w:rsidR="0026709B" w:rsidRPr="00601DCC" w:rsidRDefault="0026709B">
          <w:pPr>
            <w:pStyle w:val="TDC2"/>
            <w:tabs>
              <w:tab w:val="right" w:leader="dot" w:pos="9350"/>
            </w:tabs>
            <w:rPr>
              <w:noProof/>
            </w:rPr>
          </w:pPr>
          <w:hyperlink w:anchor="_Toc232897360" w:history="1">
            <w:r w:rsidRPr="00601DCC">
              <w:rPr>
                <w:rStyle w:val="Hipervnculo"/>
                <w:noProof/>
              </w:rPr>
              <w:t>5.2  Riesgos</w:t>
            </w:r>
            <w:r w:rsidRPr="00601DCC">
              <w:rPr>
                <w:noProof/>
              </w:rPr>
              <w:tab/>
            </w:r>
            <w:r w:rsidRPr="00601DCC">
              <w:rPr>
                <w:noProof/>
              </w:rPr>
              <w:fldChar w:fldCharType="begin"/>
            </w:r>
            <w:r w:rsidRPr="00601DCC">
              <w:rPr>
                <w:noProof/>
              </w:rPr>
              <w:instrText xml:space="preserve"> PAGEREF _Toc232897360 \h </w:instrText>
            </w:r>
            <w:r w:rsidRPr="00601DCC">
              <w:rPr>
                <w:noProof/>
              </w:rPr>
            </w:r>
            <w:r w:rsidRPr="00601DCC">
              <w:rPr>
                <w:noProof/>
              </w:rPr>
              <w:fldChar w:fldCharType="separate"/>
            </w:r>
            <w:r w:rsidR="00BF30C2">
              <w:rPr>
                <w:noProof/>
              </w:rPr>
              <w:t>12</w:t>
            </w:r>
            <w:r w:rsidRPr="00601DCC">
              <w:rPr>
                <w:noProof/>
              </w:rPr>
              <w:fldChar w:fldCharType="end"/>
            </w:r>
          </w:hyperlink>
        </w:p>
        <w:p w14:paraId="3590D21E" w14:textId="770B692F" w:rsidR="0026709B" w:rsidRPr="00601DCC" w:rsidRDefault="0026709B">
          <w:pPr>
            <w:pStyle w:val="TDC2"/>
            <w:tabs>
              <w:tab w:val="right" w:leader="dot" w:pos="9350"/>
            </w:tabs>
            <w:rPr>
              <w:noProof/>
            </w:rPr>
          </w:pPr>
          <w:hyperlink w:anchor="_Toc232897361" w:history="1">
            <w:r w:rsidRPr="00601DCC">
              <w:rPr>
                <w:rStyle w:val="Hipervnculo"/>
                <w:noProof/>
              </w:rPr>
              <w:t>5.3  Incidencias</w:t>
            </w:r>
            <w:r w:rsidRPr="00601DCC">
              <w:rPr>
                <w:noProof/>
              </w:rPr>
              <w:tab/>
            </w:r>
            <w:r w:rsidRPr="00601DCC">
              <w:rPr>
                <w:noProof/>
              </w:rPr>
              <w:fldChar w:fldCharType="begin"/>
            </w:r>
            <w:r w:rsidRPr="00601DCC">
              <w:rPr>
                <w:noProof/>
              </w:rPr>
              <w:instrText xml:space="preserve"> PAGEREF _Toc232897361 \h </w:instrText>
            </w:r>
            <w:r w:rsidRPr="00601DCC">
              <w:rPr>
                <w:noProof/>
              </w:rPr>
            </w:r>
            <w:r w:rsidRPr="00601DCC">
              <w:rPr>
                <w:noProof/>
              </w:rPr>
              <w:fldChar w:fldCharType="separate"/>
            </w:r>
            <w:r w:rsidR="00BF30C2">
              <w:rPr>
                <w:noProof/>
              </w:rPr>
              <w:t>13</w:t>
            </w:r>
            <w:r w:rsidRPr="00601DCC">
              <w:rPr>
                <w:noProof/>
              </w:rPr>
              <w:fldChar w:fldCharType="end"/>
            </w:r>
          </w:hyperlink>
        </w:p>
        <w:p w14:paraId="0FD986B8" w14:textId="2B7F52DC" w:rsidR="0026709B" w:rsidRPr="00601DCC" w:rsidRDefault="0026709B">
          <w:pPr>
            <w:pStyle w:val="TDC2"/>
            <w:tabs>
              <w:tab w:val="right" w:leader="dot" w:pos="9350"/>
            </w:tabs>
            <w:rPr>
              <w:noProof/>
            </w:rPr>
          </w:pPr>
          <w:hyperlink w:anchor="_Toc232897362" w:history="1">
            <w:r w:rsidRPr="00601DCC">
              <w:rPr>
                <w:rStyle w:val="Hipervnculo"/>
                <w:noProof/>
              </w:rPr>
              <w:t>5.4  Dependencias</w:t>
            </w:r>
            <w:r w:rsidRPr="00601DCC">
              <w:rPr>
                <w:noProof/>
              </w:rPr>
              <w:tab/>
            </w:r>
            <w:r w:rsidRPr="00601DCC">
              <w:rPr>
                <w:noProof/>
              </w:rPr>
              <w:fldChar w:fldCharType="begin"/>
            </w:r>
            <w:r w:rsidRPr="00601DCC">
              <w:rPr>
                <w:noProof/>
              </w:rPr>
              <w:instrText xml:space="preserve"> PAGEREF _Toc232897362 \h </w:instrText>
            </w:r>
            <w:r w:rsidRPr="00601DCC">
              <w:rPr>
                <w:noProof/>
              </w:rPr>
            </w:r>
            <w:r w:rsidRPr="00601DCC">
              <w:rPr>
                <w:noProof/>
              </w:rPr>
              <w:fldChar w:fldCharType="separate"/>
            </w:r>
            <w:r w:rsidR="00BF30C2">
              <w:rPr>
                <w:noProof/>
              </w:rPr>
              <w:t>13</w:t>
            </w:r>
            <w:r w:rsidRPr="00601DCC">
              <w:rPr>
                <w:noProof/>
              </w:rPr>
              <w:fldChar w:fldCharType="end"/>
            </w:r>
          </w:hyperlink>
        </w:p>
        <w:p w14:paraId="2711EEB4" w14:textId="78962B58" w:rsidR="0026709B" w:rsidRPr="00601DCC" w:rsidRDefault="0026709B">
          <w:pPr>
            <w:pStyle w:val="TDC1"/>
            <w:tabs>
              <w:tab w:val="right" w:leader="dot" w:pos="9350"/>
            </w:tabs>
            <w:rPr>
              <w:noProof/>
            </w:rPr>
          </w:pPr>
          <w:hyperlink w:anchor="_Toc232897363" w:history="1">
            <w:r w:rsidRPr="00601DCC">
              <w:rPr>
                <w:rStyle w:val="Hipervnculo"/>
                <w:noProof/>
              </w:rPr>
              <w:t>6  Arquitectura de Línea Base (Baseline)</w:t>
            </w:r>
            <w:r w:rsidRPr="00601DCC">
              <w:rPr>
                <w:noProof/>
              </w:rPr>
              <w:tab/>
            </w:r>
            <w:r w:rsidRPr="00601DCC">
              <w:rPr>
                <w:noProof/>
              </w:rPr>
              <w:fldChar w:fldCharType="begin"/>
            </w:r>
            <w:r w:rsidRPr="00601DCC">
              <w:rPr>
                <w:noProof/>
              </w:rPr>
              <w:instrText xml:space="preserve"> PAGEREF _Toc232897363 \h </w:instrText>
            </w:r>
            <w:r w:rsidRPr="00601DCC">
              <w:rPr>
                <w:noProof/>
              </w:rPr>
            </w:r>
            <w:r w:rsidRPr="00601DCC">
              <w:rPr>
                <w:noProof/>
              </w:rPr>
              <w:fldChar w:fldCharType="separate"/>
            </w:r>
            <w:r w:rsidR="00BF30C2">
              <w:rPr>
                <w:noProof/>
              </w:rPr>
              <w:t>14</w:t>
            </w:r>
            <w:r w:rsidRPr="00601DCC">
              <w:rPr>
                <w:noProof/>
              </w:rPr>
              <w:fldChar w:fldCharType="end"/>
            </w:r>
          </w:hyperlink>
        </w:p>
        <w:p w14:paraId="75FF2928" w14:textId="7DB50C84" w:rsidR="0026709B" w:rsidRPr="00601DCC" w:rsidRDefault="0026709B">
          <w:pPr>
            <w:pStyle w:val="TDC2"/>
            <w:tabs>
              <w:tab w:val="right" w:leader="dot" w:pos="9350"/>
            </w:tabs>
            <w:rPr>
              <w:noProof/>
            </w:rPr>
          </w:pPr>
          <w:hyperlink w:anchor="_Toc232897364" w:history="1">
            <w:r w:rsidRPr="00601DCC">
              <w:rPr>
                <w:rStyle w:val="Hipervnculo"/>
                <w:noProof/>
              </w:rPr>
              <w:t>6.1  Modelos de Arquitectura de Datos</w:t>
            </w:r>
            <w:r w:rsidRPr="00601DCC">
              <w:rPr>
                <w:noProof/>
              </w:rPr>
              <w:tab/>
            </w:r>
            <w:r w:rsidRPr="00601DCC">
              <w:rPr>
                <w:noProof/>
              </w:rPr>
              <w:fldChar w:fldCharType="begin"/>
            </w:r>
            <w:r w:rsidRPr="00601DCC">
              <w:rPr>
                <w:noProof/>
              </w:rPr>
              <w:instrText xml:space="preserve"> PAGEREF _Toc232897364 \h </w:instrText>
            </w:r>
            <w:r w:rsidRPr="00601DCC">
              <w:rPr>
                <w:noProof/>
              </w:rPr>
            </w:r>
            <w:r w:rsidRPr="00601DCC">
              <w:rPr>
                <w:noProof/>
              </w:rPr>
              <w:fldChar w:fldCharType="separate"/>
            </w:r>
            <w:r w:rsidR="00BF30C2">
              <w:rPr>
                <w:noProof/>
              </w:rPr>
              <w:t>14</w:t>
            </w:r>
            <w:r w:rsidRPr="00601DCC">
              <w:rPr>
                <w:noProof/>
              </w:rPr>
              <w:fldChar w:fldCharType="end"/>
            </w:r>
          </w:hyperlink>
        </w:p>
        <w:p w14:paraId="58DAE575" w14:textId="6982D7A5" w:rsidR="0026709B" w:rsidRPr="00601DCC" w:rsidRDefault="0026709B">
          <w:pPr>
            <w:pStyle w:val="TDC3"/>
            <w:tabs>
              <w:tab w:val="right" w:leader="dot" w:pos="9350"/>
            </w:tabs>
            <w:rPr>
              <w:noProof/>
            </w:rPr>
          </w:pPr>
          <w:hyperlink w:anchor="_Toc232897365" w:history="1">
            <w:r w:rsidRPr="00601DCC">
              <w:rPr>
                <w:rStyle w:val="Hipervnculo"/>
                <w:noProof/>
              </w:rPr>
              <w:t>Arquitectura de Datos Conceptual (Línea Base)</w:t>
            </w:r>
            <w:r w:rsidRPr="00601DCC">
              <w:rPr>
                <w:noProof/>
              </w:rPr>
              <w:tab/>
            </w:r>
            <w:r w:rsidRPr="00601DCC">
              <w:rPr>
                <w:noProof/>
              </w:rPr>
              <w:fldChar w:fldCharType="begin"/>
            </w:r>
            <w:r w:rsidRPr="00601DCC">
              <w:rPr>
                <w:noProof/>
              </w:rPr>
              <w:instrText xml:space="preserve"> PAGEREF _Toc232897365 \h </w:instrText>
            </w:r>
            <w:r w:rsidRPr="00601DCC">
              <w:rPr>
                <w:noProof/>
              </w:rPr>
            </w:r>
            <w:r w:rsidRPr="00601DCC">
              <w:rPr>
                <w:noProof/>
              </w:rPr>
              <w:fldChar w:fldCharType="separate"/>
            </w:r>
            <w:r w:rsidR="00BF30C2">
              <w:rPr>
                <w:noProof/>
              </w:rPr>
              <w:t>14</w:t>
            </w:r>
            <w:r w:rsidRPr="00601DCC">
              <w:rPr>
                <w:noProof/>
              </w:rPr>
              <w:fldChar w:fldCharType="end"/>
            </w:r>
          </w:hyperlink>
        </w:p>
        <w:p w14:paraId="60A19224" w14:textId="70423289" w:rsidR="0026709B" w:rsidRPr="00601DCC" w:rsidRDefault="0026709B">
          <w:pPr>
            <w:pStyle w:val="TDC3"/>
            <w:tabs>
              <w:tab w:val="right" w:leader="dot" w:pos="9350"/>
            </w:tabs>
            <w:rPr>
              <w:noProof/>
            </w:rPr>
          </w:pPr>
          <w:hyperlink w:anchor="_Toc232897366" w:history="1">
            <w:r w:rsidRPr="00601DCC">
              <w:rPr>
                <w:rStyle w:val="Hipervnculo"/>
                <w:noProof/>
              </w:rPr>
              <w:t>Arquitectura de Datos Lógica (Línea Base)</w:t>
            </w:r>
            <w:r w:rsidRPr="00601DCC">
              <w:rPr>
                <w:noProof/>
              </w:rPr>
              <w:tab/>
            </w:r>
            <w:r w:rsidRPr="00601DCC">
              <w:rPr>
                <w:noProof/>
              </w:rPr>
              <w:fldChar w:fldCharType="begin"/>
            </w:r>
            <w:r w:rsidRPr="00601DCC">
              <w:rPr>
                <w:noProof/>
              </w:rPr>
              <w:instrText xml:space="preserve"> PAGEREF _Toc232897366 \h </w:instrText>
            </w:r>
            <w:r w:rsidRPr="00601DCC">
              <w:rPr>
                <w:noProof/>
              </w:rPr>
            </w:r>
            <w:r w:rsidRPr="00601DCC">
              <w:rPr>
                <w:noProof/>
              </w:rPr>
              <w:fldChar w:fldCharType="separate"/>
            </w:r>
            <w:r w:rsidR="00BF30C2">
              <w:rPr>
                <w:noProof/>
              </w:rPr>
              <w:t>15</w:t>
            </w:r>
            <w:r w:rsidRPr="00601DCC">
              <w:rPr>
                <w:noProof/>
              </w:rPr>
              <w:fldChar w:fldCharType="end"/>
            </w:r>
          </w:hyperlink>
        </w:p>
        <w:p w14:paraId="31706AB6" w14:textId="59BF8DAA" w:rsidR="0026709B" w:rsidRPr="00601DCC" w:rsidRDefault="0026709B">
          <w:pPr>
            <w:pStyle w:val="TDC3"/>
            <w:tabs>
              <w:tab w:val="right" w:leader="dot" w:pos="9350"/>
            </w:tabs>
            <w:rPr>
              <w:noProof/>
            </w:rPr>
          </w:pPr>
          <w:hyperlink w:anchor="_Toc232897367" w:history="1">
            <w:r w:rsidRPr="00601DCC">
              <w:rPr>
                <w:rStyle w:val="Hipervnculo"/>
                <w:noProof/>
              </w:rPr>
              <w:t>Arquitectura de Datos Física (Línea Base)</w:t>
            </w:r>
            <w:r w:rsidRPr="00601DCC">
              <w:rPr>
                <w:noProof/>
              </w:rPr>
              <w:tab/>
            </w:r>
            <w:r w:rsidRPr="00601DCC">
              <w:rPr>
                <w:noProof/>
              </w:rPr>
              <w:fldChar w:fldCharType="begin"/>
            </w:r>
            <w:r w:rsidRPr="00601DCC">
              <w:rPr>
                <w:noProof/>
              </w:rPr>
              <w:instrText xml:space="preserve"> PAGEREF _Toc232897367 \h </w:instrText>
            </w:r>
            <w:r w:rsidRPr="00601DCC">
              <w:rPr>
                <w:noProof/>
              </w:rPr>
            </w:r>
            <w:r w:rsidRPr="00601DCC">
              <w:rPr>
                <w:noProof/>
              </w:rPr>
              <w:fldChar w:fldCharType="separate"/>
            </w:r>
            <w:r w:rsidR="00BF30C2">
              <w:rPr>
                <w:noProof/>
              </w:rPr>
              <w:t>16</w:t>
            </w:r>
            <w:r w:rsidRPr="00601DCC">
              <w:rPr>
                <w:noProof/>
              </w:rPr>
              <w:fldChar w:fldCharType="end"/>
            </w:r>
          </w:hyperlink>
        </w:p>
        <w:p w14:paraId="40BA96B8" w14:textId="6B074AC1" w:rsidR="0026709B" w:rsidRPr="00601DCC" w:rsidRDefault="0026709B">
          <w:pPr>
            <w:pStyle w:val="TDC3"/>
            <w:tabs>
              <w:tab w:val="right" w:leader="dot" w:pos="9350"/>
            </w:tabs>
            <w:rPr>
              <w:noProof/>
            </w:rPr>
          </w:pPr>
          <w:hyperlink w:anchor="_Toc232897368" w:history="1">
            <w:r w:rsidRPr="00601DCC">
              <w:rPr>
                <w:rStyle w:val="Hipervnculo"/>
                <w:noProof/>
              </w:rPr>
              <w:t>Referencias Cruzadas de la Arquitectura de Datos (Línea Base)</w:t>
            </w:r>
            <w:r w:rsidRPr="00601DCC">
              <w:rPr>
                <w:noProof/>
              </w:rPr>
              <w:tab/>
            </w:r>
            <w:r w:rsidRPr="00601DCC">
              <w:rPr>
                <w:noProof/>
              </w:rPr>
              <w:fldChar w:fldCharType="begin"/>
            </w:r>
            <w:r w:rsidRPr="00601DCC">
              <w:rPr>
                <w:noProof/>
              </w:rPr>
              <w:instrText xml:space="preserve"> PAGEREF _Toc232897368 \h </w:instrText>
            </w:r>
            <w:r w:rsidRPr="00601DCC">
              <w:rPr>
                <w:noProof/>
              </w:rPr>
            </w:r>
            <w:r w:rsidRPr="00601DCC">
              <w:rPr>
                <w:noProof/>
              </w:rPr>
              <w:fldChar w:fldCharType="separate"/>
            </w:r>
            <w:r w:rsidR="00BF30C2">
              <w:rPr>
                <w:noProof/>
              </w:rPr>
              <w:t>16</w:t>
            </w:r>
            <w:r w:rsidRPr="00601DCC">
              <w:rPr>
                <w:noProof/>
              </w:rPr>
              <w:fldChar w:fldCharType="end"/>
            </w:r>
          </w:hyperlink>
        </w:p>
        <w:p w14:paraId="5134D913" w14:textId="02C708A9" w:rsidR="0026709B" w:rsidRPr="00601DCC" w:rsidRDefault="0026709B">
          <w:pPr>
            <w:pStyle w:val="TDC2"/>
            <w:tabs>
              <w:tab w:val="right" w:leader="dot" w:pos="9350"/>
            </w:tabs>
            <w:rPr>
              <w:noProof/>
            </w:rPr>
          </w:pPr>
          <w:hyperlink w:anchor="_Toc232897369" w:history="1">
            <w:r w:rsidRPr="00601DCC">
              <w:rPr>
                <w:rStyle w:val="Hipervnculo"/>
                <w:noProof/>
              </w:rPr>
              <w:t>6.2  Modelos de Arquitectura de Aplicaciones</w:t>
            </w:r>
            <w:r w:rsidRPr="00601DCC">
              <w:rPr>
                <w:noProof/>
              </w:rPr>
              <w:tab/>
            </w:r>
            <w:r w:rsidRPr="00601DCC">
              <w:rPr>
                <w:noProof/>
              </w:rPr>
              <w:fldChar w:fldCharType="begin"/>
            </w:r>
            <w:r w:rsidRPr="00601DCC">
              <w:rPr>
                <w:noProof/>
              </w:rPr>
              <w:instrText xml:space="preserve"> PAGEREF _Toc232897369 \h </w:instrText>
            </w:r>
            <w:r w:rsidRPr="00601DCC">
              <w:rPr>
                <w:noProof/>
              </w:rPr>
            </w:r>
            <w:r w:rsidRPr="00601DCC">
              <w:rPr>
                <w:noProof/>
              </w:rPr>
              <w:fldChar w:fldCharType="separate"/>
            </w:r>
            <w:r w:rsidR="00BF30C2">
              <w:rPr>
                <w:noProof/>
              </w:rPr>
              <w:t>17</w:t>
            </w:r>
            <w:r w:rsidRPr="00601DCC">
              <w:rPr>
                <w:noProof/>
              </w:rPr>
              <w:fldChar w:fldCharType="end"/>
            </w:r>
          </w:hyperlink>
        </w:p>
        <w:p w14:paraId="73788BA3" w14:textId="06A5F5DA" w:rsidR="0026709B" w:rsidRPr="00601DCC" w:rsidRDefault="0026709B">
          <w:pPr>
            <w:pStyle w:val="TDC3"/>
            <w:tabs>
              <w:tab w:val="right" w:leader="dot" w:pos="9350"/>
            </w:tabs>
            <w:rPr>
              <w:noProof/>
            </w:rPr>
          </w:pPr>
          <w:hyperlink w:anchor="_Toc232897370" w:history="1">
            <w:r w:rsidRPr="00601DCC">
              <w:rPr>
                <w:rStyle w:val="Hipervnculo"/>
                <w:noProof/>
              </w:rPr>
              <w:t>Arquitectura de Aplicaciones Conceptual (Línea Base)</w:t>
            </w:r>
            <w:r w:rsidRPr="00601DCC">
              <w:rPr>
                <w:noProof/>
              </w:rPr>
              <w:tab/>
            </w:r>
            <w:r w:rsidRPr="00601DCC">
              <w:rPr>
                <w:noProof/>
              </w:rPr>
              <w:fldChar w:fldCharType="begin"/>
            </w:r>
            <w:r w:rsidRPr="00601DCC">
              <w:rPr>
                <w:noProof/>
              </w:rPr>
              <w:instrText xml:space="preserve"> PAGEREF _Toc232897370 \h </w:instrText>
            </w:r>
            <w:r w:rsidRPr="00601DCC">
              <w:rPr>
                <w:noProof/>
              </w:rPr>
            </w:r>
            <w:r w:rsidRPr="00601DCC">
              <w:rPr>
                <w:noProof/>
              </w:rPr>
              <w:fldChar w:fldCharType="separate"/>
            </w:r>
            <w:r w:rsidR="00BF30C2">
              <w:rPr>
                <w:noProof/>
              </w:rPr>
              <w:t>17</w:t>
            </w:r>
            <w:r w:rsidRPr="00601DCC">
              <w:rPr>
                <w:noProof/>
              </w:rPr>
              <w:fldChar w:fldCharType="end"/>
            </w:r>
          </w:hyperlink>
        </w:p>
        <w:p w14:paraId="7291CEF8" w14:textId="2C68C956" w:rsidR="0026709B" w:rsidRPr="00601DCC" w:rsidRDefault="0026709B">
          <w:pPr>
            <w:pStyle w:val="TDC3"/>
            <w:tabs>
              <w:tab w:val="right" w:leader="dot" w:pos="9350"/>
            </w:tabs>
            <w:rPr>
              <w:noProof/>
            </w:rPr>
          </w:pPr>
          <w:hyperlink w:anchor="_Toc232897371" w:history="1">
            <w:r w:rsidRPr="00601DCC">
              <w:rPr>
                <w:rStyle w:val="Hipervnculo"/>
                <w:noProof/>
              </w:rPr>
              <w:t>Arquitectura de Aplicaciones Lógica (Línea Base)</w:t>
            </w:r>
            <w:r w:rsidRPr="00601DCC">
              <w:rPr>
                <w:noProof/>
              </w:rPr>
              <w:tab/>
            </w:r>
            <w:r w:rsidRPr="00601DCC">
              <w:rPr>
                <w:noProof/>
              </w:rPr>
              <w:fldChar w:fldCharType="begin"/>
            </w:r>
            <w:r w:rsidRPr="00601DCC">
              <w:rPr>
                <w:noProof/>
              </w:rPr>
              <w:instrText xml:space="preserve"> PAGEREF _Toc232897371 \h </w:instrText>
            </w:r>
            <w:r w:rsidRPr="00601DCC">
              <w:rPr>
                <w:noProof/>
              </w:rPr>
            </w:r>
            <w:r w:rsidRPr="00601DCC">
              <w:rPr>
                <w:noProof/>
              </w:rPr>
              <w:fldChar w:fldCharType="separate"/>
            </w:r>
            <w:r w:rsidR="00BF30C2">
              <w:rPr>
                <w:noProof/>
              </w:rPr>
              <w:t>17</w:t>
            </w:r>
            <w:r w:rsidRPr="00601DCC">
              <w:rPr>
                <w:noProof/>
              </w:rPr>
              <w:fldChar w:fldCharType="end"/>
            </w:r>
          </w:hyperlink>
        </w:p>
        <w:p w14:paraId="5EBDE984" w14:textId="4DF1B6E5" w:rsidR="0026709B" w:rsidRPr="00601DCC" w:rsidRDefault="0026709B">
          <w:pPr>
            <w:pStyle w:val="TDC3"/>
            <w:tabs>
              <w:tab w:val="right" w:leader="dot" w:pos="9350"/>
            </w:tabs>
            <w:rPr>
              <w:noProof/>
            </w:rPr>
          </w:pPr>
          <w:hyperlink w:anchor="_Toc232897372" w:history="1">
            <w:r w:rsidRPr="00601DCC">
              <w:rPr>
                <w:rStyle w:val="Hipervnculo"/>
                <w:noProof/>
              </w:rPr>
              <w:t>Arquitectura de Aplicaciones Física (Línea Base)</w:t>
            </w:r>
            <w:r w:rsidRPr="00601DCC">
              <w:rPr>
                <w:noProof/>
              </w:rPr>
              <w:tab/>
            </w:r>
            <w:r w:rsidRPr="00601DCC">
              <w:rPr>
                <w:noProof/>
              </w:rPr>
              <w:fldChar w:fldCharType="begin"/>
            </w:r>
            <w:r w:rsidRPr="00601DCC">
              <w:rPr>
                <w:noProof/>
              </w:rPr>
              <w:instrText xml:space="preserve"> PAGEREF _Toc232897372 \h </w:instrText>
            </w:r>
            <w:r w:rsidRPr="00601DCC">
              <w:rPr>
                <w:noProof/>
              </w:rPr>
            </w:r>
            <w:r w:rsidRPr="00601DCC">
              <w:rPr>
                <w:noProof/>
              </w:rPr>
              <w:fldChar w:fldCharType="separate"/>
            </w:r>
            <w:r w:rsidR="00BF30C2">
              <w:rPr>
                <w:noProof/>
              </w:rPr>
              <w:t>17</w:t>
            </w:r>
            <w:r w:rsidRPr="00601DCC">
              <w:rPr>
                <w:noProof/>
              </w:rPr>
              <w:fldChar w:fldCharType="end"/>
            </w:r>
          </w:hyperlink>
        </w:p>
        <w:p w14:paraId="36B45CAC" w14:textId="16B0F691" w:rsidR="0026709B" w:rsidRPr="00601DCC" w:rsidRDefault="0026709B">
          <w:pPr>
            <w:pStyle w:val="TDC3"/>
            <w:tabs>
              <w:tab w:val="right" w:leader="dot" w:pos="9350"/>
            </w:tabs>
            <w:rPr>
              <w:noProof/>
            </w:rPr>
          </w:pPr>
          <w:hyperlink w:anchor="_Toc232897373" w:history="1">
            <w:r w:rsidRPr="00601DCC">
              <w:rPr>
                <w:rStyle w:val="Hipervnculo"/>
                <w:noProof/>
              </w:rPr>
              <w:t>Referencias Cruzadas de la Arquitectura de Aplicaciones (Línea Base)</w:t>
            </w:r>
            <w:r w:rsidRPr="00601DCC">
              <w:rPr>
                <w:noProof/>
              </w:rPr>
              <w:tab/>
            </w:r>
            <w:r w:rsidRPr="00601DCC">
              <w:rPr>
                <w:noProof/>
              </w:rPr>
              <w:fldChar w:fldCharType="begin"/>
            </w:r>
            <w:r w:rsidRPr="00601DCC">
              <w:rPr>
                <w:noProof/>
              </w:rPr>
              <w:instrText xml:space="preserve"> PAGEREF _Toc232897373 \h </w:instrText>
            </w:r>
            <w:r w:rsidRPr="00601DCC">
              <w:rPr>
                <w:noProof/>
              </w:rPr>
            </w:r>
            <w:r w:rsidRPr="00601DCC">
              <w:rPr>
                <w:noProof/>
              </w:rPr>
              <w:fldChar w:fldCharType="separate"/>
            </w:r>
            <w:r w:rsidR="00BF30C2">
              <w:rPr>
                <w:noProof/>
              </w:rPr>
              <w:t>18</w:t>
            </w:r>
            <w:r w:rsidRPr="00601DCC">
              <w:rPr>
                <w:noProof/>
              </w:rPr>
              <w:fldChar w:fldCharType="end"/>
            </w:r>
          </w:hyperlink>
        </w:p>
        <w:p w14:paraId="405405A8" w14:textId="48F63EF6" w:rsidR="0026709B" w:rsidRPr="00601DCC" w:rsidRDefault="0026709B">
          <w:pPr>
            <w:pStyle w:val="TDC1"/>
            <w:tabs>
              <w:tab w:val="right" w:leader="dot" w:pos="9350"/>
            </w:tabs>
            <w:rPr>
              <w:noProof/>
            </w:rPr>
          </w:pPr>
          <w:hyperlink w:anchor="_Toc232897374" w:history="1">
            <w:r w:rsidRPr="00601DCC">
              <w:rPr>
                <w:rStyle w:val="Hipervnculo"/>
                <w:noProof/>
              </w:rPr>
              <w:t>7  Fundamento y Justificación del Enfoque Arquitectónico</w:t>
            </w:r>
            <w:r w:rsidRPr="00601DCC">
              <w:rPr>
                <w:noProof/>
              </w:rPr>
              <w:tab/>
            </w:r>
            <w:r w:rsidRPr="00601DCC">
              <w:rPr>
                <w:noProof/>
              </w:rPr>
              <w:fldChar w:fldCharType="begin"/>
            </w:r>
            <w:r w:rsidRPr="00601DCC">
              <w:rPr>
                <w:noProof/>
              </w:rPr>
              <w:instrText xml:space="preserve"> PAGEREF _Toc232897374 \h </w:instrText>
            </w:r>
            <w:r w:rsidRPr="00601DCC">
              <w:rPr>
                <w:noProof/>
              </w:rPr>
            </w:r>
            <w:r w:rsidRPr="00601DCC">
              <w:rPr>
                <w:noProof/>
              </w:rPr>
              <w:fldChar w:fldCharType="separate"/>
            </w:r>
            <w:r w:rsidR="00BF30C2">
              <w:rPr>
                <w:noProof/>
              </w:rPr>
              <w:t>19</w:t>
            </w:r>
            <w:r w:rsidRPr="00601DCC">
              <w:rPr>
                <w:noProof/>
              </w:rPr>
              <w:fldChar w:fldCharType="end"/>
            </w:r>
          </w:hyperlink>
        </w:p>
        <w:p w14:paraId="7269C955" w14:textId="3D849812" w:rsidR="0026709B" w:rsidRPr="00601DCC" w:rsidRDefault="0026709B">
          <w:pPr>
            <w:pStyle w:val="TDC2"/>
            <w:tabs>
              <w:tab w:val="right" w:leader="dot" w:pos="9350"/>
            </w:tabs>
            <w:rPr>
              <w:noProof/>
            </w:rPr>
          </w:pPr>
          <w:hyperlink w:anchor="_Toc232897375" w:history="1">
            <w:r w:rsidRPr="00601DCC">
              <w:rPr>
                <w:rStyle w:val="Hipervnculo"/>
                <w:noProof/>
              </w:rPr>
              <w:t>7.1  Fundamento</w:t>
            </w:r>
            <w:r w:rsidRPr="00601DCC">
              <w:rPr>
                <w:noProof/>
              </w:rPr>
              <w:tab/>
            </w:r>
            <w:r w:rsidRPr="00601DCC">
              <w:rPr>
                <w:noProof/>
              </w:rPr>
              <w:fldChar w:fldCharType="begin"/>
            </w:r>
            <w:r w:rsidRPr="00601DCC">
              <w:rPr>
                <w:noProof/>
              </w:rPr>
              <w:instrText xml:space="preserve"> PAGEREF _Toc232897375 \h </w:instrText>
            </w:r>
            <w:r w:rsidRPr="00601DCC">
              <w:rPr>
                <w:noProof/>
              </w:rPr>
            </w:r>
            <w:r w:rsidRPr="00601DCC">
              <w:rPr>
                <w:noProof/>
              </w:rPr>
              <w:fldChar w:fldCharType="separate"/>
            </w:r>
            <w:r w:rsidR="00BF30C2">
              <w:rPr>
                <w:noProof/>
              </w:rPr>
              <w:t>19</w:t>
            </w:r>
            <w:r w:rsidRPr="00601DCC">
              <w:rPr>
                <w:noProof/>
              </w:rPr>
              <w:fldChar w:fldCharType="end"/>
            </w:r>
          </w:hyperlink>
        </w:p>
        <w:p w14:paraId="5F5DB0C5" w14:textId="3DF6A8D5" w:rsidR="0026709B" w:rsidRPr="00601DCC" w:rsidRDefault="0026709B">
          <w:pPr>
            <w:pStyle w:val="TDC2"/>
            <w:tabs>
              <w:tab w:val="right" w:leader="dot" w:pos="9350"/>
            </w:tabs>
            <w:rPr>
              <w:noProof/>
            </w:rPr>
          </w:pPr>
          <w:hyperlink w:anchor="_Toc232897376" w:history="1">
            <w:r w:rsidRPr="00601DCC">
              <w:rPr>
                <w:rStyle w:val="Hipervnculo"/>
                <w:noProof/>
              </w:rPr>
              <w:t>7.2  Enfoque</w:t>
            </w:r>
            <w:r w:rsidRPr="00601DCC">
              <w:rPr>
                <w:noProof/>
              </w:rPr>
              <w:tab/>
            </w:r>
            <w:r w:rsidRPr="00601DCC">
              <w:rPr>
                <w:noProof/>
              </w:rPr>
              <w:fldChar w:fldCharType="begin"/>
            </w:r>
            <w:r w:rsidRPr="00601DCC">
              <w:rPr>
                <w:noProof/>
              </w:rPr>
              <w:instrText xml:space="preserve"> PAGEREF _Toc232897376 \h </w:instrText>
            </w:r>
            <w:r w:rsidRPr="00601DCC">
              <w:rPr>
                <w:noProof/>
              </w:rPr>
            </w:r>
            <w:r w:rsidRPr="00601DCC">
              <w:rPr>
                <w:noProof/>
              </w:rPr>
              <w:fldChar w:fldCharType="separate"/>
            </w:r>
            <w:r w:rsidR="00BF30C2">
              <w:rPr>
                <w:noProof/>
              </w:rPr>
              <w:t>19</w:t>
            </w:r>
            <w:r w:rsidRPr="00601DCC">
              <w:rPr>
                <w:noProof/>
              </w:rPr>
              <w:fldChar w:fldCharType="end"/>
            </w:r>
          </w:hyperlink>
        </w:p>
        <w:p w14:paraId="28536F2D" w14:textId="21FA1AD2" w:rsidR="0026709B" w:rsidRPr="00601DCC" w:rsidRDefault="0026709B">
          <w:pPr>
            <w:pStyle w:val="TDC2"/>
            <w:tabs>
              <w:tab w:val="right" w:leader="dot" w:pos="9350"/>
            </w:tabs>
            <w:rPr>
              <w:noProof/>
            </w:rPr>
          </w:pPr>
          <w:hyperlink w:anchor="_Toc232897377" w:history="1">
            <w:r w:rsidRPr="00601DCC">
              <w:rPr>
                <w:rStyle w:val="Hipervnculo"/>
                <w:noProof/>
              </w:rPr>
              <w:t>7.3  Decisiones de Arquitectura</w:t>
            </w:r>
            <w:r w:rsidRPr="00601DCC">
              <w:rPr>
                <w:noProof/>
              </w:rPr>
              <w:tab/>
            </w:r>
            <w:r w:rsidRPr="00601DCC">
              <w:rPr>
                <w:noProof/>
              </w:rPr>
              <w:fldChar w:fldCharType="begin"/>
            </w:r>
            <w:r w:rsidRPr="00601DCC">
              <w:rPr>
                <w:noProof/>
              </w:rPr>
              <w:instrText xml:space="preserve"> PAGEREF _Toc232897377 \h </w:instrText>
            </w:r>
            <w:r w:rsidRPr="00601DCC">
              <w:rPr>
                <w:noProof/>
              </w:rPr>
            </w:r>
            <w:r w:rsidRPr="00601DCC">
              <w:rPr>
                <w:noProof/>
              </w:rPr>
              <w:fldChar w:fldCharType="separate"/>
            </w:r>
            <w:r w:rsidR="00BF30C2">
              <w:rPr>
                <w:noProof/>
              </w:rPr>
              <w:t>19</w:t>
            </w:r>
            <w:r w:rsidRPr="00601DCC">
              <w:rPr>
                <w:noProof/>
              </w:rPr>
              <w:fldChar w:fldCharType="end"/>
            </w:r>
          </w:hyperlink>
        </w:p>
        <w:p w14:paraId="23DCE39F" w14:textId="08D01C3B" w:rsidR="0026709B" w:rsidRPr="00601DCC" w:rsidRDefault="0026709B">
          <w:pPr>
            <w:pStyle w:val="TDC2"/>
            <w:tabs>
              <w:tab w:val="right" w:leader="dot" w:pos="9350"/>
            </w:tabs>
            <w:rPr>
              <w:noProof/>
            </w:rPr>
          </w:pPr>
          <w:hyperlink w:anchor="_Toc232897378" w:history="1">
            <w:r w:rsidRPr="00601DCC">
              <w:rPr>
                <w:rStyle w:val="Hipervnculo"/>
                <w:noProof/>
              </w:rPr>
              <w:t>7.4  Gobierno de la Arquitectura</w:t>
            </w:r>
            <w:r w:rsidRPr="00601DCC">
              <w:rPr>
                <w:noProof/>
              </w:rPr>
              <w:tab/>
            </w:r>
            <w:r w:rsidRPr="00601DCC">
              <w:rPr>
                <w:noProof/>
              </w:rPr>
              <w:fldChar w:fldCharType="begin"/>
            </w:r>
            <w:r w:rsidRPr="00601DCC">
              <w:rPr>
                <w:noProof/>
              </w:rPr>
              <w:instrText xml:space="preserve"> PAGEREF _Toc232897378 \h </w:instrText>
            </w:r>
            <w:r w:rsidRPr="00601DCC">
              <w:rPr>
                <w:noProof/>
              </w:rPr>
            </w:r>
            <w:r w:rsidRPr="00601DCC">
              <w:rPr>
                <w:noProof/>
              </w:rPr>
              <w:fldChar w:fldCharType="separate"/>
            </w:r>
            <w:r w:rsidR="00BF30C2">
              <w:rPr>
                <w:noProof/>
              </w:rPr>
              <w:t>20</w:t>
            </w:r>
            <w:r w:rsidRPr="00601DCC">
              <w:rPr>
                <w:noProof/>
              </w:rPr>
              <w:fldChar w:fldCharType="end"/>
            </w:r>
          </w:hyperlink>
        </w:p>
        <w:p w14:paraId="6C150F2B" w14:textId="3F8581E0" w:rsidR="0026709B" w:rsidRPr="00601DCC" w:rsidRDefault="0026709B">
          <w:pPr>
            <w:pStyle w:val="TDC1"/>
            <w:tabs>
              <w:tab w:val="right" w:leader="dot" w:pos="9350"/>
            </w:tabs>
            <w:rPr>
              <w:noProof/>
            </w:rPr>
          </w:pPr>
          <w:hyperlink w:anchor="_Toc232897379" w:history="1">
            <w:r w:rsidRPr="00601DCC">
              <w:rPr>
                <w:rStyle w:val="Hipervnculo"/>
                <w:noProof/>
              </w:rPr>
              <w:t>8  Mapeo al Repositorio de Arquitectura</w:t>
            </w:r>
            <w:r w:rsidRPr="00601DCC">
              <w:rPr>
                <w:noProof/>
              </w:rPr>
              <w:tab/>
            </w:r>
            <w:r w:rsidRPr="00601DCC">
              <w:rPr>
                <w:noProof/>
              </w:rPr>
              <w:fldChar w:fldCharType="begin"/>
            </w:r>
            <w:r w:rsidRPr="00601DCC">
              <w:rPr>
                <w:noProof/>
              </w:rPr>
              <w:instrText xml:space="preserve"> PAGEREF _Toc232897379 \h </w:instrText>
            </w:r>
            <w:r w:rsidRPr="00601DCC">
              <w:rPr>
                <w:noProof/>
              </w:rPr>
            </w:r>
            <w:r w:rsidRPr="00601DCC">
              <w:rPr>
                <w:noProof/>
              </w:rPr>
              <w:fldChar w:fldCharType="separate"/>
            </w:r>
            <w:r w:rsidR="00BF30C2">
              <w:rPr>
                <w:noProof/>
              </w:rPr>
              <w:t>21</w:t>
            </w:r>
            <w:r w:rsidRPr="00601DCC">
              <w:rPr>
                <w:noProof/>
              </w:rPr>
              <w:fldChar w:fldCharType="end"/>
            </w:r>
          </w:hyperlink>
        </w:p>
        <w:p w14:paraId="7EF3DE9A" w14:textId="0A7A48F4" w:rsidR="0026709B" w:rsidRPr="00601DCC" w:rsidRDefault="0026709B">
          <w:pPr>
            <w:pStyle w:val="TDC2"/>
            <w:tabs>
              <w:tab w:val="right" w:leader="dot" w:pos="9350"/>
            </w:tabs>
            <w:rPr>
              <w:noProof/>
            </w:rPr>
          </w:pPr>
          <w:hyperlink w:anchor="_Toc232897380" w:history="1">
            <w:r w:rsidRPr="00601DCC">
              <w:rPr>
                <w:rStyle w:val="Hipervnculo"/>
                <w:noProof/>
              </w:rPr>
              <w:t>8.1  Artefactos</w:t>
            </w:r>
            <w:r w:rsidRPr="00601DCC">
              <w:rPr>
                <w:noProof/>
              </w:rPr>
              <w:tab/>
            </w:r>
            <w:r w:rsidRPr="00601DCC">
              <w:rPr>
                <w:noProof/>
              </w:rPr>
              <w:fldChar w:fldCharType="begin"/>
            </w:r>
            <w:r w:rsidRPr="00601DCC">
              <w:rPr>
                <w:noProof/>
              </w:rPr>
              <w:instrText xml:space="preserve"> PAGEREF _Toc232897380 \h </w:instrText>
            </w:r>
            <w:r w:rsidRPr="00601DCC">
              <w:rPr>
                <w:noProof/>
              </w:rPr>
            </w:r>
            <w:r w:rsidRPr="00601DCC">
              <w:rPr>
                <w:noProof/>
              </w:rPr>
              <w:fldChar w:fldCharType="separate"/>
            </w:r>
            <w:r w:rsidR="00BF30C2">
              <w:rPr>
                <w:noProof/>
              </w:rPr>
              <w:t>21</w:t>
            </w:r>
            <w:r w:rsidRPr="00601DCC">
              <w:rPr>
                <w:noProof/>
              </w:rPr>
              <w:fldChar w:fldCharType="end"/>
            </w:r>
          </w:hyperlink>
        </w:p>
        <w:p w14:paraId="6CAFAF0E" w14:textId="2E0EC01D" w:rsidR="0026709B" w:rsidRPr="00601DCC" w:rsidRDefault="0026709B">
          <w:pPr>
            <w:pStyle w:val="TDC2"/>
            <w:tabs>
              <w:tab w:val="right" w:leader="dot" w:pos="9350"/>
            </w:tabs>
            <w:rPr>
              <w:noProof/>
            </w:rPr>
          </w:pPr>
          <w:hyperlink w:anchor="_Toc232897381" w:history="1">
            <w:r w:rsidRPr="00601DCC">
              <w:rPr>
                <w:rStyle w:val="Hipervnculo"/>
                <w:noProof/>
              </w:rPr>
              <w:t>8.2  Mapeo al Panorama de Arquitectura (Landscape)</w:t>
            </w:r>
            <w:r w:rsidRPr="00601DCC">
              <w:rPr>
                <w:noProof/>
              </w:rPr>
              <w:tab/>
            </w:r>
            <w:r w:rsidRPr="00601DCC">
              <w:rPr>
                <w:noProof/>
              </w:rPr>
              <w:fldChar w:fldCharType="begin"/>
            </w:r>
            <w:r w:rsidRPr="00601DCC">
              <w:rPr>
                <w:noProof/>
              </w:rPr>
              <w:instrText xml:space="preserve"> PAGEREF _Toc232897381 \h </w:instrText>
            </w:r>
            <w:r w:rsidRPr="00601DCC">
              <w:rPr>
                <w:noProof/>
              </w:rPr>
            </w:r>
            <w:r w:rsidRPr="00601DCC">
              <w:rPr>
                <w:noProof/>
              </w:rPr>
              <w:fldChar w:fldCharType="separate"/>
            </w:r>
            <w:r w:rsidR="00BF30C2">
              <w:rPr>
                <w:noProof/>
              </w:rPr>
              <w:t>22</w:t>
            </w:r>
            <w:r w:rsidRPr="00601DCC">
              <w:rPr>
                <w:noProof/>
              </w:rPr>
              <w:fldChar w:fldCharType="end"/>
            </w:r>
          </w:hyperlink>
        </w:p>
        <w:p w14:paraId="2ADBA8B1" w14:textId="0AE102CC" w:rsidR="0026709B" w:rsidRPr="00601DCC" w:rsidRDefault="0026709B">
          <w:pPr>
            <w:pStyle w:val="TDC2"/>
            <w:tabs>
              <w:tab w:val="right" w:leader="dot" w:pos="9350"/>
            </w:tabs>
            <w:rPr>
              <w:noProof/>
            </w:rPr>
          </w:pPr>
          <w:hyperlink w:anchor="_Toc232897382" w:history="1">
            <w:r w:rsidRPr="00601DCC">
              <w:rPr>
                <w:rStyle w:val="Hipervnculo"/>
                <w:noProof/>
              </w:rPr>
              <w:t>8.3  Mapeo a Modelos de Referencia</w:t>
            </w:r>
            <w:r w:rsidRPr="00601DCC">
              <w:rPr>
                <w:noProof/>
              </w:rPr>
              <w:tab/>
            </w:r>
            <w:r w:rsidRPr="00601DCC">
              <w:rPr>
                <w:noProof/>
              </w:rPr>
              <w:fldChar w:fldCharType="begin"/>
            </w:r>
            <w:r w:rsidRPr="00601DCC">
              <w:rPr>
                <w:noProof/>
              </w:rPr>
              <w:instrText xml:space="preserve"> PAGEREF _Toc232897382 \h </w:instrText>
            </w:r>
            <w:r w:rsidRPr="00601DCC">
              <w:rPr>
                <w:noProof/>
              </w:rPr>
            </w:r>
            <w:r w:rsidRPr="00601DCC">
              <w:rPr>
                <w:noProof/>
              </w:rPr>
              <w:fldChar w:fldCharType="separate"/>
            </w:r>
            <w:r w:rsidR="00BF30C2">
              <w:rPr>
                <w:noProof/>
              </w:rPr>
              <w:t>23</w:t>
            </w:r>
            <w:r w:rsidRPr="00601DCC">
              <w:rPr>
                <w:noProof/>
              </w:rPr>
              <w:fldChar w:fldCharType="end"/>
            </w:r>
          </w:hyperlink>
        </w:p>
        <w:p w14:paraId="47E36AD6" w14:textId="388B2946" w:rsidR="0026709B" w:rsidRPr="00601DCC" w:rsidRDefault="0026709B">
          <w:pPr>
            <w:pStyle w:val="TDC2"/>
            <w:tabs>
              <w:tab w:val="right" w:leader="dot" w:pos="9350"/>
            </w:tabs>
            <w:rPr>
              <w:noProof/>
            </w:rPr>
          </w:pPr>
          <w:hyperlink w:anchor="_Toc232897383" w:history="1">
            <w:r w:rsidRPr="00601DCC">
              <w:rPr>
                <w:rStyle w:val="Hipervnculo"/>
                <w:noProof/>
              </w:rPr>
              <w:t>8.4  Mapeo a Estándares</w:t>
            </w:r>
            <w:r w:rsidRPr="00601DCC">
              <w:rPr>
                <w:noProof/>
              </w:rPr>
              <w:tab/>
            </w:r>
            <w:r w:rsidRPr="00601DCC">
              <w:rPr>
                <w:noProof/>
              </w:rPr>
              <w:fldChar w:fldCharType="begin"/>
            </w:r>
            <w:r w:rsidRPr="00601DCC">
              <w:rPr>
                <w:noProof/>
              </w:rPr>
              <w:instrText xml:space="preserve"> PAGEREF _Toc232897383 \h </w:instrText>
            </w:r>
            <w:r w:rsidRPr="00601DCC">
              <w:rPr>
                <w:noProof/>
              </w:rPr>
            </w:r>
            <w:r w:rsidRPr="00601DCC">
              <w:rPr>
                <w:noProof/>
              </w:rPr>
              <w:fldChar w:fldCharType="separate"/>
            </w:r>
            <w:r w:rsidR="00BF30C2">
              <w:rPr>
                <w:noProof/>
              </w:rPr>
              <w:t>23</w:t>
            </w:r>
            <w:r w:rsidRPr="00601DCC">
              <w:rPr>
                <w:noProof/>
              </w:rPr>
              <w:fldChar w:fldCharType="end"/>
            </w:r>
          </w:hyperlink>
        </w:p>
        <w:p w14:paraId="7A867A17" w14:textId="33F4F486" w:rsidR="0026709B" w:rsidRPr="00601DCC" w:rsidRDefault="0026709B">
          <w:pPr>
            <w:pStyle w:val="TDC2"/>
            <w:tabs>
              <w:tab w:val="right" w:leader="dot" w:pos="9350"/>
            </w:tabs>
            <w:rPr>
              <w:noProof/>
            </w:rPr>
          </w:pPr>
          <w:hyperlink w:anchor="_Toc232897384" w:history="1">
            <w:r w:rsidRPr="00601DCC">
              <w:rPr>
                <w:rStyle w:val="Hipervnculo"/>
                <w:noProof/>
              </w:rPr>
              <w:t>8.5  Evaluación de Reutilización</w:t>
            </w:r>
            <w:r w:rsidRPr="00601DCC">
              <w:rPr>
                <w:noProof/>
              </w:rPr>
              <w:tab/>
            </w:r>
            <w:r w:rsidRPr="00601DCC">
              <w:rPr>
                <w:noProof/>
              </w:rPr>
              <w:fldChar w:fldCharType="begin"/>
            </w:r>
            <w:r w:rsidRPr="00601DCC">
              <w:rPr>
                <w:noProof/>
              </w:rPr>
              <w:instrText xml:space="preserve"> PAGEREF _Toc232897384 \h </w:instrText>
            </w:r>
            <w:r w:rsidRPr="00601DCC">
              <w:rPr>
                <w:noProof/>
              </w:rPr>
            </w:r>
            <w:r w:rsidRPr="00601DCC">
              <w:rPr>
                <w:noProof/>
              </w:rPr>
              <w:fldChar w:fldCharType="separate"/>
            </w:r>
            <w:r w:rsidR="00BF30C2">
              <w:rPr>
                <w:noProof/>
              </w:rPr>
              <w:t>24</w:t>
            </w:r>
            <w:r w:rsidRPr="00601DCC">
              <w:rPr>
                <w:noProof/>
              </w:rPr>
              <w:fldChar w:fldCharType="end"/>
            </w:r>
          </w:hyperlink>
        </w:p>
        <w:p w14:paraId="1406C935" w14:textId="51261EFB" w:rsidR="0026709B" w:rsidRPr="00601DCC" w:rsidRDefault="0026709B">
          <w:pPr>
            <w:pStyle w:val="TDC3"/>
            <w:tabs>
              <w:tab w:val="right" w:leader="dot" w:pos="9350"/>
            </w:tabs>
            <w:rPr>
              <w:noProof/>
            </w:rPr>
          </w:pPr>
          <w:hyperlink w:anchor="_Toc232897385" w:history="1">
            <w:r w:rsidRPr="00601DCC">
              <w:rPr>
                <w:rStyle w:val="Hipervnculo"/>
                <w:noProof/>
              </w:rPr>
              <w:t>8.5.1  Uso de componentes existentes</w:t>
            </w:r>
            <w:r w:rsidRPr="00601DCC">
              <w:rPr>
                <w:noProof/>
              </w:rPr>
              <w:tab/>
            </w:r>
            <w:r w:rsidRPr="00601DCC">
              <w:rPr>
                <w:noProof/>
              </w:rPr>
              <w:fldChar w:fldCharType="begin"/>
            </w:r>
            <w:r w:rsidRPr="00601DCC">
              <w:rPr>
                <w:noProof/>
              </w:rPr>
              <w:instrText xml:space="preserve"> PAGEREF _Toc232897385 \h </w:instrText>
            </w:r>
            <w:r w:rsidRPr="00601DCC">
              <w:rPr>
                <w:noProof/>
              </w:rPr>
            </w:r>
            <w:r w:rsidRPr="00601DCC">
              <w:rPr>
                <w:noProof/>
              </w:rPr>
              <w:fldChar w:fldCharType="separate"/>
            </w:r>
            <w:r w:rsidR="00BF30C2">
              <w:rPr>
                <w:noProof/>
              </w:rPr>
              <w:t>24</w:t>
            </w:r>
            <w:r w:rsidRPr="00601DCC">
              <w:rPr>
                <w:noProof/>
              </w:rPr>
              <w:fldChar w:fldCharType="end"/>
            </w:r>
          </w:hyperlink>
        </w:p>
        <w:p w14:paraId="6361ABAD" w14:textId="394E2FC7" w:rsidR="0026709B" w:rsidRPr="00601DCC" w:rsidRDefault="0026709B">
          <w:pPr>
            <w:pStyle w:val="TDC3"/>
            <w:tabs>
              <w:tab w:val="right" w:leader="dot" w:pos="9350"/>
            </w:tabs>
            <w:rPr>
              <w:noProof/>
            </w:rPr>
          </w:pPr>
          <w:hyperlink w:anchor="_Toc232897386" w:history="1">
            <w:r w:rsidRPr="00601DCC">
              <w:rPr>
                <w:rStyle w:val="Hipervnculo"/>
                <w:noProof/>
              </w:rPr>
              <w:t>8.5.2  Oportunidades de reutilización</w:t>
            </w:r>
            <w:r w:rsidRPr="00601DCC">
              <w:rPr>
                <w:noProof/>
              </w:rPr>
              <w:tab/>
            </w:r>
            <w:r w:rsidRPr="00601DCC">
              <w:rPr>
                <w:noProof/>
              </w:rPr>
              <w:fldChar w:fldCharType="begin"/>
            </w:r>
            <w:r w:rsidRPr="00601DCC">
              <w:rPr>
                <w:noProof/>
              </w:rPr>
              <w:instrText xml:space="preserve"> PAGEREF _Toc232897386 \h </w:instrText>
            </w:r>
            <w:r w:rsidRPr="00601DCC">
              <w:rPr>
                <w:noProof/>
              </w:rPr>
            </w:r>
            <w:r w:rsidRPr="00601DCC">
              <w:rPr>
                <w:noProof/>
              </w:rPr>
              <w:fldChar w:fldCharType="separate"/>
            </w:r>
            <w:r w:rsidR="00BF30C2">
              <w:rPr>
                <w:noProof/>
              </w:rPr>
              <w:t>24</w:t>
            </w:r>
            <w:r w:rsidRPr="00601DCC">
              <w:rPr>
                <w:noProof/>
              </w:rPr>
              <w:fldChar w:fldCharType="end"/>
            </w:r>
          </w:hyperlink>
        </w:p>
        <w:p w14:paraId="3503F93E" w14:textId="5771C813" w:rsidR="0026709B" w:rsidRPr="00601DCC" w:rsidRDefault="0026709B">
          <w:pPr>
            <w:pStyle w:val="TDC1"/>
            <w:tabs>
              <w:tab w:val="right" w:leader="dot" w:pos="9350"/>
            </w:tabs>
            <w:rPr>
              <w:noProof/>
            </w:rPr>
          </w:pPr>
          <w:hyperlink w:anchor="_Toc232897387" w:history="1">
            <w:r w:rsidRPr="00601DCC">
              <w:rPr>
                <w:rStyle w:val="Hipervnculo"/>
                <w:noProof/>
              </w:rPr>
              <w:t>9  Arquitectura Objetivo (Target)</w:t>
            </w:r>
            <w:r w:rsidRPr="00601DCC">
              <w:rPr>
                <w:noProof/>
              </w:rPr>
              <w:tab/>
            </w:r>
            <w:r w:rsidRPr="00601DCC">
              <w:rPr>
                <w:noProof/>
              </w:rPr>
              <w:fldChar w:fldCharType="begin"/>
            </w:r>
            <w:r w:rsidRPr="00601DCC">
              <w:rPr>
                <w:noProof/>
              </w:rPr>
              <w:instrText xml:space="preserve"> PAGEREF _Toc232897387 \h </w:instrText>
            </w:r>
            <w:r w:rsidRPr="00601DCC">
              <w:rPr>
                <w:noProof/>
              </w:rPr>
            </w:r>
            <w:r w:rsidRPr="00601DCC">
              <w:rPr>
                <w:noProof/>
              </w:rPr>
              <w:fldChar w:fldCharType="separate"/>
            </w:r>
            <w:r w:rsidR="00BF30C2">
              <w:rPr>
                <w:noProof/>
              </w:rPr>
              <w:t>25</w:t>
            </w:r>
            <w:r w:rsidRPr="00601DCC">
              <w:rPr>
                <w:noProof/>
              </w:rPr>
              <w:fldChar w:fldCharType="end"/>
            </w:r>
          </w:hyperlink>
        </w:p>
        <w:p w14:paraId="747DA0DA" w14:textId="47A10CE3" w:rsidR="0026709B" w:rsidRPr="00601DCC" w:rsidRDefault="0026709B">
          <w:pPr>
            <w:pStyle w:val="TDC2"/>
            <w:tabs>
              <w:tab w:val="right" w:leader="dot" w:pos="9350"/>
            </w:tabs>
            <w:rPr>
              <w:noProof/>
            </w:rPr>
          </w:pPr>
          <w:hyperlink w:anchor="_Toc232897388" w:history="1">
            <w:r w:rsidRPr="00601DCC">
              <w:rPr>
                <w:rStyle w:val="Hipervnculo"/>
                <w:noProof/>
              </w:rPr>
              <w:t>9.1  Modelos de Arquitectura de Datos</w:t>
            </w:r>
            <w:r w:rsidRPr="00601DCC">
              <w:rPr>
                <w:noProof/>
              </w:rPr>
              <w:tab/>
            </w:r>
            <w:r w:rsidRPr="00601DCC">
              <w:rPr>
                <w:noProof/>
              </w:rPr>
              <w:fldChar w:fldCharType="begin"/>
            </w:r>
            <w:r w:rsidRPr="00601DCC">
              <w:rPr>
                <w:noProof/>
              </w:rPr>
              <w:instrText xml:space="preserve"> PAGEREF _Toc232897388 \h </w:instrText>
            </w:r>
            <w:r w:rsidRPr="00601DCC">
              <w:rPr>
                <w:noProof/>
              </w:rPr>
            </w:r>
            <w:r w:rsidRPr="00601DCC">
              <w:rPr>
                <w:noProof/>
              </w:rPr>
              <w:fldChar w:fldCharType="separate"/>
            </w:r>
            <w:r w:rsidR="00BF30C2">
              <w:rPr>
                <w:noProof/>
              </w:rPr>
              <w:t>25</w:t>
            </w:r>
            <w:r w:rsidRPr="00601DCC">
              <w:rPr>
                <w:noProof/>
              </w:rPr>
              <w:fldChar w:fldCharType="end"/>
            </w:r>
          </w:hyperlink>
        </w:p>
        <w:p w14:paraId="1290C987" w14:textId="1F051E89" w:rsidR="0026709B" w:rsidRPr="00601DCC" w:rsidRDefault="0026709B">
          <w:pPr>
            <w:pStyle w:val="TDC3"/>
            <w:tabs>
              <w:tab w:val="right" w:leader="dot" w:pos="9350"/>
            </w:tabs>
            <w:rPr>
              <w:noProof/>
            </w:rPr>
          </w:pPr>
          <w:hyperlink w:anchor="_Toc232897389" w:history="1">
            <w:r w:rsidRPr="00601DCC">
              <w:rPr>
                <w:rStyle w:val="Hipervnculo"/>
                <w:noProof/>
              </w:rPr>
              <w:t>Arquitectura de Datos Conceptual (Objetivo)</w:t>
            </w:r>
            <w:r w:rsidRPr="00601DCC">
              <w:rPr>
                <w:noProof/>
              </w:rPr>
              <w:tab/>
            </w:r>
            <w:r w:rsidRPr="00601DCC">
              <w:rPr>
                <w:noProof/>
              </w:rPr>
              <w:fldChar w:fldCharType="begin"/>
            </w:r>
            <w:r w:rsidRPr="00601DCC">
              <w:rPr>
                <w:noProof/>
              </w:rPr>
              <w:instrText xml:space="preserve"> PAGEREF _Toc232897389 \h </w:instrText>
            </w:r>
            <w:r w:rsidRPr="00601DCC">
              <w:rPr>
                <w:noProof/>
              </w:rPr>
            </w:r>
            <w:r w:rsidRPr="00601DCC">
              <w:rPr>
                <w:noProof/>
              </w:rPr>
              <w:fldChar w:fldCharType="separate"/>
            </w:r>
            <w:r w:rsidR="00BF30C2">
              <w:rPr>
                <w:noProof/>
              </w:rPr>
              <w:t>25</w:t>
            </w:r>
            <w:r w:rsidRPr="00601DCC">
              <w:rPr>
                <w:noProof/>
              </w:rPr>
              <w:fldChar w:fldCharType="end"/>
            </w:r>
          </w:hyperlink>
        </w:p>
        <w:p w14:paraId="578FFD1C" w14:textId="51E35A65" w:rsidR="0026709B" w:rsidRPr="00601DCC" w:rsidRDefault="0026709B">
          <w:pPr>
            <w:pStyle w:val="TDC3"/>
            <w:tabs>
              <w:tab w:val="right" w:leader="dot" w:pos="9350"/>
            </w:tabs>
            <w:rPr>
              <w:noProof/>
            </w:rPr>
          </w:pPr>
          <w:hyperlink w:anchor="_Toc232897390" w:history="1">
            <w:r w:rsidRPr="00601DCC">
              <w:rPr>
                <w:rStyle w:val="Hipervnculo"/>
                <w:noProof/>
              </w:rPr>
              <w:t>Arquitectura de Datos Lógica (Objetivo)</w:t>
            </w:r>
            <w:r w:rsidRPr="00601DCC">
              <w:rPr>
                <w:noProof/>
              </w:rPr>
              <w:tab/>
            </w:r>
            <w:r w:rsidRPr="00601DCC">
              <w:rPr>
                <w:noProof/>
              </w:rPr>
              <w:fldChar w:fldCharType="begin"/>
            </w:r>
            <w:r w:rsidRPr="00601DCC">
              <w:rPr>
                <w:noProof/>
              </w:rPr>
              <w:instrText xml:space="preserve"> PAGEREF _Toc232897390 \h </w:instrText>
            </w:r>
            <w:r w:rsidRPr="00601DCC">
              <w:rPr>
                <w:noProof/>
              </w:rPr>
            </w:r>
            <w:r w:rsidRPr="00601DCC">
              <w:rPr>
                <w:noProof/>
              </w:rPr>
              <w:fldChar w:fldCharType="separate"/>
            </w:r>
            <w:r w:rsidR="00BF30C2">
              <w:rPr>
                <w:noProof/>
              </w:rPr>
              <w:t>26</w:t>
            </w:r>
            <w:r w:rsidRPr="00601DCC">
              <w:rPr>
                <w:noProof/>
              </w:rPr>
              <w:fldChar w:fldCharType="end"/>
            </w:r>
          </w:hyperlink>
        </w:p>
        <w:p w14:paraId="49EDF66F" w14:textId="6B6FBE27" w:rsidR="0026709B" w:rsidRPr="00601DCC" w:rsidRDefault="0026709B">
          <w:pPr>
            <w:pStyle w:val="TDC3"/>
            <w:tabs>
              <w:tab w:val="right" w:leader="dot" w:pos="9350"/>
            </w:tabs>
            <w:rPr>
              <w:noProof/>
            </w:rPr>
          </w:pPr>
          <w:hyperlink w:anchor="_Toc232897391" w:history="1">
            <w:r w:rsidRPr="00601DCC">
              <w:rPr>
                <w:rStyle w:val="Hipervnculo"/>
                <w:noProof/>
              </w:rPr>
              <w:t>Arquitectura de Datos Física (Objetivo)</w:t>
            </w:r>
            <w:r w:rsidRPr="00601DCC">
              <w:rPr>
                <w:noProof/>
              </w:rPr>
              <w:tab/>
            </w:r>
            <w:r w:rsidRPr="00601DCC">
              <w:rPr>
                <w:noProof/>
              </w:rPr>
              <w:fldChar w:fldCharType="begin"/>
            </w:r>
            <w:r w:rsidRPr="00601DCC">
              <w:rPr>
                <w:noProof/>
              </w:rPr>
              <w:instrText xml:space="preserve"> PAGEREF _Toc232897391 \h </w:instrText>
            </w:r>
            <w:r w:rsidRPr="00601DCC">
              <w:rPr>
                <w:noProof/>
              </w:rPr>
            </w:r>
            <w:r w:rsidRPr="00601DCC">
              <w:rPr>
                <w:noProof/>
              </w:rPr>
              <w:fldChar w:fldCharType="separate"/>
            </w:r>
            <w:r w:rsidR="00BF30C2">
              <w:rPr>
                <w:noProof/>
              </w:rPr>
              <w:t>26</w:t>
            </w:r>
            <w:r w:rsidRPr="00601DCC">
              <w:rPr>
                <w:noProof/>
              </w:rPr>
              <w:fldChar w:fldCharType="end"/>
            </w:r>
          </w:hyperlink>
        </w:p>
        <w:p w14:paraId="4913E34E" w14:textId="46F5A9BA" w:rsidR="0026709B" w:rsidRPr="00601DCC" w:rsidRDefault="0026709B">
          <w:pPr>
            <w:pStyle w:val="TDC3"/>
            <w:tabs>
              <w:tab w:val="right" w:leader="dot" w:pos="9350"/>
            </w:tabs>
            <w:rPr>
              <w:noProof/>
            </w:rPr>
          </w:pPr>
          <w:hyperlink w:anchor="_Toc232897392" w:history="1">
            <w:r w:rsidRPr="00601DCC">
              <w:rPr>
                <w:rStyle w:val="Hipervnculo"/>
                <w:noProof/>
              </w:rPr>
              <w:t>Referencias Cruzadas de la Arquitectura de Datos (Objetivo)</w:t>
            </w:r>
            <w:r w:rsidRPr="00601DCC">
              <w:rPr>
                <w:noProof/>
              </w:rPr>
              <w:tab/>
            </w:r>
            <w:r w:rsidRPr="00601DCC">
              <w:rPr>
                <w:noProof/>
              </w:rPr>
              <w:fldChar w:fldCharType="begin"/>
            </w:r>
            <w:r w:rsidRPr="00601DCC">
              <w:rPr>
                <w:noProof/>
              </w:rPr>
              <w:instrText xml:space="preserve"> PAGEREF _Toc232897392 \h </w:instrText>
            </w:r>
            <w:r w:rsidRPr="00601DCC">
              <w:rPr>
                <w:noProof/>
              </w:rPr>
            </w:r>
            <w:r w:rsidRPr="00601DCC">
              <w:rPr>
                <w:noProof/>
              </w:rPr>
              <w:fldChar w:fldCharType="separate"/>
            </w:r>
            <w:r w:rsidR="00BF30C2">
              <w:rPr>
                <w:noProof/>
              </w:rPr>
              <w:t>27</w:t>
            </w:r>
            <w:r w:rsidRPr="00601DCC">
              <w:rPr>
                <w:noProof/>
              </w:rPr>
              <w:fldChar w:fldCharType="end"/>
            </w:r>
          </w:hyperlink>
        </w:p>
        <w:p w14:paraId="1B03FF28" w14:textId="692D45BB" w:rsidR="0026709B" w:rsidRPr="00601DCC" w:rsidRDefault="0026709B">
          <w:pPr>
            <w:pStyle w:val="TDC2"/>
            <w:tabs>
              <w:tab w:val="right" w:leader="dot" w:pos="9350"/>
            </w:tabs>
            <w:rPr>
              <w:noProof/>
            </w:rPr>
          </w:pPr>
          <w:hyperlink w:anchor="_Toc232897393" w:history="1">
            <w:r w:rsidRPr="00601DCC">
              <w:rPr>
                <w:rStyle w:val="Hipervnculo"/>
                <w:noProof/>
              </w:rPr>
              <w:t>9.2  Modelos de Arquitectura de Aplicaciones</w:t>
            </w:r>
            <w:r w:rsidRPr="00601DCC">
              <w:rPr>
                <w:noProof/>
              </w:rPr>
              <w:tab/>
            </w:r>
            <w:r w:rsidRPr="00601DCC">
              <w:rPr>
                <w:noProof/>
              </w:rPr>
              <w:fldChar w:fldCharType="begin"/>
            </w:r>
            <w:r w:rsidRPr="00601DCC">
              <w:rPr>
                <w:noProof/>
              </w:rPr>
              <w:instrText xml:space="preserve"> PAGEREF _Toc232897393 \h </w:instrText>
            </w:r>
            <w:r w:rsidRPr="00601DCC">
              <w:rPr>
                <w:noProof/>
              </w:rPr>
            </w:r>
            <w:r w:rsidRPr="00601DCC">
              <w:rPr>
                <w:noProof/>
              </w:rPr>
              <w:fldChar w:fldCharType="separate"/>
            </w:r>
            <w:r w:rsidR="00BF30C2">
              <w:rPr>
                <w:noProof/>
              </w:rPr>
              <w:t>27</w:t>
            </w:r>
            <w:r w:rsidRPr="00601DCC">
              <w:rPr>
                <w:noProof/>
              </w:rPr>
              <w:fldChar w:fldCharType="end"/>
            </w:r>
          </w:hyperlink>
        </w:p>
        <w:p w14:paraId="03605084" w14:textId="7EA2C265" w:rsidR="0026709B" w:rsidRPr="00601DCC" w:rsidRDefault="0026709B">
          <w:pPr>
            <w:pStyle w:val="TDC3"/>
            <w:tabs>
              <w:tab w:val="right" w:leader="dot" w:pos="9350"/>
            </w:tabs>
            <w:rPr>
              <w:noProof/>
            </w:rPr>
          </w:pPr>
          <w:hyperlink w:anchor="_Toc232897394" w:history="1">
            <w:r w:rsidRPr="00601DCC">
              <w:rPr>
                <w:rStyle w:val="Hipervnculo"/>
                <w:noProof/>
              </w:rPr>
              <w:t>Arquitectura de Aplicaciones Conceptual (Objetivo)</w:t>
            </w:r>
            <w:r w:rsidRPr="00601DCC">
              <w:rPr>
                <w:noProof/>
              </w:rPr>
              <w:tab/>
            </w:r>
            <w:r w:rsidRPr="00601DCC">
              <w:rPr>
                <w:noProof/>
              </w:rPr>
              <w:fldChar w:fldCharType="begin"/>
            </w:r>
            <w:r w:rsidRPr="00601DCC">
              <w:rPr>
                <w:noProof/>
              </w:rPr>
              <w:instrText xml:space="preserve"> PAGEREF _Toc232897394 \h </w:instrText>
            </w:r>
            <w:r w:rsidRPr="00601DCC">
              <w:rPr>
                <w:noProof/>
              </w:rPr>
            </w:r>
            <w:r w:rsidRPr="00601DCC">
              <w:rPr>
                <w:noProof/>
              </w:rPr>
              <w:fldChar w:fldCharType="separate"/>
            </w:r>
            <w:r w:rsidR="00BF30C2">
              <w:rPr>
                <w:noProof/>
              </w:rPr>
              <w:t>27</w:t>
            </w:r>
            <w:r w:rsidRPr="00601DCC">
              <w:rPr>
                <w:noProof/>
              </w:rPr>
              <w:fldChar w:fldCharType="end"/>
            </w:r>
          </w:hyperlink>
        </w:p>
        <w:p w14:paraId="20FD8729" w14:textId="0B144D5A" w:rsidR="0026709B" w:rsidRPr="00601DCC" w:rsidRDefault="0026709B">
          <w:pPr>
            <w:pStyle w:val="TDC3"/>
            <w:tabs>
              <w:tab w:val="right" w:leader="dot" w:pos="9350"/>
            </w:tabs>
            <w:rPr>
              <w:noProof/>
            </w:rPr>
          </w:pPr>
          <w:hyperlink w:anchor="_Toc232897395" w:history="1">
            <w:r w:rsidRPr="00601DCC">
              <w:rPr>
                <w:rStyle w:val="Hipervnculo"/>
                <w:noProof/>
              </w:rPr>
              <w:t>Arquitectura de Aplicaciones Lógica (Objetivo)</w:t>
            </w:r>
            <w:r w:rsidRPr="00601DCC">
              <w:rPr>
                <w:noProof/>
              </w:rPr>
              <w:tab/>
            </w:r>
            <w:r w:rsidRPr="00601DCC">
              <w:rPr>
                <w:noProof/>
              </w:rPr>
              <w:fldChar w:fldCharType="begin"/>
            </w:r>
            <w:r w:rsidRPr="00601DCC">
              <w:rPr>
                <w:noProof/>
              </w:rPr>
              <w:instrText xml:space="preserve"> PAGEREF _Toc232897395 \h </w:instrText>
            </w:r>
            <w:r w:rsidRPr="00601DCC">
              <w:rPr>
                <w:noProof/>
              </w:rPr>
            </w:r>
            <w:r w:rsidRPr="00601DCC">
              <w:rPr>
                <w:noProof/>
              </w:rPr>
              <w:fldChar w:fldCharType="separate"/>
            </w:r>
            <w:r w:rsidR="00BF30C2">
              <w:rPr>
                <w:noProof/>
              </w:rPr>
              <w:t>28</w:t>
            </w:r>
            <w:r w:rsidRPr="00601DCC">
              <w:rPr>
                <w:noProof/>
              </w:rPr>
              <w:fldChar w:fldCharType="end"/>
            </w:r>
          </w:hyperlink>
        </w:p>
        <w:p w14:paraId="3936F401" w14:textId="0A92CB79" w:rsidR="0026709B" w:rsidRPr="00601DCC" w:rsidRDefault="0026709B">
          <w:pPr>
            <w:pStyle w:val="TDC3"/>
            <w:tabs>
              <w:tab w:val="right" w:leader="dot" w:pos="9350"/>
            </w:tabs>
            <w:rPr>
              <w:noProof/>
            </w:rPr>
          </w:pPr>
          <w:hyperlink w:anchor="_Toc232897396" w:history="1">
            <w:r w:rsidRPr="00601DCC">
              <w:rPr>
                <w:rStyle w:val="Hipervnculo"/>
                <w:noProof/>
              </w:rPr>
              <w:t>Arquitectura de Aplicaciones Física (Objetivo)</w:t>
            </w:r>
            <w:r w:rsidRPr="00601DCC">
              <w:rPr>
                <w:noProof/>
              </w:rPr>
              <w:tab/>
            </w:r>
            <w:r w:rsidRPr="00601DCC">
              <w:rPr>
                <w:noProof/>
              </w:rPr>
              <w:fldChar w:fldCharType="begin"/>
            </w:r>
            <w:r w:rsidRPr="00601DCC">
              <w:rPr>
                <w:noProof/>
              </w:rPr>
              <w:instrText xml:space="preserve"> PAGEREF _Toc232897396 \h </w:instrText>
            </w:r>
            <w:r w:rsidRPr="00601DCC">
              <w:rPr>
                <w:noProof/>
              </w:rPr>
            </w:r>
            <w:r w:rsidRPr="00601DCC">
              <w:rPr>
                <w:noProof/>
              </w:rPr>
              <w:fldChar w:fldCharType="separate"/>
            </w:r>
            <w:r w:rsidR="00BF30C2">
              <w:rPr>
                <w:noProof/>
              </w:rPr>
              <w:t>29</w:t>
            </w:r>
            <w:r w:rsidRPr="00601DCC">
              <w:rPr>
                <w:noProof/>
              </w:rPr>
              <w:fldChar w:fldCharType="end"/>
            </w:r>
          </w:hyperlink>
        </w:p>
        <w:p w14:paraId="0C3BA87A" w14:textId="6C768652" w:rsidR="0026709B" w:rsidRPr="00601DCC" w:rsidRDefault="0026709B">
          <w:pPr>
            <w:pStyle w:val="TDC3"/>
            <w:tabs>
              <w:tab w:val="right" w:leader="dot" w:pos="9350"/>
            </w:tabs>
            <w:rPr>
              <w:noProof/>
            </w:rPr>
          </w:pPr>
          <w:hyperlink w:anchor="_Toc232897397" w:history="1">
            <w:r w:rsidRPr="00601DCC">
              <w:rPr>
                <w:rStyle w:val="Hipervnculo"/>
                <w:noProof/>
              </w:rPr>
              <w:t>Referencias Cruzadas de la Arquitectura de Aplicaciones (Objetivo)</w:t>
            </w:r>
            <w:r w:rsidRPr="00601DCC">
              <w:rPr>
                <w:noProof/>
              </w:rPr>
              <w:tab/>
            </w:r>
            <w:r w:rsidRPr="00601DCC">
              <w:rPr>
                <w:noProof/>
              </w:rPr>
              <w:fldChar w:fldCharType="begin"/>
            </w:r>
            <w:r w:rsidRPr="00601DCC">
              <w:rPr>
                <w:noProof/>
              </w:rPr>
              <w:instrText xml:space="preserve"> PAGEREF _Toc232897397 \h </w:instrText>
            </w:r>
            <w:r w:rsidRPr="00601DCC">
              <w:rPr>
                <w:noProof/>
              </w:rPr>
            </w:r>
            <w:r w:rsidRPr="00601DCC">
              <w:rPr>
                <w:noProof/>
              </w:rPr>
              <w:fldChar w:fldCharType="separate"/>
            </w:r>
            <w:r w:rsidR="00BF30C2">
              <w:rPr>
                <w:noProof/>
              </w:rPr>
              <w:t>29</w:t>
            </w:r>
            <w:r w:rsidRPr="00601DCC">
              <w:rPr>
                <w:noProof/>
              </w:rPr>
              <w:fldChar w:fldCharType="end"/>
            </w:r>
          </w:hyperlink>
        </w:p>
        <w:p w14:paraId="67BB0930" w14:textId="0AF0F39A" w:rsidR="0026709B" w:rsidRPr="00601DCC" w:rsidRDefault="0026709B">
          <w:pPr>
            <w:pStyle w:val="TDC1"/>
            <w:tabs>
              <w:tab w:val="right" w:leader="dot" w:pos="9350"/>
            </w:tabs>
            <w:rPr>
              <w:noProof/>
            </w:rPr>
          </w:pPr>
          <w:hyperlink w:anchor="_Toc232897398" w:history="1">
            <w:r w:rsidRPr="00601DCC">
              <w:rPr>
                <w:rStyle w:val="Hipervnculo"/>
                <w:noProof/>
              </w:rPr>
              <w:t>10  Análisis de Brechas (Gap Analysis)</w:t>
            </w:r>
            <w:r w:rsidRPr="00601DCC">
              <w:rPr>
                <w:noProof/>
              </w:rPr>
              <w:tab/>
            </w:r>
            <w:r w:rsidRPr="00601DCC">
              <w:rPr>
                <w:noProof/>
              </w:rPr>
              <w:fldChar w:fldCharType="begin"/>
            </w:r>
            <w:r w:rsidRPr="00601DCC">
              <w:rPr>
                <w:noProof/>
              </w:rPr>
              <w:instrText xml:space="preserve"> PAGEREF _Toc232897398 \h </w:instrText>
            </w:r>
            <w:r w:rsidRPr="00601DCC">
              <w:rPr>
                <w:noProof/>
              </w:rPr>
            </w:r>
            <w:r w:rsidRPr="00601DCC">
              <w:rPr>
                <w:noProof/>
              </w:rPr>
              <w:fldChar w:fldCharType="separate"/>
            </w:r>
            <w:r w:rsidR="00BF30C2">
              <w:rPr>
                <w:noProof/>
              </w:rPr>
              <w:t>30</w:t>
            </w:r>
            <w:r w:rsidRPr="00601DCC">
              <w:rPr>
                <w:noProof/>
              </w:rPr>
              <w:fldChar w:fldCharType="end"/>
            </w:r>
          </w:hyperlink>
        </w:p>
        <w:p w14:paraId="0D5C7179" w14:textId="39526E4F" w:rsidR="0026709B" w:rsidRPr="00601DCC" w:rsidRDefault="0026709B">
          <w:pPr>
            <w:pStyle w:val="TDC1"/>
            <w:tabs>
              <w:tab w:val="right" w:leader="dot" w:pos="9350"/>
            </w:tabs>
            <w:rPr>
              <w:noProof/>
            </w:rPr>
          </w:pPr>
          <w:hyperlink w:anchor="_Toc232897399" w:history="1">
            <w:r w:rsidRPr="00601DCC">
              <w:rPr>
                <w:rStyle w:val="Hipervnculo"/>
                <w:noProof/>
              </w:rPr>
              <w:t>11  Evaluación de Impacto</w:t>
            </w:r>
            <w:r w:rsidRPr="00601DCC">
              <w:rPr>
                <w:noProof/>
              </w:rPr>
              <w:tab/>
            </w:r>
            <w:r w:rsidRPr="00601DCC">
              <w:rPr>
                <w:noProof/>
              </w:rPr>
              <w:fldChar w:fldCharType="begin"/>
            </w:r>
            <w:r w:rsidRPr="00601DCC">
              <w:rPr>
                <w:noProof/>
              </w:rPr>
              <w:instrText xml:space="preserve"> PAGEREF _Toc232897399 \h </w:instrText>
            </w:r>
            <w:r w:rsidRPr="00601DCC">
              <w:rPr>
                <w:noProof/>
              </w:rPr>
            </w:r>
            <w:r w:rsidRPr="00601DCC">
              <w:rPr>
                <w:noProof/>
              </w:rPr>
              <w:fldChar w:fldCharType="separate"/>
            </w:r>
            <w:r w:rsidR="00BF30C2">
              <w:rPr>
                <w:noProof/>
              </w:rPr>
              <w:t>32</w:t>
            </w:r>
            <w:r w:rsidRPr="00601DCC">
              <w:rPr>
                <w:noProof/>
              </w:rPr>
              <w:fldChar w:fldCharType="end"/>
            </w:r>
          </w:hyperlink>
        </w:p>
        <w:p w14:paraId="2E79EC2D" w14:textId="06ACE70C" w:rsidR="0026709B" w:rsidRPr="00601DCC" w:rsidRDefault="0026709B">
          <w:pPr>
            <w:pStyle w:val="TDC2"/>
            <w:tabs>
              <w:tab w:val="right" w:leader="dot" w:pos="9350"/>
            </w:tabs>
            <w:rPr>
              <w:noProof/>
            </w:rPr>
          </w:pPr>
          <w:hyperlink w:anchor="_Toc232897400" w:history="1">
            <w:r w:rsidRPr="00601DCC">
              <w:rPr>
                <w:rStyle w:val="Hipervnculo"/>
                <w:noProof/>
              </w:rPr>
              <w:t>11.1  Referencia a Requisitos Específicos</w:t>
            </w:r>
            <w:r w:rsidRPr="00601DCC">
              <w:rPr>
                <w:noProof/>
              </w:rPr>
              <w:tab/>
            </w:r>
            <w:r w:rsidRPr="00601DCC">
              <w:rPr>
                <w:noProof/>
              </w:rPr>
              <w:fldChar w:fldCharType="begin"/>
            </w:r>
            <w:r w:rsidRPr="00601DCC">
              <w:rPr>
                <w:noProof/>
              </w:rPr>
              <w:instrText xml:space="preserve"> PAGEREF _Toc232897400 \h </w:instrText>
            </w:r>
            <w:r w:rsidRPr="00601DCC">
              <w:rPr>
                <w:noProof/>
              </w:rPr>
            </w:r>
            <w:r w:rsidRPr="00601DCC">
              <w:rPr>
                <w:noProof/>
              </w:rPr>
              <w:fldChar w:fldCharType="separate"/>
            </w:r>
            <w:r w:rsidR="00BF30C2">
              <w:rPr>
                <w:noProof/>
              </w:rPr>
              <w:t>32</w:t>
            </w:r>
            <w:r w:rsidRPr="00601DCC">
              <w:rPr>
                <w:noProof/>
              </w:rPr>
              <w:fldChar w:fldCharType="end"/>
            </w:r>
          </w:hyperlink>
        </w:p>
        <w:p w14:paraId="16663D30" w14:textId="725739A6" w:rsidR="0026709B" w:rsidRPr="00601DCC" w:rsidRDefault="0026709B">
          <w:pPr>
            <w:pStyle w:val="TDC2"/>
            <w:tabs>
              <w:tab w:val="right" w:leader="dot" w:pos="9350"/>
            </w:tabs>
            <w:rPr>
              <w:noProof/>
            </w:rPr>
          </w:pPr>
          <w:hyperlink w:anchor="_Toc232897401" w:history="1">
            <w:r w:rsidRPr="00601DCC">
              <w:rPr>
                <w:rStyle w:val="Hipervnculo"/>
                <w:noProof/>
              </w:rPr>
              <w:t>11.2  Prioridad de los Requisitos según las Partes Interesadas</w:t>
            </w:r>
            <w:r w:rsidRPr="00601DCC">
              <w:rPr>
                <w:noProof/>
              </w:rPr>
              <w:tab/>
            </w:r>
            <w:r w:rsidRPr="00601DCC">
              <w:rPr>
                <w:noProof/>
              </w:rPr>
              <w:fldChar w:fldCharType="begin"/>
            </w:r>
            <w:r w:rsidRPr="00601DCC">
              <w:rPr>
                <w:noProof/>
              </w:rPr>
              <w:instrText xml:space="preserve"> PAGEREF _Toc232897401 \h </w:instrText>
            </w:r>
            <w:r w:rsidRPr="00601DCC">
              <w:rPr>
                <w:noProof/>
              </w:rPr>
            </w:r>
            <w:r w:rsidRPr="00601DCC">
              <w:rPr>
                <w:noProof/>
              </w:rPr>
              <w:fldChar w:fldCharType="separate"/>
            </w:r>
            <w:r w:rsidR="00BF30C2">
              <w:rPr>
                <w:noProof/>
              </w:rPr>
              <w:t>32</w:t>
            </w:r>
            <w:r w:rsidRPr="00601DCC">
              <w:rPr>
                <w:noProof/>
              </w:rPr>
              <w:fldChar w:fldCharType="end"/>
            </w:r>
          </w:hyperlink>
        </w:p>
        <w:p w14:paraId="6B460ECF" w14:textId="3CEF991D" w:rsidR="0026709B" w:rsidRPr="00601DCC" w:rsidRDefault="0026709B">
          <w:pPr>
            <w:pStyle w:val="TDC2"/>
            <w:tabs>
              <w:tab w:val="right" w:leader="dot" w:pos="9350"/>
            </w:tabs>
            <w:rPr>
              <w:noProof/>
            </w:rPr>
          </w:pPr>
          <w:hyperlink w:anchor="_Toc232897402" w:history="1">
            <w:r w:rsidRPr="00601DCC">
              <w:rPr>
                <w:rStyle w:val="Hipervnculo"/>
                <w:noProof/>
              </w:rPr>
              <w:t>11.3  Fases a Revisar</w:t>
            </w:r>
            <w:r w:rsidRPr="00601DCC">
              <w:rPr>
                <w:noProof/>
              </w:rPr>
              <w:tab/>
            </w:r>
            <w:r w:rsidRPr="00601DCC">
              <w:rPr>
                <w:noProof/>
              </w:rPr>
              <w:fldChar w:fldCharType="begin"/>
            </w:r>
            <w:r w:rsidRPr="00601DCC">
              <w:rPr>
                <w:noProof/>
              </w:rPr>
              <w:instrText xml:space="preserve"> PAGEREF _Toc232897402 \h </w:instrText>
            </w:r>
            <w:r w:rsidRPr="00601DCC">
              <w:rPr>
                <w:noProof/>
              </w:rPr>
            </w:r>
            <w:r w:rsidRPr="00601DCC">
              <w:rPr>
                <w:noProof/>
              </w:rPr>
              <w:fldChar w:fldCharType="separate"/>
            </w:r>
            <w:r w:rsidR="00BF30C2">
              <w:rPr>
                <w:noProof/>
              </w:rPr>
              <w:t>33</w:t>
            </w:r>
            <w:r w:rsidRPr="00601DCC">
              <w:rPr>
                <w:noProof/>
              </w:rPr>
              <w:fldChar w:fldCharType="end"/>
            </w:r>
          </w:hyperlink>
        </w:p>
        <w:p w14:paraId="79B31A20" w14:textId="1A603987" w:rsidR="0026709B" w:rsidRPr="00601DCC" w:rsidRDefault="0026709B">
          <w:pPr>
            <w:pStyle w:val="TDC2"/>
            <w:tabs>
              <w:tab w:val="right" w:leader="dot" w:pos="9350"/>
            </w:tabs>
            <w:rPr>
              <w:noProof/>
            </w:rPr>
          </w:pPr>
          <w:hyperlink w:anchor="_Toc232897403" w:history="1">
            <w:r w:rsidRPr="00601DCC">
              <w:rPr>
                <w:rStyle w:val="Hipervnculo"/>
                <w:noProof/>
              </w:rPr>
              <w:t>11.4  Conclusi</w:t>
            </w:r>
            <w:r w:rsidRPr="00601DCC">
              <w:rPr>
                <w:rStyle w:val="Hipervnculo"/>
                <w:noProof/>
              </w:rPr>
              <w:t>o</w:t>
            </w:r>
            <w:r w:rsidRPr="00601DCC">
              <w:rPr>
                <w:rStyle w:val="Hipervnculo"/>
                <w:noProof/>
              </w:rPr>
              <w:t>nes</w:t>
            </w:r>
            <w:r w:rsidRPr="00601DCC">
              <w:rPr>
                <w:noProof/>
              </w:rPr>
              <w:tab/>
            </w:r>
            <w:r w:rsidRPr="00601DCC">
              <w:rPr>
                <w:noProof/>
              </w:rPr>
              <w:fldChar w:fldCharType="begin"/>
            </w:r>
            <w:r w:rsidRPr="00601DCC">
              <w:rPr>
                <w:noProof/>
              </w:rPr>
              <w:instrText xml:space="preserve"> PAGEREF _Toc232897403 \h </w:instrText>
            </w:r>
            <w:r w:rsidRPr="00601DCC">
              <w:rPr>
                <w:noProof/>
              </w:rPr>
            </w:r>
            <w:r w:rsidRPr="00601DCC">
              <w:rPr>
                <w:noProof/>
              </w:rPr>
              <w:fldChar w:fldCharType="separate"/>
            </w:r>
            <w:r w:rsidR="00BF30C2">
              <w:rPr>
                <w:noProof/>
              </w:rPr>
              <w:t>34</w:t>
            </w:r>
            <w:r w:rsidRPr="00601DCC">
              <w:rPr>
                <w:noProof/>
              </w:rPr>
              <w:fldChar w:fldCharType="end"/>
            </w:r>
          </w:hyperlink>
        </w:p>
        <w:p w14:paraId="66FE3270" w14:textId="2B606A53" w:rsidR="0026709B" w:rsidRPr="00601DCC" w:rsidRDefault="0026709B">
          <w:pPr>
            <w:pStyle w:val="TDC2"/>
            <w:tabs>
              <w:tab w:val="right" w:leader="dot" w:pos="9350"/>
            </w:tabs>
            <w:rPr>
              <w:noProof/>
            </w:rPr>
          </w:pPr>
          <w:hyperlink w:anchor="_Toc232897404" w:history="1">
            <w:r w:rsidRPr="00601DCC">
              <w:rPr>
                <w:rStyle w:val="Hipervnculo"/>
                <w:noProof/>
              </w:rPr>
              <w:t>11.5  Recomendaciones</w:t>
            </w:r>
            <w:r w:rsidRPr="00601DCC">
              <w:rPr>
                <w:noProof/>
              </w:rPr>
              <w:tab/>
            </w:r>
            <w:r w:rsidRPr="00601DCC">
              <w:rPr>
                <w:noProof/>
              </w:rPr>
              <w:fldChar w:fldCharType="begin"/>
            </w:r>
            <w:r w:rsidRPr="00601DCC">
              <w:rPr>
                <w:noProof/>
              </w:rPr>
              <w:instrText xml:space="preserve"> PAGEREF _Toc232897404 \h </w:instrText>
            </w:r>
            <w:r w:rsidRPr="00601DCC">
              <w:rPr>
                <w:noProof/>
              </w:rPr>
            </w:r>
            <w:r w:rsidRPr="00601DCC">
              <w:rPr>
                <w:noProof/>
              </w:rPr>
              <w:fldChar w:fldCharType="separate"/>
            </w:r>
            <w:r w:rsidR="00BF30C2">
              <w:rPr>
                <w:noProof/>
              </w:rPr>
              <w:t>34</w:t>
            </w:r>
            <w:r w:rsidRPr="00601DCC">
              <w:rPr>
                <w:noProof/>
              </w:rPr>
              <w:fldChar w:fldCharType="end"/>
            </w:r>
          </w:hyperlink>
        </w:p>
        <w:p w14:paraId="40E1D36C" w14:textId="77777777" w:rsidR="00693D2D" w:rsidRPr="00601DCC" w:rsidRDefault="00000000">
          <w:r w:rsidRPr="00601DCC">
            <w:fldChar w:fldCharType="end"/>
          </w:r>
        </w:p>
      </w:sdtContent>
    </w:sdt>
    <w:p w14:paraId="32789CD1" w14:textId="77777777" w:rsidR="00693D2D" w:rsidRPr="00601DCC" w:rsidRDefault="00000000">
      <w:r w:rsidRPr="00601DCC">
        <w:br w:type="page"/>
      </w:r>
    </w:p>
    <w:p w14:paraId="12B452CE" w14:textId="2632E5AD" w:rsidR="0026709B" w:rsidRPr="00601DCC" w:rsidRDefault="00000000" w:rsidP="0026709B">
      <w:pPr>
        <w:pStyle w:val="Ttulo1"/>
      </w:pPr>
      <w:bookmarkStart w:id="0" w:name="_Toc232897347"/>
      <w:r w:rsidRPr="00601DCC">
        <w:lastRenderedPageBreak/>
        <w:t>1  Propósito del Documento</w:t>
      </w:r>
      <w:bookmarkEnd w:id="0"/>
    </w:p>
    <w:p w14:paraId="449EB5CF" w14:textId="77777777" w:rsidR="0026709B" w:rsidRPr="00601DCC" w:rsidRDefault="0026709B" w:rsidP="0026709B">
      <w:pPr>
        <w:spacing w:after="120"/>
      </w:pPr>
      <w:r w:rsidRPr="00601DCC">
        <w:t>Esta arquitectura se desarrolla como parte de la iniciativa institucional orientada a fortalecer la capacidad de la Municipalidad para enfrentar el crecimiento del crimen organizado mediante una gestión más eficiente de la información y una mayor integración tecnológica entre las áreas involucradas en la seguridad ciudadana.</w:t>
      </w:r>
    </w:p>
    <w:p w14:paraId="17B19D92" w14:textId="77777777" w:rsidR="0026709B" w:rsidRPr="00601DCC" w:rsidRDefault="0026709B" w:rsidP="0026709B">
      <w:pPr>
        <w:spacing w:after="120"/>
      </w:pPr>
      <w:r w:rsidRPr="00601DCC">
        <w:t>El documento describe el estado actual (</w:t>
      </w:r>
      <w:proofErr w:type="spellStart"/>
      <w:r w:rsidRPr="00601DCC">
        <w:t>Baseline</w:t>
      </w:r>
      <w:proofErr w:type="spellEnd"/>
      <w:r w:rsidRPr="00601DCC">
        <w:t xml:space="preserve"> </w:t>
      </w:r>
      <w:proofErr w:type="spellStart"/>
      <w:r w:rsidRPr="00601DCC">
        <w:t>Architecture</w:t>
      </w:r>
      <w:proofErr w:type="spellEnd"/>
      <w:r w:rsidRPr="00601DCC">
        <w:t xml:space="preserve">) y el estado objetivo (Target </w:t>
      </w:r>
      <w:proofErr w:type="spellStart"/>
      <w:r w:rsidRPr="00601DCC">
        <w:t>Architecture</w:t>
      </w:r>
      <w:proofErr w:type="spellEnd"/>
      <w:r w:rsidRPr="00601DCC">
        <w:t>) de las arquitecturas de Datos y Aplicaciones, identificando las brechas existentes, los requerimientos de transformación y los componentes necesarios para apoyar los procesos de monitoreo, prevención, respuesta y análisis de incidentes relacionados con la seguridad ciudadana.</w:t>
      </w:r>
    </w:p>
    <w:p w14:paraId="691C15C3" w14:textId="757BB746" w:rsidR="0026709B" w:rsidRPr="00601DCC" w:rsidRDefault="0026709B">
      <w:pPr>
        <w:spacing w:after="120"/>
      </w:pPr>
      <w:r w:rsidRPr="00601DCC">
        <w:t>Asimismo, establece las bases para la posterior definición de la Arquitectura Tecnológica (Fase D), garantizando que la información estratégica sea gestionada de manera integrada, segura, confiable y oportuna para apoyar la toma de decisiones y la coordinación entre las distintas dependencias municipales y entidades externas vinculadas a la seguridad pública.</w:t>
      </w:r>
    </w:p>
    <w:p w14:paraId="0ED9D656" w14:textId="77777777" w:rsidR="00693D2D" w:rsidRPr="00601DCC" w:rsidRDefault="00000000">
      <w:pPr>
        <w:pStyle w:val="Ttulo1"/>
      </w:pPr>
      <w:bookmarkStart w:id="1" w:name="_Toc232897348"/>
      <w:r w:rsidRPr="00601DCC">
        <w:t>2  Alcance</w:t>
      </w:r>
      <w:bookmarkEnd w:id="1"/>
    </w:p>
    <w:p w14:paraId="1230AD80"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668"/>
        <w:gridCol w:w="6718"/>
      </w:tblGrid>
      <w:tr w:rsidR="00693D2D" w:rsidRPr="00601DCC" w14:paraId="75B49CF3" w14:textId="77777777" w:rsidTr="0026709B">
        <w:trPr>
          <w:tblHeader/>
        </w:trPr>
        <w:tc>
          <w:tcPr>
            <w:tcW w:w="98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7CB8F3"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51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BD03DFB" w14:textId="77777777" w:rsidR="00693D2D" w:rsidRPr="00601DCC" w:rsidRDefault="00000000">
            <w:r w:rsidRPr="00601DCC">
              <w:rPr>
                <w:b/>
                <w:bCs/>
                <w:color w:val="FFFFFF"/>
                <w:sz w:val="20"/>
                <w:szCs w:val="20"/>
              </w:rPr>
              <w:t>Título</w:t>
            </w:r>
          </w:p>
        </w:tc>
        <w:tc>
          <w:tcPr>
            <w:tcW w:w="68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E6C230" w14:textId="77777777" w:rsidR="00693D2D" w:rsidRPr="00601DCC" w:rsidRDefault="00000000">
            <w:r w:rsidRPr="00601DCC">
              <w:rPr>
                <w:b/>
                <w:bCs/>
                <w:color w:val="FFFFFF"/>
                <w:sz w:val="20"/>
                <w:szCs w:val="20"/>
              </w:rPr>
              <w:t>Alcance</w:t>
            </w:r>
          </w:p>
        </w:tc>
      </w:tr>
      <w:tr w:rsidR="0026709B" w:rsidRPr="00601DCC" w14:paraId="6ED14182"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F61DAD" w14:textId="0E541A3D" w:rsidR="0026709B" w:rsidRPr="00601DCC" w:rsidRDefault="0026709B" w:rsidP="0026709B">
            <w:proofErr w:type="spellStart"/>
            <w:r w:rsidRPr="00601DCC">
              <w:rPr>
                <w:color w:val="000000"/>
              </w:rPr>
              <w:t>ALC</w:t>
            </w:r>
            <w:proofErr w:type="spellEnd"/>
            <w:r w:rsidRPr="00601DCC">
              <w:rPr>
                <w:color w:val="000000"/>
              </w:rPr>
              <w:t>-01</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DD3203" w14:textId="4B7F4657" w:rsidR="0026709B" w:rsidRPr="00601DCC" w:rsidRDefault="0026709B" w:rsidP="0026709B">
            <w:r w:rsidRPr="00601DCC">
              <w:rPr>
                <w:color w:val="000000"/>
              </w:rPr>
              <w:t>Alcance Organizacional</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D497D2" w14:textId="6CBA4993" w:rsidR="0026709B" w:rsidRPr="00601DCC" w:rsidRDefault="0026709B" w:rsidP="0026709B">
            <w:r w:rsidRPr="00601DCC">
              <w:rPr>
                <w:color w:val="000000"/>
              </w:rPr>
              <w:t>Comprende las áreas de la Municipalidad Metropolitana de Lima involucradas en la seguridad ciudadana, incluyendo la Gerencia de Seguridad Ciudadana, Serenazgo Metropolitano, Gerencia de Tecnologías de Información, Gerencia de Fiscalización y Centro de Control y Monitoreo. Se consideran como entidades relacionadas la Policía Nacional del Perú y la ciudadanía como actores externos.</w:t>
            </w:r>
          </w:p>
        </w:tc>
      </w:tr>
      <w:tr w:rsidR="0026709B" w:rsidRPr="00601DCC" w14:paraId="7656F5A8"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CAF97B" w14:textId="41A581AA" w:rsidR="0026709B" w:rsidRPr="00601DCC" w:rsidRDefault="0026709B" w:rsidP="0026709B">
            <w:proofErr w:type="spellStart"/>
            <w:r w:rsidRPr="00601DCC">
              <w:rPr>
                <w:color w:val="000000"/>
              </w:rPr>
              <w:t>ALC</w:t>
            </w:r>
            <w:proofErr w:type="spellEnd"/>
            <w:r w:rsidRPr="00601DCC">
              <w:rPr>
                <w:color w:val="000000"/>
              </w:rPr>
              <w:t>-02</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D1DB32" w14:textId="056C3AF1" w:rsidR="0026709B" w:rsidRPr="00601DCC" w:rsidRDefault="0026709B" w:rsidP="0026709B">
            <w:r w:rsidRPr="00601DCC">
              <w:rPr>
                <w:color w:val="000000"/>
              </w:rPr>
              <w:t>Alcance de Procesos de Negocio</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D2DC37" w14:textId="241DDD69" w:rsidR="0026709B" w:rsidRPr="00601DCC" w:rsidRDefault="0026709B" w:rsidP="0026709B">
            <w:r w:rsidRPr="00601DCC">
              <w:rPr>
                <w:color w:val="000000"/>
              </w:rPr>
              <w:t>Incluye los procesos de patrullaje preventivo, videovigilancia, gestión de incidentes, atención de alertas ciudadanas, inteligencia territorial, fiscalización urbana y coordinación interinstitucional para la prevención y control de actividades vinculadas al crimen organizado.</w:t>
            </w:r>
          </w:p>
        </w:tc>
      </w:tr>
      <w:tr w:rsidR="0026709B" w:rsidRPr="00601DCC" w14:paraId="5D78B2DE"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BA93FC" w14:textId="28C3BEEA" w:rsidR="0026709B" w:rsidRPr="00601DCC" w:rsidRDefault="0026709B" w:rsidP="0026709B">
            <w:proofErr w:type="spellStart"/>
            <w:r w:rsidRPr="00601DCC">
              <w:rPr>
                <w:color w:val="000000"/>
              </w:rPr>
              <w:t>ALC</w:t>
            </w:r>
            <w:proofErr w:type="spellEnd"/>
            <w:r w:rsidRPr="00601DCC">
              <w:rPr>
                <w:color w:val="000000"/>
              </w:rPr>
              <w:t>-03</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CBE6C9" w14:textId="787FF291" w:rsidR="0026709B" w:rsidRPr="00601DCC" w:rsidRDefault="0026709B" w:rsidP="0026709B">
            <w:r w:rsidRPr="00601DCC">
              <w:rPr>
                <w:color w:val="000000"/>
              </w:rPr>
              <w:t>Alcance de Datos</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61AEB9" w14:textId="5F89A387" w:rsidR="0026709B" w:rsidRPr="00601DCC" w:rsidRDefault="0026709B" w:rsidP="0026709B">
            <w:r w:rsidRPr="00601DCC">
              <w:rPr>
                <w:color w:val="000000"/>
              </w:rPr>
              <w:t>Comprende la información relacionada con incidentes de seguridad, denuncias ciudadanas, alertas de videovigilancia, operativos de fiscalización, recursos de Serenazgo, zonas críticas y datos geoespaciales utilizados para el análisis y la toma de decisiones.</w:t>
            </w:r>
          </w:p>
        </w:tc>
      </w:tr>
      <w:tr w:rsidR="0026709B" w:rsidRPr="00601DCC" w14:paraId="68EFFFAB"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A08410" w14:textId="3E535FD0" w:rsidR="0026709B" w:rsidRPr="00601DCC" w:rsidRDefault="0026709B" w:rsidP="0026709B">
            <w:proofErr w:type="spellStart"/>
            <w:r w:rsidRPr="00601DCC">
              <w:rPr>
                <w:color w:val="000000"/>
              </w:rPr>
              <w:t>ALC</w:t>
            </w:r>
            <w:proofErr w:type="spellEnd"/>
            <w:r w:rsidRPr="00601DCC">
              <w:rPr>
                <w:color w:val="000000"/>
              </w:rPr>
              <w:t>-04</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F71C93" w14:textId="1F8F8C60" w:rsidR="0026709B" w:rsidRPr="00601DCC" w:rsidRDefault="0026709B" w:rsidP="0026709B">
            <w:r w:rsidRPr="00601DCC">
              <w:rPr>
                <w:color w:val="000000"/>
              </w:rPr>
              <w:t>Alcance de Aplicaciones</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10072D" w14:textId="6109023C" w:rsidR="0026709B" w:rsidRPr="00601DCC" w:rsidRDefault="0026709B" w:rsidP="0026709B">
            <w:r w:rsidRPr="00601DCC">
              <w:rPr>
                <w:color w:val="000000"/>
              </w:rPr>
              <w:t>Incluye los sistemas de videovigilancia, monitoreo urbano, gestión de Serenazgo, plataformas GIS, tableros de control y futuras aplicaciones de integración orientadas a consolidar la información de seguridad ciudadana.</w:t>
            </w:r>
          </w:p>
        </w:tc>
      </w:tr>
      <w:tr w:rsidR="0026709B" w:rsidRPr="00601DCC" w14:paraId="1D6CC705"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45B9F1" w14:textId="31A79CF4" w:rsidR="0026709B" w:rsidRPr="00601DCC" w:rsidRDefault="0026709B" w:rsidP="0026709B">
            <w:proofErr w:type="spellStart"/>
            <w:r w:rsidRPr="00601DCC">
              <w:rPr>
                <w:color w:val="000000"/>
              </w:rPr>
              <w:t>ALC</w:t>
            </w:r>
            <w:proofErr w:type="spellEnd"/>
            <w:r w:rsidRPr="00601DCC">
              <w:rPr>
                <w:color w:val="000000"/>
              </w:rPr>
              <w:t>-05</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FB2F64" w14:textId="063CF85D" w:rsidR="0026709B" w:rsidRPr="00601DCC" w:rsidRDefault="0026709B" w:rsidP="0026709B">
            <w:r w:rsidRPr="00601DCC">
              <w:rPr>
                <w:color w:val="000000"/>
              </w:rPr>
              <w:t>Alcance Geográfico</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55C4D4" w14:textId="6C10B258" w:rsidR="0026709B" w:rsidRPr="00601DCC" w:rsidRDefault="0026709B" w:rsidP="0026709B">
            <w:r w:rsidRPr="00601DCC">
              <w:rPr>
                <w:color w:val="000000"/>
              </w:rPr>
              <w:t>La arquitectura se desarrolla para Lima Metropolitana, considerando los distritos que forman parte de la jurisdicción de la Municipalidad Metropolitana de Lima y sus zonas identificadas como críticas por incidencia delictiva.</w:t>
            </w:r>
          </w:p>
        </w:tc>
      </w:tr>
      <w:tr w:rsidR="0026709B" w:rsidRPr="00601DCC" w14:paraId="5CA09791"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6FC78D" w14:textId="5796BA66" w:rsidR="0026709B" w:rsidRPr="00601DCC" w:rsidRDefault="0026709B" w:rsidP="0026709B">
            <w:proofErr w:type="spellStart"/>
            <w:r w:rsidRPr="00601DCC">
              <w:rPr>
                <w:color w:val="000000"/>
              </w:rPr>
              <w:lastRenderedPageBreak/>
              <w:t>ALC</w:t>
            </w:r>
            <w:proofErr w:type="spellEnd"/>
            <w:r w:rsidRPr="00601DCC">
              <w:rPr>
                <w:color w:val="000000"/>
              </w:rPr>
              <w:t>-06</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471FB2" w14:textId="4C79D291" w:rsidR="0026709B" w:rsidRPr="00601DCC" w:rsidRDefault="0026709B" w:rsidP="0026709B">
            <w:r w:rsidRPr="00601DCC">
              <w:rPr>
                <w:color w:val="000000"/>
              </w:rPr>
              <w:t>Objetivos de la Arquitectura</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97E7B4" w14:textId="788FD3A6" w:rsidR="0026709B" w:rsidRPr="00601DCC" w:rsidRDefault="0026709B" w:rsidP="0026709B">
            <w:r w:rsidRPr="00601DCC">
              <w:rPr>
                <w:color w:val="000000"/>
              </w:rPr>
              <w:t>Integrar la información de seguridad ciudadana, mejorar la coordinación operativa, fortalecer la capacidad preventiva, optimizar la toma de decisiones y proporcionar información confiable para enfrentar el crecimiento del crimen organizado.</w:t>
            </w:r>
          </w:p>
        </w:tc>
      </w:tr>
      <w:tr w:rsidR="0026709B" w:rsidRPr="00601DCC" w14:paraId="26E77D5F"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AE217B" w14:textId="40B77261" w:rsidR="0026709B" w:rsidRPr="00601DCC" w:rsidRDefault="0026709B" w:rsidP="0026709B">
            <w:proofErr w:type="spellStart"/>
            <w:r w:rsidRPr="00601DCC">
              <w:rPr>
                <w:color w:val="000000"/>
              </w:rPr>
              <w:t>ALC</w:t>
            </w:r>
            <w:proofErr w:type="spellEnd"/>
            <w:r w:rsidRPr="00601DCC">
              <w:rPr>
                <w:color w:val="000000"/>
              </w:rPr>
              <w:t>-07</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4730C4" w14:textId="58ABBC71" w:rsidR="0026709B" w:rsidRPr="00601DCC" w:rsidRDefault="0026709B" w:rsidP="0026709B">
            <w:r w:rsidRPr="00601DCC">
              <w:rPr>
                <w:color w:val="000000"/>
              </w:rPr>
              <w:t>Restricciones y Limitaciones</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26BB2C" w14:textId="4F6926A6" w:rsidR="0026709B" w:rsidRPr="00601DCC" w:rsidRDefault="0026709B" w:rsidP="0026709B">
            <w:r w:rsidRPr="00601DCC">
              <w:rPr>
                <w:color w:val="000000"/>
              </w:rPr>
              <w:t>Debe respetarse la Ley de Protección de Datos Personales, los lineamientos de Gobierno Digital, las limitaciones presupuestales de la municipalidad y la necesidad de integrarse con sistemas existentes sin reemplazarlos completamente.</w:t>
            </w:r>
          </w:p>
        </w:tc>
      </w:tr>
      <w:tr w:rsidR="0026709B" w:rsidRPr="00601DCC" w14:paraId="32D5AB99" w14:textId="77777777" w:rsidTr="0026709B">
        <w:tc>
          <w:tcPr>
            <w:tcW w:w="98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751CBB" w14:textId="0FFC81DA" w:rsidR="0026709B" w:rsidRPr="00601DCC" w:rsidRDefault="0026709B" w:rsidP="0026709B">
            <w:proofErr w:type="spellStart"/>
            <w:r w:rsidRPr="00601DCC">
              <w:rPr>
                <w:color w:val="000000"/>
              </w:rPr>
              <w:t>ALC</w:t>
            </w:r>
            <w:proofErr w:type="spellEnd"/>
            <w:r w:rsidRPr="00601DCC">
              <w:rPr>
                <w:color w:val="000000"/>
              </w:rPr>
              <w:t>-08</w:t>
            </w:r>
          </w:p>
        </w:tc>
        <w:tc>
          <w:tcPr>
            <w:tcW w:w="15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DBF4FB" w14:textId="650E4FFA" w:rsidR="0026709B" w:rsidRPr="00601DCC" w:rsidRDefault="0026709B" w:rsidP="0026709B">
            <w:r w:rsidRPr="00601DCC">
              <w:rPr>
                <w:color w:val="000000"/>
              </w:rPr>
              <w:t>Fuera de Alcance</w:t>
            </w:r>
          </w:p>
        </w:tc>
        <w:tc>
          <w:tcPr>
            <w:tcW w:w="68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51EBF4" w14:textId="711F041B" w:rsidR="0026709B" w:rsidRPr="00601DCC" w:rsidRDefault="0026709B" w:rsidP="0026709B">
            <w:r w:rsidRPr="00601DCC">
              <w:rPr>
                <w:color w:val="000000"/>
              </w:rPr>
              <w:t>No incluye el diseño detallado de infraestructura tecnológica, redes, servidores, centros de datos, equipamiento de videovigilancia ni la implementación física de soluciones tecnológicas, los cuales serán abordados en la Fase D (Arquitectura Tecnológica).</w:t>
            </w:r>
          </w:p>
        </w:tc>
      </w:tr>
    </w:tbl>
    <w:p w14:paraId="011B1968" w14:textId="152AD41D" w:rsidR="00693D2D" w:rsidRPr="00601DCC" w:rsidRDefault="00000000">
      <w:pPr>
        <w:pStyle w:val="Ttulo1"/>
      </w:pPr>
      <w:bookmarkStart w:id="2" w:name="_Toc232897349"/>
      <w:r w:rsidRPr="00601DCC">
        <w:t>3  Metas, Objetivos y Restricciones</w:t>
      </w:r>
      <w:bookmarkEnd w:id="2"/>
    </w:p>
    <w:p w14:paraId="5CAF5FCB" w14:textId="4ACACFE8" w:rsidR="00693D2D" w:rsidRPr="00601DCC" w:rsidRDefault="00000000" w:rsidP="00444EBB">
      <w:pPr>
        <w:pStyle w:val="Ttulo2"/>
      </w:pPr>
      <w:bookmarkStart w:id="3" w:name="_Toc232897350"/>
      <w:r w:rsidRPr="00601DCC">
        <w:t>3.1  Metas de Negocio y Tecnología</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827"/>
        <w:gridCol w:w="1289"/>
        <w:gridCol w:w="5267"/>
      </w:tblGrid>
      <w:tr w:rsidR="0026709B" w:rsidRPr="00601DCC" w14:paraId="09EF5707" w14:textId="77777777" w:rsidTr="0026709B">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FF3EB2F" w14:textId="77777777" w:rsidR="0026709B" w:rsidRPr="00601DCC" w:rsidRDefault="0026709B" w:rsidP="00790042">
            <w:proofErr w:type="spellStart"/>
            <w:r w:rsidRPr="00601DCC">
              <w:rPr>
                <w:b/>
                <w:bCs/>
                <w:color w:val="FFFFFF"/>
                <w:sz w:val="20"/>
                <w:szCs w:val="20"/>
              </w:rPr>
              <w:t>Ref</w:t>
            </w:r>
            <w:proofErr w:type="spellEnd"/>
            <w:r w:rsidRPr="00601DCC">
              <w:rPr>
                <w:b/>
                <w:bCs/>
                <w:color w:val="FFFFFF"/>
                <w:sz w:val="20"/>
                <w:szCs w:val="20"/>
              </w:rPr>
              <w:t>-ID</w:t>
            </w:r>
          </w:p>
        </w:tc>
        <w:tc>
          <w:tcPr>
            <w:tcW w:w="170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B923514" w14:textId="6B75D080" w:rsidR="0026709B" w:rsidRPr="00601DCC" w:rsidRDefault="0026709B" w:rsidP="00790042">
            <w:r w:rsidRPr="00601DCC">
              <w:rPr>
                <w:b/>
                <w:bCs/>
                <w:color w:val="FFFFFF"/>
                <w:sz w:val="20"/>
                <w:szCs w:val="20"/>
              </w:rPr>
              <w:t>Meta</w:t>
            </w:r>
          </w:p>
        </w:tc>
        <w:tc>
          <w:tcPr>
            <w:tcW w:w="99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30B1349" w14:textId="0D2ECB1A" w:rsidR="0026709B" w:rsidRPr="00601DCC" w:rsidRDefault="0026709B" w:rsidP="00790042">
            <w:r w:rsidRPr="00601DCC">
              <w:rPr>
                <w:b/>
                <w:bCs/>
                <w:color w:val="FFFFFF"/>
                <w:sz w:val="20"/>
                <w:szCs w:val="20"/>
              </w:rPr>
              <w:t>Tipo</w:t>
            </w:r>
          </w:p>
        </w:tc>
        <w:tc>
          <w:tcPr>
            <w:tcW w:w="567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AEFBB3F" w14:textId="41556B0E" w:rsidR="0026709B" w:rsidRPr="00601DCC" w:rsidRDefault="0026709B" w:rsidP="00790042">
            <w:r w:rsidRPr="00601DCC">
              <w:rPr>
                <w:b/>
                <w:bCs/>
                <w:color w:val="FFFFFF"/>
                <w:sz w:val="20"/>
                <w:szCs w:val="20"/>
              </w:rPr>
              <w:t>Descripción</w:t>
            </w:r>
          </w:p>
        </w:tc>
      </w:tr>
      <w:tr w:rsidR="0026709B" w:rsidRPr="00601DCC" w14:paraId="5616DD5B"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EA53D3" w14:textId="3ED9BFBF" w:rsidR="0026709B" w:rsidRPr="00601DCC" w:rsidRDefault="0026709B" w:rsidP="0026709B">
            <w:r w:rsidRPr="00601DCC">
              <w:rPr>
                <w:color w:val="000000"/>
              </w:rPr>
              <w:t>META-01</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9EACE7" w14:textId="429DCD2A" w:rsidR="0026709B" w:rsidRPr="00601DCC" w:rsidRDefault="0026709B" w:rsidP="0026709B">
            <w:r w:rsidRPr="00601DCC">
              <w:rPr>
                <w:color w:val="000000"/>
              </w:rPr>
              <w:t>Fortalecer la seguridad ciudadana</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5BFF4C" w14:textId="3AD4A8BD" w:rsidR="0026709B" w:rsidRPr="00601DCC" w:rsidRDefault="0026709B" w:rsidP="0026709B">
            <w:r w:rsidRPr="00601DCC">
              <w:rPr>
                <w:color w:val="000000"/>
              </w:rPr>
              <w:t>Negocio</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5DD73C" w14:textId="0B5A2465" w:rsidR="0026709B" w:rsidRPr="00601DCC" w:rsidRDefault="0026709B" w:rsidP="0026709B">
            <w:r w:rsidRPr="00601DCC">
              <w:rPr>
                <w:color w:val="000000"/>
              </w:rPr>
              <w:t>Incrementar la capacidad institucional para prevenir, detectar y responder oportunamente a actividades vinculadas al crimen organizado en Lima Metropolitana.</w:t>
            </w:r>
          </w:p>
        </w:tc>
      </w:tr>
      <w:tr w:rsidR="0026709B" w:rsidRPr="00601DCC" w14:paraId="7EEE2E50"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0FCE8F" w14:textId="1C32DFFB" w:rsidR="0026709B" w:rsidRPr="00601DCC" w:rsidRDefault="0026709B" w:rsidP="0026709B">
            <w:r w:rsidRPr="00601DCC">
              <w:rPr>
                <w:color w:val="000000"/>
              </w:rPr>
              <w:t>META-02</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741CF7" w14:textId="66C756E1" w:rsidR="0026709B" w:rsidRPr="00601DCC" w:rsidRDefault="0026709B" w:rsidP="0026709B">
            <w:r w:rsidRPr="00601DCC">
              <w:rPr>
                <w:color w:val="000000"/>
              </w:rPr>
              <w:t>Mejorar la coordinación interinstitucional</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88017B" w14:textId="085CE682" w:rsidR="0026709B" w:rsidRPr="00601DCC" w:rsidRDefault="0026709B" w:rsidP="0026709B">
            <w:r w:rsidRPr="00601DCC">
              <w:rPr>
                <w:color w:val="000000"/>
              </w:rPr>
              <w:t>Negocio</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AD85AE" w14:textId="6F03CADC" w:rsidR="0026709B" w:rsidRPr="00601DCC" w:rsidRDefault="0026709B" w:rsidP="0026709B">
            <w:r w:rsidRPr="00601DCC">
              <w:rPr>
                <w:color w:val="000000"/>
              </w:rPr>
              <w:t>Facilitar el intercambio de información entre la Municipalidad Metropolitana de Lima, la Policía Nacional del Perú y otras entidades vinculadas a la seguridad pública.</w:t>
            </w:r>
          </w:p>
        </w:tc>
      </w:tr>
      <w:tr w:rsidR="0026709B" w:rsidRPr="00601DCC" w14:paraId="135C2D58"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8F9EF5" w14:textId="7F8A5E9E" w:rsidR="0026709B" w:rsidRPr="00601DCC" w:rsidRDefault="0026709B" w:rsidP="0026709B">
            <w:r w:rsidRPr="00601DCC">
              <w:rPr>
                <w:color w:val="000000"/>
              </w:rPr>
              <w:t>META-03</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D1DF03" w14:textId="7A5CC79C" w:rsidR="0026709B" w:rsidRPr="00601DCC" w:rsidRDefault="0026709B" w:rsidP="0026709B">
            <w:r w:rsidRPr="00601DCC">
              <w:rPr>
                <w:color w:val="000000"/>
              </w:rPr>
              <w:t>Optimizar la toma de decisiones</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657745" w14:textId="5462A162" w:rsidR="0026709B" w:rsidRPr="00601DCC" w:rsidRDefault="0026709B" w:rsidP="0026709B">
            <w:r w:rsidRPr="00601DCC">
              <w:rPr>
                <w:color w:val="000000"/>
              </w:rPr>
              <w:t>Negocio</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9D4B3D" w14:textId="66D6143A" w:rsidR="0026709B" w:rsidRPr="00601DCC" w:rsidRDefault="0026709B" w:rsidP="0026709B">
            <w:r w:rsidRPr="00601DCC">
              <w:rPr>
                <w:color w:val="000000"/>
              </w:rPr>
              <w:t>Proporcionar información integrada y actualizada que permita planificar operativos y asignar recursos de manera eficiente.</w:t>
            </w:r>
          </w:p>
        </w:tc>
      </w:tr>
      <w:tr w:rsidR="0026709B" w:rsidRPr="00601DCC" w14:paraId="5D54760B"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714B12" w14:textId="3DD2D6ED" w:rsidR="0026709B" w:rsidRPr="00601DCC" w:rsidRDefault="0026709B" w:rsidP="0026709B">
            <w:r w:rsidRPr="00601DCC">
              <w:rPr>
                <w:color w:val="000000"/>
              </w:rPr>
              <w:t>META-04</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59D4D1" w14:textId="5C8C247A" w:rsidR="0026709B" w:rsidRPr="00601DCC" w:rsidRDefault="0026709B" w:rsidP="0026709B">
            <w:r w:rsidRPr="00601DCC">
              <w:rPr>
                <w:color w:val="000000"/>
              </w:rPr>
              <w:t>Integrar la información de seguridad</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46499E" w14:textId="0760491F" w:rsidR="0026709B" w:rsidRPr="00601DCC" w:rsidRDefault="0026709B" w:rsidP="0026709B">
            <w:r w:rsidRPr="00601DCC">
              <w:rPr>
                <w:color w:val="000000"/>
              </w:rPr>
              <w:t>Tecnología</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82F743" w14:textId="13E1D3DA" w:rsidR="0026709B" w:rsidRPr="00601DCC" w:rsidRDefault="0026709B" w:rsidP="0026709B">
            <w:r w:rsidRPr="00601DCC">
              <w:rPr>
                <w:color w:val="000000"/>
              </w:rPr>
              <w:t>Consolidar en una única plataforma los datos provenientes de Serenazgo, videovigilancia, fiscalización y denuncias ciudadanas.</w:t>
            </w:r>
          </w:p>
        </w:tc>
      </w:tr>
      <w:tr w:rsidR="0026709B" w:rsidRPr="00601DCC" w14:paraId="7C240B7D"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619D85" w14:textId="5988FE67" w:rsidR="0026709B" w:rsidRPr="00601DCC" w:rsidRDefault="0026709B" w:rsidP="0026709B">
            <w:r w:rsidRPr="00601DCC">
              <w:rPr>
                <w:color w:val="000000"/>
              </w:rPr>
              <w:t>META-05</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E4D726" w14:textId="779495B3" w:rsidR="0026709B" w:rsidRPr="00601DCC" w:rsidRDefault="0026709B" w:rsidP="0026709B">
            <w:r w:rsidRPr="00601DCC">
              <w:rPr>
                <w:color w:val="000000"/>
              </w:rPr>
              <w:t>Implementar capacidades analíticas</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1EB2EE" w14:textId="1A3FDD87" w:rsidR="0026709B" w:rsidRPr="00601DCC" w:rsidRDefault="0026709B" w:rsidP="0026709B">
            <w:r w:rsidRPr="00601DCC">
              <w:rPr>
                <w:color w:val="000000"/>
              </w:rPr>
              <w:t>Tecnología</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C34468" w14:textId="1F22544B" w:rsidR="0026709B" w:rsidRPr="00601DCC" w:rsidRDefault="0026709B" w:rsidP="0026709B">
            <w:r w:rsidRPr="00601DCC">
              <w:rPr>
                <w:color w:val="000000"/>
              </w:rPr>
              <w:t>Incorporar herramientas de inteligencia territorial y analítica predictiva para identificar patrones delictivos y zonas críticas.</w:t>
            </w:r>
          </w:p>
        </w:tc>
      </w:tr>
      <w:tr w:rsidR="0026709B" w:rsidRPr="00601DCC" w14:paraId="6722107A" w14:textId="77777777" w:rsidTr="0026709B">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36CD9D" w14:textId="03088955" w:rsidR="0026709B" w:rsidRPr="00601DCC" w:rsidRDefault="0026709B" w:rsidP="0026709B">
            <w:r w:rsidRPr="00601DCC">
              <w:rPr>
                <w:color w:val="000000"/>
              </w:rPr>
              <w:t>META-06</w:t>
            </w:r>
          </w:p>
        </w:tc>
        <w:tc>
          <w:tcPr>
            <w:tcW w:w="170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7AECE8" w14:textId="79892B50" w:rsidR="0026709B" w:rsidRPr="00601DCC" w:rsidRDefault="0026709B" w:rsidP="0026709B">
            <w:r w:rsidRPr="00601DCC">
              <w:rPr>
                <w:color w:val="000000"/>
              </w:rPr>
              <w:t>Garantizar la interoperabilidad</w:t>
            </w:r>
          </w:p>
        </w:tc>
        <w:tc>
          <w:tcPr>
            <w:tcW w:w="9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DF5732" w14:textId="1E4F8711" w:rsidR="0026709B" w:rsidRPr="00601DCC" w:rsidRDefault="0026709B" w:rsidP="0026709B">
            <w:r w:rsidRPr="00601DCC">
              <w:rPr>
                <w:color w:val="000000"/>
              </w:rPr>
              <w:t>Tecnología</w:t>
            </w:r>
          </w:p>
        </w:tc>
        <w:tc>
          <w:tcPr>
            <w:tcW w:w="567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10DFA" w14:textId="6BFD4A0D" w:rsidR="0026709B" w:rsidRPr="00601DCC" w:rsidRDefault="0026709B" w:rsidP="0026709B">
            <w:r w:rsidRPr="00601DCC">
              <w:rPr>
                <w:color w:val="000000"/>
              </w:rPr>
              <w:t>Permitir el intercambio seguro de información entre aplicaciones y sistemas institucionales mediante estándares de integración.</w:t>
            </w:r>
          </w:p>
        </w:tc>
      </w:tr>
    </w:tbl>
    <w:p w14:paraId="67DFCE22" w14:textId="77777777" w:rsidR="0026709B" w:rsidRPr="00601DCC" w:rsidRDefault="0026709B">
      <w:pPr>
        <w:spacing w:before="60" w:after="120"/>
      </w:pPr>
    </w:p>
    <w:p w14:paraId="34AFA2FF" w14:textId="140E7E2D" w:rsidR="00693D2D" w:rsidRPr="00601DCC" w:rsidRDefault="00000000" w:rsidP="00444EBB">
      <w:pPr>
        <w:pStyle w:val="Ttulo2"/>
      </w:pPr>
      <w:bookmarkStart w:id="4" w:name="_Toc232897351"/>
      <w:r w:rsidRPr="00601DCC">
        <w:t>3.2  Objetivos Derivados de las Metas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1839"/>
        <w:gridCol w:w="1301"/>
        <w:gridCol w:w="5169"/>
      </w:tblGrid>
      <w:tr w:rsidR="00693D2D" w:rsidRPr="00601DCC" w14:paraId="33EA6B9D" w14:textId="77777777" w:rsidTr="00444EBB">
        <w:trPr>
          <w:tblHeader/>
        </w:trPr>
        <w:tc>
          <w:tcPr>
            <w:tcW w:w="109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10CD56C" w14:textId="77777777" w:rsidR="00693D2D" w:rsidRPr="00601DCC" w:rsidRDefault="00000000">
            <w:proofErr w:type="spellStart"/>
            <w:r w:rsidRPr="00601DCC">
              <w:rPr>
                <w:b/>
                <w:bCs/>
                <w:color w:val="FFFFFF"/>
                <w:sz w:val="20"/>
                <w:szCs w:val="20"/>
              </w:rPr>
              <w:lastRenderedPageBreak/>
              <w:t>Ref</w:t>
            </w:r>
            <w:proofErr w:type="spellEnd"/>
            <w:r w:rsidRPr="00601DCC">
              <w:rPr>
                <w:b/>
                <w:bCs/>
                <w:color w:val="FFFFFF"/>
                <w:sz w:val="20"/>
                <w:szCs w:val="20"/>
              </w:rPr>
              <w:t>-ID</w:t>
            </w:r>
          </w:p>
        </w:tc>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4646054" w14:textId="77777777" w:rsidR="00693D2D" w:rsidRPr="00601DCC" w:rsidRDefault="00000000">
            <w:r w:rsidRPr="00601DCC">
              <w:rPr>
                <w:b/>
                <w:bCs/>
                <w:color w:val="FFFFFF"/>
                <w:sz w:val="20"/>
                <w:szCs w:val="20"/>
              </w:rPr>
              <w:t>Título</w:t>
            </w:r>
          </w:p>
        </w:tc>
        <w:tc>
          <w:tcPr>
            <w:tcW w:w="102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9D07D63" w14:textId="77777777" w:rsidR="00693D2D" w:rsidRPr="00601DCC" w:rsidRDefault="00000000">
            <w:r w:rsidRPr="00601DCC">
              <w:rPr>
                <w:b/>
                <w:bCs/>
                <w:color w:val="FFFFFF"/>
                <w:sz w:val="20"/>
                <w:szCs w:val="20"/>
              </w:rPr>
              <w:t>Clase</w:t>
            </w:r>
          </w:p>
        </w:tc>
        <w:tc>
          <w:tcPr>
            <w:tcW w:w="553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671701" w14:textId="77777777" w:rsidR="00693D2D" w:rsidRPr="00601DCC" w:rsidRDefault="00000000">
            <w:r w:rsidRPr="00601DCC">
              <w:rPr>
                <w:b/>
                <w:bCs/>
                <w:color w:val="FFFFFF"/>
                <w:sz w:val="20"/>
                <w:szCs w:val="20"/>
              </w:rPr>
              <w:t>Descripción del Objetivo/Estrategia de Arquitectura</w:t>
            </w:r>
          </w:p>
        </w:tc>
      </w:tr>
      <w:tr w:rsidR="00444EBB" w:rsidRPr="00601DCC" w14:paraId="291FD0A8"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2F2F3D" w14:textId="15F6E43B" w:rsidR="00444EBB" w:rsidRPr="00601DCC" w:rsidRDefault="00444EBB" w:rsidP="00444EBB">
            <w:proofErr w:type="spellStart"/>
            <w:r w:rsidRPr="00601DCC">
              <w:rPr>
                <w:color w:val="000000"/>
              </w:rPr>
              <w:t>OBJ</w:t>
            </w:r>
            <w:proofErr w:type="spellEnd"/>
            <w:r w:rsidRPr="00601DCC">
              <w:rPr>
                <w:color w:val="000000"/>
              </w:rPr>
              <w:t>-01</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422C3" w14:textId="3B9E6115" w:rsidR="00444EBB" w:rsidRPr="00601DCC" w:rsidRDefault="00444EBB" w:rsidP="00444EBB">
            <w:r w:rsidRPr="00601DCC">
              <w:rPr>
                <w:color w:val="000000"/>
              </w:rPr>
              <w:t>Plataforma Integrada de Seguridad</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264005" w14:textId="45FF3E91" w:rsidR="00444EBB" w:rsidRPr="00601DCC" w:rsidRDefault="00444EBB" w:rsidP="00444EBB">
            <w:r w:rsidRPr="00601DCC">
              <w:rPr>
                <w:color w:val="000000"/>
              </w:rPr>
              <w:t>Proyecto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72EDF6" w14:textId="6C1015A4" w:rsidR="00444EBB" w:rsidRPr="00601DCC" w:rsidRDefault="00444EBB" w:rsidP="00444EBB">
            <w:r w:rsidRPr="00601DCC">
              <w:rPr>
                <w:color w:val="000000"/>
              </w:rPr>
              <w:t>Diseñar una plataforma que centralice la información de incidentes, alertas, videovigilancia y operativos de seguridad ciudadana.</w:t>
            </w:r>
          </w:p>
        </w:tc>
      </w:tr>
      <w:tr w:rsidR="00444EBB" w:rsidRPr="00601DCC" w14:paraId="059D5496"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D50CFC" w14:textId="401B3408" w:rsidR="00444EBB" w:rsidRPr="00601DCC" w:rsidRDefault="00444EBB" w:rsidP="00444EBB">
            <w:proofErr w:type="spellStart"/>
            <w:r w:rsidRPr="00601DCC">
              <w:rPr>
                <w:color w:val="000000"/>
              </w:rPr>
              <w:t>OBJ</w:t>
            </w:r>
            <w:proofErr w:type="spellEnd"/>
            <w:r w:rsidRPr="00601DCC">
              <w:rPr>
                <w:color w:val="000000"/>
              </w:rPr>
              <w:t>-02</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5FD0B3" w14:textId="6EA7EFB2" w:rsidR="00444EBB" w:rsidRPr="00601DCC" w:rsidRDefault="00444EBB" w:rsidP="00444EBB">
            <w:r w:rsidRPr="00601DCC">
              <w:rPr>
                <w:color w:val="000000"/>
              </w:rPr>
              <w:t>Gestión Unificada de Datos</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D642DC" w14:textId="3BA362DF" w:rsidR="00444EBB" w:rsidRPr="00601DCC" w:rsidRDefault="00444EBB" w:rsidP="00444EBB">
            <w:r w:rsidRPr="00601DCC">
              <w:rPr>
                <w:color w:val="000000"/>
              </w:rPr>
              <w:t>Proyecto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CFD7FA" w14:textId="0614CB60" w:rsidR="00444EBB" w:rsidRPr="00601DCC" w:rsidRDefault="00444EBB" w:rsidP="00444EBB">
            <w:r w:rsidRPr="00601DCC">
              <w:rPr>
                <w:color w:val="000000"/>
              </w:rPr>
              <w:t>Implementar un modelo de datos común para la gestión de incidentes, recursos operativos y zonas de riesgo.</w:t>
            </w:r>
          </w:p>
        </w:tc>
      </w:tr>
      <w:tr w:rsidR="00444EBB" w:rsidRPr="00601DCC" w14:paraId="4ADDB1EA"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932EE0" w14:textId="66CAC47D" w:rsidR="00444EBB" w:rsidRPr="00601DCC" w:rsidRDefault="00444EBB" w:rsidP="00444EBB">
            <w:proofErr w:type="spellStart"/>
            <w:r w:rsidRPr="00601DCC">
              <w:rPr>
                <w:color w:val="000000"/>
              </w:rPr>
              <w:t>OBJ</w:t>
            </w:r>
            <w:proofErr w:type="spellEnd"/>
            <w:r w:rsidRPr="00601DCC">
              <w:rPr>
                <w:color w:val="000000"/>
              </w:rPr>
              <w:t>-03</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7A0C9C" w14:textId="0BE0EC78" w:rsidR="00444EBB" w:rsidRPr="00601DCC" w:rsidRDefault="00444EBB" w:rsidP="00444EBB">
            <w:r w:rsidRPr="00601DCC">
              <w:rPr>
                <w:color w:val="000000"/>
              </w:rPr>
              <w:t>Interoperabilidad Institucional</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429038" w14:textId="4EDC7123" w:rsidR="00444EBB" w:rsidRPr="00601DCC" w:rsidRDefault="00444EBB" w:rsidP="00444EBB">
            <w:r w:rsidRPr="00601DCC">
              <w:rPr>
                <w:color w:val="000000"/>
              </w:rPr>
              <w:t>Proyecto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A37C1F" w14:textId="79ED38BB" w:rsidR="00444EBB" w:rsidRPr="00601DCC" w:rsidRDefault="00444EBB" w:rsidP="00444EBB">
            <w:r w:rsidRPr="00601DCC">
              <w:rPr>
                <w:color w:val="000000"/>
              </w:rPr>
              <w:t>Establecer mecanismos de integración entre sistemas municipales y entidades externas relacionadas con la seguridad pública.</w:t>
            </w:r>
          </w:p>
        </w:tc>
      </w:tr>
      <w:tr w:rsidR="00444EBB" w:rsidRPr="00601DCC" w14:paraId="11C9FFAE"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F8AC67" w14:textId="1CA66927" w:rsidR="00444EBB" w:rsidRPr="00601DCC" w:rsidRDefault="00444EBB" w:rsidP="00444EBB">
            <w:proofErr w:type="spellStart"/>
            <w:r w:rsidRPr="00601DCC">
              <w:rPr>
                <w:color w:val="000000"/>
              </w:rPr>
              <w:t>OBJ</w:t>
            </w:r>
            <w:proofErr w:type="spellEnd"/>
            <w:r w:rsidRPr="00601DCC">
              <w:rPr>
                <w:color w:val="000000"/>
              </w:rPr>
              <w:t>-04</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FA9993" w14:textId="371CC387" w:rsidR="00444EBB" w:rsidRPr="00601DCC" w:rsidRDefault="00444EBB" w:rsidP="00444EBB">
            <w:r w:rsidRPr="00601DCC">
              <w:rPr>
                <w:color w:val="000000"/>
              </w:rPr>
              <w:t>Inteligencia Territorial</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E2720C" w14:textId="6585DB05" w:rsidR="00444EBB" w:rsidRPr="00601DCC" w:rsidRDefault="00444EBB" w:rsidP="00444EBB">
            <w:r w:rsidRPr="00601DCC">
              <w:rPr>
                <w:color w:val="000000"/>
              </w:rPr>
              <w:t>Estratégico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3E0171" w14:textId="5B304BDF" w:rsidR="00444EBB" w:rsidRPr="00601DCC" w:rsidRDefault="00444EBB" w:rsidP="00444EBB">
            <w:r w:rsidRPr="00601DCC">
              <w:rPr>
                <w:color w:val="000000"/>
              </w:rPr>
              <w:t>Incorporar capacidades geoespaciales para el monitoreo y análisis de zonas con alta incidencia delictiva.</w:t>
            </w:r>
          </w:p>
        </w:tc>
      </w:tr>
      <w:tr w:rsidR="00444EBB" w:rsidRPr="00601DCC" w14:paraId="757E151F"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B16A4F" w14:textId="66DB89EB" w:rsidR="00444EBB" w:rsidRPr="00601DCC" w:rsidRDefault="00444EBB" w:rsidP="00444EBB">
            <w:proofErr w:type="spellStart"/>
            <w:r w:rsidRPr="00601DCC">
              <w:rPr>
                <w:color w:val="000000"/>
              </w:rPr>
              <w:t>OBJ</w:t>
            </w:r>
            <w:proofErr w:type="spellEnd"/>
            <w:r w:rsidRPr="00601DCC">
              <w:rPr>
                <w:color w:val="000000"/>
              </w:rPr>
              <w:t>-05</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4807FB" w14:textId="0F46E965" w:rsidR="00444EBB" w:rsidRPr="00601DCC" w:rsidRDefault="00444EBB" w:rsidP="00444EBB">
            <w:r w:rsidRPr="00601DCC">
              <w:rPr>
                <w:color w:val="000000"/>
              </w:rPr>
              <w:t>Analítica Predictiva</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66F344" w14:textId="2E74862F" w:rsidR="00444EBB" w:rsidRPr="00601DCC" w:rsidRDefault="00444EBB" w:rsidP="00444EBB">
            <w:r w:rsidRPr="00601DCC">
              <w:rPr>
                <w:color w:val="000000"/>
              </w:rPr>
              <w:t>Estratégico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8F2B55" w14:textId="474C7F48" w:rsidR="00444EBB" w:rsidRPr="00601DCC" w:rsidRDefault="00444EBB" w:rsidP="00444EBB">
            <w:r w:rsidRPr="00601DCC">
              <w:rPr>
                <w:color w:val="000000"/>
              </w:rPr>
              <w:t>Utilizar modelos analíticos para apoyar la prevención y anticipación de actividades relacionadas con el crimen organizado.</w:t>
            </w:r>
          </w:p>
        </w:tc>
      </w:tr>
      <w:tr w:rsidR="00444EBB" w:rsidRPr="00601DCC" w14:paraId="78223382" w14:textId="77777777" w:rsidTr="00444EBB">
        <w:tc>
          <w:tcPr>
            <w:tcW w:w="109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949226" w14:textId="5CBBCE90" w:rsidR="00444EBB" w:rsidRPr="00601DCC" w:rsidRDefault="00444EBB" w:rsidP="00444EBB">
            <w:proofErr w:type="spellStart"/>
            <w:r w:rsidRPr="00601DCC">
              <w:rPr>
                <w:color w:val="000000"/>
              </w:rPr>
              <w:t>OBJ</w:t>
            </w:r>
            <w:proofErr w:type="spellEnd"/>
            <w:r w:rsidRPr="00601DCC">
              <w:rPr>
                <w:color w:val="000000"/>
              </w:rPr>
              <w:t>-06</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B7A2D6" w14:textId="2BF04940" w:rsidR="00444EBB" w:rsidRPr="00601DCC" w:rsidRDefault="00444EBB" w:rsidP="00444EBB">
            <w:r w:rsidRPr="00601DCC">
              <w:rPr>
                <w:color w:val="000000"/>
              </w:rPr>
              <w:t>Gobierno de Datos</w:t>
            </w:r>
          </w:p>
        </w:tc>
        <w:tc>
          <w:tcPr>
            <w:tcW w:w="10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EE95DB" w14:textId="3C36D50C" w:rsidR="00444EBB" w:rsidRPr="00601DCC" w:rsidRDefault="00444EBB" w:rsidP="00444EBB">
            <w:r w:rsidRPr="00601DCC">
              <w:rPr>
                <w:color w:val="000000"/>
              </w:rPr>
              <w:t>Estratégico</w:t>
            </w:r>
          </w:p>
        </w:tc>
        <w:tc>
          <w:tcPr>
            <w:tcW w:w="55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F7A92E" w14:textId="1E97FB10" w:rsidR="00444EBB" w:rsidRPr="00601DCC" w:rsidRDefault="00444EBB" w:rsidP="00444EBB">
            <w:r w:rsidRPr="00601DCC">
              <w:rPr>
                <w:color w:val="000000"/>
              </w:rPr>
              <w:t>Definir políticas y estándares para asegurar la calidad, disponibilidad y seguridad de la información.</w:t>
            </w:r>
          </w:p>
        </w:tc>
      </w:tr>
    </w:tbl>
    <w:p w14:paraId="64AAAA5D" w14:textId="16720DFB" w:rsidR="00693D2D" w:rsidRPr="00601DCC" w:rsidRDefault="00000000" w:rsidP="00444EBB">
      <w:pPr>
        <w:pStyle w:val="Ttulo2"/>
      </w:pPr>
      <w:bookmarkStart w:id="5" w:name="_Toc232897352"/>
      <w:r w:rsidRPr="00601DCC">
        <w:t>3.3  Partes Interesadas y sus Inquietudes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485"/>
        <w:gridCol w:w="708"/>
        <w:gridCol w:w="5334"/>
      </w:tblGrid>
      <w:tr w:rsidR="00693D2D" w:rsidRPr="00601DCC" w14:paraId="591936CC" w14:textId="77777777" w:rsidTr="00444EBB">
        <w:trPr>
          <w:tblHeader/>
        </w:trPr>
        <w:tc>
          <w:tcPr>
            <w:tcW w:w="183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256B06B" w14:textId="77777777" w:rsidR="00693D2D" w:rsidRPr="00601DCC" w:rsidRDefault="00000000">
            <w:r w:rsidRPr="00601DCC">
              <w:rPr>
                <w:b/>
                <w:bCs/>
                <w:color w:val="FFFFFF"/>
                <w:sz w:val="20"/>
                <w:szCs w:val="20"/>
              </w:rPr>
              <w:t>Parte Interesada</w:t>
            </w:r>
          </w:p>
        </w:tc>
        <w:tc>
          <w:tcPr>
            <w:tcW w:w="141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2BAAB4C" w14:textId="77777777" w:rsidR="00693D2D" w:rsidRPr="00601DCC" w:rsidRDefault="00000000">
            <w:r w:rsidRPr="00601DCC">
              <w:rPr>
                <w:b/>
                <w:bCs/>
                <w:color w:val="FFFFFF"/>
                <w:sz w:val="20"/>
                <w:szCs w:val="20"/>
              </w:rPr>
              <w:t>Rol</w:t>
            </w:r>
          </w:p>
        </w:tc>
        <w:tc>
          <w:tcPr>
            <w:tcW w:w="70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4A65D1" w14:textId="77777777" w:rsidR="00693D2D" w:rsidRPr="00601DCC" w:rsidRDefault="00000000">
            <w:r w:rsidRPr="00601DCC">
              <w:rPr>
                <w:b/>
                <w:bCs/>
                <w:color w:val="FFFFFF"/>
                <w:sz w:val="20"/>
                <w:szCs w:val="20"/>
              </w:rPr>
              <w:t>RACI</w:t>
            </w:r>
          </w:p>
        </w:tc>
        <w:tc>
          <w:tcPr>
            <w:tcW w:w="539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30E049" w14:textId="77777777" w:rsidR="00693D2D" w:rsidRPr="00601DCC" w:rsidRDefault="00000000">
            <w:r w:rsidRPr="00601DCC">
              <w:rPr>
                <w:b/>
                <w:bCs/>
                <w:color w:val="FFFFFF"/>
                <w:sz w:val="20"/>
                <w:szCs w:val="20"/>
              </w:rPr>
              <w:t xml:space="preserve">Inquietud / </w:t>
            </w:r>
            <w:proofErr w:type="spellStart"/>
            <w:r w:rsidRPr="00601DCC">
              <w:rPr>
                <w:b/>
                <w:bCs/>
                <w:color w:val="FFFFFF"/>
                <w:sz w:val="20"/>
                <w:szCs w:val="20"/>
              </w:rPr>
              <w:t>Concern</w:t>
            </w:r>
            <w:proofErr w:type="spellEnd"/>
          </w:p>
        </w:tc>
      </w:tr>
      <w:tr w:rsidR="00444EBB" w:rsidRPr="00601DCC" w14:paraId="6D9B1EA5"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5807A0" w14:textId="7D92FA92" w:rsidR="00444EBB" w:rsidRPr="00601DCC" w:rsidRDefault="00444EBB" w:rsidP="00444EBB">
            <w:r w:rsidRPr="00601DCC">
              <w:rPr>
                <w:color w:val="000000"/>
              </w:rPr>
              <w:t>Alcalde Metropolitano</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2964F5" w14:textId="0AA3BCB0" w:rsidR="00444EBB" w:rsidRPr="00601DCC" w:rsidRDefault="00444EBB" w:rsidP="00444EBB">
            <w:r w:rsidRPr="00601DCC">
              <w:rPr>
                <w:color w:val="000000"/>
              </w:rPr>
              <w:t>Patrocinador Ejecutivo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12F10F" w14:textId="468A52FA" w:rsidR="00444EBB" w:rsidRPr="00601DCC" w:rsidRDefault="00444EBB" w:rsidP="00444EBB">
            <w:r w:rsidRPr="00601DCC">
              <w:rPr>
                <w:color w:val="000000"/>
              </w:rPr>
              <w:t>A</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B68F0F" w14:textId="439E0CA6" w:rsidR="00444EBB" w:rsidRPr="00601DCC" w:rsidRDefault="00444EBB" w:rsidP="00444EBB">
            <w:r w:rsidRPr="00601DCC">
              <w:rPr>
                <w:color w:val="000000"/>
              </w:rPr>
              <w:t>Mejorar los indicadores de seguridad ciudadana y la percepción de seguridad en Lima Metropolitana.</w:t>
            </w:r>
          </w:p>
        </w:tc>
      </w:tr>
      <w:tr w:rsidR="00444EBB" w:rsidRPr="00601DCC" w14:paraId="56F185D9"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43138A" w14:textId="21580F41" w:rsidR="00444EBB" w:rsidRPr="00601DCC" w:rsidRDefault="00444EBB" w:rsidP="00444EBB">
            <w:r w:rsidRPr="00601DCC">
              <w:rPr>
                <w:color w:val="000000"/>
              </w:rPr>
              <w:t>Gerencia de Seguridad Ciudadana</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519770" w14:textId="4A4DE703" w:rsidR="00444EBB" w:rsidRPr="00601DCC" w:rsidRDefault="00444EBB" w:rsidP="00444EBB">
            <w:r w:rsidRPr="00601DCC">
              <w:rPr>
                <w:color w:val="000000"/>
              </w:rPr>
              <w:t>Dueño del Negocio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2B525E" w14:textId="29A432FC" w:rsidR="00444EBB" w:rsidRPr="00601DCC" w:rsidRDefault="00444EBB" w:rsidP="00444EBB">
            <w:r w:rsidRPr="00601DCC">
              <w:rPr>
                <w:color w:val="000000"/>
              </w:rPr>
              <w:t>R</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03C036" w14:textId="1B44BFAC" w:rsidR="00444EBB" w:rsidRPr="00601DCC" w:rsidRDefault="00444EBB" w:rsidP="00444EBB">
            <w:r w:rsidRPr="00601DCC">
              <w:rPr>
                <w:color w:val="000000"/>
              </w:rPr>
              <w:t>Disponer de información integrada para la gestión de operativos y recursos.</w:t>
            </w:r>
          </w:p>
        </w:tc>
      </w:tr>
      <w:tr w:rsidR="00444EBB" w:rsidRPr="00601DCC" w14:paraId="004743A8"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31CD6F" w14:textId="3779DFF5" w:rsidR="00444EBB" w:rsidRPr="00601DCC" w:rsidRDefault="00444EBB" w:rsidP="00444EBB">
            <w:r w:rsidRPr="00601DCC">
              <w:rPr>
                <w:color w:val="000000"/>
              </w:rPr>
              <w:t>Gerencia de Tecnologías de Información</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A2EE92" w14:textId="599195DD" w:rsidR="00444EBB" w:rsidRPr="00601DCC" w:rsidRDefault="00444EBB" w:rsidP="00444EBB">
            <w:r w:rsidRPr="00601DCC">
              <w:rPr>
                <w:color w:val="000000"/>
              </w:rPr>
              <w:t>Responsable Tecnológico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A7294F" w14:textId="412F33A6" w:rsidR="00444EBB" w:rsidRPr="00601DCC" w:rsidRDefault="00444EBB" w:rsidP="00444EBB">
            <w:r w:rsidRPr="00601DCC">
              <w:rPr>
                <w:color w:val="000000"/>
              </w:rPr>
              <w:t>R</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E8A679" w14:textId="4ADD4484" w:rsidR="00444EBB" w:rsidRPr="00601DCC" w:rsidRDefault="00444EBB" w:rsidP="00444EBB">
            <w:r w:rsidRPr="00601DCC">
              <w:rPr>
                <w:color w:val="000000"/>
              </w:rPr>
              <w:t>Garantizar la integración, disponibilidad y sostenibilidad de la arquitectura.</w:t>
            </w:r>
          </w:p>
        </w:tc>
      </w:tr>
      <w:tr w:rsidR="00444EBB" w:rsidRPr="00601DCC" w14:paraId="0A0C3895"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40E55E" w14:textId="259A544C" w:rsidR="00444EBB" w:rsidRPr="00601DCC" w:rsidRDefault="00444EBB" w:rsidP="00444EBB">
            <w:r w:rsidRPr="00601DCC">
              <w:rPr>
                <w:color w:val="000000"/>
              </w:rPr>
              <w:t>Serenazgo Metropolitano</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AC1539" w14:textId="2CA0A102" w:rsidR="00444EBB" w:rsidRPr="00601DCC" w:rsidRDefault="00444EBB" w:rsidP="00444EBB">
            <w:r w:rsidRPr="00601DCC">
              <w:rPr>
                <w:color w:val="000000"/>
              </w:rPr>
              <w:t>Usuario Operativo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B70FE4" w14:textId="294D8273" w:rsidR="00444EBB" w:rsidRPr="00601DCC" w:rsidRDefault="00444EBB" w:rsidP="00444EBB">
            <w:r w:rsidRPr="00601DCC">
              <w:rPr>
                <w:color w:val="000000"/>
              </w:rPr>
              <w:t>C</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E94BC2" w14:textId="1D923C83" w:rsidR="00444EBB" w:rsidRPr="00601DCC" w:rsidRDefault="00444EBB" w:rsidP="00444EBB">
            <w:r w:rsidRPr="00601DCC">
              <w:rPr>
                <w:color w:val="000000"/>
              </w:rPr>
              <w:t>Acceso oportuno a información sobre incidentes y zonas críticas.</w:t>
            </w:r>
          </w:p>
        </w:tc>
      </w:tr>
      <w:tr w:rsidR="00444EBB" w:rsidRPr="00601DCC" w14:paraId="36345741"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A2AF53" w14:textId="0E28330D" w:rsidR="00444EBB" w:rsidRPr="00601DCC" w:rsidRDefault="00444EBB" w:rsidP="00444EBB">
            <w:r w:rsidRPr="00601DCC">
              <w:rPr>
                <w:color w:val="000000"/>
              </w:rPr>
              <w:t>Gerencia de Fiscalización</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2CCF34" w14:textId="373B3BCF" w:rsidR="00444EBB" w:rsidRPr="00601DCC" w:rsidRDefault="00444EBB" w:rsidP="00444EBB">
            <w:r w:rsidRPr="00601DCC">
              <w:rPr>
                <w:color w:val="000000"/>
              </w:rPr>
              <w:t>Usuario Operativo</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15E5BD" w14:textId="767255FA" w:rsidR="00444EBB" w:rsidRPr="00601DCC" w:rsidRDefault="00444EBB" w:rsidP="00444EBB">
            <w:r w:rsidRPr="00601DCC">
              <w:rPr>
                <w:color w:val="000000"/>
              </w:rPr>
              <w:t>C</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1B7A6C" w14:textId="1B595999" w:rsidR="00444EBB" w:rsidRPr="00601DCC" w:rsidRDefault="00444EBB" w:rsidP="00444EBB">
            <w:r w:rsidRPr="00601DCC">
              <w:rPr>
                <w:color w:val="000000"/>
              </w:rPr>
              <w:t>Acceso a información relevante para operativos de control y fiscalización.</w:t>
            </w:r>
          </w:p>
        </w:tc>
      </w:tr>
      <w:tr w:rsidR="00444EBB" w:rsidRPr="00601DCC" w14:paraId="12A986B1"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F384DE" w14:textId="4DCF0D23" w:rsidR="00444EBB" w:rsidRPr="00601DCC" w:rsidRDefault="00444EBB" w:rsidP="00444EBB">
            <w:r w:rsidRPr="00601DCC">
              <w:rPr>
                <w:color w:val="000000"/>
              </w:rPr>
              <w:t>Policía Nacional del Perú</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3D2C44" w14:textId="1B37C74B" w:rsidR="00444EBB" w:rsidRPr="00601DCC" w:rsidRDefault="00444EBB" w:rsidP="00444EBB">
            <w:r w:rsidRPr="00601DCC">
              <w:rPr>
                <w:color w:val="000000"/>
              </w:rPr>
              <w:t>Entidad Externa</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D7EAAB" w14:textId="45E537FA" w:rsidR="00444EBB" w:rsidRPr="00601DCC" w:rsidRDefault="00444EBB" w:rsidP="00444EBB">
            <w:r w:rsidRPr="00601DCC">
              <w:rPr>
                <w:color w:val="000000"/>
              </w:rPr>
              <w:t>C</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528447" w14:textId="05A14059" w:rsidR="00444EBB" w:rsidRPr="00601DCC" w:rsidRDefault="00444EBB" w:rsidP="00444EBB">
            <w:r w:rsidRPr="00601DCC">
              <w:rPr>
                <w:color w:val="000000"/>
              </w:rPr>
              <w:t>Intercambio de información y coordinación de intervenciones.</w:t>
            </w:r>
          </w:p>
        </w:tc>
      </w:tr>
      <w:tr w:rsidR="00444EBB" w:rsidRPr="00601DCC" w14:paraId="6A0890B0" w14:textId="77777777" w:rsidTr="00444EBB">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A0E130" w14:textId="162E5799" w:rsidR="00444EBB" w:rsidRPr="00601DCC" w:rsidRDefault="00444EBB" w:rsidP="00444EBB">
            <w:r w:rsidRPr="00601DCC">
              <w:rPr>
                <w:color w:val="000000"/>
              </w:rPr>
              <w:t>Ciudadanos</w:t>
            </w:r>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EB9A59" w14:textId="0AE34414" w:rsidR="00444EBB" w:rsidRPr="00601DCC" w:rsidRDefault="00444EBB" w:rsidP="00444EBB">
            <w:r w:rsidRPr="00601DCC">
              <w:rPr>
                <w:color w:val="000000"/>
              </w:rPr>
              <w:t>Beneficiario Final</w:t>
            </w:r>
          </w:p>
        </w:tc>
        <w:tc>
          <w:tcPr>
            <w:tcW w:w="70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8D0CBD" w14:textId="4BB76F48" w:rsidR="00444EBB" w:rsidRPr="00601DCC" w:rsidRDefault="00444EBB" w:rsidP="00444EBB">
            <w:r w:rsidRPr="00601DCC">
              <w:rPr>
                <w:color w:val="000000"/>
              </w:rPr>
              <w:t>I</w:t>
            </w:r>
          </w:p>
        </w:tc>
        <w:tc>
          <w:tcPr>
            <w:tcW w:w="539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EA8A6" w14:textId="573509F3" w:rsidR="00444EBB" w:rsidRPr="00601DCC" w:rsidRDefault="00444EBB" w:rsidP="00444EBB">
            <w:r w:rsidRPr="00601DCC">
              <w:rPr>
                <w:color w:val="000000"/>
              </w:rPr>
              <w:t>Reducción de la inseguridad y mejora en los tiempos de respuesta.</w:t>
            </w:r>
          </w:p>
        </w:tc>
      </w:tr>
    </w:tbl>
    <w:p w14:paraId="65A3AC77" w14:textId="77777777" w:rsidR="00693D2D" w:rsidRPr="00601DCC" w:rsidRDefault="00000000">
      <w:pPr>
        <w:pStyle w:val="Ttulo2"/>
      </w:pPr>
      <w:bookmarkStart w:id="6" w:name="_Toc232897353"/>
      <w:r w:rsidRPr="00601DCC">
        <w:t>3.4  Restricciones</w:t>
      </w:r>
      <w:bookmarkEnd w:id="6"/>
    </w:p>
    <w:p w14:paraId="1D4B5D39"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1545"/>
        <w:gridCol w:w="2948"/>
        <w:gridCol w:w="1132"/>
        <w:gridCol w:w="2809"/>
      </w:tblGrid>
      <w:tr w:rsidR="00693D2D" w:rsidRPr="00601DCC" w14:paraId="22BF0F28" w14:textId="77777777" w:rsidTr="00444EBB">
        <w:trPr>
          <w:tblHeader/>
        </w:trPr>
        <w:tc>
          <w:tcPr>
            <w:tcW w:w="93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F44168A" w14:textId="77777777" w:rsidR="00693D2D" w:rsidRPr="00601DCC" w:rsidRDefault="00000000">
            <w:proofErr w:type="spellStart"/>
            <w:r w:rsidRPr="00601DCC">
              <w:rPr>
                <w:b/>
                <w:bCs/>
                <w:color w:val="FFFFFF"/>
                <w:sz w:val="20"/>
                <w:szCs w:val="20"/>
              </w:rPr>
              <w:lastRenderedPageBreak/>
              <w:t>Ref</w:t>
            </w:r>
            <w:proofErr w:type="spellEnd"/>
            <w:r w:rsidRPr="00601DCC">
              <w:rPr>
                <w:b/>
                <w:bCs/>
                <w:color w:val="FFFFFF"/>
                <w:sz w:val="20"/>
                <w:szCs w:val="20"/>
              </w:rPr>
              <w:t>-ID</w:t>
            </w:r>
          </w:p>
        </w:tc>
        <w:tc>
          <w:tcPr>
            <w:tcW w:w="145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221AD3D" w14:textId="77777777" w:rsidR="00693D2D" w:rsidRPr="00601DCC" w:rsidRDefault="00000000">
            <w:r w:rsidRPr="00601DCC">
              <w:rPr>
                <w:b/>
                <w:bCs/>
                <w:color w:val="FFFFFF"/>
                <w:sz w:val="20"/>
                <w:szCs w:val="20"/>
              </w:rPr>
              <w:t>Título</w:t>
            </w:r>
          </w:p>
        </w:tc>
        <w:tc>
          <w:tcPr>
            <w:tcW w:w="299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0FFAF71" w14:textId="77777777" w:rsidR="00693D2D" w:rsidRPr="00601DCC" w:rsidRDefault="00000000">
            <w:r w:rsidRPr="00601DCC">
              <w:rPr>
                <w:b/>
                <w:bCs/>
                <w:color w:val="FFFFFF"/>
                <w:sz w:val="20"/>
                <w:szCs w:val="20"/>
              </w:rPr>
              <w:t>Restricción de Arquitectura</w:t>
            </w:r>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FA30F4" w14:textId="77777777" w:rsidR="00693D2D" w:rsidRPr="00601DCC" w:rsidRDefault="00000000">
            <w:r w:rsidRPr="00601DCC">
              <w:rPr>
                <w:b/>
                <w:bCs/>
                <w:color w:val="FFFFFF"/>
                <w:sz w:val="20"/>
                <w:szCs w:val="20"/>
              </w:rPr>
              <w:t>Prioridad</w:t>
            </w:r>
          </w:p>
        </w:tc>
        <w:tc>
          <w:tcPr>
            <w:tcW w:w="284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834F59A" w14:textId="77777777" w:rsidR="00693D2D" w:rsidRPr="00601DCC" w:rsidRDefault="00000000">
            <w:r w:rsidRPr="00601DCC">
              <w:rPr>
                <w:b/>
                <w:bCs/>
                <w:color w:val="FFFFFF"/>
                <w:sz w:val="20"/>
                <w:szCs w:val="20"/>
              </w:rPr>
              <w:t>Consecuencias</w:t>
            </w:r>
          </w:p>
        </w:tc>
      </w:tr>
      <w:tr w:rsidR="00444EBB" w:rsidRPr="00601DCC" w14:paraId="68532F81"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B52EE6" w14:textId="7340C653" w:rsidR="00444EBB" w:rsidRPr="00601DCC" w:rsidRDefault="00444EBB" w:rsidP="00444EBB">
            <w:r w:rsidRPr="00601DCC">
              <w:rPr>
                <w:color w:val="000000"/>
              </w:rPr>
              <w:t>RES-01</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D4FE54" w14:textId="17054841" w:rsidR="00444EBB" w:rsidRPr="00601DCC" w:rsidRDefault="00444EBB" w:rsidP="00444EBB">
            <w:r w:rsidRPr="00601DCC">
              <w:rPr>
                <w:color w:val="000000"/>
              </w:rPr>
              <w:t>Protección de Datos Personales</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2DAF02" w14:textId="40B1A0E2" w:rsidR="00444EBB" w:rsidRPr="00601DCC" w:rsidRDefault="00444EBB" w:rsidP="00444EBB">
            <w:r w:rsidRPr="00601DCC">
              <w:rPr>
                <w:color w:val="000000"/>
              </w:rPr>
              <w:t xml:space="preserve">Cumplir la Ley </w:t>
            </w:r>
            <w:proofErr w:type="spellStart"/>
            <w:r w:rsidRPr="00601DCC">
              <w:rPr>
                <w:color w:val="000000"/>
              </w:rPr>
              <w:t>N.°</w:t>
            </w:r>
            <w:proofErr w:type="spellEnd"/>
            <w:r w:rsidRPr="00601DCC">
              <w:rPr>
                <w:color w:val="000000"/>
              </w:rPr>
              <w:t xml:space="preserve"> 29733 y su reglamento.</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9FDF68" w14:textId="7975CB93"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4A600A" w14:textId="370FBF90" w:rsidR="00444EBB" w:rsidRPr="00601DCC" w:rsidRDefault="00444EBB" w:rsidP="00444EBB">
            <w:r w:rsidRPr="00601DCC">
              <w:rPr>
                <w:color w:val="000000"/>
              </w:rPr>
              <w:t>Limita el acceso y tratamiento de información sensible.</w:t>
            </w:r>
          </w:p>
        </w:tc>
      </w:tr>
      <w:tr w:rsidR="00444EBB" w:rsidRPr="00601DCC" w14:paraId="50BB2085"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5259D4" w14:textId="7234C636" w:rsidR="00444EBB" w:rsidRPr="00601DCC" w:rsidRDefault="00444EBB" w:rsidP="00444EBB">
            <w:r w:rsidRPr="00601DCC">
              <w:rPr>
                <w:color w:val="000000"/>
              </w:rPr>
              <w:t>RES-02</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4CFE6C" w14:textId="6DA4E9B8" w:rsidR="00444EBB" w:rsidRPr="00601DCC" w:rsidRDefault="00444EBB" w:rsidP="00444EBB">
            <w:r w:rsidRPr="00601DCC">
              <w:rPr>
                <w:color w:val="000000"/>
              </w:rPr>
              <w:t>Presupuesto Institucional</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C937FF" w14:textId="6AA72B75" w:rsidR="00444EBB" w:rsidRPr="00601DCC" w:rsidRDefault="00444EBB" w:rsidP="00444EBB">
            <w:r w:rsidRPr="00601DCC">
              <w:rPr>
                <w:color w:val="000000"/>
              </w:rPr>
              <w:t>La implementación debe ajustarse al presupuesto municipal disponible.</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760569" w14:textId="2A3B0BD6"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BA4378" w14:textId="3641CC89" w:rsidR="00444EBB" w:rsidRPr="00601DCC" w:rsidRDefault="00444EBB" w:rsidP="00444EBB">
            <w:r w:rsidRPr="00601DCC">
              <w:rPr>
                <w:color w:val="000000"/>
              </w:rPr>
              <w:t>La ejecución deberá realizarse de manera gradual.</w:t>
            </w:r>
          </w:p>
        </w:tc>
      </w:tr>
      <w:tr w:rsidR="00444EBB" w:rsidRPr="00601DCC" w14:paraId="13D7A09C"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945E44" w14:textId="15507BAA" w:rsidR="00444EBB" w:rsidRPr="00601DCC" w:rsidRDefault="00444EBB" w:rsidP="00444EBB">
            <w:r w:rsidRPr="00601DCC">
              <w:rPr>
                <w:color w:val="000000"/>
              </w:rPr>
              <w:t>RES-03</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F14AC5" w14:textId="4BA4DEB5" w:rsidR="00444EBB" w:rsidRPr="00601DCC" w:rsidRDefault="00444EBB" w:rsidP="00444EBB">
            <w:r w:rsidRPr="00601DCC">
              <w:rPr>
                <w:color w:val="000000"/>
              </w:rPr>
              <w:t>Continuidad Operativa</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CE28FA" w14:textId="0F009734" w:rsidR="00444EBB" w:rsidRPr="00601DCC" w:rsidRDefault="00444EBB" w:rsidP="00444EBB">
            <w:r w:rsidRPr="00601DCC">
              <w:rPr>
                <w:color w:val="000000"/>
              </w:rPr>
              <w:t>Los sistemas de seguridad deben operar de forma continua.</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06EE9C" w14:textId="24B56A61"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FCD72D" w14:textId="5EBEBF76" w:rsidR="00444EBB" w:rsidRPr="00601DCC" w:rsidRDefault="00444EBB" w:rsidP="00444EBB">
            <w:r w:rsidRPr="00601DCC">
              <w:rPr>
                <w:color w:val="000000"/>
              </w:rPr>
              <w:t>Se requieren mecanismos de alta disponibilidad.</w:t>
            </w:r>
          </w:p>
        </w:tc>
      </w:tr>
      <w:tr w:rsidR="00444EBB" w:rsidRPr="00601DCC" w14:paraId="31250172"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53417F" w14:textId="56C402DC" w:rsidR="00444EBB" w:rsidRPr="00601DCC" w:rsidRDefault="00444EBB" w:rsidP="00444EBB">
            <w:r w:rsidRPr="00601DCC">
              <w:rPr>
                <w:color w:val="000000"/>
              </w:rPr>
              <w:t>RES-04</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049575" w14:textId="38AE8877" w:rsidR="00444EBB" w:rsidRPr="00601DCC" w:rsidRDefault="00444EBB" w:rsidP="00444EBB">
            <w:r w:rsidRPr="00601DCC">
              <w:rPr>
                <w:color w:val="000000"/>
              </w:rPr>
              <w:t>Integración con Sistemas Existentes</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E667C4" w14:textId="1AB60F34" w:rsidR="00444EBB" w:rsidRPr="00601DCC" w:rsidRDefault="00444EBB" w:rsidP="00444EBB">
            <w:r w:rsidRPr="00601DCC">
              <w:rPr>
                <w:color w:val="000000"/>
              </w:rPr>
              <w:t>La arquitectura debe aprovechar la infraestructura actual.</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27C83B" w14:textId="55720CCA"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396D5B" w14:textId="1361857D" w:rsidR="00444EBB" w:rsidRPr="00601DCC" w:rsidRDefault="00444EBB" w:rsidP="00444EBB">
            <w:r w:rsidRPr="00601DCC">
              <w:rPr>
                <w:color w:val="000000"/>
              </w:rPr>
              <w:t>No se contempla el reemplazo total de sistemas.</w:t>
            </w:r>
          </w:p>
        </w:tc>
      </w:tr>
      <w:tr w:rsidR="00444EBB" w:rsidRPr="00601DCC" w14:paraId="06DA4F19"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5C3D5F" w14:textId="1F4AD9AA" w:rsidR="00444EBB" w:rsidRPr="00601DCC" w:rsidRDefault="00444EBB" w:rsidP="00444EBB">
            <w:r w:rsidRPr="00601DCC">
              <w:rPr>
                <w:color w:val="000000"/>
              </w:rPr>
              <w:t>RES-05</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AB651E" w14:textId="158D0CA7" w:rsidR="00444EBB" w:rsidRPr="00601DCC" w:rsidRDefault="00444EBB" w:rsidP="00444EBB">
            <w:r w:rsidRPr="00601DCC">
              <w:rPr>
                <w:color w:val="000000"/>
              </w:rPr>
              <w:t>Cumplimiento Normativo</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52F042" w14:textId="5F2B177E" w:rsidR="00444EBB" w:rsidRPr="00601DCC" w:rsidRDefault="00444EBB" w:rsidP="00444EBB">
            <w:r w:rsidRPr="00601DCC">
              <w:rPr>
                <w:color w:val="000000"/>
              </w:rPr>
              <w:t>Deben respetarse lineamientos de Gobierno Digital y estándares del Estado.</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D8154D" w14:textId="133118CA" w:rsidR="00444EBB" w:rsidRPr="00601DCC" w:rsidRDefault="00444EBB" w:rsidP="00444EBB">
            <w:r w:rsidRPr="00601DCC">
              <w:rPr>
                <w:color w:val="000000"/>
              </w:rPr>
              <w:t>Media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B61899" w14:textId="5D90B2F4" w:rsidR="00444EBB" w:rsidRPr="00601DCC" w:rsidRDefault="00444EBB" w:rsidP="00444EBB">
            <w:r w:rsidRPr="00601DCC">
              <w:rPr>
                <w:color w:val="000000"/>
              </w:rPr>
              <w:t>Condiciona la selección de tecnologías y mecanismos de interoperabilidad.</w:t>
            </w:r>
          </w:p>
        </w:tc>
      </w:tr>
      <w:tr w:rsidR="00444EBB" w:rsidRPr="00601DCC" w14:paraId="2D75A37E" w14:textId="77777777" w:rsidTr="00444EBB">
        <w:tc>
          <w:tcPr>
            <w:tcW w:w="9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740DD3" w14:textId="132E35FA" w:rsidR="00444EBB" w:rsidRPr="00601DCC" w:rsidRDefault="00444EBB" w:rsidP="00444EBB">
            <w:r w:rsidRPr="00601DCC">
              <w:rPr>
                <w:color w:val="000000"/>
              </w:rPr>
              <w:t>RES-06</w:t>
            </w:r>
          </w:p>
        </w:tc>
        <w:tc>
          <w:tcPr>
            <w:tcW w:w="14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430942" w14:textId="6ED96A8B" w:rsidR="00444EBB" w:rsidRPr="00601DCC" w:rsidRDefault="00444EBB" w:rsidP="00444EBB">
            <w:r w:rsidRPr="00601DCC">
              <w:rPr>
                <w:color w:val="000000"/>
              </w:rPr>
              <w:t>Seguridad de la Información</w:t>
            </w:r>
          </w:p>
        </w:tc>
        <w:tc>
          <w:tcPr>
            <w:tcW w:w="299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C6E5E5" w14:textId="25D95594" w:rsidR="00444EBB" w:rsidRPr="00601DCC" w:rsidRDefault="00444EBB" w:rsidP="00444EBB">
            <w:r w:rsidRPr="00601DCC">
              <w:rPr>
                <w:color w:val="000000"/>
              </w:rPr>
              <w:t>Toda información deberá protegerse bajo principios de confidencialidad, integridad y disponibilidad.</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6E4F84" w14:textId="1DB4C4A4" w:rsidR="00444EBB" w:rsidRPr="00601DCC" w:rsidRDefault="00444EBB" w:rsidP="00444EBB">
            <w:r w:rsidRPr="00601DCC">
              <w:rPr>
                <w:color w:val="000000"/>
              </w:rPr>
              <w:t>Alta</w:t>
            </w:r>
          </w:p>
        </w:tc>
        <w:tc>
          <w:tcPr>
            <w:tcW w:w="28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ED662E" w14:textId="3AE8920F" w:rsidR="00444EBB" w:rsidRPr="00601DCC" w:rsidRDefault="00444EBB" w:rsidP="00444EBB">
            <w:r w:rsidRPr="00601DCC">
              <w:rPr>
                <w:color w:val="000000"/>
              </w:rPr>
              <w:t>Se requerirán controles de acceso y auditoría.</w:t>
            </w:r>
          </w:p>
        </w:tc>
      </w:tr>
    </w:tbl>
    <w:p w14:paraId="3CAD9E69" w14:textId="48B90E60" w:rsidR="00693D2D" w:rsidRPr="00601DCC" w:rsidRDefault="00000000" w:rsidP="00444EBB">
      <w:pPr>
        <w:pStyle w:val="Ttulo2"/>
      </w:pPr>
      <w:bookmarkStart w:id="7" w:name="_Toc232897354"/>
      <w:r w:rsidRPr="00601DCC">
        <w:t>3.5  Capacidades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1839"/>
        <w:gridCol w:w="5137"/>
        <w:gridCol w:w="1416"/>
      </w:tblGrid>
      <w:tr w:rsidR="00693D2D" w:rsidRPr="00601DCC" w14:paraId="1BC4ACE4" w14:textId="77777777" w:rsidTr="00444EBB">
        <w:trPr>
          <w:tblHeader/>
        </w:trPr>
        <w:tc>
          <w:tcPr>
            <w:tcW w:w="9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A30187"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7E7AA6" w14:textId="77777777" w:rsidR="00693D2D" w:rsidRPr="00601DCC" w:rsidRDefault="00000000">
            <w:r w:rsidRPr="00601DCC">
              <w:rPr>
                <w:b/>
                <w:bCs/>
                <w:color w:val="FFFFFF"/>
                <w:sz w:val="20"/>
                <w:szCs w:val="20"/>
              </w:rPr>
              <w:t>Capacidad</w:t>
            </w:r>
          </w:p>
        </w:tc>
        <w:tc>
          <w:tcPr>
            <w:tcW w:w="524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A340DA4" w14:textId="77777777" w:rsidR="00693D2D" w:rsidRPr="00601DCC" w:rsidRDefault="00000000">
            <w:r w:rsidRPr="00601DCC">
              <w:rPr>
                <w:b/>
                <w:bCs/>
                <w:color w:val="FFFFFF"/>
                <w:sz w:val="20"/>
                <w:szCs w:val="20"/>
              </w:rPr>
              <w:t>Descripción</w:t>
            </w:r>
          </w:p>
        </w:tc>
        <w:tc>
          <w:tcPr>
            <w:tcW w:w="142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9FC3687" w14:textId="77777777" w:rsidR="00693D2D" w:rsidRPr="00601DCC" w:rsidRDefault="00000000">
            <w:r w:rsidRPr="00601DCC">
              <w:rPr>
                <w:b/>
                <w:bCs/>
                <w:color w:val="FFFFFF"/>
                <w:sz w:val="20"/>
                <w:szCs w:val="20"/>
              </w:rPr>
              <w:t>Prioridad</w:t>
            </w:r>
          </w:p>
        </w:tc>
      </w:tr>
      <w:tr w:rsidR="00444EBB" w:rsidRPr="00601DCC" w14:paraId="5D7A9FB7"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29641E" w14:textId="5C34BB20" w:rsidR="00444EBB" w:rsidRPr="00601DCC" w:rsidRDefault="00444EBB" w:rsidP="00444EBB">
            <w:r w:rsidRPr="00601DCC">
              <w:rPr>
                <w:color w:val="000000"/>
              </w:rPr>
              <w:t>CAP-01</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F2C311" w14:textId="6DFB97E9" w:rsidR="00444EBB" w:rsidRPr="00601DCC" w:rsidRDefault="00444EBB" w:rsidP="00444EBB">
            <w:r w:rsidRPr="00601DCC">
              <w:rPr>
                <w:color w:val="000000"/>
              </w:rPr>
              <w:t>Gestión Integral de Incidentes</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3239CC" w14:textId="67FFA4F4" w:rsidR="00444EBB" w:rsidRPr="00601DCC" w:rsidRDefault="00444EBB" w:rsidP="00444EBB">
            <w:r w:rsidRPr="00601DCC">
              <w:rPr>
                <w:color w:val="000000"/>
              </w:rPr>
              <w:t>Registrar, consultar y gestionar incidentes de seguridad ciudadana desde una plataforma centralizada.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DFF9AF" w14:textId="55680047" w:rsidR="00444EBB" w:rsidRPr="00601DCC" w:rsidRDefault="00444EBB" w:rsidP="00444EBB">
            <w:r w:rsidRPr="00601DCC">
              <w:rPr>
                <w:color w:val="000000"/>
              </w:rPr>
              <w:t>Alta</w:t>
            </w:r>
          </w:p>
        </w:tc>
      </w:tr>
      <w:tr w:rsidR="00444EBB" w:rsidRPr="00601DCC" w14:paraId="516274DA"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150DBF" w14:textId="11DF8341" w:rsidR="00444EBB" w:rsidRPr="00601DCC" w:rsidRDefault="00444EBB" w:rsidP="00444EBB">
            <w:r w:rsidRPr="00601DCC">
              <w:rPr>
                <w:color w:val="000000"/>
              </w:rPr>
              <w:t>CAP-02</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BD081E" w14:textId="46BB17D3" w:rsidR="00444EBB" w:rsidRPr="00601DCC" w:rsidRDefault="00444EBB" w:rsidP="00444EBB">
            <w:r w:rsidRPr="00601DCC">
              <w:rPr>
                <w:color w:val="000000"/>
              </w:rPr>
              <w:t>Integración de Información</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ED356C" w14:textId="128DD0DF" w:rsidR="00444EBB" w:rsidRPr="00601DCC" w:rsidRDefault="00444EBB" w:rsidP="00444EBB">
            <w:r w:rsidRPr="00601DCC">
              <w:rPr>
                <w:color w:val="000000"/>
              </w:rPr>
              <w:t>Consolidar datos provenientes de Serenazgo, videovigilancia, fiscalización y denuncias ciudadanas.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757DD" w14:textId="6592BEF8" w:rsidR="00444EBB" w:rsidRPr="00601DCC" w:rsidRDefault="00444EBB" w:rsidP="00444EBB">
            <w:r w:rsidRPr="00601DCC">
              <w:rPr>
                <w:color w:val="000000"/>
              </w:rPr>
              <w:t>Alta</w:t>
            </w:r>
          </w:p>
        </w:tc>
      </w:tr>
      <w:tr w:rsidR="00444EBB" w:rsidRPr="00601DCC" w14:paraId="6F7247E1"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E3C6A7" w14:textId="49B526A1" w:rsidR="00444EBB" w:rsidRPr="00601DCC" w:rsidRDefault="00444EBB" w:rsidP="00444EBB">
            <w:r w:rsidRPr="00601DCC">
              <w:rPr>
                <w:color w:val="000000"/>
              </w:rPr>
              <w:t>CAP-03</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48AC6B" w14:textId="4597D5F7" w:rsidR="00444EBB" w:rsidRPr="00601DCC" w:rsidRDefault="00444EBB" w:rsidP="00444EBB">
            <w:r w:rsidRPr="00601DCC">
              <w:rPr>
                <w:color w:val="000000"/>
              </w:rPr>
              <w:t>Inteligencia Territorial</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0B3DBF" w14:textId="6CF838A6" w:rsidR="00444EBB" w:rsidRPr="00601DCC" w:rsidRDefault="00444EBB" w:rsidP="00444EBB">
            <w:r w:rsidRPr="00601DCC">
              <w:rPr>
                <w:color w:val="000000"/>
              </w:rPr>
              <w:t>Analizar información geoespacial para identificar zonas críticas y patrones delictivos.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4C76B1" w14:textId="09A222EE" w:rsidR="00444EBB" w:rsidRPr="00601DCC" w:rsidRDefault="00444EBB" w:rsidP="00444EBB">
            <w:r w:rsidRPr="00601DCC">
              <w:rPr>
                <w:color w:val="000000"/>
              </w:rPr>
              <w:t>Alta</w:t>
            </w:r>
          </w:p>
        </w:tc>
      </w:tr>
      <w:tr w:rsidR="00444EBB" w:rsidRPr="00601DCC" w14:paraId="354F6408"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85E9FE" w14:textId="2C22CA39" w:rsidR="00444EBB" w:rsidRPr="00601DCC" w:rsidRDefault="00444EBB" w:rsidP="00444EBB">
            <w:r w:rsidRPr="00601DCC">
              <w:rPr>
                <w:color w:val="000000"/>
              </w:rPr>
              <w:t>CAP-04</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6E794E" w14:textId="4DB4A44E" w:rsidR="00444EBB" w:rsidRPr="00601DCC" w:rsidRDefault="00444EBB" w:rsidP="00444EBB">
            <w:r w:rsidRPr="00601DCC">
              <w:rPr>
                <w:color w:val="000000"/>
              </w:rPr>
              <w:t>Analítica Predictiva</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30A2D8" w14:textId="261015A3" w:rsidR="00444EBB" w:rsidRPr="00601DCC" w:rsidRDefault="00444EBB" w:rsidP="00444EBB">
            <w:r w:rsidRPr="00601DCC">
              <w:rPr>
                <w:color w:val="000000"/>
              </w:rPr>
              <w:t>Generar alertas y tendencias para apoyar la prevención del delito.</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E3F58A" w14:textId="521AC4C3" w:rsidR="00444EBB" w:rsidRPr="00601DCC" w:rsidRDefault="00444EBB" w:rsidP="00444EBB">
            <w:r w:rsidRPr="00601DCC">
              <w:rPr>
                <w:color w:val="000000"/>
              </w:rPr>
              <w:t>Alta</w:t>
            </w:r>
          </w:p>
        </w:tc>
      </w:tr>
      <w:tr w:rsidR="00444EBB" w:rsidRPr="00601DCC" w14:paraId="7AA9C104"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0C637D" w14:textId="67FB4FAB" w:rsidR="00444EBB" w:rsidRPr="00601DCC" w:rsidRDefault="00444EBB" w:rsidP="00444EBB">
            <w:r w:rsidRPr="00601DCC">
              <w:rPr>
                <w:color w:val="000000"/>
              </w:rPr>
              <w:t>CAP-05</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51A102" w14:textId="2F2C435D" w:rsidR="00444EBB" w:rsidRPr="00601DCC" w:rsidRDefault="00444EBB" w:rsidP="00444EBB">
            <w:r w:rsidRPr="00601DCC">
              <w:rPr>
                <w:color w:val="000000"/>
              </w:rPr>
              <w:t>Interoperabilidad Institucional</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9A811A" w14:textId="5021245F" w:rsidR="00444EBB" w:rsidRPr="00601DCC" w:rsidRDefault="00444EBB" w:rsidP="00444EBB">
            <w:r w:rsidRPr="00601DCC">
              <w:rPr>
                <w:color w:val="000000"/>
              </w:rPr>
              <w:t>Compartir información con entidades externas mediante servicios y estándares de integración.</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577ED7" w14:textId="227D2555" w:rsidR="00444EBB" w:rsidRPr="00601DCC" w:rsidRDefault="00444EBB" w:rsidP="00444EBB">
            <w:r w:rsidRPr="00601DCC">
              <w:rPr>
                <w:color w:val="000000"/>
              </w:rPr>
              <w:t>Alta</w:t>
            </w:r>
          </w:p>
        </w:tc>
      </w:tr>
      <w:tr w:rsidR="00444EBB" w:rsidRPr="00601DCC" w14:paraId="10CBD9D9"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C3DDA4" w14:textId="360DF908" w:rsidR="00444EBB" w:rsidRPr="00601DCC" w:rsidRDefault="00444EBB" w:rsidP="00444EBB">
            <w:r w:rsidRPr="00601DCC">
              <w:rPr>
                <w:color w:val="000000"/>
              </w:rPr>
              <w:t>CAP-06</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1A8F4F" w14:textId="511788DD" w:rsidR="00444EBB" w:rsidRPr="00601DCC" w:rsidRDefault="00444EBB" w:rsidP="00444EBB">
            <w:r w:rsidRPr="00601DCC">
              <w:rPr>
                <w:color w:val="000000"/>
              </w:rPr>
              <w:t>Gestión de Alertas Ciudadanas</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F87C0E" w14:textId="0EEA61C7" w:rsidR="00444EBB" w:rsidRPr="00601DCC" w:rsidRDefault="00444EBB" w:rsidP="00444EBB">
            <w:r w:rsidRPr="00601DCC">
              <w:rPr>
                <w:color w:val="000000"/>
              </w:rPr>
              <w:t>Recibir, clasificar y gestionar reportes enviados por los ciudadanos.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BBDAF6" w14:textId="50B5BA73" w:rsidR="00444EBB" w:rsidRPr="00601DCC" w:rsidRDefault="00444EBB" w:rsidP="00444EBB">
            <w:r w:rsidRPr="00601DCC">
              <w:rPr>
                <w:color w:val="000000"/>
              </w:rPr>
              <w:t>Media</w:t>
            </w:r>
          </w:p>
        </w:tc>
      </w:tr>
      <w:tr w:rsidR="00444EBB" w:rsidRPr="00601DCC" w14:paraId="094A2664"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081380" w14:textId="66BEBF97" w:rsidR="00444EBB" w:rsidRPr="00601DCC" w:rsidRDefault="00444EBB" w:rsidP="00444EBB">
            <w:r w:rsidRPr="00601DCC">
              <w:rPr>
                <w:color w:val="000000"/>
              </w:rPr>
              <w:t>CAP-07</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E107D7" w14:textId="3EC900B0" w:rsidR="00444EBB" w:rsidRPr="00601DCC" w:rsidRDefault="00444EBB" w:rsidP="00444EBB">
            <w:r w:rsidRPr="00601DCC">
              <w:rPr>
                <w:color w:val="000000"/>
              </w:rPr>
              <w:t>Monitoreo Metropolitano</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F6A424" w14:textId="402C2AF1" w:rsidR="00444EBB" w:rsidRPr="00601DCC" w:rsidRDefault="00444EBB" w:rsidP="00444EBB">
            <w:r w:rsidRPr="00601DCC">
              <w:rPr>
                <w:color w:val="000000"/>
              </w:rPr>
              <w:t>Supervisar eventos de seguridad mediante sistemas de videovigilancia y monitoreo urbano.</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03B52B" w14:textId="79783291" w:rsidR="00444EBB" w:rsidRPr="00601DCC" w:rsidRDefault="00444EBB" w:rsidP="00444EBB">
            <w:r w:rsidRPr="00601DCC">
              <w:rPr>
                <w:color w:val="000000"/>
              </w:rPr>
              <w:t>Alta</w:t>
            </w:r>
          </w:p>
        </w:tc>
      </w:tr>
      <w:tr w:rsidR="00444EBB" w:rsidRPr="00601DCC" w14:paraId="7A41760A" w14:textId="77777777" w:rsidTr="00444EBB">
        <w:tc>
          <w:tcPr>
            <w:tcW w:w="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4E13F6" w14:textId="1338EEC6" w:rsidR="00444EBB" w:rsidRPr="00601DCC" w:rsidRDefault="00444EBB" w:rsidP="00444EBB">
            <w:r w:rsidRPr="00601DCC">
              <w:rPr>
                <w:color w:val="000000"/>
              </w:rPr>
              <w:lastRenderedPageBreak/>
              <w:t>CAP-08</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608E1A" w14:textId="0A2CCC6B" w:rsidR="00444EBB" w:rsidRPr="00601DCC" w:rsidRDefault="00444EBB" w:rsidP="00444EBB">
            <w:r w:rsidRPr="00601DCC">
              <w:rPr>
                <w:color w:val="000000"/>
              </w:rPr>
              <w:t>Generación de Indicadores</w:t>
            </w:r>
          </w:p>
        </w:tc>
        <w:tc>
          <w:tcPr>
            <w:tcW w:w="524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3824BB" w14:textId="73AAD7F8" w:rsidR="00444EBB" w:rsidRPr="00601DCC" w:rsidRDefault="00444EBB" w:rsidP="00444EBB">
            <w:r w:rsidRPr="00601DCC">
              <w:rPr>
                <w:color w:val="000000"/>
              </w:rPr>
              <w:t>Proporcionar reportes y tableros para la toma de decisiones estratégicas.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E5F6FE" w14:textId="7C2C40A6" w:rsidR="00444EBB" w:rsidRPr="00601DCC" w:rsidRDefault="00444EBB" w:rsidP="00444EBB">
            <w:r w:rsidRPr="00601DCC">
              <w:rPr>
                <w:color w:val="000000"/>
              </w:rPr>
              <w:t>Media</w:t>
            </w:r>
          </w:p>
        </w:tc>
      </w:tr>
    </w:tbl>
    <w:p w14:paraId="3C5A62EE" w14:textId="77777777" w:rsidR="00693D2D" w:rsidRPr="00601DCC" w:rsidRDefault="00000000">
      <w:pPr>
        <w:pStyle w:val="Ttulo1"/>
      </w:pPr>
      <w:bookmarkStart w:id="8" w:name="_Toc232897355"/>
      <w:r w:rsidRPr="00601DCC">
        <w:t>4  Cumplimiento</w:t>
      </w:r>
      <w:bookmarkEnd w:id="8"/>
    </w:p>
    <w:p w14:paraId="729223B1" w14:textId="77777777" w:rsidR="00693D2D" w:rsidRPr="00601DCC" w:rsidRDefault="00000000">
      <w:pPr>
        <w:pStyle w:val="Ttulo2"/>
      </w:pPr>
      <w:bookmarkStart w:id="9" w:name="_Toc232897356"/>
      <w:r w:rsidRPr="00601DCC">
        <w:t>4.1  Principios de Arquitectura</w:t>
      </w:r>
      <w:bookmarkEnd w:id="9"/>
    </w:p>
    <w:p w14:paraId="6B703855" w14:textId="77777777" w:rsidR="00693D2D" w:rsidRPr="00601DCC" w:rsidRDefault="00000000">
      <w:pPr>
        <w:spacing w:before="60" w:after="120"/>
      </w:pPr>
      <w:r w:rsidRPr="00601DCC">
        <w:rPr>
          <w:i/>
          <w:iCs/>
          <w:color w:val="808080"/>
        </w:rPr>
        <w:t xml:space="preserve">« </w:t>
      </w:r>
      <w:r w:rsidRPr="00601DCC">
        <w:rPr>
          <w:i/>
          <w:iCs/>
          <w:color w:val="808080"/>
          <w:sz w:val="20"/>
          <w:szCs w:val="20"/>
        </w:rPr>
        <w:t>Puede referenciar el documento de Principios de Arquitectura. Un principio es una regla básica que debe seguirse para que la estrategia de TI y los objetivos arquitectónicos se cumplan.</w:t>
      </w:r>
      <w:r w:rsidRPr="00601DCC">
        <w:rPr>
          <w:i/>
          <w:iCs/>
          <w:color w:val="80808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1974"/>
        <w:gridCol w:w="1820"/>
        <w:gridCol w:w="1888"/>
        <w:gridCol w:w="1839"/>
      </w:tblGrid>
      <w:tr w:rsidR="00693D2D" w:rsidRPr="00601DCC" w14:paraId="069C6C5F" w14:textId="77777777" w:rsidTr="00C87D78">
        <w:trPr>
          <w:tblHeader/>
        </w:trPr>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2DF89C" w14:textId="77777777" w:rsidR="00693D2D" w:rsidRPr="00601DCC" w:rsidRDefault="00000000">
            <w:r w:rsidRPr="00601DCC">
              <w:rPr>
                <w:b/>
                <w:bCs/>
                <w:color w:val="FFFFFF"/>
                <w:sz w:val="20"/>
                <w:szCs w:val="20"/>
              </w:rPr>
              <w:t>Nombre</w:t>
            </w:r>
          </w:p>
        </w:tc>
        <w:tc>
          <w:tcPr>
            <w:tcW w:w="211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DA74985" w14:textId="77777777" w:rsidR="00693D2D" w:rsidRPr="00601DCC" w:rsidRDefault="00000000">
            <w:r w:rsidRPr="00601DCC">
              <w:rPr>
                <w:b/>
                <w:bCs/>
                <w:color w:val="FFFFFF"/>
                <w:sz w:val="20"/>
                <w:szCs w:val="20"/>
              </w:rPr>
              <w:t>Referencia</w:t>
            </w:r>
          </w:p>
        </w:tc>
        <w:tc>
          <w:tcPr>
            <w:tcW w:w="189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5BC4CC8" w14:textId="77777777" w:rsidR="00693D2D" w:rsidRPr="00601DCC" w:rsidRDefault="00000000">
            <w:r w:rsidRPr="00601DCC">
              <w:rPr>
                <w:b/>
                <w:bCs/>
                <w:color w:val="FFFFFF"/>
                <w:sz w:val="20"/>
                <w:szCs w:val="20"/>
              </w:rPr>
              <w:t>Enunciado</w:t>
            </w:r>
          </w:p>
        </w:tc>
        <w:tc>
          <w:tcPr>
            <w:tcW w:w="183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3DA69DA" w14:textId="77777777" w:rsidR="00693D2D" w:rsidRPr="00601DCC" w:rsidRDefault="00000000">
            <w:r w:rsidRPr="00601DCC">
              <w:rPr>
                <w:b/>
                <w:bCs/>
                <w:color w:val="FFFFFF"/>
                <w:sz w:val="20"/>
                <w:szCs w:val="20"/>
              </w:rPr>
              <w:t>Justificación</w:t>
            </w:r>
          </w:p>
        </w:tc>
        <w:tc>
          <w:tcPr>
            <w:tcW w:w="18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D1B97D3" w14:textId="77777777" w:rsidR="00693D2D" w:rsidRPr="00601DCC" w:rsidRDefault="00000000">
            <w:r w:rsidRPr="00601DCC">
              <w:rPr>
                <w:b/>
                <w:bCs/>
                <w:color w:val="FFFFFF"/>
                <w:sz w:val="20"/>
                <w:szCs w:val="20"/>
              </w:rPr>
              <w:t>Implicaciones</w:t>
            </w:r>
          </w:p>
        </w:tc>
      </w:tr>
      <w:tr w:rsidR="00C87D78" w:rsidRPr="00601DCC" w14:paraId="3C4CC2D5"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F62F83" w14:textId="4C7EE662" w:rsidR="00C87D78" w:rsidRPr="00601DCC" w:rsidRDefault="00C87D78" w:rsidP="00C87D78">
            <w:r w:rsidRPr="00601DCC">
              <w:rPr>
                <w:color w:val="000000"/>
              </w:rPr>
              <w:t>Datos como Activo Estratégico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897481" w14:textId="3B590D1A" w:rsidR="00C87D78" w:rsidRPr="00601DCC" w:rsidRDefault="00C87D78" w:rsidP="00C87D78">
            <w:r w:rsidRPr="00601DCC">
              <w:rPr>
                <w:color w:val="000000"/>
              </w:rPr>
              <w:t>La información relacionada con seguridad ciudadana constituye un activo institucional que debe ser gestionado, protegido y aprovechado para la toma de decisiones.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475062" w14:textId="62586D91" w:rsidR="00C87D78" w:rsidRPr="00601DCC" w:rsidRDefault="00C87D78" w:rsidP="00C87D78">
            <w:r w:rsidRPr="00601DCC">
              <w:rPr>
                <w:color w:val="000000"/>
              </w:rPr>
              <w:t>La prevención y respuesta frente al crimen organizado dependen de información confiable y oportuna.</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E37913" w14:textId="75704CAF" w:rsidR="00C87D78" w:rsidRPr="00601DCC" w:rsidRDefault="00C87D78" w:rsidP="00C87D78">
            <w:r w:rsidRPr="00601DCC">
              <w:rPr>
                <w:color w:val="000000"/>
              </w:rPr>
              <w:t>Se requiere gobierno de datos, estándares de calidad y mecanismos de control.</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A88D97" w14:textId="0369030F" w:rsidR="00C87D78" w:rsidRPr="00601DCC" w:rsidRDefault="00C87D78" w:rsidP="00C87D78">
            <w:r w:rsidRPr="00601DCC">
              <w:rPr>
                <w:color w:val="000000"/>
              </w:rPr>
              <w:t>Datos como Activo Estratégico</w:t>
            </w:r>
          </w:p>
        </w:tc>
      </w:tr>
      <w:tr w:rsidR="00C87D78" w:rsidRPr="00601DCC" w14:paraId="11B5771B"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AC7714" w14:textId="703ABCD3" w:rsidR="00C87D78" w:rsidRPr="00601DCC" w:rsidRDefault="00C87D78" w:rsidP="00C87D78">
            <w:r w:rsidRPr="00601DCC">
              <w:rPr>
                <w:color w:val="000000"/>
              </w:rPr>
              <w:t>Fuente Única de la Verdad</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60EA25" w14:textId="186AD02F" w:rsidR="00C87D78" w:rsidRPr="00601DCC" w:rsidRDefault="00C87D78" w:rsidP="00C87D78">
            <w:r w:rsidRPr="00601DCC">
              <w:rPr>
                <w:color w:val="000000"/>
              </w:rPr>
              <w:t>Los datos críticos deberán mantenerse en repositorios institucionales integrados y consistentes.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0369E7" w14:textId="54C15358" w:rsidR="00C87D78" w:rsidRPr="00601DCC" w:rsidRDefault="00C87D78" w:rsidP="00C87D78">
            <w:r w:rsidRPr="00601DCC">
              <w:rPr>
                <w:color w:val="000000"/>
              </w:rPr>
              <w:t>Evita duplicidad, inconsistencias y decisiones basadas en información contradictoria.</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02A24D" w14:textId="17A7409F" w:rsidR="00C87D78" w:rsidRPr="00601DCC" w:rsidRDefault="00C87D78" w:rsidP="00C87D78">
            <w:r w:rsidRPr="00601DCC">
              <w:rPr>
                <w:color w:val="000000"/>
              </w:rPr>
              <w:t>Implementación de datos maestros y procesos de sincronización.</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194695" w14:textId="6EA71397" w:rsidR="00C87D78" w:rsidRPr="00601DCC" w:rsidRDefault="00C87D78" w:rsidP="00C87D78">
            <w:r w:rsidRPr="00601DCC">
              <w:rPr>
                <w:color w:val="000000"/>
              </w:rPr>
              <w:t>Fuente Única de la Verdad</w:t>
            </w:r>
          </w:p>
        </w:tc>
      </w:tr>
      <w:tr w:rsidR="00C87D78" w:rsidRPr="00601DCC" w14:paraId="056426CA"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7C4B98" w14:textId="0666CB96" w:rsidR="00C87D78" w:rsidRPr="00601DCC" w:rsidRDefault="00C87D78" w:rsidP="00C87D78">
            <w:r w:rsidRPr="00601DCC">
              <w:rPr>
                <w:color w:val="000000"/>
              </w:rPr>
              <w:t>Interoperabilidad por Defecto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6CD26D" w14:textId="309CF955" w:rsidR="00C87D78" w:rsidRPr="00601DCC" w:rsidRDefault="00C87D78" w:rsidP="00C87D78">
            <w:r w:rsidRPr="00601DCC">
              <w:rPr>
                <w:color w:val="000000"/>
              </w:rPr>
              <w:t>Toda aplicación deberá estar preparada para intercambiar información con otros sistemas institucionales y externos.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D148A8" w14:textId="1116026E" w:rsidR="00C87D78" w:rsidRPr="00601DCC" w:rsidRDefault="00C87D78" w:rsidP="00C87D78">
            <w:r w:rsidRPr="00601DCC">
              <w:rPr>
                <w:color w:val="000000"/>
              </w:rPr>
              <w:t>La coordinación entre áreas municipales y entidades externas requiere integración permanente.</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DD438E" w14:textId="1467F38E" w:rsidR="00C87D78" w:rsidRPr="00601DCC" w:rsidRDefault="00C87D78" w:rsidP="00C87D78">
            <w:r w:rsidRPr="00601DCC">
              <w:rPr>
                <w:color w:val="000000"/>
              </w:rPr>
              <w:t xml:space="preserve">Uso de </w:t>
            </w:r>
            <w:proofErr w:type="spellStart"/>
            <w:r w:rsidRPr="00601DCC">
              <w:rPr>
                <w:color w:val="000000"/>
              </w:rPr>
              <w:t>APIs</w:t>
            </w:r>
            <w:proofErr w:type="spellEnd"/>
            <w:r w:rsidRPr="00601DCC">
              <w:rPr>
                <w:color w:val="000000"/>
              </w:rPr>
              <w:t>, servicios web y estándares de interoperabilidad.</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754EFD" w14:textId="1AA76A17" w:rsidR="00C87D78" w:rsidRPr="00601DCC" w:rsidRDefault="00C87D78" w:rsidP="00C87D78">
            <w:r w:rsidRPr="00601DCC">
              <w:rPr>
                <w:color w:val="000000"/>
              </w:rPr>
              <w:t>Interoperabilidad por Defecto</w:t>
            </w:r>
          </w:p>
        </w:tc>
      </w:tr>
      <w:tr w:rsidR="00C87D78" w:rsidRPr="00601DCC" w14:paraId="26C628DE"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A490A9" w14:textId="72F74DE6" w:rsidR="00C87D78" w:rsidRPr="00601DCC" w:rsidRDefault="00C87D78" w:rsidP="00C87D78">
            <w:r w:rsidRPr="00601DCC">
              <w:rPr>
                <w:color w:val="000000"/>
              </w:rPr>
              <w:t>Seguridad por Diseño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4E9B94" w14:textId="14745D0E" w:rsidR="00C87D78" w:rsidRPr="00601DCC" w:rsidRDefault="00C87D78" w:rsidP="00C87D78">
            <w:r w:rsidRPr="00601DCC">
              <w:rPr>
                <w:color w:val="000000"/>
              </w:rPr>
              <w:t>Los controles de seguridad deben incorporarse desde el diseño de las soluciones.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B36417" w14:textId="4F229629" w:rsidR="00C87D78" w:rsidRPr="00601DCC" w:rsidRDefault="00C87D78" w:rsidP="00C87D78">
            <w:r w:rsidRPr="00601DCC">
              <w:rPr>
                <w:color w:val="000000"/>
              </w:rPr>
              <w:t>La información de seguridad ciudadana posee carácter sensible y requiere protección.</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13B2B3" w14:textId="7CE785F2" w:rsidR="00C87D78" w:rsidRPr="00601DCC" w:rsidRDefault="00C87D78" w:rsidP="00C87D78">
            <w:r w:rsidRPr="00601DCC">
              <w:rPr>
                <w:color w:val="000000"/>
              </w:rPr>
              <w:t>Implementación de autenticación, autorización, auditoría y cifrado.</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BB700A" w14:textId="239DACEE" w:rsidR="00C87D78" w:rsidRPr="00601DCC" w:rsidRDefault="00C87D78" w:rsidP="00C87D78">
            <w:r w:rsidRPr="00601DCC">
              <w:rPr>
                <w:color w:val="000000"/>
              </w:rPr>
              <w:t>Seguridad por Diseño</w:t>
            </w:r>
          </w:p>
        </w:tc>
      </w:tr>
      <w:tr w:rsidR="00C87D78" w:rsidRPr="00601DCC" w14:paraId="68B620C7"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76DAB3" w14:textId="590A9A0F" w:rsidR="00C87D78" w:rsidRPr="00601DCC" w:rsidRDefault="00C87D78" w:rsidP="00C87D78">
            <w:r w:rsidRPr="00601DCC">
              <w:rPr>
                <w:color w:val="000000"/>
              </w:rPr>
              <w:lastRenderedPageBreak/>
              <w:t>Reutilización de Servicios</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B0C1F1" w14:textId="06C5291D" w:rsidR="00C87D78" w:rsidRPr="00601DCC" w:rsidRDefault="00C87D78" w:rsidP="00C87D78">
            <w:r w:rsidRPr="00601DCC">
              <w:rPr>
                <w:color w:val="000000"/>
              </w:rPr>
              <w:t>Las funcionalidades comunes deberán implementarse como servicios reutilizables.</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0D2E3E" w14:textId="54C6F415" w:rsidR="00C87D78" w:rsidRPr="00601DCC" w:rsidRDefault="00C87D78" w:rsidP="00C87D78">
            <w:r w:rsidRPr="00601DCC">
              <w:rPr>
                <w:color w:val="000000"/>
              </w:rPr>
              <w:t>Reduce costos de desarrollo y facilita la integración institucional.</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B3D0DA" w14:textId="6F8EAC75" w:rsidR="00C87D78" w:rsidRPr="00601DCC" w:rsidRDefault="00C87D78" w:rsidP="00C87D78">
            <w:r w:rsidRPr="00601DCC">
              <w:rPr>
                <w:color w:val="000000"/>
              </w:rPr>
              <w:t>Adopción de arquitectura orientada a servicios y componentes compartidos.</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5FE3E2" w14:textId="72FFDF41" w:rsidR="00C87D78" w:rsidRPr="00601DCC" w:rsidRDefault="00C87D78" w:rsidP="00C87D78">
            <w:r w:rsidRPr="00601DCC">
              <w:rPr>
                <w:color w:val="000000"/>
              </w:rPr>
              <w:t>Reutilización de Servicios</w:t>
            </w:r>
          </w:p>
        </w:tc>
      </w:tr>
      <w:tr w:rsidR="00C87D78" w:rsidRPr="00601DCC" w14:paraId="2A39EB92"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ADF193" w14:textId="4F7AF4BF" w:rsidR="00C87D78" w:rsidRPr="00601DCC" w:rsidRDefault="00C87D78" w:rsidP="00C87D78">
            <w:r w:rsidRPr="00601DCC">
              <w:rPr>
                <w:color w:val="000000"/>
              </w:rPr>
              <w:t>Disponibilidad de la Información</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196660" w14:textId="3B0C211F" w:rsidR="00C87D78" w:rsidRPr="00601DCC" w:rsidRDefault="00C87D78" w:rsidP="00C87D78">
            <w:r w:rsidRPr="00601DCC">
              <w:rPr>
                <w:color w:val="000000"/>
              </w:rPr>
              <w:t>Los sistemas críticos deben garantizar acceso continuo a la información.</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793FC7" w14:textId="5B5F8504" w:rsidR="00C87D78" w:rsidRPr="00601DCC" w:rsidRDefault="00C87D78" w:rsidP="00C87D78">
            <w:r w:rsidRPr="00601DCC">
              <w:rPr>
                <w:color w:val="000000"/>
              </w:rPr>
              <w:t>Las operaciones de seguridad ciudadana requieren disponibilidad permanente.</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907309" w14:textId="7A7ED3B9" w:rsidR="00C87D78" w:rsidRPr="00601DCC" w:rsidRDefault="00C87D78" w:rsidP="00C87D78">
            <w:r w:rsidRPr="00601DCC">
              <w:rPr>
                <w:color w:val="000000"/>
              </w:rPr>
              <w:t>Infraestructura de alta disponibilidad y mecanismos de recuperación.</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99ED86" w14:textId="5D24B4AD" w:rsidR="00C87D78" w:rsidRPr="00601DCC" w:rsidRDefault="00C87D78" w:rsidP="00C87D78">
            <w:r w:rsidRPr="00601DCC">
              <w:rPr>
                <w:color w:val="000000"/>
              </w:rPr>
              <w:t>Disponibilidad de la Información</w:t>
            </w:r>
          </w:p>
        </w:tc>
      </w:tr>
      <w:tr w:rsidR="00C87D78" w:rsidRPr="00601DCC" w14:paraId="05CD101C" w14:textId="77777777" w:rsidTr="00C87D78">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DB4237" w14:textId="6E8D6846" w:rsidR="00C87D78" w:rsidRPr="00601DCC" w:rsidRDefault="00C87D78" w:rsidP="00C87D78">
            <w:r w:rsidRPr="00601DCC">
              <w:rPr>
                <w:color w:val="000000"/>
              </w:rPr>
              <w:t>Orientación al Ciudadano</w:t>
            </w:r>
          </w:p>
        </w:tc>
        <w:tc>
          <w:tcPr>
            <w:tcW w:w="21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8813D7" w14:textId="41E6403D" w:rsidR="00C87D78" w:rsidRPr="00601DCC" w:rsidRDefault="00C87D78" w:rsidP="00C87D78">
            <w:r w:rsidRPr="00601DCC">
              <w:rPr>
                <w:color w:val="000000"/>
              </w:rPr>
              <w:t>La arquitectura debe contribuir a mejorar los servicios brindados a la población.</w:t>
            </w:r>
          </w:p>
        </w:tc>
        <w:tc>
          <w:tcPr>
            <w:tcW w:w="18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6E1378" w14:textId="393B32E9" w:rsidR="00C87D78" w:rsidRPr="00601DCC" w:rsidRDefault="00C87D78" w:rsidP="00C87D78">
            <w:r w:rsidRPr="00601DCC">
              <w:rPr>
                <w:color w:val="000000"/>
              </w:rPr>
              <w:t>La seguridad ciudadana constituye un servicio público esencial.</w:t>
            </w:r>
          </w:p>
        </w:tc>
        <w:tc>
          <w:tcPr>
            <w:tcW w:w="183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EDBFCD" w14:textId="2F1CEAD0" w:rsidR="00C87D78" w:rsidRPr="00601DCC" w:rsidRDefault="00C87D78" w:rsidP="00C87D78">
            <w:r w:rsidRPr="00601DCC">
              <w:rPr>
                <w:color w:val="000000"/>
              </w:rPr>
              <w:t>Desarrollo de canales digitales y mecanismos de participación ciudadana.</w:t>
            </w:r>
          </w:p>
        </w:tc>
        <w:tc>
          <w:tcPr>
            <w:tcW w:w="18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E41A2D" w14:textId="6434389F" w:rsidR="00C87D78" w:rsidRPr="00601DCC" w:rsidRDefault="00C87D78" w:rsidP="00C87D78">
            <w:r w:rsidRPr="00601DCC">
              <w:rPr>
                <w:color w:val="000000"/>
              </w:rPr>
              <w:t>Orientación al Ciudadano</w:t>
            </w:r>
          </w:p>
        </w:tc>
      </w:tr>
    </w:tbl>
    <w:p w14:paraId="26EFBB0B" w14:textId="77777777" w:rsidR="00693D2D" w:rsidRPr="00601DCC" w:rsidRDefault="00000000">
      <w:pPr>
        <w:pStyle w:val="Ttulo2"/>
      </w:pPr>
      <w:bookmarkStart w:id="10" w:name="_Toc232897357"/>
      <w:r w:rsidRPr="00601DCC">
        <w:t>4.2  Políticas y Estándares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984"/>
        <w:gridCol w:w="2977"/>
        <w:gridCol w:w="3411"/>
      </w:tblGrid>
      <w:tr w:rsidR="00693D2D" w:rsidRPr="00601DCC" w14:paraId="01E6B095" w14:textId="77777777" w:rsidTr="00C87D78">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CD8257"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98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C0E0671" w14:textId="77777777" w:rsidR="00693D2D" w:rsidRPr="00601DCC" w:rsidRDefault="00000000">
            <w:r w:rsidRPr="00601DCC">
              <w:rPr>
                <w:b/>
                <w:bCs/>
                <w:color w:val="FFFFFF"/>
                <w:sz w:val="20"/>
                <w:szCs w:val="20"/>
              </w:rPr>
              <w:t>Política / Estándar</w:t>
            </w:r>
          </w:p>
        </w:tc>
        <w:tc>
          <w:tcPr>
            <w:tcW w:w="29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119F7CA" w14:textId="77777777" w:rsidR="00693D2D" w:rsidRPr="00601DCC" w:rsidRDefault="00000000">
            <w:r w:rsidRPr="00601DCC">
              <w:rPr>
                <w:b/>
                <w:bCs/>
                <w:color w:val="FFFFFF"/>
                <w:sz w:val="20"/>
                <w:szCs w:val="20"/>
              </w:rPr>
              <w:t>Descripción</w:t>
            </w:r>
          </w:p>
        </w:tc>
        <w:tc>
          <w:tcPr>
            <w:tcW w:w="341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C43D8F2" w14:textId="77777777" w:rsidR="00693D2D" w:rsidRPr="00601DCC" w:rsidRDefault="00000000">
            <w:r w:rsidRPr="00601DCC">
              <w:rPr>
                <w:b/>
                <w:bCs/>
                <w:color w:val="FFFFFF"/>
                <w:sz w:val="20"/>
                <w:szCs w:val="20"/>
              </w:rPr>
              <w:t>Ámbito de aplicación</w:t>
            </w:r>
          </w:p>
        </w:tc>
      </w:tr>
      <w:tr w:rsidR="00C87D78" w:rsidRPr="00601DCC" w14:paraId="3645D7CD"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10F091" w14:textId="34F671DF" w:rsidR="00C87D78" w:rsidRPr="00601DCC" w:rsidRDefault="00C87D78" w:rsidP="00C87D78">
            <w:r w:rsidRPr="00601DCC">
              <w:rPr>
                <w:color w:val="000000"/>
              </w:rPr>
              <w:t>POL-01</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E99324" w14:textId="6D7B4543" w:rsidR="00C87D78" w:rsidRPr="00601DCC" w:rsidRDefault="00C87D78" w:rsidP="00C87D78">
            <w:proofErr w:type="spellStart"/>
            <w:r w:rsidRPr="00601DCC">
              <w:rPr>
                <w:color w:val="000000"/>
              </w:rPr>
              <w:t>TOGAF</w:t>
            </w:r>
            <w:proofErr w:type="spellEnd"/>
            <w:r w:rsidRPr="00601DCC">
              <w:rPr>
                <w:color w:val="000000"/>
              </w:rPr>
              <w:t xml:space="preserve"> 10</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BE99D9" w14:textId="2D1CFF98" w:rsidR="00C87D78" w:rsidRPr="00601DCC" w:rsidRDefault="00C87D78" w:rsidP="00C87D78">
            <w:r w:rsidRPr="00601DCC">
              <w:rPr>
                <w:color w:val="000000"/>
              </w:rPr>
              <w:t>Marco de referencia para el desarrollo y gobierno de la Arquitectura Empresarial.</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20D2DA" w14:textId="4C86458E" w:rsidR="00C87D78" w:rsidRPr="00601DCC" w:rsidRDefault="00C87D78" w:rsidP="00C87D78">
            <w:r w:rsidRPr="00601DCC">
              <w:rPr>
                <w:color w:val="000000"/>
              </w:rPr>
              <w:t>Todas las iniciativas de Arquitectura Empresarial relacionadas con seguridad ciudadana.</w:t>
            </w:r>
          </w:p>
        </w:tc>
      </w:tr>
      <w:tr w:rsidR="00C87D78" w:rsidRPr="00601DCC" w14:paraId="77E1D063"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74AED0" w14:textId="56274289" w:rsidR="00C87D78" w:rsidRPr="00601DCC" w:rsidRDefault="00C87D78" w:rsidP="00C87D78">
            <w:r w:rsidRPr="00601DCC">
              <w:rPr>
                <w:color w:val="000000"/>
              </w:rPr>
              <w:t>POL-02</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632527" w14:textId="3B305577" w:rsidR="00C87D78" w:rsidRPr="00601DCC" w:rsidRDefault="00C87D78" w:rsidP="00C87D78">
            <w:proofErr w:type="spellStart"/>
            <w:r w:rsidRPr="00601DCC">
              <w:rPr>
                <w:color w:val="000000"/>
              </w:rPr>
              <w:t>ArchiMate</w:t>
            </w:r>
            <w:proofErr w:type="spellEnd"/>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94F681" w14:textId="484B8BF3" w:rsidR="00C87D78" w:rsidRPr="00601DCC" w:rsidRDefault="00C87D78" w:rsidP="00C87D78">
            <w:r w:rsidRPr="00601DCC">
              <w:rPr>
                <w:color w:val="000000"/>
              </w:rPr>
              <w:t>Lenguaje estándar para el modelado de arquitecturas empresariales.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C16238" w14:textId="1544BB54" w:rsidR="00C87D78" w:rsidRPr="00601DCC" w:rsidRDefault="00C87D78" w:rsidP="00C87D78">
            <w:r w:rsidRPr="00601DCC">
              <w:rPr>
                <w:color w:val="000000"/>
              </w:rPr>
              <w:t>Modelado de arquitecturas de negocio, datos, aplicaciones y tecnología.</w:t>
            </w:r>
          </w:p>
        </w:tc>
      </w:tr>
      <w:tr w:rsidR="00C87D78" w:rsidRPr="00601DCC" w14:paraId="4BD94136"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36800A" w14:textId="08D33506" w:rsidR="00C87D78" w:rsidRPr="00601DCC" w:rsidRDefault="00C87D78" w:rsidP="00C87D78">
            <w:r w:rsidRPr="00601DCC">
              <w:rPr>
                <w:color w:val="000000"/>
              </w:rPr>
              <w:t>POL-03</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DAAF70" w14:textId="29A5E0CD" w:rsidR="00C87D78" w:rsidRPr="00601DCC" w:rsidRDefault="00C87D78" w:rsidP="00C87D78">
            <w:r w:rsidRPr="00601DCC">
              <w:rPr>
                <w:color w:val="000000"/>
              </w:rPr>
              <w:t>ISO 27001</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89312E" w14:textId="5BADE619" w:rsidR="00C87D78" w:rsidRPr="00601DCC" w:rsidRDefault="00C87D78" w:rsidP="00C87D78">
            <w:r w:rsidRPr="00601DCC">
              <w:rPr>
                <w:color w:val="000000"/>
              </w:rPr>
              <w:t>Sistema de Gestión de Seguridad de la Información para proteger activos informacionales.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309536" w14:textId="39612DD1" w:rsidR="00C87D78" w:rsidRPr="00601DCC" w:rsidRDefault="00C87D78" w:rsidP="00C87D78">
            <w:r w:rsidRPr="00601DCC">
              <w:rPr>
                <w:color w:val="000000"/>
              </w:rPr>
              <w:t>Datos, aplicaciones y servicios vinculados a la seguridad ciudadana.</w:t>
            </w:r>
          </w:p>
        </w:tc>
      </w:tr>
      <w:tr w:rsidR="00C87D78" w:rsidRPr="00601DCC" w14:paraId="5B781EBF"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9054BB" w14:textId="60277182" w:rsidR="00C87D78" w:rsidRPr="00601DCC" w:rsidRDefault="00C87D78" w:rsidP="00C87D78">
            <w:r w:rsidRPr="00601DCC">
              <w:rPr>
                <w:color w:val="000000"/>
              </w:rPr>
              <w:t>POL-04</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0F8D35" w14:textId="643A661C" w:rsidR="00C87D78" w:rsidRPr="00601DCC" w:rsidRDefault="00C87D78" w:rsidP="00C87D78">
            <w:r w:rsidRPr="00601DCC">
              <w:rPr>
                <w:color w:val="000000"/>
              </w:rPr>
              <w:t xml:space="preserve">Ley </w:t>
            </w:r>
            <w:proofErr w:type="spellStart"/>
            <w:r w:rsidRPr="00601DCC">
              <w:rPr>
                <w:color w:val="000000"/>
              </w:rPr>
              <w:t>N.°</w:t>
            </w:r>
            <w:proofErr w:type="spellEnd"/>
            <w:r w:rsidRPr="00601DCC">
              <w:rPr>
                <w:color w:val="000000"/>
              </w:rPr>
              <w:t xml:space="preserve"> 29733 de Protección de Datos Personales</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A90D15" w14:textId="2F6C30DE" w:rsidR="00C87D78" w:rsidRPr="00601DCC" w:rsidRDefault="00C87D78" w:rsidP="00C87D78">
            <w:r w:rsidRPr="00601DCC">
              <w:rPr>
                <w:color w:val="000000"/>
              </w:rPr>
              <w:t>Regula el tratamiento y protección de información personal.</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67CEDF" w14:textId="649B6F51" w:rsidR="00C87D78" w:rsidRPr="00601DCC" w:rsidRDefault="00C87D78" w:rsidP="00C87D78">
            <w:r w:rsidRPr="00601DCC">
              <w:rPr>
                <w:color w:val="000000"/>
              </w:rPr>
              <w:t>Bases de datos de incidentes, denuncias ciudadanas y registros operativos.</w:t>
            </w:r>
          </w:p>
        </w:tc>
      </w:tr>
      <w:tr w:rsidR="00C87D78" w:rsidRPr="00601DCC" w14:paraId="50F24839"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BA9677" w14:textId="3A0A58E2" w:rsidR="00C87D78" w:rsidRPr="00601DCC" w:rsidRDefault="00C87D78" w:rsidP="00C87D78">
            <w:r w:rsidRPr="00601DCC">
              <w:rPr>
                <w:color w:val="000000"/>
              </w:rPr>
              <w:t>POL-05</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2B1A31" w14:textId="3A00A381" w:rsidR="00C87D78" w:rsidRPr="00601DCC" w:rsidRDefault="00C87D78" w:rsidP="00C87D78">
            <w:r w:rsidRPr="00601DCC">
              <w:rPr>
                <w:color w:val="000000"/>
              </w:rPr>
              <w:t>Lineamientos de Gobierno Digital (</w:t>
            </w:r>
            <w:proofErr w:type="spellStart"/>
            <w:r w:rsidRPr="00601DCC">
              <w:rPr>
                <w:color w:val="000000"/>
              </w:rPr>
              <w:t>PCM</w:t>
            </w:r>
            <w:proofErr w:type="spellEnd"/>
            <w:r w:rsidRPr="00601DCC">
              <w:rPr>
                <w:color w:val="000000"/>
              </w:rPr>
              <w:t>)</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987DCE" w14:textId="458D57B1" w:rsidR="00C87D78" w:rsidRPr="00601DCC" w:rsidRDefault="00C87D78" w:rsidP="00C87D78">
            <w:r w:rsidRPr="00601DCC">
              <w:rPr>
                <w:color w:val="000000"/>
              </w:rPr>
              <w:t>Normas para la transformación digital y modernización del Estado.</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1EFD90" w14:textId="5A69F43F" w:rsidR="00C87D78" w:rsidRPr="00601DCC" w:rsidRDefault="00C87D78" w:rsidP="00C87D78">
            <w:r w:rsidRPr="00601DCC">
              <w:rPr>
                <w:color w:val="000000"/>
              </w:rPr>
              <w:t>Servicios digitales, interoperabilidad y gestión de información institucional.</w:t>
            </w:r>
          </w:p>
        </w:tc>
      </w:tr>
      <w:tr w:rsidR="00C87D78" w:rsidRPr="00601DCC" w14:paraId="0097714A"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C9DBBE" w14:textId="2DCBF1A6" w:rsidR="00C87D78" w:rsidRPr="00601DCC" w:rsidRDefault="00C87D78" w:rsidP="00C87D78">
            <w:r w:rsidRPr="00601DCC">
              <w:rPr>
                <w:color w:val="000000"/>
              </w:rPr>
              <w:t>POL-06</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FFC5EA" w14:textId="04024234" w:rsidR="00C87D78" w:rsidRPr="00601DCC" w:rsidRDefault="00C87D78" w:rsidP="00C87D78">
            <w:r w:rsidRPr="00601DCC">
              <w:rPr>
                <w:color w:val="000000"/>
              </w:rPr>
              <w:t>Plataforma de Interoperabilidad del Estado (PIDE)</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587D32" w14:textId="65B270A6" w:rsidR="00C87D78" w:rsidRPr="00601DCC" w:rsidRDefault="00C87D78" w:rsidP="00C87D78">
            <w:r w:rsidRPr="00601DCC">
              <w:rPr>
                <w:color w:val="000000"/>
              </w:rPr>
              <w:t>Mecanismo oficial para intercambio de información entre entidades públicas.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C7C32C" w14:textId="09986D25" w:rsidR="00C87D78" w:rsidRPr="00601DCC" w:rsidRDefault="00C87D78" w:rsidP="00C87D78">
            <w:r w:rsidRPr="00601DCC">
              <w:rPr>
                <w:color w:val="000000"/>
              </w:rPr>
              <w:t>Integración con la Policía Nacional del Perú y otras entidades gubernamentales.</w:t>
            </w:r>
          </w:p>
        </w:tc>
      </w:tr>
      <w:tr w:rsidR="00C87D78" w:rsidRPr="00601DCC" w14:paraId="014A9CCD"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5984F6" w14:textId="379FD9F1" w:rsidR="00C87D78" w:rsidRPr="00601DCC" w:rsidRDefault="00C87D78" w:rsidP="00C87D78">
            <w:r w:rsidRPr="00601DCC">
              <w:rPr>
                <w:color w:val="000000"/>
              </w:rPr>
              <w:lastRenderedPageBreak/>
              <w:t>POL-07</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4E99E6" w14:textId="0A78C08E" w:rsidR="00C87D78" w:rsidRPr="00601DCC" w:rsidRDefault="00C87D78" w:rsidP="00C87D78">
            <w:r w:rsidRPr="00601DCC">
              <w:rPr>
                <w:color w:val="000000"/>
              </w:rPr>
              <w:t>Política de Gobierno de Datos Municipal</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72DFCD" w14:textId="557FBE6F" w:rsidR="00C87D78" w:rsidRPr="00601DCC" w:rsidRDefault="00C87D78" w:rsidP="00C87D78">
            <w:r w:rsidRPr="00601DCC">
              <w:rPr>
                <w:color w:val="000000"/>
              </w:rPr>
              <w:t>Define reglas para la administración, calidad y disponibilidad de los datos institucionales.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008DBF" w14:textId="20B980AB" w:rsidR="00C87D78" w:rsidRPr="00601DCC" w:rsidRDefault="00C87D78" w:rsidP="00C87D78">
            <w:r w:rsidRPr="00601DCC">
              <w:rPr>
                <w:color w:val="000000"/>
              </w:rPr>
              <w:t>Repositorios de datos, catálogos y plataformas de análisis.</w:t>
            </w:r>
          </w:p>
        </w:tc>
      </w:tr>
      <w:tr w:rsidR="00C87D78" w:rsidRPr="00601DCC" w14:paraId="02602C4E"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91A9BD" w14:textId="0789D985" w:rsidR="00C87D78" w:rsidRPr="00601DCC" w:rsidRDefault="00C87D78" w:rsidP="00C87D78">
            <w:r w:rsidRPr="00601DCC">
              <w:rPr>
                <w:color w:val="000000"/>
              </w:rPr>
              <w:t>POL-08</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297D32" w14:textId="4E6A7C09" w:rsidR="00C87D78" w:rsidRPr="00601DCC" w:rsidRDefault="00C87D78" w:rsidP="00C87D78">
            <w:r w:rsidRPr="00601DCC">
              <w:rPr>
                <w:color w:val="000000"/>
              </w:rPr>
              <w:t>Política de Gestión de Incidentes</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B4B037" w14:textId="6625525D" w:rsidR="00C87D78" w:rsidRPr="00601DCC" w:rsidRDefault="00C87D78" w:rsidP="00C87D78">
            <w:r w:rsidRPr="00601DCC">
              <w:rPr>
                <w:color w:val="000000"/>
              </w:rPr>
              <w:t>Establece lineamientos para el registro, seguimiento y control de incidentes.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D93202" w14:textId="40D5A59B" w:rsidR="00C87D78" w:rsidRPr="00601DCC" w:rsidRDefault="00C87D78" w:rsidP="00C87D78">
            <w:r w:rsidRPr="00601DCC">
              <w:rPr>
                <w:color w:val="000000"/>
              </w:rPr>
              <w:t>Serenazgo, Centro de Monitoreo y áreas operativas de seguridad ciudadana.</w:t>
            </w:r>
          </w:p>
        </w:tc>
      </w:tr>
      <w:tr w:rsidR="00C87D78" w:rsidRPr="00601DCC" w14:paraId="0094F9E9"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2DB467" w14:textId="5F3F13C2" w:rsidR="00C87D78" w:rsidRPr="00601DCC" w:rsidRDefault="00C87D78" w:rsidP="00C87D78">
            <w:r w:rsidRPr="00601DCC">
              <w:rPr>
                <w:color w:val="000000"/>
              </w:rPr>
              <w:t>POL-09</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6E8266" w14:textId="11E5DB43" w:rsidR="00C87D78" w:rsidRPr="00601DCC" w:rsidRDefault="00C87D78" w:rsidP="00C87D78">
            <w:r w:rsidRPr="00601DCC">
              <w:rPr>
                <w:color w:val="000000"/>
              </w:rPr>
              <w:t>Política de Continuidad Operativa</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8D58A0" w14:textId="3A194E64" w:rsidR="00C87D78" w:rsidRPr="00601DCC" w:rsidRDefault="00C87D78" w:rsidP="00C87D78">
            <w:r w:rsidRPr="00601DCC">
              <w:rPr>
                <w:color w:val="000000"/>
              </w:rPr>
              <w:t>Garantiza la disponibilidad de los servicios críticos ante contingencias.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8DB63C" w14:textId="77E11CE1" w:rsidR="00C87D78" w:rsidRPr="00601DCC" w:rsidRDefault="00C87D78" w:rsidP="00C87D78">
            <w:r w:rsidRPr="00601DCC">
              <w:rPr>
                <w:color w:val="000000"/>
              </w:rPr>
              <w:t>Sistemas de monitoreo, videovigilancia y plataformas de seguridad.</w:t>
            </w:r>
          </w:p>
        </w:tc>
      </w:tr>
      <w:tr w:rsidR="00C87D78" w:rsidRPr="00601DCC" w14:paraId="18817994"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2B4F23" w14:textId="121DD9AE" w:rsidR="00C87D78" w:rsidRPr="00601DCC" w:rsidRDefault="00C87D78" w:rsidP="00C87D78">
            <w:r w:rsidRPr="00601DCC">
              <w:rPr>
                <w:color w:val="000000"/>
              </w:rPr>
              <w:t>POL-10</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87BB5E" w14:textId="1E349818" w:rsidR="00C87D78" w:rsidRPr="00601DCC" w:rsidRDefault="00C87D78" w:rsidP="00C87D78">
            <w:r w:rsidRPr="00601DCC">
              <w:rPr>
                <w:color w:val="000000"/>
              </w:rPr>
              <w:t>Política de Ciberseguridad Municipal</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2BF431" w14:textId="62BB86D1" w:rsidR="00C87D78" w:rsidRPr="00601DCC" w:rsidRDefault="00C87D78" w:rsidP="00C87D78">
            <w:r w:rsidRPr="00601DCC">
              <w:rPr>
                <w:color w:val="000000"/>
              </w:rPr>
              <w:t>Define controles para proteger aplicaciones, infraestructura y datos frente a amenazas.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43DCFB" w14:textId="4F2FDF4F" w:rsidR="00C87D78" w:rsidRPr="00601DCC" w:rsidRDefault="00C87D78" w:rsidP="00C87D78">
            <w:r w:rsidRPr="00601DCC">
              <w:rPr>
                <w:color w:val="000000"/>
              </w:rPr>
              <w:t>Aplicaciones institucionales, redes, bases de datos y servicios digitales.</w:t>
            </w:r>
          </w:p>
        </w:tc>
      </w:tr>
      <w:tr w:rsidR="00C87D78" w:rsidRPr="00601DCC" w14:paraId="09FE15EA"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6214B8" w14:textId="7A96BC4D" w:rsidR="00C87D78" w:rsidRPr="00601DCC" w:rsidRDefault="00C87D78" w:rsidP="00C87D78">
            <w:r w:rsidRPr="00601DCC">
              <w:rPr>
                <w:color w:val="000000"/>
              </w:rPr>
              <w:t>POL-11</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C192B6" w14:textId="03C2D7AD" w:rsidR="00C87D78" w:rsidRPr="00601DCC" w:rsidRDefault="00C87D78" w:rsidP="00C87D78">
            <w:r w:rsidRPr="00601DCC">
              <w:rPr>
                <w:color w:val="000000"/>
              </w:rPr>
              <w:t>Estándares de Interoperabilidad (REST/API)</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262EFA" w14:textId="64D8CB82" w:rsidR="00C87D78" w:rsidRPr="00601DCC" w:rsidRDefault="00C87D78" w:rsidP="00C87D78">
            <w:r w:rsidRPr="00601DCC">
              <w:rPr>
                <w:color w:val="000000"/>
              </w:rPr>
              <w:t>Define mecanismos estandarizados para intercambio de información entre sistemas.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E50503" w14:textId="6C0414E3" w:rsidR="00C87D78" w:rsidRPr="00601DCC" w:rsidRDefault="00C87D78" w:rsidP="00C87D78">
            <w:r w:rsidRPr="00601DCC">
              <w:rPr>
                <w:color w:val="000000"/>
              </w:rPr>
              <w:t>Integración entre aplicaciones municipales y plataformas externas.</w:t>
            </w:r>
          </w:p>
        </w:tc>
      </w:tr>
      <w:tr w:rsidR="00C87D78" w:rsidRPr="00601DCC" w14:paraId="3D9F5AD6" w14:textId="77777777" w:rsidTr="00C87D78">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D10EDF" w14:textId="73A2406C" w:rsidR="00C87D78" w:rsidRPr="00601DCC" w:rsidRDefault="00C87D78" w:rsidP="00C87D78">
            <w:r w:rsidRPr="00601DCC">
              <w:rPr>
                <w:color w:val="000000"/>
              </w:rPr>
              <w:t>POL-12</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346FE7" w14:textId="328E6818" w:rsidR="00C87D78" w:rsidRPr="00601DCC" w:rsidRDefault="00C87D78" w:rsidP="00C87D78">
            <w:r w:rsidRPr="00601DCC">
              <w:rPr>
                <w:color w:val="000000"/>
              </w:rPr>
              <w:t>Estándares de Datos Geoespaciales</w:t>
            </w:r>
          </w:p>
        </w:tc>
        <w:tc>
          <w:tcPr>
            <w:tcW w:w="2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B5EA88" w14:textId="1C3C3A1C" w:rsidR="00C87D78" w:rsidRPr="00601DCC" w:rsidRDefault="00C87D78" w:rsidP="00C87D78">
            <w:r w:rsidRPr="00601DCC">
              <w:rPr>
                <w:color w:val="000000"/>
              </w:rPr>
              <w:t>Establece criterios para el manejo de información territorial y GIS.</w:t>
            </w:r>
          </w:p>
        </w:tc>
        <w:tc>
          <w:tcPr>
            <w:tcW w:w="341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F30F51" w14:textId="4D8E1266" w:rsidR="00C87D78" w:rsidRPr="00601DCC" w:rsidRDefault="00C87D78" w:rsidP="00C87D78">
            <w:r w:rsidRPr="00601DCC">
              <w:rPr>
                <w:color w:val="000000"/>
              </w:rPr>
              <w:t>Sistemas de inteligencia territorial, mapas del delito y análisis geoespacial.</w:t>
            </w:r>
          </w:p>
        </w:tc>
      </w:tr>
    </w:tbl>
    <w:p w14:paraId="2D046DA9" w14:textId="77777777" w:rsidR="00693D2D" w:rsidRPr="00601DCC" w:rsidRDefault="00000000">
      <w:pPr>
        <w:pStyle w:val="Ttulo1"/>
      </w:pPr>
      <w:bookmarkStart w:id="11" w:name="_Toc232897358"/>
      <w:r w:rsidRPr="00601DCC">
        <w:t>5  Riesgos e Incidencias</w:t>
      </w:r>
      <w:bookmarkEnd w:id="11"/>
    </w:p>
    <w:p w14:paraId="1DEFC470" w14:textId="77777777" w:rsidR="00693D2D" w:rsidRPr="00601DCC" w:rsidRDefault="00000000">
      <w:pPr>
        <w:pStyle w:val="Ttulo2"/>
      </w:pPr>
      <w:bookmarkStart w:id="12" w:name="_Toc232897359"/>
      <w:r w:rsidRPr="00601DCC">
        <w:t>5.1  Supuestos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
        <w:gridCol w:w="1559"/>
        <w:gridCol w:w="3029"/>
        <w:gridCol w:w="1134"/>
        <w:gridCol w:w="1275"/>
        <w:gridCol w:w="1427"/>
      </w:tblGrid>
      <w:tr w:rsidR="00693D2D" w:rsidRPr="00601DCC" w14:paraId="7D557DE9" w14:textId="77777777" w:rsidTr="0092028F">
        <w:trPr>
          <w:tblHeader/>
        </w:trPr>
        <w:tc>
          <w:tcPr>
            <w:tcW w:w="93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24FC093" w14:textId="77777777" w:rsidR="00693D2D" w:rsidRPr="00601DCC" w:rsidRDefault="00000000">
            <w:r w:rsidRPr="00601DCC">
              <w:rPr>
                <w:b/>
                <w:bCs/>
                <w:color w:val="FFFFFF"/>
                <w:sz w:val="20"/>
                <w:szCs w:val="20"/>
              </w:rPr>
              <w:t>ID</w:t>
            </w:r>
          </w:p>
        </w:tc>
        <w:tc>
          <w:tcPr>
            <w:tcW w:w="155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89B909C" w14:textId="77777777" w:rsidR="00693D2D" w:rsidRPr="00601DCC" w:rsidRDefault="00000000">
            <w:r w:rsidRPr="00601DCC">
              <w:rPr>
                <w:b/>
                <w:bCs/>
                <w:color w:val="FFFFFF"/>
                <w:sz w:val="20"/>
                <w:szCs w:val="20"/>
              </w:rPr>
              <w:t>Supuesto</w:t>
            </w:r>
          </w:p>
        </w:tc>
        <w:tc>
          <w:tcPr>
            <w:tcW w:w="302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0775E8" w14:textId="77777777" w:rsidR="00693D2D" w:rsidRPr="00601DCC" w:rsidRDefault="00000000">
            <w:r w:rsidRPr="00601DCC">
              <w:rPr>
                <w:b/>
                <w:bCs/>
                <w:color w:val="FFFFFF"/>
                <w:sz w:val="20"/>
                <w:szCs w:val="20"/>
              </w:rPr>
              <w:t>Descripción</w:t>
            </w:r>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4318D3" w14:textId="77777777" w:rsidR="00693D2D" w:rsidRPr="00601DCC" w:rsidRDefault="00000000">
            <w:r w:rsidRPr="00601DCC">
              <w:rPr>
                <w:b/>
                <w:bCs/>
                <w:color w:val="FFFFFF"/>
                <w:sz w:val="20"/>
                <w:szCs w:val="20"/>
              </w:rPr>
              <w:t>Fecha</w:t>
            </w:r>
          </w:p>
        </w:tc>
        <w:tc>
          <w:tcPr>
            <w:tcW w:w="127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91C44CC" w14:textId="77777777" w:rsidR="00693D2D" w:rsidRPr="00601DCC" w:rsidRDefault="00000000">
            <w:r w:rsidRPr="00601DCC">
              <w:rPr>
                <w:b/>
                <w:bCs/>
                <w:color w:val="FFFFFF"/>
                <w:sz w:val="20"/>
                <w:szCs w:val="20"/>
              </w:rPr>
              <w:t>Origen</w:t>
            </w:r>
          </w:p>
        </w:tc>
        <w:tc>
          <w:tcPr>
            <w:tcW w:w="142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C88208D" w14:textId="77777777" w:rsidR="00693D2D" w:rsidRPr="00601DCC" w:rsidRDefault="00000000">
            <w:r w:rsidRPr="00601DCC">
              <w:rPr>
                <w:b/>
                <w:bCs/>
                <w:color w:val="FFFFFF"/>
                <w:sz w:val="20"/>
                <w:szCs w:val="20"/>
              </w:rPr>
              <w:t>Propietario</w:t>
            </w:r>
          </w:p>
        </w:tc>
      </w:tr>
      <w:tr w:rsidR="0092028F" w:rsidRPr="00601DCC" w14:paraId="5E645589"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CC58CB" w14:textId="70607F58" w:rsidR="0092028F" w:rsidRPr="00601DCC" w:rsidRDefault="0092028F" w:rsidP="0092028F">
            <w:r w:rsidRPr="00601DCC">
              <w:rPr>
                <w:color w:val="000000"/>
              </w:rPr>
              <w:t>SUP-01</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77350B" w14:textId="41024383" w:rsidR="0092028F" w:rsidRPr="00601DCC" w:rsidRDefault="0092028F" w:rsidP="0092028F">
            <w:r w:rsidRPr="00601DCC">
              <w:rPr>
                <w:color w:val="000000"/>
              </w:rPr>
              <w:t>Disponibilidad de información histórica</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3AC3E8" w14:textId="0EE4CBD7" w:rsidR="0092028F" w:rsidRPr="00601DCC" w:rsidRDefault="0092028F" w:rsidP="0092028F">
            <w:r w:rsidRPr="00601DCC">
              <w:rPr>
                <w:color w:val="000000"/>
              </w:rPr>
              <w:t>Se asume que los registros de incidentes, videovigilancia y fiscalización de los últimos años estarán disponibles para su integración y análisis.</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7A7E1D" w14:textId="7A6CA303"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44E86A" w14:textId="34B694DD" w:rsidR="0092028F" w:rsidRPr="00601DCC" w:rsidRDefault="0092028F" w:rsidP="0092028F">
            <w:r w:rsidRPr="00601DCC">
              <w:rPr>
                <w:color w:val="000000"/>
              </w:rPr>
              <w:t>Gerencia de Seguridad Ciudadana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950818" w14:textId="08C30C84" w:rsidR="0092028F" w:rsidRPr="00601DCC" w:rsidRDefault="0092028F" w:rsidP="0092028F">
            <w:r w:rsidRPr="00601DCC">
              <w:rPr>
                <w:color w:val="000000"/>
              </w:rPr>
              <w:t>SUP-01</w:t>
            </w:r>
          </w:p>
        </w:tc>
      </w:tr>
      <w:tr w:rsidR="0092028F" w:rsidRPr="00601DCC" w14:paraId="3DC5A8D8"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E94F4D" w14:textId="5B79B5FB" w:rsidR="0092028F" w:rsidRPr="00601DCC" w:rsidRDefault="0092028F" w:rsidP="0092028F">
            <w:r w:rsidRPr="00601DCC">
              <w:rPr>
                <w:color w:val="000000"/>
              </w:rPr>
              <w:t>SUP-02</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93FCF6" w14:textId="674733E6" w:rsidR="0092028F" w:rsidRPr="00601DCC" w:rsidRDefault="0092028F" w:rsidP="0092028F">
            <w:r w:rsidRPr="00601DCC">
              <w:rPr>
                <w:color w:val="000000"/>
              </w:rPr>
              <w:t>Participación de las áreas involucradas</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5C47D9" w14:textId="319EF6F7" w:rsidR="0092028F" w:rsidRPr="00601DCC" w:rsidRDefault="0092028F" w:rsidP="0092028F">
            <w:r w:rsidRPr="00601DCC">
              <w:rPr>
                <w:color w:val="000000"/>
              </w:rPr>
              <w:t>Se asume que las áreas de Serenazgo, Fiscalización, TI y Centro de Monitoreo colaborarán durante el desarrollo de la arquitectura.</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3D51E8" w14:textId="3A753799"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7C17B5" w14:textId="3DE2C891" w:rsidR="0092028F" w:rsidRPr="00601DCC" w:rsidRDefault="0092028F" w:rsidP="0092028F">
            <w:r w:rsidRPr="00601DCC">
              <w:rPr>
                <w:color w:val="000000"/>
              </w:rPr>
              <w:t>Municipalidad Metropolitana de Lima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A66035" w14:textId="3DC3E4EB" w:rsidR="0092028F" w:rsidRPr="00601DCC" w:rsidRDefault="0092028F" w:rsidP="0092028F">
            <w:r w:rsidRPr="00601DCC">
              <w:rPr>
                <w:color w:val="000000"/>
              </w:rPr>
              <w:t>SUP-02</w:t>
            </w:r>
          </w:p>
        </w:tc>
      </w:tr>
      <w:tr w:rsidR="0092028F" w:rsidRPr="00601DCC" w14:paraId="482A491E"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67D862" w14:textId="4035304D" w:rsidR="0092028F" w:rsidRPr="00601DCC" w:rsidRDefault="0092028F" w:rsidP="0092028F">
            <w:r w:rsidRPr="00601DCC">
              <w:rPr>
                <w:color w:val="000000"/>
              </w:rPr>
              <w:t>SUP-03</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E51273" w14:textId="538ADAB4" w:rsidR="0092028F" w:rsidRPr="00601DCC" w:rsidRDefault="0092028F" w:rsidP="0092028F">
            <w:r w:rsidRPr="00601DCC">
              <w:rPr>
                <w:color w:val="000000"/>
              </w:rPr>
              <w:t>Compatibilidad tecnológica</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01A085" w14:textId="10F51857" w:rsidR="0092028F" w:rsidRPr="00601DCC" w:rsidRDefault="0092028F" w:rsidP="0092028F">
            <w:r w:rsidRPr="00601DCC">
              <w:rPr>
                <w:color w:val="000000"/>
              </w:rPr>
              <w:t xml:space="preserve">Se asume que los sistemas actuales permiten algún nivel de integración mediante </w:t>
            </w:r>
            <w:proofErr w:type="spellStart"/>
            <w:r w:rsidRPr="00601DCC">
              <w:rPr>
                <w:color w:val="000000"/>
              </w:rPr>
              <w:t>APIs</w:t>
            </w:r>
            <w:proofErr w:type="spellEnd"/>
            <w:r w:rsidRPr="00601DCC">
              <w:rPr>
                <w:color w:val="000000"/>
              </w:rPr>
              <w:t>, bases de datos o servicios web.</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77C085" w14:textId="25B37921"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217C9F" w14:textId="713AB151" w:rsidR="0092028F" w:rsidRPr="00601DCC" w:rsidRDefault="0092028F" w:rsidP="0092028F">
            <w:r w:rsidRPr="00601DCC">
              <w:rPr>
                <w:color w:val="000000"/>
              </w:rPr>
              <w:t>Gerencia TI</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B68C1E" w14:textId="1F31D15B" w:rsidR="0092028F" w:rsidRPr="00601DCC" w:rsidRDefault="0092028F" w:rsidP="0092028F">
            <w:r w:rsidRPr="00601DCC">
              <w:rPr>
                <w:color w:val="000000"/>
              </w:rPr>
              <w:t>SUP-03</w:t>
            </w:r>
          </w:p>
        </w:tc>
      </w:tr>
      <w:tr w:rsidR="0092028F" w:rsidRPr="00601DCC" w14:paraId="3512B740"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BBBAD5" w14:textId="73B15175" w:rsidR="0092028F" w:rsidRPr="00601DCC" w:rsidRDefault="0092028F" w:rsidP="0092028F">
            <w:r w:rsidRPr="00601DCC">
              <w:rPr>
                <w:color w:val="000000"/>
              </w:rPr>
              <w:lastRenderedPageBreak/>
              <w:t>SUP-04</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FB331B" w14:textId="748ED808" w:rsidR="0092028F" w:rsidRPr="00601DCC" w:rsidRDefault="0092028F" w:rsidP="0092028F">
            <w:r w:rsidRPr="00601DCC">
              <w:rPr>
                <w:color w:val="000000"/>
              </w:rPr>
              <w:t>Apoyo de la alta dirección</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E44F5A" w14:textId="2702A5B7" w:rsidR="0092028F" w:rsidRPr="00601DCC" w:rsidRDefault="0092028F" w:rsidP="0092028F">
            <w:r w:rsidRPr="00601DCC">
              <w:rPr>
                <w:color w:val="000000"/>
              </w:rPr>
              <w:t>Se asume el respaldo institucional para impulsar iniciativas de transformación digital orientadas a la seguridad ciudadana.</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C5008B" w14:textId="2B9C2C3B"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B2C4F8" w14:textId="2159A99A" w:rsidR="0092028F" w:rsidRPr="00601DCC" w:rsidRDefault="0092028F" w:rsidP="0092028F">
            <w:r w:rsidRPr="00601DCC">
              <w:rPr>
                <w:color w:val="000000"/>
              </w:rPr>
              <w:t>Alcaldía Metropolitana</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3B03EF" w14:textId="55395C8F" w:rsidR="0092028F" w:rsidRPr="00601DCC" w:rsidRDefault="0092028F" w:rsidP="0092028F">
            <w:r w:rsidRPr="00601DCC">
              <w:rPr>
                <w:color w:val="000000"/>
              </w:rPr>
              <w:t>SUP-04</w:t>
            </w:r>
          </w:p>
        </w:tc>
      </w:tr>
      <w:tr w:rsidR="0092028F" w:rsidRPr="00601DCC" w14:paraId="19837A4B" w14:textId="77777777" w:rsidTr="0092028F">
        <w:tc>
          <w:tcPr>
            <w:tcW w:w="93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325A49" w14:textId="07CC4E71" w:rsidR="0092028F" w:rsidRPr="00601DCC" w:rsidRDefault="0092028F" w:rsidP="0092028F">
            <w:r w:rsidRPr="00601DCC">
              <w:rPr>
                <w:color w:val="000000"/>
              </w:rPr>
              <w:t>SUP-05</w:t>
            </w:r>
          </w:p>
        </w:tc>
        <w:tc>
          <w:tcPr>
            <w:tcW w:w="155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BE837B" w14:textId="43EA0231" w:rsidR="0092028F" w:rsidRPr="00601DCC" w:rsidRDefault="0092028F" w:rsidP="0092028F">
            <w:r w:rsidRPr="00601DCC">
              <w:rPr>
                <w:color w:val="000000"/>
              </w:rPr>
              <w:t>Disponibilidad de presupuesto progresivo</w:t>
            </w:r>
          </w:p>
        </w:tc>
        <w:tc>
          <w:tcPr>
            <w:tcW w:w="30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C6BAD0" w14:textId="0362F409" w:rsidR="0092028F" w:rsidRPr="00601DCC" w:rsidRDefault="0092028F" w:rsidP="00FC634A">
            <w:pPr>
              <w:ind w:left="708" w:hanging="708"/>
            </w:pPr>
            <w:r w:rsidRPr="00601DCC">
              <w:rPr>
                <w:color w:val="000000"/>
              </w:rPr>
              <w:t>Se asume que los proyectos priorizados podrán ejecutarse de manera gradual según disponibilidad presupuestal.</w:t>
            </w:r>
          </w:p>
        </w:tc>
        <w:tc>
          <w:tcPr>
            <w:tcW w:w="113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F968B8" w14:textId="0638B5C5" w:rsidR="0092028F" w:rsidRPr="00601DCC" w:rsidRDefault="0092028F" w:rsidP="0092028F">
            <w:r w:rsidRPr="00601DCC">
              <w:rPr>
                <w:color w:val="000000"/>
              </w:rPr>
              <w:t>1/06/2026</w:t>
            </w:r>
          </w:p>
        </w:tc>
        <w:tc>
          <w:tcPr>
            <w:tcW w:w="12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334CA9" w14:textId="48A1F865" w:rsidR="0092028F" w:rsidRPr="00601DCC" w:rsidRDefault="0092028F" w:rsidP="0092028F">
            <w:r w:rsidRPr="00601DCC">
              <w:rPr>
                <w:color w:val="000000"/>
              </w:rPr>
              <w:t>Gerencia de Finanzas</w:t>
            </w:r>
          </w:p>
        </w:tc>
        <w:tc>
          <w:tcPr>
            <w:tcW w:w="14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10C5DD" w14:textId="14A0C540" w:rsidR="0092028F" w:rsidRPr="00601DCC" w:rsidRDefault="0092028F" w:rsidP="0092028F">
            <w:r w:rsidRPr="00601DCC">
              <w:rPr>
                <w:color w:val="000000"/>
              </w:rPr>
              <w:t>SUP-05</w:t>
            </w:r>
          </w:p>
        </w:tc>
      </w:tr>
    </w:tbl>
    <w:p w14:paraId="63F73BE7" w14:textId="77777777" w:rsidR="00693D2D" w:rsidRPr="00601DCC" w:rsidRDefault="00000000">
      <w:pPr>
        <w:pStyle w:val="Ttulo2"/>
      </w:pPr>
      <w:bookmarkStart w:id="13" w:name="_Toc232897360"/>
      <w:r w:rsidRPr="00601DCC">
        <w:t>5.2  Riesgos</w:t>
      </w:r>
      <w:bookmarkEnd w:id="13"/>
    </w:p>
    <w:p w14:paraId="29BD4595"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693"/>
        <w:gridCol w:w="2203"/>
        <w:gridCol w:w="1236"/>
        <w:gridCol w:w="1680"/>
        <w:gridCol w:w="1705"/>
      </w:tblGrid>
      <w:tr w:rsidR="00693D2D" w:rsidRPr="00601DCC" w14:paraId="4D7C7EEC" w14:textId="77777777" w:rsidTr="000F4407">
        <w:trPr>
          <w:tblHeader/>
        </w:trPr>
        <w:tc>
          <w:tcPr>
            <w:tcW w:w="90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D23232B"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55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0911BF" w14:textId="77777777" w:rsidR="00693D2D" w:rsidRPr="00601DCC" w:rsidRDefault="00000000">
            <w:r w:rsidRPr="00601DCC">
              <w:rPr>
                <w:b/>
                <w:bCs/>
                <w:color w:val="FFFFFF"/>
                <w:sz w:val="20"/>
                <w:szCs w:val="20"/>
              </w:rPr>
              <w:t>Título</w:t>
            </w:r>
          </w:p>
        </w:tc>
        <w:tc>
          <w:tcPr>
            <w:tcW w:w="239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FAA027" w14:textId="77777777" w:rsidR="00693D2D" w:rsidRPr="00601DCC" w:rsidRDefault="00000000">
            <w:r w:rsidRPr="00601DCC">
              <w:rPr>
                <w:b/>
                <w:bCs/>
                <w:color w:val="FFFFFF"/>
                <w:sz w:val="20"/>
                <w:szCs w:val="20"/>
              </w:rPr>
              <w:t>Descripción</w:t>
            </w:r>
          </w:p>
        </w:tc>
        <w:tc>
          <w:tcPr>
            <w:tcW w:w="137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FDEFB37" w14:textId="77777777" w:rsidR="00693D2D" w:rsidRPr="00601DCC" w:rsidRDefault="00000000">
            <w:r w:rsidRPr="00601DCC">
              <w:rPr>
                <w:b/>
                <w:bCs/>
                <w:color w:val="FFFFFF"/>
                <w:sz w:val="20"/>
                <w:szCs w:val="20"/>
              </w:rPr>
              <w:t>Impacto</w:t>
            </w:r>
          </w:p>
        </w:tc>
        <w:tc>
          <w:tcPr>
            <w:tcW w:w="155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8586158" w14:textId="77777777" w:rsidR="00693D2D" w:rsidRPr="00601DCC" w:rsidRDefault="00000000">
            <w:r w:rsidRPr="00601DCC">
              <w:rPr>
                <w:b/>
                <w:bCs/>
                <w:color w:val="FFFFFF"/>
                <w:sz w:val="20"/>
                <w:szCs w:val="20"/>
              </w:rPr>
              <w:t>Medidas</w:t>
            </w:r>
          </w:p>
        </w:tc>
        <w:tc>
          <w:tcPr>
            <w:tcW w:w="15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19B4A41" w14:textId="77777777" w:rsidR="00693D2D" w:rsidRPr="00601DCC" w:rsidRDefault="00000000">
            <w:r w:rsidRPr="00601DCC">
              <w:rPr>
                <w:b/>
                <w:bCs/>
                <w:color w:val="FFFFFF"/>
                <w:sz w:val="20"/>
                <w:szCs w:val="20"/>
              </w:rPr>
              <w:t>Plan de Mitigación</w:t>
            </w:r>
          </w:p>
        </w:tc>
      </w:tr>
      <w:tr w:rsidR="000F4407" w:rsidRPr="00601DCC" w14:paraId="0BF4E459"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8224AE" w14:textId="08E9D51E" w:rsidR="000F4407" w:rsidRPr="00601DCC" w:rsidRDefault="000F4407" w:rsidP="000F4407">
            <w:proofErr w:type="spellStart"/>
            <w:r w:rsidRPr="00601DCC">
              <w:rPr>
                <w:color w:val="000000"/>
              </w:rPr>
              <w:t>RSK</w:t>
            </w:r>
            <w:proofErr w:type="spellEnd"/>
            <w:r w:rsidRPr="00601DCC">
              <w:rPr>
                <w:color w:val="000000"/>
              </w:rPr>
              <w:t>-01</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C6035F" w14:textId="0DA1A24A" w:rsidR="000F4407" w:rsidRPr="00601DCC" w:rsidRDefault="000F4407" w:rsidP="000F4407">
            <w:r w:rsidRPr="00601DCC">
              <w:rPr>
                <w:color w:val="000000"/>
              </w:rPr>
              <w:t>Baja calidad de datos</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7C3D63" w14:textId="0CDBA1D0" w:rsidR="000F4407" w:rsidRPr="00601DCC" w:rsidRDefault="000F4407" w:rsidP="000F4407">
            <w:r w:rsidRPr="00601DCC">
              <w:rPr>
                <w:color w:val="000000"/>
              </w:rPr>
              <w:t>Existen registros duplicados, incompletos o inconsistentes provenientes de múltiples sistemas.</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4BCBC5" w14:textId="60DB737D" w:rsidR="000F4407" w:rsidRPr="00601DCC" w:rsidRDefault="000F4407" w:rsidP="000F4407">
            <w:r w:rsidRPr="00601DCC">
              <w:rPr>
                <w:color w:val="000000"/>
              </w:rPr>
              <w:t>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D4FF03" w14:textId="5DEA74D3" w:rsidR="000F4407" w:rsidRPr="00601DCC" w:rsidRDefault="000F4407" w:rsidP="000F4407">
            <w:r w:rsidRPr="00601DCC">
              <w:rPr>
                <w:color w:val="000000"/>
              </w:rPr>
              <w:t>Gobierno de datos y validaciones automáticas.</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47E3A4" w14:textId="0690AA82" w:rsidR="000F4407" w:rsidRPr="00601DCC" w:rsidRDefault="000F4407" w:rsidP="000F4407">
            <w:r w:rsidRPr="00601DCC">
              <w:rPr>
                <w:color w:val="000000"/>
              </w:rPr>
              <w:t>Implementar políticas de calidad y depuración de datos.</w:t>
            </w:r>
          </w:p>
        </w:tc>
      </w:tr>
      <w:tr w:rsidR="000F4407" w:rsidRPr="00601DCC" w14:paraId="51828CD0"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B717DD" w14:textId="76E9E742" w:rsidR="000F4407" w:rsidRPr="00601DCC" w:rsidRDefault="000F4407" w:rsidP="000F4407">
            <w:proofErr w:type="spellStart"/>
            <w:r w:rsidRPr="00601DCC">
              <w:rPr>
                <w:color w:val="000000"/>
              </w:rPr>
              <w:t>RSK</w:t>
            </w:r>
            <w:proofErr w:type="spellEnd"/>
            <w:r w:rsidRPr="00601DCC">
              <w:rPr>
                <w:color w:val="000000"/>
              </w:rPr>
              <w:t>-02</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1B359A" w14:textId="0659CB5D" w:rsidR="000F4407" w:rsidRPr="00601DCC" w:rsidRDefault="000F4407" w:rsidP="000F4407">
            <w:r w:rsidRPr="00601DCC">
              <w:rPr>
                <w:color w:val="000000"/>
              </w:rPr>
              <w:t>Resistencia al cambio</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E43741" w14:textId="3DDB4FFB" w:rsidR="000F4407" w:rsidRPr="00601DCC" w:rsidRDefault="000F4407" w:rsidP="000F4407">
            <w:r w:rsidRPr="00601DCC">
              <w:rPr>
                <w:color w:val="000000"/>
              </w:rPr>
              <w:t>Algunas áreas podrían mostrar resistencia a modificar procesos o compartir información.</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287815" w14:textId="21981592" w:rsidR="000F4407" w:rsidRPr="00601DCC" w:rsidRDefault="000F4407" w:rsidP="000F4407">
            <w:r w:rsidRPr="00601DCC">
              <w:rPr>
                <w:color w:val="000000"/>
              </w:rPr>
              <w:t>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936B57" w14:textId="62803D28" w:rsidR="000F4407" w:rsidRPr="00601DCC" w:rsidRDefault="000F4407" w:rsidP="000F4407">
            <w:r w:rsidRPr="00601DCC">
              <w:rPr>
                <w:color w:val="000000"/>
              </w:rPr>
              <w:t>Gestión del cambio organizacional.</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89AB6F" w14:textId="6CB70D6E" w:rsidR="000F4407" w:rsidRPr="00601DCC" w:rsidRDefault="000F4407" w:rsidP="000F4407">
            <w:r w:rsidRPr="00601DCC">
              <w:rPr>
                <w:color w:val="000000"/>
              </w:rPr>
              <w:t>Capacitaciones y participación temprana de usuarios.</w:t>
            </w:r>
          </w:p>
        </w:tc>
      </w:tr>
      <w:tr w:rsidR="000F4407" w:rsidRPr="00601DCC" w14:paraId="74133812"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2039E9" w14:textId="458B365D" w:rsidR="000F4407" w:rsidRPr="00601DCC" w:rsidRDefault="000F4407" w:rsidP="000F4407">
            <w:proofErr w:type="spellStart"/>
            <w:r w:rsidRPr="00601DCC">
              <w:rPr>
                <w:color w:val="000000"/>
              </w:rPr>
              <w:t>RSK</w:t>
            </w:r>
            <w:proofErr w:type="spellEnd"/>
            <w:r w:rsidRPr="00601DCC">
              <w:rPr>
                <w:color w:val="000000"/>
              </w:rPr>
              <w:t>-03</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5A7B95" w14:textId="08B15BF0" w:rsidR="000F4407" w:rsidRPr="00601DCC" w:rsidRDefault="000F4407" w:rsidP="000F4407">
            <w:r w:rsidRPr="00601DCC">
              <w:rPr>
                <w:color w:val="000000"/>
              </w:rPr>
              <w:t>Integración insuficiente</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43D818" w14:textId="1720CAF9" w:rsidR="000F4407" w:rsidRPr="00601DCC" w:rsidRDefault="000F4407" w:rsidP="000F4407">
            <w:r w:rsidRPr="00601DCC">
              <w:rPr>
                <w:color w:val="000000"/>
              </w:rPr>
              <w:t>Los sistemas actuales podrían presentar limitaciones técnicas para interoperar.</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C6102B" w14:textId="6017828E" w:rsidR="000F4407" w:rsidRPr="00601DCC" w:rsidRDefault="000F4407" w:rsidP="000F4407">
            <w:r w:rsidRPr="00601DCC">
              <w:rPr>
                <w:color w:val="000000"/>
              </w:rPr>
              <w:t>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6740C6" w14:textId="00F86219" w:rsidR="000F4407" w:rsidRPr="00601DCC" w:rsidRDefault="000F4407" w:rsidP="000F4407">
            <w:r w:rsidRPr="00601DCC">
              <w:rPr>
                <w:color w:val="000000"/>
              </w:rPr>
              <w:t>Evaluación técnica temprana.</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2CCF23" w14:textId="53D80AC2" w:rsidR="000F4407" w:rsidRPr="00601DCC" w:rsidRDefault="000F4407" w:rsidP="000F4407">
            <w:r w:rsidRPr="00601DCC">
              <w:rPr>
                <w:color w:val="000000"/>
              </w:rPr>
              <w:t xml:space="preserve">Uso de </w:t>
            </w:r>
            <w:proofErr w:type="spellStart"/>
            <w:r w:rsidRPr="00601DCC">
              <w:rPr>
                <w:color w:val="000000"/>
              </w:rPr>
              <w:t>APIs</w:t>
            </w:r>
            <w:proofErr w:type="spellEnd"/>
            <w:r w:rsidRPr="00601DCC">
              <w:rPr>
                <w:color w:val="000000"/>
              </w:rPr>
              <w:t>, middleware y estándares de integración.</w:t>
            </w:r>
          </w:p>
        </w:tc>
      </w:tr>
      <w:tr w:rsidR="000F4407" w:rsidRPr="00601DCC" w14:paraId="0E30BEBF"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939703" w14:textId="22219EBA" w:rsidR="000F4407" w:rsidRPr="00601DCC" w:rsidRDefault="000F4407" w:rsidP="000F4407">
            <w:proofErr w:type="spellStart"/>
            <w:r w:rsidRPr="00601DCC">
              <w:rPr>
                <w:color w:val="000000"/>
              </w:rPr>
              <w:t>RSK</w:t>
            </w:r>
            <w:proofErr w:type="spellEnd"/>
            <w:r w:rsidRPr="00601DCC">
              <w:rPr>
                <w:color w:val="000000"/>
              </w:rPr>
              <w:t>-04</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154D8B" w14:textId="7ED31A3C" w:rsidR="000F4407" w:rsidRPr="00601DCC" w:rsidRDefault="000F4407" w:rsidP="000F4407">
            <w:r w:rsidRPr="00601DCC">
              <w:rPr>
                <w:color w:val="000000"/>
              </w:rPr>
              <w:t>Vulneración de información sensible</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4CA649" w14:textId="03A279BE" w:rsidR="000F4407" w:rsidRPr="00601DCC" w:rsidRDefault="000F4407" w:rsidP="000F4407">
            <w:r w:rsidRPr="00601DCC">
              <w:rPr>
                <w:color w:val="000000"/>
              </w:rPr>
              <w:t>Accesos no autorizados o filtración de información relacionada con seguridad ciudadana.</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9421BA" w14:textId="0B2530F0" w:rsidR="000F4407" w:rsidRPr="00601DCC" w:rsidRDefault="000F4407" w:rsidP="000F4407">
            <w:r w:rsidRPr="00601DCC">
              <w:rPr>
                <w:color w:val="000000"/>
              </w:rPr>
              <w:t>Muy Alto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DEA2EE" w14:textId="2CD32288" w:rsidR="000F4407" w:rsidRPr="00601DCC" w:rsidRDefault="000F4407" w:rsidP="000F4407">
            <w:r w:rsidRPr="00601DCC">
              <w:rPr>
                <w:color w:val="000000"/>
              </w:rPr>
              <w:t>Seguridad por diseño.</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1D4D71" w14:textId="3AE08FDA" w:rsidR="000F4407" w:rsidRPr="00601DCC" w:rsidRDefault="000F4407" w:rsidP="000F4407">
            <w:r w:rsidRPr="00601DCC">
              <w:rPr>
                <w:color w:val="000000"/>
              </w:rPr>
              <w:t>Implementar controles ISO 27001, autenticación y auditoría.</w:t>
            </w:r>
          </w:p>
        </w:tc>
      </w:tr>
      <w:tr w:rsidR="000F4407" w:rsidRPr="00601DCC" w14:paraId="79BFBE79"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D60406" w14:textId="53FB6CDE" w:rsidR="000F4407" w:rsidRPr="00601DCC" w:rsidRDefault="000F4407" w:rsidP="000F4407">
            <w:proofErr w:type="spellStart"/>
            <w:r w:rsidRPr="00601DCC">
              <w:rPr>
                <w:color w:val="000000"/>
              </w:rPr>
              <w:t>RSK</w:t>
            </w:r>
            <w:proofErr w:type="spellEnd"/>
            <w:r w:rsidRPr="00601DCC">
              <w:rPr>
                <w:color w:val="000000"/>
              </w:rPr>
              <w:t>-05</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652689" w14:textId="6F8C7635" w:rsidR="000F4407" w:rsidRPr="00601DCC" w:rsidRDefault="000F4407" w:rsidP="000F4407">
            <w:r w:rsidRPr="00601DCC">
              <w:rPr>
                <w:color w:val="000000"/>
              </w:rPr>
              <w:t>Restricciones presupuestales</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840CC5" w14:textId="7A9FCF3A" w:rsidR="000F4407" w:rsidRPr="00601DCC" w:rsidRDefault="000F4407" w:rsidP="000F4407">
            <w:r w:rsidRPr="00601DCC">
              <w:rPr>
                <w:color w:val="000000"/>
              </w:rPr>
              <w:t>Limitaciones económicas podrían retrasar la implementación.</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EAA17B" w14:textId="5FDDED90" w:rsidR="000F4407" w:rsidRPr="00601DCC" w:rsidRDefault="000F4407" w:rsidP="000F4407">
            <w:r w:rsidRPr="00601DCC">
              <w:rPr>
                <w:color w:val="000000"/>
              </w:rPr>
              <w:t>Medio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41C333" w14:textId="5FEF9323" w:rsidR="000F4407" w:rsidRPr="00601DCC" w:rsidRDefault="000F4407" w:rsidP="000F4407">
            <w:r w:rsidRPr="00601DCC">
              <w:rPr>
                <w:color w:val="000000"/>
              </w:rPr>
              <w:t>Priorización de iniciativas.</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EA5B5C" w14:textId="04ECA027" w:rsidR="000F4407" w:rsidRPr="00601DCC" w:rsidRDefault="000F4407" w:rsidP="000F4407">
            <w:proofErr w:type="spellStart"/>
            <w:r w:rsidRPr="00601DCC">
              <w:rPr>
                <w:color w:val="000000"/>
              </w:rPr>
              <w:t>Roadmap</w:t>
            </w:r>
            <w:proofErr w:type="spellEnd"/>
            <w:r w:rsidRPr="00601DCC">
              <w:rPr>
                <w:color w:val="000000"/>
              </w:rPr>
              <w:t xml:space="preserve"> por fases y ejecución incremental.</w:t>
            </w:r>
          </w:p>
        </w:tc>
      </w:tr>
      <w:tr w:rsidR="000F4407" w:rsidRPr="00601DCC" w14:paraId="181C80CD" w14:textId="77777777" w:rsidTr="000F4407">
        <w:tc>
          <w:tcPr>
            <w:tcW w:w="9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9E8D9F" w14:textId="04C8A401" w:rsidR="000F4407" w:rsidRPr="00601DCC" w:rsidRDefault="000F4407" w:rsidP="000F4407">
            <w:proofErr w:type="spellStart"/>
            <w:r w:rsidRPr="00601DCC">
              <w:rPr>
                <w:color w:val="000000"/>
              </w:rPr>
              <w:lastRenderedPageBreak/>
              <w:t>RSK</w:t>
            </w:r>
            <w:proofErr w:type="spellEnd"/>
            <w:r w:rsidRPr="00601DCC">
              <w:rPr>
                <w:color w:val="000000"/>
              </w:rPr>
              <w:t>-06</w:t>
            </w:r>
          </w:p>
        </w:tc>
        <w:tc>
          <w:tcPr>
            <w:tcW w:w="15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ABE806" w14:textId="204877CF" w:rsidR="000F4407" w:rsidRPr="00601DCC" w:rsidRDefault="000F4407" w:rsidP="000F4407">
            <w:r w:rsidRPr="00601DCC">
              <w:rPr>
                <w:color w:val="000000"/>
              </w:rPr>
              <w:t>Dependencia de entidades externas</w:t>
            </w:r>
          </w:p>
        </w:tc>
        <w:tc>
          <w:tcPr>
            <w:tcW w:w="2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F1112A" w14:textId="1728F194" w:rsidR="000F4407" w:rsidRPr="00601DCC" w:rsidRDefault="000F4407" w:rsidP="000F4407">
            <w:r w:rsidRPr="00601DCC">
              <w:rPr>
                <w:color w:val="000000"/>
              </w:rPr>
              <w:t xml:space="preserve">La interoperabilidad con la </w:t>
            </w:r>
            <w:proofErr w:type="spellStart"/>
            <w:r w:rsidRPr="00601DCC">
              <w:rPr>
                <w:color w:val="000000"/>
              </w:rPr>
              <w:t>PNP</w:t>
            </w:r>
            <w:proofErr w:type="spellEnd"/>
            <w:r w:rsidRPr="00601DCC">
              <w:rPr>
                <w:color w:val="000000"/>
              </w:rPr>
              <w:t xml:space="preserve"> u otras entidades podría verse limitada por factores externos.</w:t>
            </w:r>
          </w:p>
        </w:tc>
        <w:tc>
          <w:tcPr>
            <w:tcW w:w="13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2C29B7" w14:textId="18C88925" w:rsidR="000F4407" w:rsidRPr="00601DCC" w:rsidRDefault="000F4407" w:rsidP="000F4407">
            <w:r w:rsidRPr="00601DCC">
              <w:rPr>
                <w:color w:val="000000"/>
              </w:rPr>
              <w:t>Medio</w:t>
            </w:r>
          </w:p>
        </w:tc>
        <w:tc>
          <w:tcPr>
            <w:tcW w:w="155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490077" w14:textId="604203C4" w:rsidR="000F4407" w:rsidRPr="00601DCC" w:rsidRDefault="000F4407" w:rsidP="000F4407">
            <w:r w:rsidRPr="00601DCC">
              <w:rPr>
                <w:color w:val="000000"/>
              </w:rPr>
              <w:t>Convenios institucionales.</w:t>
            </w:r>
          </w:p>
        </w:tc>
        <w:tc>
          <w:tcPr>
            <w:tcW w:w="15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A38470" w14:textId="5F97604D" w:rsidR="000F4407" w:rsidRPr="00601DCC" w:rsidRDefault="000F4407" w:rsidP="000F4407">
            <w:r w:rsidRPr="00601DCC">
              <w:rPr>
                <w:color w:val="000000"/>
              </w:rPr>
              <w:t>Definir acuerdos de intercambio de información.</w:t>
            </w:r>
          </w:p>
        </w:tc>
      </w:tr>
    </w:tbl>
    <w:p w14:paraId="1885F039" w14:textId="77777777" w:rsidR="00693D2D" w:rsidRPr="00601DCC" w:rsidRDefault="00000000">
      <w:pPr>
        <w:pStyle w:val="Ttulo2"/>
      </w:pPr>
      <w:bookmarkStart w:id="14" w:name="_Toc232897361"/>
      <w:r w:rsidRPr="00601DCC">
        <w:t>5.3  Incidencias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1827"/>
        <w:gridCol w:w="1153"/>
        <w:gridCol w:w="1255"/>
        <w:gridCol w:w="1302"/>
        <w:gridCol w:w="1306"/>
        <w:gridCol w:w="1484"/>
      </w:tblGrid>
      <w:tr w:rsidR="00693D2D" w:rsidRPr="00601DCC" w14:paraId="3A835ABA" w14:textId="77777777" w:rsidTr="000F4407">
        <w:trPr>
          <w:tblHeader/>
        </w:trPr>
        <w:tc>
          <w:tcPr>
            <w:tcW w:w="112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55D7393" w14:textId="77777777" w:rsidR="00693D2D" w:rsidRPr="00601DCC" w:rsidRDefault="00000000">
            <w:r w:rsidRPr="00601DCC">
              <w:rPr>
                <w:b/>
                <w:bCs/>
                <w:color w:val="FFFFFF"/>
                <w:sz w:val="20"/>
                <w:szCs w:val="20"/>
              </w:rPr>
              <w:t>ID</w:t>
            </w:r>
          </w:p>
        </w:tc>
        <w:tc>
          <w:tcPr>
            <w:tcW w:w="170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D27C96F" w14:textId="77777777" w:rsidR="00693D2D" w:rsidRPr="00601DCC" w:rsidRDefault="00000000">
            <w:r w:rsidRPr="00601DCC">
              <w:rPr>
                <w:b/>
                <w:bCs/>
                <w:color w:val="FFFFFF"/>
                <w:sz w:val="20"/>
                <w:szCs w:val="20"/>
              </w:rPr>
              <w:t>Incidencia</w:t>
            </w:r>
          </w:p>
        </w:tc>
        <w:tc>
          <w:tcPr>
            <w:tcW w:w="121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A678AE8" w14:textId="77777777" w:rsidR="00693D2D" w:rsidRPr="00601DCC" w:rsidRDefault="00000000">
            <w:r w:rsidRPr="00601DCC">
              <w:rPr>
                <w:b/>
                <w:bCs/>
                <w:color w:val="FFFFFF"/>
                <w:sz w:val="20"/>
                <w:szCs w:val="20"/>
              </w:rPr>
              <w:t>Estado</w:t>
            </w:r>
          </w:p>
        </w:tc>
        <w:tc>
          <w:tcPr>
            <w:tcW w:w="127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148A91E" w14:textId="77777777" w:rsidR="00693D2D" w:rsidRPr="00601DCC" w:rsidRDefault="00000000">
            <w:r w:rsidRPr="00601DCC">
              <w:rPr>
                <w:b/>
                <w:bCs/>
                <w:color w:val="FFFFFF"/>
                <w:sz w:val="20"/>
                <w:szCs w:val="20"/>
              </w:rPr>
              <w:t>Fecha de Alta</w:t>
            </w:r>
          </w:p>
        </w:tc>
        <w:tc>
          <w:tcPr>
            <w:tcW w:w="12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B8CBEA4" w14:textId="77777777" w:rsidR="00693D2D" w:rsidRPr="00601DCC" w:rsidRDefault="00000000">
            <w:r w:rsidRPr="00601DCC">
              <w:rPr>
                <w:b/>
                <w:bCs/>
                <w:color w:val="FFFFFF"/>
                <w:sz w:val="20"/>
                <w:szCs w:val="20"/>
              </w:rPr>
              <w:t>Fecha Límite</w:t>
            </w:r>
          </w:p>
        </w:tc>
        <w:tc>
          <w:tcPr>
            <w:tcW w:w="131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17A4BC9" w14:textId="77777777" w:rsidR="00693D2D" w:rsidRPr="00601DCC" w:rsidRDefault="00000000">
            <w:r w:rsidRPr="00601DCC">
              <w:rPr>
                <w:b/>
                <w:bCs/>
                <w:color w:val="FFFFFF"/>
                <w:sz w:val="20"/>
                <w:szCs w:val="20"/>
              </w:rPr>
              <w:t>Propietario</w:t>
            </w:r>
          </w:p>
        </w:tc>
        <w:tc>
          <w:tcPr>
            <w:tcW w:w="142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BA05F5" w14:textId="77777777" w:rsidR="00693D2D" w:rsidRPr="00601DCC" w:rsidRDefault="00000000">
            <w:r w:rsidRPr="00601DCC">
              <w:rPr>
                <w:b/>
                <w:bCs/>
                <w:color w:val="FFFFFF"/>
                <w:sz w:val="20"/>
                <w:szCs w:val="20"/>
              </w:rPr>
              <w:t>Comentarios</w:t>
            </w:r>
          </w:p>
        </w:tc>
      </w:tr>
      <w:tr w:rsidR="000F4407" w:rsidRPr="00601DCC" w14:paraId="410E6ECD"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DFFB22" w14:textId="768F20A7" w:rsidR="000F4407" w:rsidRPr="00601DCC" w:rsidRDefault="000F4407" w:rsidP="000F4407">
            <w:proofErr w:type="spellStart"/>
            <w:r w:rsidRPr="00601DCC">
              <w:rPr>
                <w:color w:val="000000"/>
              </w:rPr>
              <w:t>ISS</w:t>
            </w:r>
            <w:proofErr w:type="spellEnd"/>
            <w:r w:rsidRPr="00601DCC">
              <w:rPr>
                <w:color w:val="000000"/>
              </w:rPr>
              <w:t>-01</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B20E29" w14:textId="6BE4A19F" w:rsidR="000F4407" w:rsidRPr="00601DCC" w:rsidRDefault="000F4407" w:rsidP="000F4407">
            <w:r w:rsidRPr="00601DCC">
              <w:rPr>
                <w:color w:val="000000"/>
              </w:rPr>
              <w:t>Información dispersa en múltiples sistemas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D60752" w14:textId="3D1953D0"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E3B91E" w14:textId="0FB12091"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41960F" w14:textId="193B1187" w:rsidR="000F4407" w:rsidRPr="00601DCC" w:rsidRDefault="000F4407" w:rsidP="000F4407">
            <w:r w:rsidRPr="00601DCC">
              <w:rPr>
                <w:color w:val="000000"/>
              </w:rPr>
              <w:t>31/12/2026</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266EFA" w14:textId="0A1C1A06" w:rsidR="000F4407" w:rsidRPr="00601DCC" w:rsidRDefault="000F4407" w:rsidP="000F4407">
            <w:r w:rsidRPr="00601DCC">
              <w:rPr>
                <w:color w:val="000000"/>
              </w:rPr>
              <w:t>Gerencia TI</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7C4922" w14:textId="731F1192" w:rsidR="000F4407" w:rsidRPr="00601DCC" w:rsidRDefault="000F4407" w:rsidP="000F4407">
            <w:r w:rsidRPr="00601DCC">
              <w:rPr>
                <w:color w:val="000000"/>
              </w:rPr>
              <w:t>No existe una visión unificada de la información de seguridad.</w:t>
            </w:r>
          </w:p>
        </w:tc>
      </w:tr>
      <w:tr w:rsidR="000F4407" w:rsidRPr="00601DCC" w14:paraId="3F77CA64"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287832" w14:textId="09F2137D" w:rsidR="000F4407" w:rsidRPr="00601DCC" w:rsidRDefault="000F4407" w:rsidP="000F4407">
            <w:proofErr w:type="spellStart"/>
            <w:r w:rsidRPr="00601DCC">
              <w:rPr>
                <w:color w:val="000000"/>
              </w:rPr>
              <w:t>ISS</w:t>
            </w:r>
            <w:proofErr w:type="spellEnd"/>
            <w:r w:rsidRPr="00601DCC">
              <w:rPr>
                <w:color w:val="000000"/>
              </w:rPr>
              <w:t>-02</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97CA17" w14:textId="26E26938" w:rsidR="000F4407" w:rsidRPr="00601DCC" w:rsidRDefault="000F4407" w:rsidP="000F4407">
            <w:r w:rsidRPr="00601DCC">
              <w:rPr>
                <w:color w:val="000000"/>
              </w:rPr>
              <w:t>Duplicidad de registros de incidentes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30A979" w14:textId="56EB55C5"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E26DFC" w14:textId="1D464AE6"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A22D19" w14:textId="2CB41559" w:rsidR="000F4407" w:rsidRPr="00601DCC" w:rsidRDefault="000F4407" w:rsidP="000F4407">
            <w:r w:rsidRPr="00601DCC">
              <w:rPr>
                <w:color w:val="000000"/>
              </w:rPr>
              <w:t>31/10/2026</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A8D5AC" w14:textId="13A3CF3A" w:rsidR="000F4407" w:rsidRPr="00601DCC" w:rsidRDefault="000F4407" w:rsidP="000F4407">
            <w:r w:rsidRPr="00601DCC">
              <w:rPr>
                <w:color w:val="000000"/>
              </w:rPr>
              <w:t>Gerencia de Seguridad Ciudadana</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1A0D29" w14:textId="0E519A06" w:rsidR="000F4407" w:rsidRPr="00601DCC" w:rsidRDefault="000F4407" w:rsidP="000F4407">
            <w:r w:rsidRPr="00601DCC">
              <w:rPr>
                <w:color w:val="000000"/>
              </w:rPr>
              <w:t>Afecta la confiabilidad de reportes e indicadores.</w:t>
            </w:r>
          </w:p>
        </w:tc>
      </w:tr>
      <w:tr w:rsidR="000F4407" w:rsidRPr="00601DCC" w14:paraId="258732E5"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A484E" w14:textId="6B8E8343" w:rsidR="000F4407" w:rsidRPr="00601DCC" w:rsidRDefault="000F4407" w:rsidP="000F4407">
            <w:proofErr w:type="spellStart"/>
            <w:r w:rsidRPr="00601DCC">
              <w:rPr>
                <w:color w:val="000000"/>
              </w:rPr>
              <w:t>ISS</w:t>
            </w:r>
            <w:proofErr w:type="spellEnd"/>
            <w:r w:rsidRPr="00601DCC">
              <w:rPr>
                <w:color w:val="000000"/>
              </w:rPr>
              <w:t>-03</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D4C02F" w14:textId="554E8C30" w:rsidR="000F4407" w:rsidRPr="00601DCC" w:rsidRDefault="000F4407" w:rsidP="000F4407">
            <w:r w:rsidRPr="00601DCC">
              <w:rPr>
                <w:color w:val="000000"/>
              </w:rPr>
              <w:t>Procesos manuales de intercambio de información</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DDC1D7" w14:textId="4164E82D"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6204D6" w14:textId="572BDEE9"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605444" w14:textId="4913854F" w:rsidR="000F4407" w:rsidRPr="00601DCC" w:rsidRDefault="000F4407" w:rsidP="000F4407">
            <w:r w:rsidRPr="00601DCC">
              <w:rPr>
                <w:color w:val="000000"/>
              </w:rPr>
              <w:t>30/09/2026</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8D9C54" w14:textId="0CEDFA6C" w:rsidR="000F4407" w:rsidRPr="00601DCC" w:rsidRDefault="000F4407" w:rsidP="000F4407">
            <w:r w:rsidRPr="00601DCC">
              <w:rPr>
                <w:color w:val="000000"/>
              </w:rPr>
              <w:t>Gerencia TI</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B3245F" w14:textId="20ACC918" w:rsidR="000F4407" w:rsidRPr="00601DCC" w:rsidRDefault="000F4407" w:rsidP="000F4407">
            <w:r w:rsidRPr="00601DCC">
              <w:rPr>
                <w:color w:val="000000"/>
              </w:rPr>
              <w:t>Genera retrasos en la atención de incidentes.</w:t>
            </w:r>
          </w:p>
        </w:tc>
      </w:tr>
      <w:tr w:rsidR="000F4407" w:rsidRPr="00601DCC" w14:paraId="2B01D148"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51CDE" w14:textId="1FAB589D" w:rsidR="000F4407" w:rsidRPr="00601DCC" w:rsidRDefault="000F4407" w:rsidP="000F4407">
            <w:proofErr w:type="spellStart"/>
            <w:r w:rsidRPr="00601DCC">
              <w:rPr>
                <w:color w:val="000000"/>
              </w:rPr>
              <w:t>ISS</w:t>
            </w:r>
            <w:proofErr w:type="spellEnd"/>
            <w:r w:rsidRPr="00601DCC">
              <w:rPr>
                <w:color w:val="000000"/>
              </w:rPr>
              <w:t>-04</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C17127" w14:textId="0B735009" w:rsidR="000F4407" w:rsidRPr="00601DCC" w:rsidRDefault="000F4407" w:rsidP="000F4407">
            <w:r w:rsidRPr="00601DCC">
              <w:rPr>
                <w:color w:val="000000"/>
              </w:rPr>
              <w:t>Limitada capacidad analítica</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1EAC6C" w14:textId="61D22A4E"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C9A178" w14:textId="56ADE5A6"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446AB5" w14:textId="6850000C" w:rsidR="000F4407" w:rsidRPr="00601DCC" w:rsidRDefault="000F4407" w:rsidP="000F4407">
            <w:r w:rsidRPr="00601DCC">
              <w:rPr>
                <w:color w:val="000000"/>
              </w:rPr>
              <w:t>31/03/2027</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BE9417" w14:textId="601EB808" w:rsidR="000F4407" w:rsidRPr="00601DCC" w:rsidRDefault="000F4407" w:rsidP="000F4407">
            <w:r w:rsidRPr="00601DCC">
              <w:rPr>
                <w:color w:val="000000"/>
              </w:rPr>
              <w:t>Centro de Monitoreo</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443DC0" w14:textId="1586E56C" w:rsidR="000F4407" w:rsidRPr="00601DCC" w:rsidRDefault="000F4407" w:rsidP="000F4407">
            <w:r w:rsidRPr="00601DCC">
              <w:rPr>
                <w:color w:val="000000"/>
              </w:rPr>
              <w:t>No existen herramientas predictivas para análisis delictivo.</w:t>
            </w:r>
          </w:p>
        </w:tc>
      </w:tr>
      <w:tr w:rsidR="000F4407" w:rsidRPr="00601DCC" w14:paraId="36F399BA" w14:textId="77777777" w:rsidTr="000F4407">
        <w:tc>
          <w:tcPr>
            <w:tcW w:w="11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E03AF1" w14:textId="731C23E4" w:rsidR="000F4407" w:rsidRPr="00601DCC" w:rsidRDefault="000F4407" w:rsidP="000F4407">
            <w:proofErr w:type="spellStart"/>
            <w:r w:rsidRPr="00601DCC">
              <w:rPr>
                <w:color w:val="000000"/>
              </w:rPr>
              <w:t>ISS</w:t>
            </w:r>
            <w:proofErr w:type="spellEnd"/>
            <w:r w:rsidRPr="00601DCC">
              <w:rPr>
                <w:color w:val="000000"/>
              </w:rPr>
              <w:t>-05</w:t>
            </w:r>
          </w:p>
        </w:tc>
        <w:tc>
          <w:tcPr>
            <w:tcW w:w="170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41F1C9" w14:textId="1999E2DB" w:rsidR="000F4407" w:rsidRPr="00601DCC" w:rsidRDefault="000F4407" w:rsidP="000F4407">
            <w:r w:rsidRPr="00601DCC">
              <w:rPr>
                <w:color w:val="000000"/>
              </w:rPr>
              <w:t>Falta de interoperabilidad entre aplicaciones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E59BBE" w14:textId="3FA0BD4E" w:rsidR="000F4407" w:rsidRPr="00601DCC" w:rsidRDefault="000F4407" w:rsidP="000F4407">
            <w:r w:rsidRPr="00601DCC">
              <w:rPr>
                <w:color w:val="000000"/>
              </w:rPr>
              <w:t>Abierta</w:t>
            </w:r>
          </w:p>
        </w:tc>
        <w:tc>
          <w:tcPr>
            <w:tcW w:w="127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9474E8" w14:textId="148B39B2" w:rsidR="000F4407" w:rsidRPr="00601DCC" w:rsidRDefault="000F4407" w:rsidP="000F4407">
            <w:r w:rsidRPr="00601DCC">
              <w:rPr>
                <w:color w:val="000000"/>
              </w:rPr>
              <w:t>1/06/2026</w:t>
            </w:r>
          </w:p>
        </w:tc>
        <w:tc>
          <w:tcPr>
            <w:tcW w:w="1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55BA8E" w14:textId="3C312BC5" w:rsidR="000F4407" w:rsidRPr="00601DCC" w:rsidRDefault="000F4407" w:rsidP="000F4407">
            <w:r w:rsidRPr="00601DCC">
              <w:rPr>
                <w:color w:val="000000"/>
              </w:rPr>
              <w:t>30/06/2027</w:t>
            </w:r>
          </w:p>
        </w:tc>
        <w:tc>
          <w:tcPr>
            <w:tcW w:w="131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E29DFE" w14:textId="4568F0B2" w:rsidR="000F4407" w:rsidRPr="00601DCC" w:rsidRDefault="000F4407" w:rsidP="000F4407">
            <w:r w:rsidRPr="00601DCC">
              <w:rPr>
                <w:color w:val="000000"/>
              </w:rPr>
              <w:t>Gerencia TI</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D41341" w14:textId="65E6A51E" w:rsidR="000F4407" w:rsidRPr="00601DCC" w:rsidRDefault="000F4407" w:rsidP="000F4407">
            <w:r w:rsidRPr="00601DCC">
              <w:rPr>
                <w:color w:val="000000"/>
              </w:rPr>
              <w:t>Los sistemas operan como silos de información.</w:t>
            </w:r>
          </w:p>
        </w:tc>
      </w:tr>
    </w:tbl>
    <w:p w14:paraId="3A5D4ABD" w14:textId="77777777" w:rsidR="00693D2D" w:rsidRPr="00601DCC" w:rsidRDefault="00000000">
      <w:pPr>
        <w:pStyle w:val="Ttulo2"/>
      </w:pPr>
      <w:bookmarkStart w:id="15" w:name="_Toc232897362"/>
      <w:r w:rsidRPr="00601DCC">
        <w:t>5.4  Dependencias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1839"/>
        <w:gridCol w:w="2077"/>
        <w:gridCol w:w="1134"/>
        <w:gridCol w:w="1888"/>
        <w:gridCol w:w="1497"/>
      </w:tblGrid>
      <w:tr w:rsidR="00693D2D" w:rsidRPr="00601DCC" w14:paraId="199639FE" w14:textId="77777777" w:rsidTr="000F4407">
        <w:trPr>
          <w:tblHeader/>
        </w:trPr>
        <w:tc>
          <w:tcPr>
            <w:tcW w:w="10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090A28"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7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DD75DAB" w14:textId="77777777" w:rsidR="00693D2D" w:rsidRPr="00601DCC" w:rsidRDefault="00000000">
            <w:r w:rsidRPr="00601DCC">
              <w:rPr>
                <w:b/>
                <w:bCs/>
                <w:color w:val="FFFFFF"/>
                <w:sz w:val="20"/>
                <w:szCs w:val="20"/>
              </w:rPr>
              <w:t>Título</w:t>
            </w:r>
          </w:p>
        </w:tc>
        <w:tc>
          <w:tcPr>
            <w:tcW w:w="220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A3171B7" w14:textId="77777777" w:rsidR="00693D2D" w:rsidRPr="00601DCC" w:rsidRDefault="00000000">
            <w:r w:rsidRPr="00601DCC">
              <w:rPr>
                <w:b/>
                <w:bCs/>
                <w:color w:val="FFFFFF"/>
                <w:sz w:val="20"/>
                <w:szCs w:val="20"/>
              </w:rPr>
              <w:t>Descripción</w:t>
            </w:r>
          </w:p>
        </w:tc>
        <w:tc>
          <w:tcPr>
            <w:tcW w:w="121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5E4586A" w14:textId="77777777" w:rsidR="00693D2D" w:rsidRPr="00601DCC" w:rsidRDefault="00000000">
            <w:r w:rsidRPr="00601DCC">
              <w:rPr>
                <w:b/>
                <w:bCs/>
                <w:color w:val="FFFFFF"/>
                <w:sz w:val="20"/>
                <w:szCs w:val="20"/>
              </w:rPr>
              <w:t>Impacto</w:t>
            </w:r>
          </w:p>
        </w:tc>
        <w:tc>
          <w:tcPr>
            <w:tcW w:w="17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420B9AC" w14:textId="77777777" w:rsidR="00693D2D" w:rsidRPr="00601DCC" w:rsidRDefault="00000000">
            <w:r w:rsidRPr="00601DCC">
              <w:rPr>
                <w:b/>
                <w:bCs/>
                <w:color w:val="FFFFFF"/>
                <w:sz w:val="20"/>
                <w:szCs w:val="20"/>
              </w:rPr>
              <w:t>Medidas</w:t>
            </w:r>
          </w:p>
        </w:tc>
        <w:tc>
          <w:tcPr>
            <w:tcW w:w="145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67FA2D2" w14:textId="77777777" w:rsidR="00693D2D" w:rsidRPr="00601DCC" w:rsidRDefault="00000000">
            <w:r w:rsidRPr="00601DCC">
              <w:rPr>
                <w:b/>
                <w:bCs/>
                <w:color w:val="FFFFFF"/>
                <w:sz w:val="20"/>
                <w:szCs w:val="20"/>
              </w:rPr>
              <w:t>Comentario</w:t>
            </w:r>
          </w:p>
        </w:tc>
      </w:tr>
      <w:tr w:rsidR="000F4407" w:rsidRPr="00601DCC" w14:paraId="7D95B0C5"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D1220A" w14:textId="358E65B0" w:rsidR="000F4407" w:rsidRPr="00601DCC" w:rsidRDefault="000F4407" w:rsidP="000F4407">
            <w:r w:rsidRPr="00601DCC">
              <w:rPr>
                <w:color w:val="000000"/>
              </w:rPr>
              <w:t>DEP-01</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13D869" w14:textId="32DFE5C2" w:rsidR="000F4407" w:rsidRPr="00601DCC" w:rsidRDefault="000F4407" w:rsidP="000F4407">
            <w:r w:rsidRPr="00601DCC">
              <w:rPr>
                <w:color w:val="000000"/>
              </w:rPr>
              <w:t>Arquitectura de Negocio</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621ADF" w14:textId="527E0EA1" w:rsidR="000F4407" w:rsidRPr="00601DCC" w:rsidRDefault="000F4407" w:rsidP="000F4407">
            <w:r w:rsidRPr="00601DCC">
              <w:rPr>
                <w:color w:val="000000"/>
              </w:rPr>
              <w:t xml:space="preserve">La arquitectura de datos y aplicaciones depende de los </w:t>
            </w:r>
            <w:r w:rsidRPr="00601DCC">
              <w:rPr>
                <w:color w:val="000000"/>
              </w:rPr>
              <w:lastRenderedPageBreak/>
              <w:t>procesos y capacidades definidos en la Fase B.</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ADB7F9" w14:textId="49041772" w:rsidR="000F4407" w:rsidRPr="00601DCC" w:rsidRDefault="000F4407" w:rsidP="000F4407">
            <w:r w:rsidRPr="00601DCC">
              <w:rPr>
                <w:color w:val="000000"/>
              </w:rPr>
              <w:lastRenderedPageBreak/>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77B8EE" w14:textId="3D044BE7" w:rsidR="000F4407" w:rsidRPr="00601DCC" w:rsidRDefault="000F4407" w:rsidP="000F4407">
            <w:r w:rsidRPr="00601DCC">
              <w:rPr>
                <w:color w:val="000000"/>
              </w:rPr>
              <w:t>Mantener trazabilidad con los procesos de negocio.</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FE4478" w14:textId="68E0AE70" w:rsidR="000F4407" w:rsidRPr="00601DCC" w:rsidRDefault="000F4407" w:rsidP="000F4407">
            <w:r w:rsidRPr="00601DCC">
              <w:rPr>
                <w:color w:val="000000"/>
              </w:rPr>
              <w:t>Dependencia crítica.</w:t>
            </w:r>
          </w:p>
        </w:tc>
      </w:tr>
      <w:tr w:rsidR="000F4407" w:rsidRPr="00601DCC" w14:paraId="2039A5CE"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64233C" w14:textId="0E90F082" w:rsidR="000F4407" w:rsidRPr="00601DCC" w:rsidRDefault="000F4407" w:rsidP="000F4407">
            <w:r w:rsidRPr="00601DCC">
              <w:rPr>
                <w:color w:val="000000"/>
              </w:rPr>
              <w:t>DEP-02</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A8BAC5" w14:textId="69675B54" w:rsidR="000F4407" w:rsidRPr="00601DCC" w:rsidRDefault="000F4407" w:rsidP="000F4407">
            <w:r w:rsidRPr="00601DCC">
              <w:rPr>
                <w:color w:val="000000"/>
              </w:rPr>
              <w:t>Sistemas de Videovigilancia</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11E8B7" w14:textId="3D2796E2" w:rsidR="000F4407" w:rsidRPr="00601DCC" w:rsidRDefault="000F4407" w:rsidP="000F4407">
            <w:r w:rsidRPr="00601DCC">
              <w:rPr>
                <w:color w:val="000000"/>
              </w:rPr>
              <w:t>Constituyen una de las principales fuentes de información para la arquitectura de datos.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198374" w14:textId="32D42F20"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D4E437" w14:textId="11209BFF" w:rsidR="000F4407" w:rsidRPr="00601DCC" w:rsidRDefault="000F4407" w:rsidP="000F4407">
            <w:r w:rsidRPr="00601DCC">
              <w:rPr>
                <w:color w:val="000000"/>
              </w:rPr>
              <w:t>Garantizar integración con plataformas de monitoreo.</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43DB1D" w14:textId="2B0D300C" w:rsidR="000F4407" w:rsidRPr="00601DCC" w:rsidRDefault="000F4407" w:rsidP="000F4407">
            <w:r w:rsidRPr="00601DCC">
              <w:rPr>
                <w:color w:val="000000"/>
              </w:rPr>
              <w:t>Fuente principal de eventos.</w:t>
            </w:r>
          </w:p>
        </w:tc>
      </w:tr>
      <w:tr w:rsidR="000F4407" w:rsidRPr="00601DCC" w14:paraId="3E25027C"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10A685" w14:textId="33F90EDB" w:rsidR="000F4407" w:rsidRPr="00601DCC" w:rsidRDefault="000F4407" w:rsidP="000F4407">
            <w:r w:rsidRPr="00601DCC">
              <w:rPr>
                <w:color w:val="000000"/>
              </w:rPr>
              <w:t>DEP-03</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D10A9F" w14:textId="74BBC0DF" w:rsidR="000F4407" w:rsidRPr="00601DCC" w:rsidRDefault="000F4407" w:rsidP="000F4407">
            <w:r w:rsidRPr="00601DCC">
              <w:rPr>
                <w:color w:val="000000"/>
              </w:rPr>
              <w:t>Plataforma GIS Metropolitana</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91221E" w14:textId="61E318A1" w:rsidR="000F4407" w:rsidRPr="00601DCC" w:rsidRDefault="000F4407" w:rsidP="000F4407">
            <w:r w:rsidRPr="00601DCC">
              <w:rPr>
                <w:color w:val="000000"/>
              </w:rPr>
              <w:t>Provee información geoespacial para inteligencia territorial.</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D6C71E" w14:textId="6034CECC"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A1AB3A" w14:textId="64EE610B" w:rsidR="000F4407" w:rsidRPr="00601DCC" w:rsidRDefault="000F4407" w:rsidP="000F4407">
            <w:r w:rsidRPr="00601DCC">
              <w:rPr>
                <w:color w:val="000000"/>
              </w:rPr>
              <w:t>Definir estándares geoespaciales comunes.</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32CE66" w14:textId="280DC348" w:rsidR="000F4407" w:rsidRPr="00601DCC" w:rsidRDefault="000F4407" w:rsidP="000F4407">
            <w:r w:rsidRPr="00601DCC">
              <w:rPr>
                <w:color w:val="000000"/>
              </w:rPr>
              <w:t>Necesaria para mapas del delito.</w:t>
            </w:r>
          </w:p>
        </w:tc>
      </w:tr>
      <w:tr w:rsidR="000F4407" w:rsidRPr="00601DCC" w14:paraId="758AA5F6"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D16698" w14:textId="3309644B" w:rsidR="000F4407" w:rsidRPr="00601DCC" w:rsidRDefault="000F4407" w:rsidP="000F4407">
            <w:r w:rsidRPr="00601DCC">
              <w:rPr>
                <w:color w:val="000000"/>
              </w:rPr>
              <w:t>DEP-04</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59CE87" w14:textId="0A59617F" w:rsidR="000F4407" w:rsidRPr="00601DCC" w:rsidRDefault="000F4407" w:rsidP="000F4407">
            <w:r w:rsidRPr="00601DCC">
              <w:rPr>
                <w:color w:val="000000"/>
              </w:rPr>
              <w:t>Infraestructura Tecnológica Municipal</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54EDE1" w14:textId="21FE0D38" w:rsidR="000F4407" w:rsidRPr="00601DCC" w:rsidRDefault="000F4407" w:rsidP="000F4407">
            <w:r w:rsidRPr="00601DCC">
              <w:rPr>
                <w:color w:val="000000"/>
              </w:rPr>
              <w:t>Soporta la ejecución de aplicaciones y almacenamiento de datos.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36AC99" w14:textId="2A4DED25"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885DF3" w14:textId="0A8F6914" w:rsidR="000F4407" w:rsidRPr="00601DCC" w:rsidRDefault="000F4407" w:rsidP="000F4407">
            <w:r w:rsidRPr="00601DCC">
              <w:rPr>
                <w:color w:val="000000"/>
              </w:rPr>
              <w:t>Coordinación con Fase D.</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88EA20" w14:textId="3ABEE66E" w:rsidR="000F4407" w:rsidRPr="00601DCC" w:rsidRDefault="000F4407" w:rsidP="000F4407">
            <w:r w:rsidRPr="00601DCC">
              <w:rPr>
                <w:color w:val="000000"/>
              </w:rPr>
              <w:t>Dependencia tecnológica.</w:t>
            </w:r>
          </w:p>
        </w:tc>
      </w:tr>
      <w:tr w:rsidR="000F4407" w:rsidRPr="00601DCC" w14:paraId="38B58ABF"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7A3ED4" w14:textId="489ACC59" w:rsidR="000F4407" w:rsidRPr="00601DCC" w:rsidRDefault="000F4407" w:rsidP="000F4407">
            <w:r w:rsidRPr="00601DCC">
              <w:rPr>
                <w:color w:val="000000"/>
              </w:rPr>
              <w:t>DEP-05</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C92275" w14:textId="759E499F" w:rsidR="000F4407" w:rsidRPr="00601DCC" w:rsidRDefault="000F4407" w:rsidP="000F4407">
            <w:r w:rsidRPr="00601DCC">
              <w:rPr>
                <w:color w:val="000000"/>
              </w:rPr>
              <w:t>Plataforma de Interoperabilidad del Estado (PIDE)</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3BBB5E" w14:textId="547B4A0D" w:rsidR="000F4407" w:rsidRPr="00601DCC" w:rsidRDefault="000F4407" w:rsidP="000F4407">
            <w:r w:rsidRPr="00601DCC">
              <w:rPr>
                <w:color w:val="000000"/>
              </w:rPr>
              <w:t>Facilita el intercambio de información con entidades públicas.</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8FEF53" w14:textId="18D4C724" w:rsidR="000F4407" w:rsidRPr="00601DCC" w:rsidRDefault="000F4407" w:rsidP="000F4407">
            <w:r w:rsidRPr="00601DCC">
              <w:rPr>
                <w:color w:val="000000"/>
              </w:rPr>
              <w:t>Medio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DD0564" w14:textId="35E87191" w:rsidR="000F4407" w:rsidRPr="00601DCC" w:rsidRDefault="000F4407" w:rsidP="000F4407">
            <w:r w:rsidRPr="00601DCC">
              <w:rPr>
                <w:color w:val="000000"/>
              </w:rPr>
              <w:t>Cumplimiento de estándares de interoperabilidad.</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2496B0" w14:textId="31599813" w:rsidR="000F4407" w:rsidRPr="00601DCC" w:rsidRDefault="000F4407" w:rsidP="000F4407">
            <w:r w:rsidRPr="00601DCC">
              <w:rPr>
                <w:color w:val="000000"/>
              </w:rPr>
              <w:t>Relevante para integración externa.</w:t>
            </w:r>
          </w:p>
        </w:tc>
      </w:tr>
      <w:tr w:rsidR="000F4407" w:rsidRPr="00601DCC" w14:paraId="0C5AA7F7" w14:textId="77777777" w:rsidTr="000F4407">
        <w:tc>
          <w:tcPr>
            <w:tcW w:w="10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536DC7" w14:textId="552BE6EB" w:rsidR="000F4407" w:rsidRPr="00601DCC" w:rsidRDefault="000F4407" w:rsidP="000F4407">
            <w:r w:rsidRPr="00601DCC">
              <w:rPr>
                <w:color w:val="000000"/>
              </w:rPr>
              <w:t>DEP-06</w:t>
            </w:r>
          </w:p>
        </w:tc>
        <w:tc>
          <w:tcPr>
            <w:tcW w:w="17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A73CBE" w14:textId="1046B34B" w:rsidR="000F4407" w:rsidRPr="00601DCC" w:rsidRDefault="000F4407" w:rsidP="000F4407">
            <w:r w:rsidRPr="00601DCC">
              <w:rPr>
                <w:color w:val="000000"/>
              </w:rPr>
              <w:t>Policía Nacional del Perú</w:t>
            </w:r>
          </w:p>
        </w:tc>
        <w:tc>
          <w:tcPr>
            <w:tcW w:w="22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D20983" w14:textId="035909A2" w:rsidR="000F4407" w:rsidRPr="00601DCC" w:rsidRDefault="000F4407" w:rsidP="000F4407">
            <w:r w:rsidRPr="00601DCC">
              <w:rPr>
                <w:color w:val="000000"/>
              </w:rPr>
              <w:t>Fuente externa para coordinación y análisis de seguridad.</w:t>
            </w:r>
          </w:p>
        </w:tc>
        <w:tc>
          <w:tcPr>
            <w:tcW w:w="12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C39AD0" w14:textId="09D346F9" w:rsidR="000F4407" w:rsidRPr="00601DCC" w:rsidRDefault="000F4407" w:rsidP="000F4407">
            <w:r w:rsidRPr="00601DCC">
              <w:rPr>
                <w:color w:val="000000"/>
              </w:rPr>
              <w:t>Alto</w:t>
            </w:r>
          </w:p>
        </w:tc>
        <w:tc>
          <w:tcPr>
            <w:tcW w:w="17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170E8F" w14:textId="09567E00" w:rsidR="000F4407" w:rsidRPr="00601DCC" w:rsidRDefault="000F4407" w:rsidP="000F4407">
            <w:r w:rsidRPr="00601DCC">
              <w:rPr>
                <w:color w:val="000000"/>
              </w:rPr>
              <w:t>Establecer convenios y protocolos de intercambio.</w:t>
            </w:r>
          </w:p>
        </w:tc>
        <w:tc>
          <w:tcPr>
            <w:tcW w:w="14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963421" w14:textId="562C7AAC" w:rsidR="000F4407" w:rsidRPr="00601DCC" w:rsidRDefault="000F4407" w:rsidP="000F4407">
            <w:r w:rsidRPr="00601DCC">
              <w:rPr>
                <w:color w:val="000000"/>
              </w:rPr>
              <w:t>Dependencia estratégica.</w:t>
            </w:r>
          </w:p>
        </w:tc>
      </w:tr>
    </w:tbl>
    <w:p w14:paraId="0CEA5745" w14:textId="0B023652" w:rsidR="00693D2D" w:rsidRPr="00601DCC" w:rsidRDefault="00000000">
      <w:pPr>
        <w:pStyle w:val="Ttulo1"/>
      </w:pPr>
      <w:bookmarkStart w:id="16" w:name="_Toc232897363"/>
      <w:r w:rsidRPr="00601DCC">
        <w:t>6  Arquitectura de Línea Base (</w:t>
      </w:r>
      <w:proofErr w:type="spellStart"/>
      <w:r w:rsidRPr="00601DCC">
        <w:t>Baseline</w:t>
      </w:r>
      <w:proofErr w:type="spellEnd"/>
      <w:r w:rsidRPr="00601DCC">
        <w:t>)</w:t>
      </w:r>
      <w:bookmarkEnd w:id="16"/>
    </w:p>
    <w:p w14:paraId="6EBF6573" w14:textId="77777777" w:rsidR="00693D2D" w:rsidRPr="00601DCC" w:rsidRDefault="00000000">
      <w:pPr>
        <w:pStyle w:val="Ttulo2"/>
      </w:pPr>
      <w:bookmarkStart w:id="17" w:name="_Toc232897364"/>
      <w:r w:rsidRPr="00601DCC">
        <w:t>6.1  Modelos de Arquitectura de Datos</w:t>
      </w:r>
      <w:bookmarkEnd w:id="17"/>
    </w:p>
    <w:p w14:paraId="13B7ECD8" w14:textId="5AA3FFCE" w:rsidR="000F4407" w:rsidRPr="00601DCC" w:rsidRDefault="00000000" w:rsidP="000F4407">
      <w:pPr>
        <w:pStyle w:val="Ttulo3"/>
      </w:pPr>
      <w:bookmarkStart w:id="18" w:name="_Toc232897365"/>
      <w:r w:rsidRPr="00601DCC">
        <w:t>Arquitectura de Datos Conceptual (Línea Base)</w:t>
      </w:r>
      <w:bookmarkEnd w:id="18"/>
    </w:p>
    <w:p w14:paraId="0CA09864" w14:textId="1A966F5B" w:rsidR="00693D2D" w:rsidRPr="00601DCC" w:rsidRDefault="000F4407" w:rsidP="000F4407">
      <w:pPr>
        <w:spacing w:after="40"/>
      </w:pPr>
      <w:r w:rsidRPr="00601DCC">
        <w:t>La Arquitectura de Datos Conceptual representa las principales entidades de información utilizadas actualmente por la Municipalidad Metropolitana de Lima para la gestión de la seguridad ciudadana. Estas entidades soportan los procesos de patrullaje preventivo, atención de incidentes, videovigilancia, fiscalización y coordinación con entidades externa.</w:t>
      </w:r>
    </w:p>
    <w:p w14:paraId="0802E004" w14:textId="77777777" w:rsidR="00693D2D" w:rsidRPr="00601DCC" w:rsidRDefault="00693D2D"/>
    <w:p w14:paraId="7158A8F4" w14:textId="77777777" w:rsidR="00693D2D" w:rsidRPr="00601DCC" w:rsidRDefault="00000000">
      <w:pPr>
        <w:spacing w:after="120"/>
      </w:pPr>
      <w:r w:rsidRPr="00601DCC">
        <w:t>Catálogo de Entidades de Datos / Componentes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668"/>
        <w:gridCol w:w="2923"/>
        <w:gridCol w:w="1860"/>
        <w:gridCol w:w="1826"/>
      </w:tblGrid>
      <w:tr w:rsidR="00693D2D" w:rsidRPr="00601DCC" w14:paraId="5844AADF" w14:textId="77777777" w:rsidTr="000F4407">
        <w:trPr>
          <w:tblHeader/>
        </w:trPr>
        <w:tc>
          <w:tcPr>
            <w:tcW w:w="11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1569EFC" w14:textId="77777777" w:rsidR="00693D2D" w:rsidRPr="00601DCC" w:rsidRDefault="00000000">
            <w:proofErr w:type="spellStart"/>
            <w:r w:rsidRPr="00601DCC">
              <w:rPr>
                <w:b/>
                <w:bCs/>
                <w:color w:val="FFFFFF"/>
                <w:sz w:val="20"/>
                <w:szCs w:val="20"/>
              </w:rPr>
              <w:lastRenderedPageBreak/>
              <w:t>Ref</w:t>
            </w:r>
            <w:proofErr w:type="spellEnd"/>
            <w:r w:rsidRPr="00601DCC">
              <w:rPr>
                <w:b/>
                <w:bCs/>
                <w:color w:val="FFFFFF"/>
                <w:sz w:val="20"/>
                <w:szCs w:val="20"/>
              </w:rPr>
              <w:t>-ID</w:t>
            </w:r>
          </w:p>
        </w:tc>
        <w:tc>
          <w:tcPr>
            <w:tcW w:w="152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1E1D9D" w14:textId="77777777" w:rsidR="00693D2D" w:rsidRPr="00601DCC" w:rsidRDefault="00000000">
            <w:r w:rsidRPr="00601DCC">
              <w:rPr>
                <w:b/>
                <w:bCs/>
                <w:color w:val="FFFFFF"/>
                <w:sz w:val="20"/>
                <w:szCs w:val="20"/>
              </w:rPr>
              <w:t>Entidad de Datos</w:t>
            </w:r>
          </w:p>
        </w:tc>
        <w:tc>
          <w:tcPr>
            <w:tcW w:w="301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562D172" w14:textId="77777777" w:rsidR="00693D2D" w:rsidRPr="00601DCC" w:rsidRDefault="00000000">
            <w:r w:rsidRPr="00601DCC">
              <w:rPr>
                <w:b/>
                <w:bCs/>
                <w:color w:val="FFFFFF"/>
                <w:sz w:val="20"/>
                <w:szCs w:val="20"/>
              </w:rPr>
              <w:t>Descripción</w:t>
            </w:r>
          </w:p>
        </w:tc>
        <w:tc>
          <w:tcPr>
            <w:tcW w:w="186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09F235" w14:textId="77777777" w:rsidR="00693D2D" w:rsidRPr="00601DCC" w:rsidRDefault="00000000">
            <w:r w:rsidRPr="00601DCC">
              <w:rPr>
                <w:b/>
                <w:bCs/>
                <w:color w:val="FFFFFF"/>
                <w:sz w:val="20"/>
                <w:szCs w:val="20"/>
              </w:rPr>
              <w:t>Componente de Datos</w:t>
            </w:r>
          </w:p>
        </w:tc>
        <w:tc>
          <w:tcPr>
            <w:tcW w:w="185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79DB564" w14:textId="77777777" w:rsidR="00693D2D" w:rsidRPr="00601DCC" w:rsidRDefault="00000000">
            <w:r w:rsidRPr="00601DCC">
              <w:rPr>
                <w:b/>
                <w:bCs/>
                <w:color w:val="FFFFFF"/>
                <w:sz w:val="20"/>
                <w:szCs w:val="20"/>
              </w:rPr>
              <w:t>Propietario</w:t>
            </w:r>
          </w:p>
        </w:tc>
      </w:tr>
      <w:tr w:rsidR="000F4407" w:rsidRPr="00601DCC" w14:paraId="45012411"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5C1C47" w14:textId="182EADA3" w:rsidR="000F4407" w:rsidRPr="00601DCC" w:rsidRDefault="000F4407" w:rsidP="000F4407">
            <w:r w:rsidRPr="00601DCC">
              <w:rPr>
                <w:color w:val="000000"/>
              </w:rPr>
              <w:t>DAT-01</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B5C5E2" w14:textId="51C7F412" w:rsidR="000F4407" w:rsidRPr="00601DCC" w:rsidRDefault="000F4407" w:rsidP="000F4407">
            <w:r w:rsidRPr="00601DCC">
              <w:rPr>
                <w:color w:val="000000"/>
              </w:rPr>
              <w:t>Incidente de Seguridad</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752CC5" w14:textId="7EEB36AB" w:rsidR="000F4407" w:rsidRPr="00601DCC" w:rsidRDefault="000F4407" w:rsidP="000F4407">
            <w:r w:rsidRPr="00601DCC">
              <w:rPr>
                <w:color w:val="000000"/>
              </w:rPr>
              <w:t>Registro de eventos reportados o atendidos por Serenazgo.</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4347DA" w14:textId="209D400D" w:rsidR="000F4407" w:rsidRPr="00601DCC" w:rsidRDefault="000F4407" w:rsidP="000F4407">
            <w:r w:rsidRPr="00601DCC">
              <w:rPr>
                <w:color w:val="000000"/>
              </w:rPr>
              <w:t>Fecha, ubicación, tipo de incidente, estado, prioridad</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283834" w14:textId="4BAEE500" w:rsidR="000F4407" w:rsidRPr="00601DCC" w:rsidRDefault="000F4407" w:rsidP="000F4407">
            <w:r w:rsidRPr="00601DCC">
              <w:rPr>
                <w:color w:val="000000"/>
              </w:rPr>
              <w:t>Gerencia de Seguridad Ciudadana</w:t>
            </w:r>
          </w:p>
        </w:tc>
      </w:tr>
      <w:tr w:rsidR="000F4407" w:rsidRPr="00601DCC" w14:paraId="033DBFA9"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9FA94E" w14:textId="0F940646" w:rsidR="000F4407" w:rsidRPr="00601DCC" w:rsidRDefault="000F4407" w:rsidP="000F4407">
            <w:r w:rsidRPr="00601DCC">
              <w:rPr>
                <w:color w:val="000000"/>
              </w:rPr>
              <w:t>DAT-02</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2EC703" w14:textId="3CC153AB" w:rsidR="000F4407" w:rsidRPr="00601DCC" w:rsidRDefault="000F4407" w:rsidP="000F4407">
            <w:r w:rsidRPr="00601DCC">
              <w:rPr>
                <w:color w:val="000000"/>
              </w:rPr>
              <w:t>Denuncia Ciudadana</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95A857" w14:textId="5FB38F5A" w:rsidR="000F4407" w:rsidRPr="00601DCC" w:rsidRDefault="000F4407" w:rsidP="000F4407">
            <w:r w:rsidRPr="00601DCC">
              <w:rPr>
                <w:color w:val="000000"/>
              </w:rPr>
              <w:t>Reportes realizados por ciudadanos mediante canales presenciales o digitales.</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67DACF" w14:textId="068F4D6F" w:rsidR="000F4407" w:rsidRPr="00601DCC" w:rsidRDefault="000F4407" w:rsidP="000F4407">
            <w:r w:rsidRPr="00601DCC">
              <w:rPr>
                <w:color w:val="000000"/>
              </w:rPr>
              <w:t>Datos del denunciante, descripción, evidencia, ubicación</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4222CD" w14:textId="429A57B7" w:rsidR="000F4407" w:rsidRPr="00601DCC" w:rsidRDefault="000F4407" w:rsidP="000F4407">
            <w:r w:rsidRPr="00601DCC">
              <w:rPr>
                <w:color w:val="000000"/>
              </w:rPr>
              <w:t>Atención al Ciudadano</w:t>
            </w:r>
          </w:p>
        </w:tc>
      </w:tr>
      <w:tr w:rsidR="000F4407" w:rsidRPr="00601DCC" w14:paraId="36532E1C"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467D8B" w14:textId="3623F0C1" w:rsidR="000F4407" w:rsidRPr="00601DCC" w:rsidRDefault="000F4407" w:rsidP="000F4407">
            <w:r w:rsidRPr="00601DCC">
              <w:rPr>
                <w:color w:val="000000"/>
              </w:rPr>
              <w:t>DAT-03</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4B0175" w14:textId="1BD7FDD3" w:rsidR="000F4407" w:rsidRPr="00601DCC" w:rsidRDefault="000F4407" w:rsidP="000F4407">
            <w:r w:rsidRPr="00601DCC">
              <w:rPr>
                <w:color w:val="000000"/>
              </w:rPr>
              <w:t>Cámara de Videovigilancia</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83B5AD" w14:textId="483135BC" w:rsidR="000F4407" w:rsidRPr="00601DCC" w:rsidRDefault="000F4407" w:rsidP="000F4407">
            <w:r w:rsidRPr="00601DCC">
              <w:rPr>
                <w:color w:val="000000"/>
              </w:rPr>
              <w:t>Información de dispositivos de monitoreo instalados en la ciudad.</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DD9552" w14:textId="22E73BF9" w:rsidR="000F4407" w:rsidRPr="00601DCC" w:rsidRDefault="000F4407" w:rsidP="000F4407">
            <w:r w:rsidRPr="00601DCC">
              <w:rPr>
                <w:color w:val="000000"/>
              </w:rPr>
              <w:t>Código, ubicación, estado, transmisión</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B66525" w14:textId="1BF48EA9" w:rsidR="000F4407" w:rsidRPr="00601DCC" w:rsidRDefault="000F4407" w:rsidP="000F4407">
            <w:r w:rsidRPr="00601DCC">
              <w:rPr>
                <w:color w:val="000000"/>
              </w:rPr>
              <w:t>Centro de Monitoreo</w:t>
            </w:r>
          </w:p>
        </w:tc>
      </w:tr>
      <w:tr w:rsidR="000F4407" w:rsidRPr="00601DCC" w14:paraId="7902E535"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544327" w14:textId="10119CA6" w:rsidR="000F4407" w:rsidRPr="00601DCC" w:rsidRDefault="000F4407" w:rsidP="000F4407">
            <w:r w:rsidRPr="00601DCC">
              <w:rPr>
                <w:color w:val="000000"/>
              </w:rPr>
              <w:t>DAT-04</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A10795" w14:textId="0EB34913" w:rsidR="000F4407" w:rsidRPr="00601DCC" w:rsidRDefault="000F4407" w:rsidP="000F4407">
            <w:r w:rsidRPr="00601DCC">
              <w:rPr>
                <w:color w:val="000000"/>
              </w:rPr>
              <w:t>Operativo de Serenazgo</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ACC5DB" w14:textId="0F071D4C" w:rsidR="000F4407" w:rsidRPr="00601DCC" w:rsidRDefault="000F4407" w:rsidP="000F4407">
            <w:r w:rsidRPr="00601DCC">
              <w:rPr>
                <w:color w:val="000000"/>
              </w:rPr>
              <w:t>Información de patrullajes e intervenciones.</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2F3D99" w14:textId="1EFB935A" w:rsidR="000F4407" w:rsidRPr="00601DCC" w:rsidRDefault="000F4407" w:rsidP="000F4407">
            <w:r w:rsidRPr="00601DCC">
              <w:rPr>
                <w:color w:val="000000"/>
              </w:rPr>
              <w:t>Unidad, personal, horario, resultado</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5AE4A8" w14:textId="345093A7" w:rsidR="000F4407" w:rsidRPr="00601DCC" w:rsidRDefault="000F4407" w:rsidP="000F4407">
            <w:r w:rsidRPr="00601DCC">
              <w:rPr>
                <w:color w:val="000000"/>
              </w:rPr>
              <w:t>Serenazgo</w:t>
            </w:r>
          </w:p>
        </w:tc>
      </w:tr>
      <w:tr w:rsidR="000F4407" w:rsidRPr="00601DCC" w14:paraId="352ED93B"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088CE3" w14:textId="123D2ABD" w:rsidR="000F4407" w:rsidRPr="00601DCC" w:rsidRDefault="000F4407" w:rsidP="000F4407">
            <w:r w:rsidRPr="00601DCC">
              <w:rPr>
                <w:color w:val="000000"/>
              </w:rPr>
              <w:t>DAT-05</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119164" w14:textId="4F9D498F" w:rsidR="000F4407" w:rsidRPr="00601DCC" w:rsidRDefault="000F4407" w:rsidP="000F4407">
            <w:r w:rsidRPr="00601DCC">
              <w:rPr>
                <w:color w:val="000000"/>
              </w:rPr>
              <w:t>Operativo de Fiscalización</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039AA0" w14:textId="601BD5EE" w:rsidR="000F4407" w:rsidRPr="00601DCC" w:rsidRDefault="000F4407" w:rsidP="000F4407">
            <w:r w:rsidRPr="00601DCC">
              <w:rPr>
                <w:color w:val="000000"/>
              </w:rPr>
              <w:t>Información de inspecciones y controles municipales.</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4FA8E5" w14:textId="26EAE347" w:rsidR="000F4407" w:rsidRPr="00601DCC" w:rsidRDefault="000F4407" w:rsidP="000F4407">
            <w:r w:rsidRPr="00601DCC">
              <w:rPr>
                <w:color w:val="000000"/>
              </w:rPr>
              <w:t>Inspector, establecimiento, infracción</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0F1895" w14:textId="1C1DF024" w:rsidR="000F4407" w:rsidRPr="00601DCC" w:rsidRDefault="000F4407" w:rsidP="000F4407">
            <w:r w:rsidRPr="00601DCC">
              <w:rPr>
                <w:color w:val="000000"/>
              </w:rPr>
              <w:t>Fiscalización</w:t>
            </w:r>
          </w:p>
        </w:tc>
      </w:tr>
      <w:tr w:rsidR="000F4407" w:rsidRPr="00601DCC" w14:paraId="380F62CF"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BF8F1B" w14:textId="43924448" w:rsidR="000F4407" w:rsidRPr="00601DCC" w:rsidRDefault="000F4407" w:rsidP="000F4407">
            <w:r w:rsidRPr="00601DCC">
              <w:rPr>
                <w:color w:val="000000"/>
              </w:rPr>
              <w:t>DAT-06</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E1E156" w14:textId="5D5268A1" w:rsidR="000F4407" w:rsidRPr="00601DCC" w:rsidRDefault="000F4407" w:rsidP="000F4407">
            <w:r w:rsidRPr="00601DCC">
              <w:rPr>
                <w:color w:val="000000"/>
              </w:rPr>
              <w:t>Zona Crítica</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8E9AFA" w14:textId="3D84C699" w:rsidR="000F4407" w:rsidRPr="00601DCC" w:rsidRDefault="000F4407" w:rsidP="000F4407">
            <w:r w:rsidRPr="00601DCC">
              <w:rPr>
                <w:color w:val="000000"/>
              </w:rPr>
              <w:t>Sectores con alta incidencia delictiva.</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DC30AD" w14:textId="29C3BAD1" w:rsidR="000F4407" w:rsidRPr="00601DCC" w:rsidRDefault="000F4407" w:rsidP="000F4407">
            <w:r w:rsidRPr="00601DCC">
              <w:rPr>
                <w:color w:val="000000"/>
              </w:rPr>
              <w:t>Distrito, coordenadas, nivel de riesgo</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443E1B" w14:textId="54E2B898" w:rsidR="000F4407" w:rsidRPr="00601DCC" w:rsidRDefault="000F4407" w:rsidP="000F4407">
            <w:r w:rsidRPr="00601DCC">
              <w:rPr>
                <w:color w:val="000000"/>
              </w:rPr>
              <w:t>Seguridad Ciudadana</w:t>
            </w:r>
          </w:p>
        </w:tc>
      </w:tr>
      <w:tr w:rsidR="000F4407" w:rsidRPr="00601DCC" w14:paraId="304594F7"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C823F7" w14:textId="18D082CD" w:rsidR="000F4407" w:rsidRPr="00601DCC" w:rsidRDefault="000F4407" w:rsidP="000F4407">
            <w:r w:rsidRPr="00601DCC">
              <w:rPr>
                <w:color w:val="000000"/>
              </w:rPr>
              <w:t>DAT-07</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1896D1" w14:textId="1236B550" w:rsidR="000F4407" w:rsidRPr="00601DCC" w:rsidRDefault="000F4407" w:rsidP="000F4407">
            <w:r w:rsidRPr="00601DCC">
              <w:rPr>
                <w:color w:val="000000"/>
              </w:rPr>
              <w:t>Personal Operativo</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5EB2D4" w14:textId="57D67270" w:rsidR="000F4407" w:rsidRPr="00601DCC" w:rsidRDefault="000F4407" w:rsidP="000F4407">
            <w:r w:rsidRPr="00601DCC">
              <w:rPr>
                <w:color w:val="000000"/>
              </w:rPr>
              <w:t>Información del personal de Serenazgo.</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FF663A" w14:textId="58F10B40" w:rsidR="000F4407" w:rsidRPr="00601DCC" w:rsidRDefault="000F4407" w:rsidP="000F4407">
            <w:r w:rsidRPr="00601DCC">
              <w:rPr>
                <w:color w:val="000000"/>
              </w:rPr>
              <w:t>Código, cargo, turno</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019889" w14:textId="32498AEA" w:rsidR="000F4407" w:rsidRPr="00601DCC" w:rsidRDefault="000F4407" w:rsidP="000F4407">
            <w:r w:rsidRPr="00601DCC">
              <w:rPr>
                <w:color w:val="000000"/>
              </w:rPr>
              <w:t>Recursos Humanos</w:t>
            </w:r>
          </w:p>
        </w:tc>
      </w:tr>
      <w:tr w:rsidR="000F4407" w:rsidRPr="00601DCC" w14:paraId="425AE475" w14:textId="77777777" w:rsidTr="000F4407">
        <w:tc>
          <w:tcPr>
            <w:tcW w:w="11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015209" w14:textId="4A6305BA" w:rsidR="000F4407" w:rsidRPr="00601DCC" w:rsidRDefault="000F4407" w:rsidP="000F4407">
            <w:r w:rsidRPr="00601DCC">
              <w:rPr>
                <w:color w:val="000000"/>
              </w:rPr>
              <w:t>DAT-08</w:t>
            </w:r>
          </w:p>
        </w:tc>
        <w:tc>
          <w:tcPr>
            <w:tcW w:w="15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B4EA61" w14:textId="53DF9ECA" w:rsidR="000F4407" w:rsidRPr="00601DCC" w:rsidRDefault="000F4407" w:rsidP="000F4407">
            <w:r w:rsidRPr="00601DCC">
              <w:rPr>
                <w:color w:val="000000"/>
              </w:rPr>
              <w:t>Vehículo Operativo</w:t>
            </w:r>
          </w:p>
        </w:tc>
        <w:tc>
          <w:tcPr>
            <w:tcW w:w="301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04D2D" w14:textId="44DB8CA4" w:rsidR="000F4407" w:rsidRPr="00601DCC" w:rsidRDefault="000F4407" w:rsidP="000F4407">
            <w:r w:rsidRPr="00601DCC">
              <w:rPr>
                <w:color w:val="000000"/>
              </w:rPr>
              <w:t>Recursos utilizados para patrullaje.</w:t>
            </w:r>
          </w:p>
        </w:tc>
        <w:tc>
          <w:tcPr>
            <w:tcW w:w="186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ED8B30" w14:textId="35AF4094" w:rsidR="000F4407" w:rsidRPr="00601DCC" w:rsidRDefault="000F4407" w:rsidP="000F4407">
            <w:r w:rsidRPr="00601DCC">
              <w:rPr>
                <w:color w:val="000000"/>
              </w:rPr>
              <w:t>Placa, estado, GPS</w:t>
            </w:r>
          </w:p>
        </w:tc>
        <w:tc>
          <w:tcPr>
            <w:tcW w:w="185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01BA75" w14:textId="1F4D2ECE" w:rsidR="000F4407" w:rsidRPr="00601DCC" w:rsidRDefault="000F4407" w:rsidP="000F4407">
            <w:r w:rsidRPr="00601DCC">
              <w:rPr>
                <w:color w:val="000000"/>
              </w:rPr>
              <w:t>Seguridad Ciudadana</w:t>
            </w:r>
          </w:p>
        </w:tc>
      </w:tr>
    </w:tbl>
    <w:p w14:paraId="10AB1E40" w14:textId="77777777" w:rsidR="00693D2D" w:rsidRPr="00601DCC" w:rsidRDefault="00000000">
      <w:pPr>
        <w:pStyle w:val="Ttulo3"/>
      </w:pPr>
      <w:bookmarkStart w:id="19" w:name="_Toc232897366"/>
      <w:r w:rsidRPr="00601DCC">
        <w:t>Arquitectura de Datos Lógica (Línea Base)</w:t>
      </w:r>
      <w:bookmarkEnd w:id="19"/>
    </w:p>
    <w:p w14:paraId="2E1514EF" w14:textId="3E18E88A" w:rsidR="00693D2D" w:rsidRPr="00601DCC" w:rsidRDefault="000F4407" w:rsidP="000F4407">
      <w:pPr>
        <w:spacing w:after="40"/>
        <w:jc w:val="both"/>
      </w:pPr>
      <w:r w:rsidRPr="00601DCC">
        <w:t>Actualmente la arquitectura lógica presenta múltiples repositorios independientes que almacenan información relacionada con incidentes, denuncias, videovigilancia y fiscalización. La integración entre estos repositorios es limitada y, en muchos casos, depende de procedimientos manuales.</w:t>
      </w:r>
    </w:p>
    <w:p w14:paraId="79D0EF42" w14:textId="77777777" w:rsidR="00693D2D" w:rsidRPr="00601DCC" w:rsidRDefault="00693D2D"/>
    <w:p w14:paraId="5F77C065" w14:textId="77777777" w:rsidR="00693D2D" w:rsidRPr="00601DCC" w:rsidRDefault="00000000">
      <w:pPr>
        <w:spacing w:after="120"/>
      </w:pPr>
      <w:r w:rsidRPr="00601DCC">
        <w:t>Entidades lógicas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2F5E26D2"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01CC1A1" w14:textId="77777777" w:rsidR="00693D2D" w:rsidRPr="00601DCC" w:rsidRDefault="00000000">
            <w:r w:rsidRPr="00601DCC">
              <w:rPr>
                <w:b/>
                <w:bCs/>
                <w:color w:val="FFFFFF"/>
                <w:sz w:val="20"/>
                <w:szCs w:val="20"/>
              </w:rPr>
              <w:t>Entidad Lógica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A3CF649" w14:textId="77777777" w:rsidR="00693D2D" w:rsidRPr="00601DCC" w:rsidRDefault="00000000">
            <w:r w:rsidRPr="00601DCC">
              <w:rPr>
                <w:b/>
                <w:bCs/>
                <w:color w:val="FFFFFF"/>
                <w:sz w:val="20"/>
                <w:szCs w:val="20"/>
              </w:rPr>
              <w:t>Atributos clave</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FC11C38" w14:textId="77777777" w:rsidR="00693D2D" w:rsidRPr="00601DCC" w:rsidRDefault="00000000">
            <w:r w:rsidRPr="00601DCC">
              <w:rPr>
                <w:b/>
                <w:bCs/>
                <w:color w:val="FFFFFF"/>
                <w:sz w:val="20"/>
                <w:szCs w:val="20"/>
              </w:rPr>
              <w:t>Clave primaria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E64780C" w14:textId="77777777" w:rsidR="00693D2D" w:rsidRPr="00601DCC" w:rsidRDefault="00000000">
            <w:r w:rsidRPr="00601DCC">
              <w:rPr>
                <w:b/>
                <w:bCs/>
                <w:color w:val="FFFFFF"/>
                <w:sz w:val="20"/>
                <w:szCs w:val="20"/>
              </w:rPr>
              <w:t>Relaciones</w:t>
            </w:r>
          </w:p>
        </w:tc>
      </w:tr>
      <w:tr w:rsidR="000F4407" w:rsidRPr="00601DCC" w14:paraId="6A51736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04248C" w14:textId="4963E1B7" w:rsidR="000F4407" w:rsidRPr="00601DCC" w:rsidRDefault="000F4407" w:rsidP="000F4407">
            <w:r w:rsidRPr="00601DCC">
              <w:rPr>
                <w:color w:val="000000"/>
              </w:rPr>
              <w:t>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FAFC08" w14:textId="17D6FC94" w:rsidR="000F4407" w:rsidRPr="00601DCC" w:rsidRDefault="000F4407" w:rsidP="000F4407">
            <w:r w:rsidRPr="00601DCC">
              <w:rPr>
                <w:color w:val="000000"/>
              </w:rPr>
              <w:t>Fecha, Tipo, Estado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A38B56" w14:textId="2DA47E1A" w:rsidR="000F4407" w:rsidRPr="00601DCC" w:rsidRDefault="000F4407" w:rsidP="000F4407">
            <w:r w:rsidRPr="00601DCC">
              <w:rPr>
                <w:color w:val="000000"/>
              </w:rPr>
              <w:t>ID 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252035" w14:textId="1A867819" w:rsidR="000F4407" w:rsidRPr="00601DCC" w:rsidRDefault="000F4407" w:rsidP="000F4407">
            <w:r w:rsidRPr="00601DCC">
              <w:rPr>
                <w:color w:val="000000"/>
              </w:rPr>
              <w:t>Zona, Serenazgo, Denuncia</w:t>
            </w:r>
          </w:p>
        </w:tc>
      </w:tr>
      <w:tr w:rsidR="000F4407" w:rsidRPr="00601DCC" w14:paraId="2B831789"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FA0C6C" w14:textId="33BA29F4" w:rsidR="000F4407" w:rsidRPr="00601DCC" w:rsidRDefault="000F4407" w:rsidP="000F4407">
            <w:r w:rsidRPr="00601DCC">
              <w:rPr>
                <w:color w:val="000000"/>
              </w:rPr>
              <w:t>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BB6EE3" w14:textId="07E84B70" w:rsidR="000F4407" w:rsidRPr="00601DCC" w:rsidRDefault="000F4407" w:rsidP="000F4407">
            <w:r w:rsidRPr="00601DCC">
              <w:rPr>
                <w:color w:val="000000"/>
              </w:rPr>
              <w:t>Fecha, Canal, Estado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99EAA1" w14:textId="75A2BA56" w:rsidR="000F4407" w:rsidRPr="00601DCC" w:rsidRDefault="000F4407" w:rsidP="000F4407">
            <w:r w:rsidRPr="00601DCC">
              <w:rPr>
                <w:color w:val="000000"/>
              </w:rPr>
              <w:t>ID 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CB1F79" w14:textId="7ED36D59" w:rsidR="000F4407" w:rsidRPr="00601DCC" w:rsidRDefault="000F4407" w:rsidP="000F4407">
            <w:r w:rsidRPr="00601DCC">
              <w:rPr>
                <w:color w:val="000000"/>
              </w:rPr>
              <w:t>Incidente</w:t>
            </w:r>
          </w:p>
        </w:tc>
      </w:tr>
      <w:tr w:rsidR="000F4407" w:rsidRPr="00601DCC" w14:paraId="27EA174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12051F" w14:textId="1016F622" w:rsidR="000F4407" w:rsidRPr="00601DCC" w:rsidRDefault="000F4407" w:rsidP="000F4407">
            <w:r w:rsidRPr="00601DCC">
              <w:rPr>
                <w:color w:val="000000"/>
              </w:rPr>
              <w:t>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5B5A25" w14:textId="5BED2122" w:rsidR="000F4407" w:rsidRPr="00601DCC" w:rsidRDefault="000F4407" w:rsidP="000F4407">
            <w:r w:rsidRPr="00601DCC">
              <w:rPr>
                <w:color w:val="000000"/>
              </w:rPr>
              <w:t>Código, Estado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9DF5CA" w14:textId="331D0AB1" w:rsidR="000F4407" w:rsidRPr="00601DCC" w:rsidRDefault="000F4407" w:rsidP="000F4407">
            <w:r w:rsidRPr="00601DCC">
              <w:rPr>
                <w:color w:val="000000"/>
              </w:rPr>
              <w:t>ID 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EB10A2" w14:textId="7C2FED02" w:rsidR="000F4407" w:rsidRPr="00601DCC" w:rsidRDefault="000F4407" w:rsidP="000F4407">
            <w:r w:rsidRPr="00601DCC">
              <w:rPr>
                <w:color w:val="000000"/>
              </w:rPr>
              <w:t>Zona</w:t>
            </w:r>
          </w:p>
        </w:tc>
      </w:tr>
      <w:tr w:rsidR="000F4407" w:rsidRPr="00601DCC" w14:paraId="0318493C"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764503" w14:textId="55A45538" w:rsidR="000F4407" w:rsidRPr="00601DCC" w:rsidRDefault="000F4407" w:rsidP="000F4407">
            <w:r w:rsidRPr="00601DCC">
              <w:rPr>
                <w:color w:val="000000"/>
              </w:rPr>
              <w:t>Zona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42377D" w14:textId="1C6629FA" w:rsidR="000F4407" w:rsidRPr="00601DCC" w:rsidRDefault="000F4407" w:rsidP="000F4407">
            <w:r w:rsidRPr="00601DCC">
              <w:rPr>
                <w:color w:val="000000"/>
              </w:rPr>
              <w:t>Distrito, Riesgo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57A77B" w14:textId="16650D20" w:rsidR="000F4407" w:rsidRPr="00601DCC" w:rsidRDefault="000F4407" w:rsidP="000F4407">
            <w:r w:rsidRPr="00601DCC">
              <w:rPr>
                <w:color w:val="000000"/>
              </w:rPr>
              <w:t>ID Zona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C0D0D4" w14:textId="3DB54C08" w:rsidR="000F4407" w:rsidRPr="00601DCC" w:rsidRDefault="000F4407" w:rsidP="000F4407">
            <w:r w:rsidRPr="00601DCC">
              <w:rPr>
                <w:color w:val="000000"/>
              </w:rPr>
              <w:t>Incidente, Cámara</w:t>
            </w:r>
          </w:p>
        </w:tc>
      </w:tr>
      <w:tr w:rsidR="000F4407" w:rsidRPr="00601DCC" w14:paraId="3298CB3B"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DEAE51" w14:textId="6F32ACB7" w:rsidR="000F4407" w:rsidRPr="00601DCC" w:rsidRDefault="000F4407" w:rsidP="000F4407">
            <w:r w:rsidRPr="00601DCC">
              <w:rPr>
                <w:color w:val="000000"/>
              </w:rPr>
              <w:lastRenderedPageBreak/>
              <w:t>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D23EE0" w14:textId="0618D235" w:rsidR="000F4407" w:rsidRPr="00601DCC" w:rsidRDefault="000F4407" w:rsidP="000F4407">
            <w:r w:rsidRPr="00601DCC">
              <w:rPr>
                <w:color w:val="000000"/>
              </w:rPr>
              <w:t>Fecha, Tipo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C31554" w14:textId="0144FA1F" w:rsidR="000F4407" w:rsidRPr="00601DCC" w:rsidRDefault="000F4407" w:rsidP="000F4407">
            <w:r w:rsidRPr="00601DCC">
              <w:rPr>
                <w:color w:val="000000"/>
              </w:rPr>
              <w:t>ID 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161E64" w14:textId="4E3C39F3" w:rsidR="000F4407" w:rsidRPr="00601DCC" w:rsidRDefault="000F4407" w:rsidP="000F4407">
            <w:r w:rsidRPr="00601DCC">
              <w:rPr>
                <w:color w:val="000000"/>
              </w:rPr>
              <w:t>Serenazgo</w:t>
            </w:r>
          </w:p>
        </w:tc>
      </w:tr>
      <w:tr w:rsidR="000F4407" w:rsidRPr="00601DCC" w14:paraId="5C08BCD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C55B09" w14:textId="7787EC14" w:rsidR="000F4407" w:rsidRPr="00601DCC" w:rsidRDefault="000F4407" w:rsidP="000F4407">
            <w:r w:rsidRPr="00601DCC">
              <w:rPr>
                <w:color w:val="000000"/>
              </w:rPr>
              <w:t>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424495" w14:textId="3478A78A" w:rsidR="000F4407" w:rsidRPr="00601DCC" w:rsidRDefault="000F4407" w:rsidP="000F4407">
            <w:r w:rsidRPr="00601DCC">
              <w:rPr>
                <w:color w:val="000000"/>
              </w:rPr>
              <w:t>Código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4DD993" w14:textId="13C01EBF" w:rsidR="000F4407" w:rsidRPr="00601DCC" w:rsidRDefault="000F4407" w:rsidP="000F4407">
            <w:r w:rsidRPr="00601DCC">
              <w:rPr>
                <w:color w:val="000000"/>
              </w:rPr>
              <w:t>ID 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A0C740" w14:textId="4C682F0C" w:rsidR="000F4407" w:rsidRPr="00601DCC" w:rsidRDefault="000F4407" w:rsidP="000F4407">
            <w:r w:rsidRPr="00601DCC">
              <w:rPr>
                <w:color w:val="000000"/>
              </w:rPr>
              <w:t>Operativo</w:t>
            </w:r>
          </w:p>
        </w:tc>
      </w:tr>
    </w:tbl>
    <w:p w14:paraId="56414EBC" w14:textId="77777777" w:rsidR="00693D2D" w:rsidRPr="00601DCC" w:rsidRDefault="00000000">
      <w:pPr>
        <w:pStyle w:val="Ttulo3"/>
      </w:pPr>
      <w:bookmarkStart w:id="20" w:name="_Toc232897367"/>
      <w:r w:rsidRPr="00601DCC">
        <w:t>Arquitectura de Datos Física (Línea Base)</w:t>
      </w:r>
      <w:bookmarkEnd w:id="20"/>
    </w:p>
    <w:p w14:paraId="7E33975C" w14:textId="2C02D779" w:rsidR="00693D2D" w:rsidRPr="00601DCC" w:rsidRDefault="000F4407" w:rsidP="000F4407">
      <w:pPr>
        <w:spacing w:after="40"/>
        <w:jc w:val="both"/>
      </w:pPr>
      <w:r w:rsidRPr="00601DCC">
        <w:t>Los datos actualmente se almacenan en bases de datos independientes administradas por distintas áreas de la Municipalidad Metropolitana de Lima. La información es consultada mediante aplicaciones específicas y no existe un repositorio centralizado que consolide todos los datos relacionados con la seguridad ciudadana.</w:t>
      </w:r>
    </w:p>
    <w:p w14:paraId="1C42980A"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0038CC39"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1CF7599" w14:textId="77777777" w:rsidR="00693D2D" w:rsidRPr="00601DCC" w:rsidRDefault="00000000">
            <w:r w:rsidRPr="00601DCC">
              <w:rPr>
                <w:b/>
                <w:bCs/>
                <w:color w:val="FFFFFF"/>
                <w:sz w:val="20"/>
                <w:szCs w:val="20"/>
              </w:rPr>
              <w:t>Componente Físico de Datos</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EDF50BD" w14:textId="77777777" w:rsidR="00693D2D" w:rsidRPr="00601DCC" w:rsidRDefault="00000000">
            <w:r w:rsidRPr="00601DCC">
              <w:rPr>
                <w:b/>
                <w:bCs/>
                <w:color w:val="FFFFFF"/>
                <w:sz w:val="20"/>
                <w:szCs w:val="20"/>
              </w:rPr>
              <w:t>Tecnología/Producto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8293A8D" w14:textId="77777777" w:rsidR="00693D2D" w:rsidRPr="00601DCC" w:rsidRDefault="00000000">
            <w:r w:rsidRPr="00601DCC">
              <w:rPr>
                <w:b/>
                <w:bCs/>
                <w:color w:val="FFFFFF"/>
                <w:sz w:val="20"/>
                <w:szCs w:val="20"/>
              </w:rPr>
              <w:t>Ubicación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0B80F8A" w14:textId="77777777" w:rsidR="00693D2D" w:rsidRPr="00601DCC" w:rsidRDefault="00000000">
            <w:r w:rsidRPr="00601DCC">
              <w:rPr>
                <w:b/>
                <w:bCs/>
                <w:color w:val="FFFFFF"/>
                <w:sz w:val="20"/>
                <w:szCs w:val="20"/>
              </w:rPr>
              <w:t>Entidad(es) lógica(s) que realiza</w:t>
            </w:r>
          </w:p>
        </w:tc>
      </w:tr>
      <w:tr w:rsidR="005725E7" w:rsidRPr="00601DCC" w14:paraId="74357EE9"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FF44D5" w14:textId="2949E7F6" w:rsidR="005725E7" w:rsidRPr="00601DCC" w:rsidRDefault="005725E7" w:rsidP="005725E7">
            <w:r w:rsidRPr="00601DCC">
              <w:rPr>
                <w:color w:val="000000"/>
              </w:rPr>
              <w:t>Base de Datos 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00539A" w14:textId="13548FDA" w:rsidR="005725E7" w:rsidRPr="00601DCC" w:rsidRDefault="005725E7" w:rsidP="005725E7">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943A52" w14:textId="2E1F5C9D" w:rsidR="005725E7" w:rsidRPr="00601DCC" w:rsidRDefault="005725E7" w:rsidP="005725E7">
            <w:r w:rsidRPr="00601DCC">
              <w:rPr>
                <w:color w:val="000000"/>
              </w:rPr>
              <w:t>Centro de Datos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8E53E6" w14:textId="0430B247" w:rsidR="005725E7" w:rsidRPr="00601DCC" w:rsidRDefault="005725E7" w:rsidP="005725E7">
            <w:r w:rsidRPr="00601DCC">
              <w:rPr>
                <w:color w:val="000000"/>
              </w:rPr>
              <w:t>Incidente</w:t>
            </w:r>
          </w:p>
        </w:tc>
      </w:tr>
      <w:tr w:rsidR="005725E7" w:rsidRPr="00601DCC" w14:paraId="2D6D3323"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D2D7CA" w14:textId="5B340CF5" w:rsidR="005725E7" w:rsidRPr="00601DCC" w:rsidRDefault="005725E7" w:rsidP="005725E7">
            <w:r w:rsidRPr="00601DCC">
              <w:rPr>
                <w:color w:val="000000"/>
              </w:rPr>
              <w:t>Base de Datos Videovigilancia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AD2A7E" w14:textId="76E1F18F" w:rsidR="005725E7" w:rsidRPr="00601DCC" w:rsidRDefault="005725E7" w:rsidP="005725E7">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43C98A" w14:textId="54FD03FE" w:rsidR="005725E7" w:rsidRPr="00601DCC" w:rsidRDefault="005725E7" w:rsidP="005725E7">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977B97" w14:textId="098F09A8" w:rsidR="005725E7" w:rsidRPr="00601DCC" w:rsidRDefault="005725E7" w:rsidP="005725E7">
            <w:r w:rsidRPr="00601DCC">
              <w:rPr>
                <w:color w:val="000000"/>
              </w:rPr>
              <w:t>Cámara</w:t>
            </w:r>
          </w:p>
        </w:tc>
      </w:tr>
      <w:tr w:rsidR="005725E7" w:rsidRPr="00601DCC" w14:paraId="3D03654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8C1C89" w14:textId="4F723877" w:rsidR="005725E7" w:rsidRPr="00601DCC" w:rsidRDefault="005725E7" w:rsidP="005725E7">
            <w:r w:rsidRPr="00601DCC">
              <w:rPr>
                <w:color w:val="000000"/>
              </w:rPr>
              <w:t>Base GIS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2F7DF4" w14:textId="6BECFD2D" w:rsidR="005725E7" w:rsidRPr="00601DCC" w:rsidRDefault="005725E7" w:rsidP="005725E7">
            <w:r w:rsidRPr="00601DCC">
              <w:rPr>
                <w:color w:val="000000"/>
              </w:rPr>
              <w:t>PostgreSQL/</w:t>
            </w:r>
            <w:proofErr w:type="spellStart"/>
            <w:r w:rsidRPr="00601DCC">
              <w:rPr>
                <w:color w:val="000000"/>
              </w:rPr>
              <w:t>PostGIS</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FFA65F" w14:textId="7DB9A047" w:rsidR="005725E7" w:rsidRPr="00601DCC" w:rsidRDefault="005725E7" w:rsidP="005725E7">
            <w:r w:rsidRPr="00601DCC">
              <w:rPr>
                <w:color w:val="000000"/>
              </w:rPr>
              <w:t>Gerencia TI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9E7536" w14:textId="5546CA97" w:rsidR="005725E7" w:rsidRPr="00601DCC" w:rsidRDefault="005725E7" w:rsidP="005725E7">
            <w:r w:rsidRPr="00601DCC">
              <w:rPr>
                <w:color w:val="000000"/>
              </w:rPr>
              <w:t>Zona</w:t>
            </w:r>
          </w:p>
        </w:tc>
      </w:tr>
      <w:tr w:rsidR="005725E7" w:rsidRPr="00601DCC" w14:paraId="57EAF062"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84032C" w14:textId="17D6D401" w:rsidR="005725E7" w:rsidRPr="00601DCC" w:rsidRDefault="005725E7" w:rsidP="005725E7">
            <w:r w:rsidRPr="00601DCC">
              <w:rPr>
                <w:color w:val="000000"/>
              </w:rPr>
              <w:t>Base 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7A9ACE" w14:textId="278FF957" w:rsidR="005725E7" w:rsidRPr="00601DCC" w:rsidRDefault="005725E7" w:rsidP="005725E7">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91B949" w14:textId="595D4350" w:rsidR="005725E7" w:rsidRPr="00601DCC" w:rsidRDefault="005725E7" w:rsidP="005725E7">
            <w:r w:rsidRPr="00601DCC">
              <w:rPr>
                <w:color w:val="000000"/>
              </w:rPr>
              <w:t>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7E074E" w14:textId="69EC438E" w:rsidR="005725E7" w:rsidRPr="00601DCC" w:rsidRDefault="005725E7" w:rsidP="005725E7">
            <w:r w:rsidRPr="00601DCC">
              <w:rPr>
                <w:color w:val="000000"/>
              </w:rPr>
              <w:t>Operativo</w:t>
            </w:r>
          </w:p>
        </w:tc>
      </w:tr>
      <w:tr w:rsidR="005725E7" w:rsidRPr="00601DCC" w14:paraId="4EF9A3A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52A11D" w14:textId="27E88337" w:rsidR="005725E7" w:rsidRPr="00601DCC" w:rsidRDefault="005725E7" w:rsidP="005725E7">
            <w:r w:rsidRPr="00601DCC">
              <w:rPr>
                <w:color w:val="000000"/>
              </w:rPr>
              <w:t>Archivos Históricos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FBA1BD" w14:textId="1DFEACA6" w:rsidR="005725E7" w:rsidRPr="00601DCC" w:rsidRDefault="005725E7" w:rsidP="005725E7">
            <w:r w:rsidRPr="00601DCC">
              <w:rPr>
                <w:color w:val="000000"/>
              </w:rPr>
              <w:t>Excel/PDF</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789F15" w14:textId="4E3223B6" w:rsidR="005725E7" w:rsidRPr="00601DCC" w:rsidRDefault="005725E7" w:rsidP="005725E7">
            <w:r w:rsidRPr="00601DCC">
              <w:rPr>
                <w:color w:val="000000"/>
              </w:rPr>
              <w:t>Diversas áreas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7BD725" w14:textId="7490DAED" w:rsidR="005725E7" w:rsidRPr="00601DCC" w:rsidRDefault="005725E7" w:rsidP="005725E7">
            <w:r w:rsidRPr="00601DCC">
              <w:rPr>
                <w:color w:val="000000"/>
              </w:rPr>
              <w:t>Denuncias</w:t>
            </w:r>
          </w:p>
        </w:tc>
      </w:tr>
    </w:tbl>
    <w:p w14:paraId="1BAF5114" w14:textId="2FC64009" w:rsidR="005725E7" w:rsidRPr="00601DCC" w:rsidRDefault="00000000" w:rsidP="005725E7">
      <w:pPr>
        <w:pStyle w:val="Ttulo3"/>
      </w:pPr>
      <w:bookmarkStart w:id="21" w:name="_Toc232897368"/>
      <w:r w:rsidRPr="00601DCC">
        <w:t>Referencias Cruzadas de la Arquitectura de Datos (Línea Base)</w:t>
      </w:r>
      <w:bookmarkEnd w:id="21"/>
    </w:p>
    <w:p w14:paraId="522B28E8" w14:textId="77777777" w:rsidR="00693D2D" w:rsidRPr="00601DCC" w:rsidRDefault="00000000">
      <w:pPr>
        <w:spacing w:after="120"/>
      </w:pPr>
      <w:r w:rsidRPr="00601DCC">
        <w:t>Matriz Entidad de Datos / Función de Negocio (marcar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6F31B6E3"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CD327B" w14:textId="77777777" w:rsidR="00693D2D" w:rsidRPr="00601DCC" w:rsidRDefault="00000000">
            <w:r w:rsidRPr="00601DCC">
              <w:rPr>
                <w:b/>
                <w:bCs/>
                <w:color w:val="FFFFFF"/>
                <w:sz w:val="20"/>
                <w:szCs w:val="20"/>
              </w:rPr>
              <w:t>Entidad de Datos \ Función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168F98" w14:textId="77777777" w:rsidR="00693D2D" w:rsidRPr="00601DCC" w:rsidRDefault="00000000">
            <w:r w:rsidRPr="00601DCC">
              <w:rPr>
                <w:b/>
                <w:bCs/>
                <w:color w:val="FFFFFF"/>
                <w:sz w:val="20"/>
                <w:szCs w:val="20"/>
              </w:rPr>
              <w:t>Función 1</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8F9E2C" w14:textId="77777777" w:rsidR="00693D2D" w:rsidRPr="00601DCC" w:rsidRDefault="00000000">
            <w:r w:rsidRPr="00601DCC">
              <w:rPr>
                <w:b/>
                <w:bCs/>
                <w:color w:val="FFFFFF"/>
                <w:sz w:val="20"/>
                <w:szCs w:val="20"/>
              </w:rPr>
              <w:t>Función 2</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B3E3A9" w14:textId="77777777" w:rsidR="00693D2D" w:rsidRPr="00601DCC" w:rsidRDefault="00000000">
            <w:r w:rsidRPr="00601DCC">
              <w:rPr>
                <w:b/>
                <w:bCs/>
                <w:color w:val="FFFFFF"/>
                <w:sz w:val="20"/>
                <w:szCs w:val="20"/>
              </w:rPr>
              <w:t>Función 3</w:t>
            </w:r>
          </w:p>
        </w:tc>
      </w:tr>
      <w:tr w:rsidR="005725E7" w:rsidRPr="00601DCC" w14:paraId="0E78747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422344" w14:textId="3665C314" w:rsidR="005725E7" w:rsidRPr="00601DCC" w:rsidRDefault="005725E7" w:rsidP="005725E7">
            <w:r w:rsidRPr="00601DCC">
              <w:rPr>
                <w:color w:val="000000"/>
              </w:rPr>
              <w:t>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4FCAD5" w14:textId="78F9AFCD" w:rsidR="005725E7" w:rsidRPr="00601DCC" w:rsidRDefault="005725E7" w:rsidP="005725E7">
            <w:proofErr w:type="spellStart"/>
            <w:r w:rsidRPr="00601DCC">
              <w:rPr>
                <w:color w:val="000000"/>
              </w:rPr>
              <w:t>CRUD</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253322" w14:textId="1DDA4E00"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276C75" w14:textId="5AEF19A9" w:rsidR="005725E7" w:rsidRPr="00601DCC" w:rsidRDefault="005725E7" w:rsidP="005725E7">
            <w:r w:rsidRPr="00601DCC">
              <w:rPr>
                <w:color w:val="000000"/>
              </w:rPr>
              <w:t>R</w:t>
            </w:r>
          </w:p>
        </w:tc>
      </w:tr>
      <w:tr w:rsidR="005725E7" w:rsidRPr="00601DCC" w14:paraId="2B99809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386D2A" w14:textId="21B8430F" w:rsidR="005725E7" w:rsidRPr="00601DCC" w:rsidRDefault="005725E7" w:rsidP="005725E7">
            <w:r w:rsidRPr="00601DCC">
              <w:rPr>
                <w:color w:val="000000"/>
              </w:rPr>
              <w:t>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C0C07E" w14:textId="34F1680C" w:rsidR="005725E7" w:rsidRPr="00601DCC" w:rsidRDefault="005725E7" w:rsidP="005725E7">
            <w:r w:rsidRPr="00601DCC">
              <w:rPr>
                <w:color w:val="000000"/>
              </w:rPr>
              <w:t>C</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A5929E" w14:textId="2C3166C8"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F68002" w14:textId="7E40D900" w:rsidR="005725E7" w:rsidRPr="00601DCC" w:rsidRDefault="005725E7" w:rsidP="005725E7">
            <w:r w:rsidRPr="00601DCC">
              <w:rPr>
                <w:color w:val="000000"/>
              </w:rPr>
              <w:t>-</w:t>
            </w:r>
          </w:p>
        </w:tc>
      </w:tr>
      <w:tr w:rsidR="005725E7" w:rsidRPr="00601DCC" w14:paraId="7A3440A1"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27DF9B" w14:textId="18D1C6BE" w:rsidR="005725E7" w:rsidRPr="00601DCC" w:rsidRDefault="005725E7" w:rsidP="005725E7">
            <w:r w:rsidRPr="00601DCC">
              <w:rPr>
                <w:color w:val="000000"/>
              </w:rPr>
              <w:t>Zona Crítica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BA2F47" w14:textId="42C236AC"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B474D5" w14:textId="2FB8418C" w:rsidR="005725E7" w:rsidRPr="00601DCC" w:rsidRDefault="005725E7" w:rsidP="005725E7">
            <w:proofErr w:type="spellStart"/>
            <w:r w:rsidRPr="00601DCC">
              <w:rPr>
                <w:color w:val="000000"/>
              </w:rPr>
              <w:t>CRUD</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F2F880" w14:textId="4AB76243" w:rsidR="005725E7" w:rsidRPr="00601DCC" w:rsidRDefault="005725E7" w:rsidP="005725E7">
            <w:r w:rsidRPr="00601DCC">
              <w:rPr>
                <w:color w:val="000000"/>
              </w:rPr>
              <w:t>R</w:t>
            </w:r>
          </w:p>
        </w:tc>
      </w:tr>
      <w:tr w:rsidR="005725E7" w:rsidRPr="00601DCC" w14:paraId="7D6EC53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658494" w14:textId="78418C56" w:rsidR="005725E7" w:rsidRPr="00601DCC" w:rsidRDefault="005725E7" w:rsidP="005725E7">
            <w:r w:rsidRPr="00601DCC">
              <w:rPr>
                <w:color w:val="000000"/>
              </w:rPr>
              <w:t>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9C045E" w14:textId="05B1C3F2"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608BDA" w14:textId="0FB6C268" w:rsidR="005725E7" w:rsidRPr="00601DCC" w:rsidRDefault="005725E7" w:rsidP="005725E7">
            <w:proofErr w:type="spellStart"/>
            <w:r w:rsidRPr="00601DCC">
              <w:rPr>
                <w:color w:val="000000"/>
              </w:rPr>
              <w:t>CRUD</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E1EDDB" w14:textId="714CB8B0" w:rsidR="005725E7" w:rsidRPr="00601DCC" w:rsidRDefault="005725E7" w:rsidP="005725E7">
            <w:r w:rsidRPr="00601DCC">
              <w:rPr>
                <w:color w:val="000000"/>
              </w:rPr>
              <w:t>-</w:t>
            </w:r>
          </w:p>
        </w:tc>
      </w:tr>
      <w:tr w:rsidR="005725E7" w:rsidRPr="00601DCC" w14:paraId="37D313C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188FEF" w14:textId="27563EE3" w:rsidR="005725E7" w:rsidRPr="00601DCC" w:rsidRDefault="005725E7" w:rsidP="005725E7">
            <w:r w:rsidRPr="00601DCC">
              <w:rPr>
                <w:color w:val="000000"/>
              </w:rPr>
              <w:t>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569F16" w14:textId="32B74330" w:rsidR="005725E7" w:rsidRPr="00601DCC" w:rsidRDefault="005725E7" w:rsidP="005725E7">
            <w:proofErr w:type="spellStart"/>
            <w:r w:rsidRPr="00601DCC">
              <w:rPr>
                <w:color w:val="000000"/>
              </w:rPr>
              <w:t>CRUD</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21F1F9" w14:textId="3B994F2C"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4CB546" w14:textId="037F1072" w:rsidR="005725E7" w:rsidRPr="00601DCC" w:rsidRDefault="005725E7" w:rsidP="005725E7">
            <w:proofErr w:type="spellStart"/>
            <w:r w:rsidRPr="00601DCC">
              <w:rPr>
                <w:color w:val="000000"/>
              </w:rPr>
              <w:t>CRUD</w:t>
            </w:r>
            <w:proofErr w:type="spellEnd"/>
          </w:p>
        </w:tc>
      </w:tr>
    </w:tbl>
    <w:p w14:paraId="37AA6880" w14:textId="77777777" w:rsidR="00693D2D" w:rsidRPr="00601DCC" w:rsidRDefault="00693D2D"/>
    <w:p w14:paraId="1F77BA9D" w14:textId="77777777" w:rsidR="00693D2D" w:rsidRPr="00601DCC" w:rsidRDefault="00000000">
      <w:pPr>
        <w:spacing w:after="120"/>
      </w:pPr>
      <w:r w:rsidRPr="00601DCC">
        <w:t>Matriz Aplicación / Datos (marcar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2A91EEAE"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F3ED0C8" w14:textId="77777777" w:rsidR="00693D2D" w:rsidRPr="00601DCC" w:rsidRDefault="00000000">
            <w:r w:rsidRPr="00601DCC">
              <w:rPr>
                <w:b/>
                <w:bCs/>
                <w:color w:val="FFFFFF"/>
                <w:sz w:val="20"/>
                <w:szCs w:val="20"/>
              </w:rPr>
              <w:t>Entidad de Datos \ Aplicación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7DC67E4" w14:textId="77777777" w:rsidR="00693D2D" w:rsidRPr="00601DCC" w:rsidRDefault="00000000">
            <w:r w:rsidRPr="00601DCC">
              <w:rPr>
                <w:b/>
                <w:bCs/>
                <w:color w:val="FFFFFF"/>
                <w:sz w:val="20"/>
                <w:szCs w:val="20"/>
              </w:rPr>
              <w:t>Aplicación 1</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D8A6A80" w14:textId="77777777" w:rsidR="00693D2D" w:rsidRPr="00601DCC" w:rsidRDefault="00000000">
            <w:r w:rsidRPr="00601DCC">
              <w:rPr>
                <w:b/>
                <w:bCs/>
                <w:color w:val="FFFFFF"/>
                <w:sz w:val="20"/>
                <w:szCs w:val="20"/>
              </w:rPr>
              <w:t>Aplicación 2</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2246DB7" w14:textId="77777777" w:rsidR="00693D2D" w:rsidRPr="00601DCC" w:rsidRDefault="00000000">
            <w:r w:rsidRPr="00601DCC">
              <w:rPr>
                <w:b/>
                <w:bCs/>
                <w:color w:val="FFFFFF"/>
                <w:sz w:val="20"/>
                <w:szCs w:val="20"/>
              </w:rPr>
              <w:t>Aplicación 3</w:t>
            </w:r>
          </w:p>
        </w:tc>
      </w:tr>
      <w:tr w:rsidR="005725E7" w:rsidRPr="00601DCC" w14:paraId="7C0A5F9B"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7E63F3" w14:textId="24F304DC" w:rsidR="005725E7" w:rsidRPr="00601DCC" w:rsidRDefault="005725E7" w:rsidP="005725E7">
            <w:r w:rsidRPr="00601DCC">
              <w:rPr>
                <w:color w:val="000000"/>
              </w:rPr>
              <w:t>Incidente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CD39D7" w14:textId="1A0E3F9F" w:rsidR="005725E7" w:rsidRPr="00601DCC" w:rsidRDefault="005725E7" w:rsidP="005725E7">
            <w:proofErr w:type="spellStart"/>
            <w:r w:rsidRPr="00601DCC">
              <w:rPr>
                <w:color w:val="000000"/>
              </w:rPr>
              <w:t>CRUD</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30E1C5" w14:textId="2FAB661E"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52155D" w14:textId="5D795EF2" w:rsidR="005725E7" w:rsidRPr="00601DCC" w:rsidRDefault="005725E7" w:rsidP="005725E7">
            <w:r w:rsidRPr="00601DCC">
              <w:rPr>
                <w:color w:val="000000"/>
              </w:rPr>
              <w:t>R</w:t>
            </w:r>
          </w:p>
        </w:tc>
      </w:tr>
      <w:tr w:rsidR="005725E7" w:rsidRPr="00601DCC" w14:paraId="24C0168D"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B836D5" w14:textId="143C3FC9" w:rsidR="005725E7" w:rsidRPr="00601DCC" w:rsidRDefault="005725E7" w:rsidP="005725E7">
            <w:r w:rsidRPr="00601DCC">
              <w:rPr>
                <w:color w:val="000000"/>
              </w:rPr>
              <w:t>Denuncia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1C49AC" w14:textId="6667BBA3"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42F91F" w14:textId="34965034"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5BBF20" w14:textId="058FBBA0" w:rsidR="005725E7" w:rsidRPr="00601DCC" w:rsidRDefault="005725E7" w:rsidP="005725E7">
            <w:r w:rsidRPr="00601DCC">
              <w:rPr>
                <w:color w:val="000000"/>
              </w:rPr>
              <w:t>-</w:t>
            </w:r>
          </w:p>
        </w:tc>
      </w:tr>
      <w:tr w:rsidR="005725E7" w:rsidRPr="00601DCC" w14:paraId="5123A710"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A3277D" w14:textId="761DAFB4" w:rsidR="005725E7" w:rsidRPr="00601DCC" w:rsidRDefault="005725E7" w:rsidP="005725E7">
            <w:r w:rsidRPr="00601DCC">
              <w:rPr>
                <w:color w:val="000000"/>
              </w:rPr>
              <w:t>Cámara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2EDBAD" w14:textId="6BEA90A3"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AE3997" w14:textId="20BBADFC" w:rsidR="005725E7" w:rsidRPr="00601DCC" w:rsidRDefault="005725E7" w:rsidP="005725E7">
            <w:proofErr w:type="spellStart"/>
            <w:r w:rsidRPr="00601DCC">
              <w:rPr>
                <w:color w:val="000000"/>
              </w:rPr>
              <w:t>CRUD</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E4231B" w14:textId="5B0E5E42" w:rsidR="005725E7" w:rsidRPr="00601DCC" w:rsidRDefault="005725E7" w:rsidP="005725E7">
            <w:r w:rsidRPr="00601DCC">
              <w:rPr>
                <w:color w:val="000000"/>
              </w:rPr>
              <w:t>R</w:t>
            </w:r>
          </w:p>
        </w:tc>
      </w:tr>
      <w:tr w:rsidR="005725E7" w:rsidRPr="00601DCC" w14:paraId="7C792DC2"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DEE9DF" w14:textId="5142EF47" w:rsidR="005725E7" w:rsidRPr="00601DCC" w:rsidRDefault="005725E7" w:rsidP="005725E7">
            <w:r w:rsidRPr="00601DCC">
              <w:rPr>
                <w:color w:val="000000"/>
              </w:rPr>
              <w:t>Zona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BEC6B5" w14:textId="0FE266D0"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D9FE85" w14:textId="7B8F023D" w:rsidR="005725E7" w:rsidRPr="00601DCC" w:rsidRDefault="005725E7" w:rsidP="005725E7">
            <w:r w:rsidRPr="00601DCC">
              <w:rPr>
                <w:color w:val="000000"/>
              </w:rPr>
              <w:t>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061C51" w14:textId="3855E5B5" w:rsidR="005725E7" w:rsidRPr="00601DCC" w:rsidRDefault="005725E7" w:rsidP="005725E7">
            <w:proofErr w:type="spellStart"/>
            <w:r w:rsidRPr="00601DCC">
              <w:rPr>
                <w:color w:val="000000"/>
              </w:rPr>
              <w:t>CRUD</w:t>
            </w:r>
            <w:proofErr w:type="spellEnd"/>
          </w:p>
        </w:tc>
      </w:tr>
      <w:tr w:rsidR="005725E7" w:rsidRPr="00601DCC" w14:paraId="62A2101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02C0CF" w14:textId="525A1ADB" w:rsidR="005725E7" w:rsidRPr="00601DCC" w:rsidRDefault="005725E7" w:rsidP="005725E7">
            <w:r w:rsidRPr="00601DCC">
              <w:rPr>
                <w:color w:val="000000"/>
              </w:rPr>
              <w:t>Operativo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AB96A5" w14:textId="65C5360C" w:rsidR="005725E7" w:rsidRPr="00601DCC" w:rsidRDefault="005725E7" w:rsidP="005725E7">
            <w:proofErr w:type="spellStart"/>
            <w:r w:rsidRPr="00601DCC">
              <w:rPr>
                <w:color w:val="000000"/>
              </w:rPr>
              <w:t>CRUD</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BF22CA" w14:textId="59B7592D" w:rsidR="005725E7" w:rsidRPr="00601DCC" w:rsidRDefault="005725E7" w:rsidP="005725E7">
            <w:r w:rsidRPr="00601DCC">
              <w:rPr>
                <w:color w:val="000000"/>
              </w:rPr>
              <w: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A679F8" w14:textId="69E505FC" w:rsidR="005725E7" w:rsidRPr="00601DCC" w:rsidRDefault="005725E7" w:rsidP="005725E7">
            <w:r w:rsidRPr="00601DCC">
              <w:rPr>
                <w:color w:val="000000"/>
              </w:rPr>
              <w:t>-</w:t>
            </w:r>
          </w:p>
        </w:tc>
      </w:tr>
    </w:tbl>
    <w:p w14:paraId="7E4FF288" w14:textId="77777777" w:rsidR="00693D2D" w:rsidRPr="00601DCC" w:rsidRDefault="00000000">
      <w:pPr>
        <w:pStyle w:val="Ttulo2"/>
      </w:pPr>
      <w:bookmarkStart w:id="22" w:name="_Toc232897369"/>
      <w:r w:rsidRPr="00601DCC">
        <w:lastRenderedPageBreak/>
        <w:t>6.2  Modelos de Arquitectura de Aplicaciones</w:t>
      </w:r>
      <w:bookmarkEnd w:id="22"/>
    </w:p>
    <w:p w14:paraId="5C1843BD" w14:textId="77777777" w:rsidR="00693D2D" w:rsidRPr="00601DCC" w:rsidRDefault="00000000">
      <w:pPr>
        <w:pStyle w:val="Ttulo3"/>
      </w:pPr>
      <w:bookmarkStart w:id="23" w:name="_Toc232897370"/>
      <w:r w:rsidRPr="00601DCC">
        <w:t>Arquitectura de Aplicaciones Conceptual (Línea Base)</w:t>
      </w:r>
      <w:bookmarkEnd w:id="23"/>
    </w:p>
    <w:p w14:paraId="14F6E014" w14:textId="66DCF8BE" w:rsidR="00693D2D" w:rsidRPr="00601DCC" w:rsidRDefault="005725E7" w:rsidP="005725E7">
      <w:pPr>
        <w:jc w:val="both"/>
      </w:pPr>
      <w:r w:rsidRPr="00601DCC">
        <w:t>Las aplicaciones actuales soportan funciones específicas de Serenazgo, videovigilancia, fiscalización y atención ciudadana. Sin embargo, fueron implementadas de forma independiente, lo que limita la interoperabilidad y el intercambio de información.</w:t>
      </w:r>
    </w:p>
    <w:p w14:paraId="74BA1C10" w14:textId="77777777" w:rsidR="005725E7" w:rsidRPr="00601DCC" w:rsidRDefault="005725E7"/>
    <w:p w14:paraId="5DFF1896" w14:textId="77777777" w:rsidR="00693D2D" w:rsidRPr="00601DCC" w:rsidRDefault="00000000">
      <w:pPr>
        <w:spacing w:after="120"/>
      </w:pPr>
      <w:r w:rsidRPr="00601DCC">
        <w:t>Catálogo de Portafolio de Aplicaciones: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93D2D" w:rsidRPr="00601DCC" w14:paraId="3DFEC8D9"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E5F0A9C"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F26CD87" w14:textId="77777777" w:rsidR="00693D2D" w:rsidRPr="00601DCC" w:rsidRDefault="00000000">
            <w:r w:rsidRPr="00601DCC">
              <w:rPr>
                <w:b/>
                <w:bCs/>
                <w:color w:val="FFFFFF"/>
                <w:sz w:val="20"/>
                <w:szCs w:val="20"/>
              </w:rPr>
              <w:t>Aplicación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EA77920" w14:textId="77777777" w:rsidR="00693D2D" w:rsidRPr="00601DCC" w:rsidRDefault="00000000">
            <w:r w:rsidRPr="00601DCC">
              <w:rPr>
                <w:b/>
                <w:bCs/>
                <w:color w:val="FFFFFF"/>
                <w:sz w:val="20"/>
                <w:szCs w:val="20"/>
              </w:rPr>
              <w:t>Descripción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9DEAC9A" w14:textId="77777777" w:rsidR="00693D2D" w:rsidRPr="00601DCC" w:rsidRDefault="00000000">
            <w:r w:rsidRPr="00601DCC">
              <w:rPr>
                <w:b/>
                <w:bCs/>
                <w:color w:val="FFFFFF"/>
                <w:sz w:val="20"/>
                <w:szCs w:val="20"/>
              </w:rPr>
              <w:t>Servicio(s) que soporta</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E90399B" w14:textId="77777777" w:rsidR="00693D2D" w:rsidRPr="00601DCC" w:rsidRDefault="00000000">
            <w:r w:rsidRPr="00601DCC">
              <w:rPr>
                <w:b/>
                <w:bCs/>
                <w:color w:val="FFFFFF"/>
                <w:sz w:val="20"/>
                <w:szCs w:val="20"/>
              </w:rPr>
              <w:t>Propietario</w:t>
            </w:r>
          </w:p>
        </w:tc>
      </w:tr>
      <w:tr w:rsidR="005725E7" w:rsidRPr="00601DCC" w14:paraId="1CDADC9E"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6C08FE" w14:textId="0D76BBA4" w:rsidR="005725E7" w:rsidRPr="00601DCC" w:rsidRDefault="005725E7" w:rsidP="005725E7">
            <w:r w:rsidRPr="00601DCC">
              <w:rPr>
                <w:color w:val="000000"/>
              </w:rPr>
              <w:t>APP-01</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A1E226" w14:textId="1F093562" w:rsidR="005725E7" w:rsidRPr="00601DCC" w:rsidRDefault="005725E7" w:rsidP="005725E7">
            <w:r w:rsidRPr="00601DCC">
              <w:rPr>
                <w:color w:val="000000"/>
              </w:rPr>
              <w:t>Sistema Serenazgo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6D989C" w14:textId="3F51A9EC" w:rsidR="005725E7" w:rsidRPr="00601DCC" w:rsidRDefault="005725E7" w:rsidP="005725E7">
            <w:r w:rsidRPr="00601DCC">
              <w:rPr>
                <w:color w:val="000000"/>
              </w:rPr>
              <w:t>Gestión de incidentes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84531D" w14:textId="3AF09ADA" w:rsidR="005725E7" w:rsidRPr="00601DCC" w:rsidRDefault="005725E7" w:rsidP="005725E7">
            <w:r w:rsidRPr="00601DCC">
              <w:rPr>
                <w:color w:val="000000"/>
              </w:rPr>
              <w:t>Patrullaje</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757374" w14:textId="3B71680D" w:rsidR="005725E7" w:rsidRPr="00601DCC" w:rsidRDefault="005725E7" w:rsidP="005725E7">
            <w:r w:rsidRPr="00601DCC">
              <w:rPr>
                <w:color w:val="000000"/>
              </w:rPr>
              <w:t>Seguridad Ciudadana</w:t>
            </w:r>
          </w:p>
        </w:tc>
      </w:tr>
      <w:tr w:rsidR="005725E7" w:rsidRPr="00601DCC" w14:paraId="372ED92A"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20E946" w14:textId="08B17FCF" w:rsidR="005725E7" w:rsidRPr="00601DCC" w:rsidRDefault="005725E7" w:rsidP="005725E7">
            <w:r w:rsidRPr="00601DCC">
              <w:rPr>
                <w:color w:val="000000"/>
              </w:rPr>
              <w:t>APP-02</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A1F90C" w14:textId="1C80EDCF" w:rsidR="005725E7" w:rsidRPr="00601DCC" w:rsidRDefault="005725E7" w:rsidP="005725E7">
            <w:r w:rsidRPr="00601DCC">
              <w:rPr>
                <w:color w:val="000000"/>
              </w:rPr>
              <w:t>Plataforma 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DC1A4D" w14:textId="192FEE3A" w:rsidR="005725E7" w:rsidRPr="00601DCC" w:rsidRDefault="005725E7" w:rsidP="005725E7">
            <w:r w:rsidRPr="00601DCC">
              <w:rPr>
                <w:color w:val="000000"/>
              </w:rPr>
              <w:t>Monitoreo mediante cámaras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E9C6C0" w14:textId="5ED2DA3F" w:rsidR="005725E7" w:rsidRPr="00601DCC" w:rsidRDefault="005725E7" w:rsidP="005725E7">
            <w:r w:rsidRPr="00601DCC">
              <w:rPr>
                <w:color w:val="000000"/>
              </w:rPr>
              <w:t>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7A983A" w14:textId="5A0B7F0C" w:rsidR="005725E7" w:rsidRPr="00601DCC" w:rsidRDefault="005725E7" w:rsidP="005725E7">
            <w:r w:rsidRPr="00601DCC">
              <w:rPr>
                <w:color w:val="000000"/>
              </w:rPr>
              <w:t>Centro de Monitoreo</w:t>
            </w:r>
          </w:p>
        </w:tc>
      </w:tr>
      <w:tr w:rsidR="005725E7" w:rsidRPr="00601DCC" w14:paraId="487C5DC9"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C29D45" w14:textId="0615D93D" w:rsidR="005725E7" w:rsidRPr="00601DCC" w:rsidRDefault="005725E7" w:rsidP="005725E7">
            <w:r w:rsidRPr="00601DCC">
              <w:rPr>
                <w:color w:val="000000"/>
              </w:rPr>
              <w:t>APP-03</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1824EC" w14:textId="0F3B9F87" w:rsidR="005725E7" w:rsidRPr="00601DCC" w:rsidRDefault="005725E7" w:rsidP="005725E7">
            <w:r w:rsidRPr="00601DCC">
              <w:rPr>
                <w:color w:val="000000"/>
              </w:rPr>
              <w:t>GIS Municipal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4D6F2B" w14:textId="7D63B184" w:rsidR="005725E7" w:rsidRPr="00601DCC" w:rsidRDefault="005725E7" w:rsidP="005725E7">
            <w:r w:rsidRPr="00601DCC">
              <w:rPr>
                <w:color w:val="000000"/>
              </w:rPr>
              <w:t>Inteligencia territorial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AE7AA4" w14:textId="749E0CFC" w:rsidR="005725E7" w:rsidRPr="00601DCC" w:rsidRDefault="005725E7" w:rsidP="005725E7">
            <w:r w:rsidRPr="00601DCC">
              <w:rPr>
                <w:color w:val="000000"/>
              </w:rPr>
              <w:t>Mapas del delito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A3E45C" w14:textId="6E651F72" w:rsidR="005725E7" w:rsidRPr="00601DCC" w:rsidRDefault="005725E7" w:rsidP="005725E7">
            <w:r w:rsidRPr="00601DCC">
              <w:rPr>
                <w:color w:val="000000"/>
              </w:rPr>
              <w:t>Gerencia TI</w:t>
            </w:r>
          </w:p>
        </w:tc>
      </w:tr>
      <w:tr w:rsidR="005725E7" w:rsidRPr="00601DCC" w14:paraId="4E859ABF"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A3F8D8" w14:textId="38745B04" w:rsidR="005725E7" w:rsidRPr="00601DCC" w:rsidRDefault="005725E7" w:rsidP="005725E7">
            <w:r w:rsidRPr="00601DCC">
              <w:rPr>
                <w:color w:val="000000"/>
              </w:rPr>
              <w:t>APP-04</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8E3841" w14:textId="62D47301" w:rsidR="005725E7" w:rsidRPr="00601DCC" w:rsidRDefault="005725E7" w:rsidP="005725E7">
            <w:r w:rsidRPr="00601DCC">
              <w:rPr>
                <w:color w:val="000000"/>
              </w:rPr>
              <w:t>Sistema Fiscalización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1101E3" w14:textId="0B4CE34E" w:rsidR="005725E7" w:rsidRPr="00601DCC" w:rsidRDefault="005725E7" w:rsidP="005725E7">
            <w:r w:rsidRPr="00601DCC">
              <w:rPr>
                <w:color w:val="000000"/>
              </w:rPr>
              <w:t>Gestión de operativos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822700" w14:textId="1FB8D711" w:rsidR="005725E7" w:rsidRPr="00601DCC" w:rsidRDefault="005725E7" w:rsidP="005725E7">
            <w:r w:rsidRPr="00601DCC">
              <w:rPr>
                <w:color w:val="000000"/>
              </w:rPr>
              <w:t>Fiscalización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1EF40E" w14:textId="111F75B4" w:rsidR="005725E7" w:rsidRPr="00601DCC" w:rsidRDefault="005725E7" w:rsidP="005725E7">
            <w:r w:rsidRPr="00601DCC">
              <w:rPr>
                <w:color w:val="000000"/>
              </w:rPr>
              <w:t>Fiscalización</w:t>
            </w:r>
          </w:p>
        </w:tc>
      </w:tr>
      <w:tr w:rsidR="005725E7" w:rsidRPr="00601DCC" w14:paraId="5688F3D3"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4E6B13" w14:textId="7EF33BA6" w:rsidR="005725E7" w:rsidRPr="00601DCC" w:rsidRDefault="005725E7" w:rsidP="005725E7">
            <w:r w:rsidRPr="00601DCC">
              <w:rPr>
                <w:color w:val="000000"/>
              </w:rPr>
              <w:t>APP-05</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6E6AEE" w14:textId="54445786" w:rsidR="005725E7" w:rsidRPr="00601DCC" w:rsidRDefault="005725E7" w:rsidP="005725E7">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08FAB0" w14:textId="5CDE9235" w:rsidR="005725E7" w:rsidRPr="00601DCC" w:rsidRDefault="005725E7" w:rsidP="005725E7">
            <w:r w:rsidRPr="00601DCC">
              <w:rPr>
                <w:color w:val="000000"/>
              </w:rPr>
              <w:t>Indicadores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85FDB0" w14:textId="619BF5FC" w:rsidR="005725E7" w:rsidRPr="00601DCC" w:rsidRDefault="005725E7" w:rsidP="005725E7">
            <w:r w:rsidRPr="00601DCC">
              <w:rPr>
                <w:color w:val="000000"/>
              </w:rPr>
              <w:t>Reportes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623B47" w14:textId="3738B29E" w:rsidR="005725E7" w:rsidRPr="00601DCC" w:rsidRDefault="005725E7" w:rsidP="005725E7">
            <w:r w:rsidRPr="00601DCC">
              <w:rPr>
                <w:color w:val="000000"/>
              </w:rPr>
              <w:t>Alta Dirección</w:t>
            </w:r>
          </w:p>
        </w:tc>
      </w:tr>
    </w:tbl>
    <w:p w14:paraId="5EFEC81B" w14:textId="77777777" w:rsidR="00693D2D" w:rsidRPr="00601DCC" w:rsidRDefault="00693D2D"/>
    <w:p w14:paraId="6F4FA792" w14:textId="77777777" w:rsidR="00693D2D" w:rsidRPr="00601DCC" w:rsidRDefault="00000000">
      <w:pPr>
        <w:spacing w:after="120"/>
      </w:pPr>
      <w:r w:rsidRPr="00601DCC">
        <w:t>Catálogo de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93D2D" w:rsidRPr="00601DCC" w14:paraId="438546AE"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DDC7E3A"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EE37060" w14:textId="77777777" w:rsidR="00693D2D" w:rsidRPr="00601DCC" w:rsidRDefault="00000000">
            <w:r w:rsidRPr="00601DCC">
              <w:rPr>
                <w:b/>
                <w:bCs/>
                <w:color w:val="FFFFFF"/>
                <w:sz w:val="20"/>
                <w:szCs w:val="20"/>
              </w:rPr>
              <w:t>Interfaz</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65B1600" w14:textId="77777777" w:rsidR="00693D2D" w:rsidRPr="00601DCC" w:rsidRDefault="00000000">
            <w:r w:rsidRPr="00601DCC">
              <w:rPr>
                <w:b/>
                <w:bCs/>
                <w:color w:val="FFFFFF"/>
                <w:sz w:val="20"/>
                <w:szCs w:val="20"/>
              </w:rPr>
              <w:t>Aplicación origen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F67D30C" w14:textId="77777777" w:rsidR="00693D2D" w:rsidRPr="00601DCC" w:rsidRDefault="00000000">
            <w:r w:rsidRPr="00601DCC">
              <w:rPr>
                <w:b/>
                <w:bCs/>
                <w:color w:val="FFFFFF"/>
                <w:sz w:val="20"/>
                <w:szCs w:val="20"/>
              </w:rPr>
              <w:t>Aplicación destino</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D182D0E" w14:textId="77777777" w:rsidR="00693D2D" w:rsidRPr="00601DCC" w:rsidRDefault="00000000">
            <w:r w:rsidRPr="00601DCC">
              <w:rPr>
                <w:b/>
                <w:bCs/>
                <w:color w:val="FFFFFF"/>
                <w:sz w:val="20"/>
                <w:szCs w:val="20"/>
              </w:rPr>
              <w:t>Datos/Servicio intercambiado</w:t>
            </w:r>
          </w:p>
        </w:tc>
      </w:tr>
      <w:tr w:rsidR="005725E7" w:rsidRPr="00601DCC" w14:paraId="3B48C7C8"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F55DD2" w14:textId="430CC14D" w:rsidR="005725E7" w:rsidRPr="00601DCC" w:rsidRDefault="005725E7" w:rsidP="005725E7">
            <w:proofErr w:type="spellStart"/>
            <w:r w:rsidRPr="00601DCC">
              <w:rPr>
                <w:color w:val="000000"/>
              </w:rPr>
              <w:t>INT</w:t>
            </w:r>
            <w:proofErr w:type="spellEnd"/>
            <w:r w:rsidRPr="00601DCC">
              <w:rPr>
                <w:color w:val="000000"/>
              </w:rPr>
              <w:t>-01</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1D2E9C" w14:textId="5B6085FB" w:rsidR="005725E7" w:rsidRPr="00601DCC" w:rsidRDefault="005725E7" w:rsidP="005725E7">
            <w:r w:rsidRPr="00601DCC">
              <w:rPr>
                <w:color w:val="000000"/>
              </w:rPr>
              <w:t xml:space="preserve">Exportación </w:t>
            </w:r>
            <w:proofErr w:type="spellStart"/>
            <w:r w:rsidRPr="00601DCC">
              <w:rPr>
                <w:color w:val="000000"/>
              </w:rPr>
              <w:t>CSV</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91F11D" w14:textId="2100D450" w:rsidR="005725E7" w:rsidRPr="00601DCC" w:rsidRDefault="005725E7" w:rsidP="005725E7">
            <w:r w:rsidRPr="00601DCC">
              <w:rPr>
                <w:color w:val="000000"/>
              </w:rPr>
              <w:t>Serenazgo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DBA23A" w14:textId="37DDCAA5" w:rsidR="005725E7" w:rsidRPr="00601DCC" w:rsidRDefault="005725E7" w:rsidP="005725E7">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EB69DB" w14:textId="52B3DDA7" w:rsidR="005725E7" w:rsidRPr="00601DCC" w:rsidRDefault="005725E7" w:rsidP="005725E7">
            <w:r w:rsidRPr="00601DCC">
              <w:rPr>
                <w:color w:val="000000"/>
              </w:rPr>
              <w:t>Incidentes</w:t>
            </w:r>
          </w:p>
        </w:tc>
      </w:tr>
      <w:tr w:rsidR="005725E7" w:rsidRPr="00601DCC" w14:paraId="290A2453"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5C999F" w14:textId="594B34F8" w:rsidR="005725E7" w:rsidRPr="00601DCC" w:rsidRDefault="005725E7" w:rsidP="005725E7">
            <w:proofErr w:type="spellStart"/>
            <w:r w:rsidRPr="00601DCC">
              <w:rPr>
                <w:color w:val="000000"/>
              </w:rPr>
              <w:t>INT</w:t>
            </w:r>
            <w:proofErr w:type="spellEnd"/>
            <w:r w:rsidRPr="00601DCC">
              <w:rPr>
                <w:color w:val="000000"/>
              </w:rPr>
              <w:t>-02</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7E19C5" w14:textId="353BFE1D" w:rsidR="005725E7" w:rsidRPr="00601DCC" w:rsidRDefault="005725E7" w:rsidP="005725E7">
            <w:r w:rsidRPr="00601DCC">
              <w:rPr>
                <w:color w:val="000000"/>
              </w:rPr>
              <w:t>Consulta GIS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AF461A" w14:textId="59906737" w:rsidR="005725E7" w:rsidRPr="00601DCC" w:rsidRDefault="005725E7" w:rsidP="005725E7">
            <w:r w:rsidRPr="00601DCC">
              <w:rPr>
                <w:color w:val="000000"/>
              </w:rPr>
              <w:t>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11B61" w14:textId="13D48A2A" w:rsidR="005725E7" w:rsidRPr="00601DCC" w:rsidRDefault="005725E7" w:rsidP="005725E7">
            <w:r w:rsidRPr="00601DCC">
              <w:rPr>
                <w:color w:val="000000"/>
              </w:rPr>
              <w:t>GIS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241A19" w14:textId="5BC53749" w:rsidR="005725E7" w:rsidRPr="00601DCC" w:rsidRDefault="005725E7" w:rsidP="005725E7">
            <w:r w:rsidRPr="00601DCC">
              <w:rPr>
                <w:color w:val="000000"/>
              </w:rPr>
              <w:t>Coordenadas</w:t>
            </w:r>
          </w:p>
        </w:tc>
      </w:tr>
      <w:tr w:rsidR="005725E7" w:rsidRPr="00601DCC" w14:paraId="688C5097"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251999" w14:textId="37E6D70B" w:rsidR="005725E7" w:rsidRPr="00601DCC" w:rsidRDefault="005725E7" w:rsidP="005725E7">
            <w:proofErr w:type="spellStart"/>
            <w:r w:rsidRPr="00601DCC">
              <w:rPr>
                <w:color w:val="000000"/>
              </w:rPr>
              <w:t>INT</w:t>
            </w:r>
            <w:proofErr w:type="spellEnd"/>
            <w:r w:rsidRPr="00601DCC">
              <w:rPr>
                <w:color w:val="000000"/>
              </w:rPr>
              <w:t>-03</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53E989" w14:textId="2DD48D93" w:rsidR="005725E7" w:rsidRPr="00601DCC" w:rsidRDefault="005725E7" w:rsidP="005725E7">
            <w:r w:rsidRPr="00601DCC">
              <w:rPr>
                <w:color w:val="000000"/>
              </w:rPr>
              <w:t>Reporte Manual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32F66C" w14:textId="4E480C4E" w:rsidR="005725E7" w:rsidRPr="00601DCC" w:rsidRDefault="005725E7" w:rsidP="005725E7">
            <w:r w:rsidRPr="00601DCC">
              <w:rPr>
                <w:color w:val="000000"/>
              </w:rPr>
              <w:t>Fiscalización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247C48" w14:textId="3D0CE640" w:rsidR="005725E7" w:rsidRPr="00601DCC" w:rsidRDefault="005725E7" w:rsidP="005725E7">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C09121" w14:textId="32E9FDE4" w:rsidR="005725E7" w:rsidRPr="00601DCC" w:rsidRDefault="005725E7" w:rsidP="005725E7">
            <w:r w:rsidRPr="00601DCC">
              <w:rPr>
                <w:color w:val="000000"/>
              </w:rPr>
              <w:t>Operativos</w:t>
            </w:r>
          </w:p>
        </w:tc>
      </w:tr>
    </w:tbl>
    <w:p w14:paraId="69FC9422" w14:textId="77777777" w:rsidR="00693D2D" w:rsidRPr="00601DCC" w:rsidRDefault="00000000">
      <w:pPr>
        <w:pStyle w:val="Ttulo3"/>
      </w:pPr>
      <w:bookmarkStart w:id="24" w:name="_Toc232897371"/>
      <w:r w:rsidRPr="00601DCC">
        <w:t>Arquitectura de Aplicaciones Lógica (Línea Base)</w:t>
      </w:r>
      <w:bookmarkEnd w:id="24"/>
    </w:p>
    <w:p w14:paraId="65B92882" w14:textId="5B66D993" w:rsidR="00693D2D" w:rsidRPr="00601DCC" w:rsidRDefault="00693D2D" w:rsidP="005725E7">
      <w:pPr>
        <w:spacing w:after="40"/>
      </w:pPr>
    </w:p>
    <w:p w14:paraId="0B540215" w14:textId="77777777" w:rsidR="00693D2D" w:rsidRPr="00601DCC" w:rsidRDefault="00693D2D"/>
    <w:p w14:paraId="30E0A6F6" w14:textId="77777777" w:rsidR="00693D2D" w:rsidRPr="00601DCC" w:rsidRDefault="00000000">
      <w:pPr>
        <w:spacing w:after="120"/>
      </w:pPr>
      <w:r w:rsidRPr="00601DCC">
        <w:t>Componentes lógicos de aplicación 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2295"/>
        <w:gridCol w:w="2276"/>
        <w:gridCol w:w="2490"/>
      </w:tblGrid>
      <w:tr w:rsidR="00693D2D" w:rsidRPr="00601DCC" w14:paraId="52841B14" w14:textId="77777777" w:rsidTr="005725E7">
        <w:trPr>
          <w:tblHeader/>
        </w:trPr>
        <w:tc>
          <w:tcPr>
            <w:tcW w:w="22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5720236" w14:textId="77777777" w:rsidR="00693D2D" w:rsidRPr="00601DCC" w:rsidRDefault="00000000">
            <w:r w:rsidRPr="00601DCC">
              <w:rPr>
                <w:b/>
                <w:bCs/>
                <w:color w:val="FFFFFF"/>
                <w:sz w:val="20"/>
                <w:szCs w:val="20"/>
              </w:rPr>
              <w:t>Componente Lógico</w:t>
            </w:r>
          </w:p>
        </w:tc>
        <w:tc>
          <w:tcPr>
            <w:tcW w:w="229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1CB9919" w14:textId="77777777" w:rsidR="00693D2D" w:rsidRPr="00601DCC" w:rsidRDefault="00000000">
            <w:r w:rsidRPr="00601DCC">
              <w:rPr>
                <w:b/>
                <w:bCs/>
                <w:color w:val="FFFFFF"/>
                <w:sz w:val="20"/>
                <w:szCs w:val="20"/>
              </w:rPr>
              <w:t>Descripción</w:t>
            </w:r>
          </w:p>
        </w:tc>
        <w:tc>
          <w:tcPr>
            <w:tcW w:w="22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ABD38DD" w14:textId="77777777" w:rsidR="00693D2D" w:rsidRPr="00601DCC" w:rsidRDefault="00000000">
            <w:r w:rsidRPr="00601DCC">
              <w:rPr>
                <w:b/>
                <w:bCs/>
                <w:color w:val="FFFFFF"/>
                <w:sz w:val="20"/>
                <w:szCs w:val="20"/>
              </w:rPr>
              <w:t>Interfaz</w:t>
            </w:r>
          </w:p>
        </w:tc>
        <w:tc>
          <w:tcPr>
            <w:tcW w:w="249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83B359A" w14:textId="77777777" w:rsidR="00693D2D" w:rsidRPr="00601DCC" w:rsidRDefault="00000000">
            <w:r w:rsidRPr="00601DCC">
              <w:rPr>
                <w:b/>
                <w:bCs/>
                <w:color w:val="FFFFFF"/>
                <w:sz w:val="20"/>
                <w:szCs w:val="20"/>
              </w:rPr>
              <w:t>Aplicación/Componente destino</w:t>
            </w:r>
          </w:p>
        </w:tc>
      </w:tr>
      <w:tr w:rsidR="005725E7" w:rsidRPr="00601DCC" w14:paraId="48A624B1" w14:textId="77777777" w:rsidTr="005725E7">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0FA8B5" w14:textId="0151D7B0" w:rsidR="005725E7" w:rsidRPr="00601DCC" w:rsidRDefault="005725E7" w:rsidP="005725E7">
            <w:r w:rsidRPr="00601DCC">
              <w:rPr>
                <w:color w:val="000000"/>
              </w:rPr>
              <w:t>Gestión de Incidentes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C7E472" w14:textId="3BCC28B8" w:rsidR="005725E7" w:rsidRPr="00601DCC" w:rsidRDefault="005725E7" w:rsidP="005725E7">
            <w:r w:rsidRPr="00601DCC">
              <w:rPr>
                <w:color w:val="000000"/>
              </w:rPr>
              <w:t>Registro de eventos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93C833" w14:textId="2242F403" w:rsidR="005725E7" w:rsidRPr="00601DCC" w:rsidRDefault="005725E7" w:rsidP="005725E7">
            <w:r w:rsidRPr="00601DCC">
              <w:rPr>
                <w:color w:val="000000"/>
              </w:rPr>
              <w:t>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741DBF" w14:textId="7D97DBDF" w:rsidR="005725E7" w:rsidRPr="00601DCC" w:rsidRDefault="005725E7" w:rsidP="005725E7">
            <w:r w:rsidRPr="00601DCC">
              <w:rPr>
                <w:color w:val="000000"/>
              </w:rPr>
              <w:t>Power BI</w:t>
            </w:r>
          </w:p>
        </w:tc>
      </w:tr>
      <w:tr w:rsidR="005725E7" w:rsidRPr="00601DCC" w14:paraId="37EC85ED" w14:textId="77777777" w:rsidTr="005725E7">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DDACCA" w14:textId="45DAF079" w:rsidR="005725E7" w:rsidRPr="00601DCC" w:rsidRDefault="005725E7" w:rsidP="005725E7">
            <w:r w:rsidRPr="00601DCC">
              <w:rPr>
                <w:color w:val="000000"/>
              </w:rPr>
              <w:t>Gestión GIS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3A759C" w14:textId="7B483289" w:rsidR="005725E7" w:rsidRPr="00601DCC" w:rsidRDefault="005725E7" w:rsidP="005725E7">
            <w:r w:rsidRPr="00601DCC">
              <w:rPr>
                <w:color w:val="000000"/>
              </w:rPr>
              <w:t>Información territorial</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BEAC4D" w14:textId="1BC7B725" w:rsidR="005725E7" w:rsidRPr="00601DCC" w:rsidRDefault="005725E7" w:rsidP="005725E7">
            <w:r w:rsidRPr="00601DCC">
              <w:rPr>
                <w:color w:val="000000"/>
              </w:rPr>
              <w:t>Servicio Web</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E4DC85" w14:textId="57C9C634" w:rsidR="005725E7" w:rsidRPr="00601DCC" w:rsidRDefault="005725E7" w:rsidP="005725E7">
            <w:r w:rsidRPr="00601DCC">
              <w:rPr>
                <w:color w:val="000000"/>
              </w:rPr>
              <w:t>Videovigilancia</w:t>
            </w:r>
          </w:p>
        </w:tc>
      </w:tr>
      <w:tr w:rsidR="005725E7" w:rsidRPr="00601DCC" w14:paraId="647BAD08" w14:textId="77777777" w:rsidTr="005725E7">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DA8154" w14:textId="72C5A8D5" w:rsidR="005725E7" w:rsidRPr="00601DCC" w:rsidRDefault="005725E7" w:rsidP="005725E7">
            <w:r w:rsidRPr="00601DCC">
              <w:rPr>
                <w:color w:val="000000"/>
              </w:rPr>
              <w:t>Gestión de Reportes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A043FD" w14:textId="23EADB75" w:rsidR="005725E7" w:rsidRPr="00601DCC" w:rsidRDefault="005725E7" w:rsidP="005725E7">
            <w:r w:rsidRPr="00601DCC">
              <w:rPr>
                <w:color w:val="000000"/>
              </w:rPr>
              <w:t>Indicadores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5D1DE5" w14:textId="03F1D686" w:rsidR="005725E7" w:rsidRPr="00601DCC" w:rsidRDefault="005725E7" w:rsidP="005725E7">
            <w:r w:rsidRPr="00601DCC">
              <w:rPr>
                <w:color w:val="000000"/>
              </w:rPr>
              <w:t>Exportación</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50C3FD" w14:textId="6FBF7CF0" w:rsidR="005725E7" w:rsidRPr="00601DCC" w:rsidRDefault="005725E7" w:rsidP="005725E7">
            <w:r w:rsidRPr="00601DCC">
              <w:rPr>
                <w:color w:val="000000"/>
              </w:rPr>
              <w:t>Alta Dirección</w:t>
            </w:r>
          </w:p>
        </w:tc>
      </w:tr>
    </w:tbl>
    <w:p w14:paraId="77A9E9F0" w14:textId="77777777" w:rsidR="00693D2D" w:rsidRPr="00601DCC" w:rsidRDefault="00000000">
      <w:pPr>
        <w:pStyle w:val="Ttulo3"/>
      </w:pPr>
      <w:bookmarkStart w:id="25" w:name="_Toc232897372"/>
      <w:r w:rsidRPr="00601DCC">
        <w:t>Arquitectura de Aplicaciones Física (Línea Base)</w:t>
      </w:r>
      <w:bookmarkEnd w:id="25"/>
    </w:p>
    <w:p w14:paraId="5377773C"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56F2AFA1"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2616AF" w14:textId="77777777" w:rsidR="00693D2D" w:rsidRPr="00601DCC" w:rsidRDefault="00000000">
            <w:r w:rsidRPr="00601DCC">
              <w:rPr>
                <w:b/>
                <w:bCs/>
                <w:color w:val="FFFFFF"/>
                <w:sz w:val="20"/>
                <w:szCs w:val="20"/>
              </w:rPr>
              <w:lastRenderedPageBreak/>
              <w:t>Aplicación Física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541104A" w14:textId="77777777" w:rsidR="00693D2D" w:rsidRPr="00601DCC" w:rsidRDefault="00000000">
            <w:r w:rsidRPr="00601DCC">
              <w:rPr>
                <w:b/>
                <w:bCs/>
                <w:color w:val="FFFFFF"/>
                <w:sz w:val="20"/>
                <w:szCs w:val="20"/>
              </w:rPr>
              <w:t>Producto/Versión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C1AC31F" w14:textId="77777777" w:rsidR="00693D2D" w:rsidRPr="00601DCC" w:rsidRDefault="00000000">
            <w:r w:rsidRPr="00601DCC">
              <w:rPr>
                <w:b/>
                <w:bCs/>
                <w:color w:val="FFFFFF"/>
                <w:sz w:val="20"/>
                <w:szCs w:val="20"/>
              </w:rPr>
              <w:t>Ubicación/Nodo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9BC46BD" w14:textId="77777777" w:rsidR="00693D2D" w:rsidRPr="00601DCC" w:rsidRDefault="00000000">
            <w:r w:rsidRPr="00601DCC">
              <w:rPr>
                <w:b/>
                <w:bCs/>
                <w:color w:val="FFFFFF"/>
                <w:sz w:val="20"/>
                <w:szCs w:val="20"/>
              </w:rPr>
              <w:t>Componente lógico que realiza</w:t>
            </w:r>
          </w:p>
        </w:tc>
      </w:tr>
      <w:tr w:rsidR="005725E7" w:rsidRPr="00601DCC" w14:paraId="491670DD"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488DB4" w14:textId="4D56B1C5" w:rsidR="005725E7" w:rsidRPr="00601DCC" w:rsidRDefault="005725E7" w:rsidP="005725E7">
            <w:r w:rsidRPr="00601DCC">
              <w:rPr>
                <w:color w:val="000000"/>
              </w:rPr>
              <w:t>Sistema Serenazgo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71008A" w14:textId="11EEB10E" w:rsidR="005725E7" w:rsidRPr="00601DCC" w:rsidRDefault="005725E7" w:rsidP="005725E7">
            <w:r w:rsidRPr="00601DCC">
              <w:rPr>
                <w:color w:val="000000"/>
              </w:rPr>
              <w:t>Aplicación Web</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2E9949" w14:textId="0D0B1B70" w:rsidR="005725E7" w:rsidRPr="00601DCC" w:rsidRDefault="005725E7" w:rsidP="005725E7">
            <w:r w:rsidRPr="00601DCC">
              <w:rPr>
                <w:color w:val="000000"/>
              </w:rPr>
              <w:t>Centro de Datos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BB2F68" w14:textId="7E2857BF" w:rsidR="005725E7" w:rsidRPr="00601DCC" w:rsidRDefault="005725E7" w:rsidP="005725E7">
            <w:r w:rsidRPr="00601DCC">
              <w:rPr>
                <w:color w:val="000000"/>
              </w:rPr>
              <w:t>Gestión de Incidentes</w:t>
            </w:r>
          </w:p>
        </w:tc>
      </w:tr>
      <w:tr w:rsidR="005725E7" w:rsidRPr="00601DCC" w14:paraId="6EA24BC6"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D196AA" w14:textId="6CBB4633" w:rsidR="005725E7" w:rsidRPr="00601DCC" w:rsidRDefault="005725E7" w:rsidP="005725E7">
            <w:r w:rsidRPr="00601DCC">
              <w:rPr>
                <w:color w:val="000000"/>
              </w:rPr>
              <w:t>Plataforma Videovigilancia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8DE201" w14:textId="678110A1" w:rsidR="005725E7" w:rsidRPr="00601DCC" w:rsidRDefault="005725E7" w:rsidP="005725E7">
            <w:proofErr w:type="spellStart"/>
            <w:r w:rsidRPr="00601DCC">
              <w:rPr>
                <w:color w:val="000000"/>
              </w:rPr>
              <w:t>VMS</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243015" w14:textId="5D67E54D" w:rsidR="005725E7" w:rsidRPr="00601DCC" w:rsidRDefault="005725E7" w:rsidP="005725E7">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5568CD" w14:textId="75D49BA1" w:rsidR="005725E7" w:rsidRPr="00601DCC" w:rsidRDefault="005725E7" w:rsidP="005725E7">
            <w:r w:rsidRPr="00601DCC">
              <w:rPr>
                <w:color w:val="000000"/>
              </w:rPr>
              <w:t>Monitoreo</w:t>
            </w:r>
          </w:p>
        </w:tc>
      </w:tr>
      <w:tr w:rsidR="005725E7" w:rsidRPr="00601DCC" w14:paraId="06CC599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A438B4" w14:textId="78635576" w:rsidR="005725E7" w:rsidRPr="00601DCC" w:rsidRDefault="005725E7" w:rsidP="005725E7">
            <w:r w:rsidRPr="00601DCC">
              <w:rPr>
                <w:color w:val="000000"/>
              </w:rPr>
              <w:t>GIS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200CF5" w14:textId="15D29851" w:rsidR="005725E7" w:rsidRPr="00601DCC" w:rsidRDefault="005725E7" w:rsidP="005725E7">
            <w:proofErr w:type="spellStart"/>
            <w:r w:rsidRPr="00601DCC">
              <w:rPr>
                <w:color w:val="000000"/>
              </w:rPr>
              <w:t>QGIS</w:t>
            </w:r>
            <w:proofErr w:type="spellEnd"/>
            <w:r w:rsidRPr="00601DCC">
              <w:rPr>
                <w:color w:val="000000"/>
              </w:rPr>
              <w:t>/</w:t>
            </w:r>
            <w:proofErr w:type="spellStart"/>
            <w:r w:rsidRPr="00601DCC">
              <w:rPr>
                <w:color w:val="000000"/>
              </w:rPr>
              <w:t>PostGIS</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9DFC5A" w14:textId="4B2A060F" w:rsidR="005725E7" w:rsidRPr="00601DCC" w:rsidRDefault="005725E7" w:rsidP="005725E7">
            <w:r w:rsidRPr="00601DCC">
              <w:rPr>
                <w:color w:val="000000"/>
              </w:rPr>
              <w:t>Gerencia TI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E6F186" w14:textId="263754DA" w:rsidR="005725E7" w:rsidRPr="00601DCC" w:rsidRDefault="005725E7" w:rsidP="005725E7">
            <w:r w:rsidRPr="00601DCC">
              <w:rPr>
                <w:color w:val="000000"/>
              </w:rPr>
              <w:t>Inteligencia Territorial</w:t>
            </w:r>
          </w:p>
        </w:tc>
      </w:tr>
      <w:tr w:rsidR="005725E7" w:rsidRPr="00601DCC" w14:paraId="44FB32E7"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8AB2C1" w14:textId="33BEFC26" w:rsidR="005725E7" w:rsidRPr="00601DCC" w:rsidRDefault="005725E7" w:rsidP="005725E7">
            <w:r w:rsidRPr="00601DCC">
              <w:rPr>
                <w:color w:val="000000"/>
              </w:rPr>
              <w:t>Power BI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F83D87" w14:textId="40DC0630" w:rsidR="005725E7" w:rsidRPr="00601DCC" w:rsidRDefault="005725E7" w:rsidP="005725E7">
            <w:r w:rsidRPr="00601DCC">
              <w:rPr>
                <w:color w:val="000000"/>
              </w:rPr>
              <w:t>Microsoft Power BI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5D2C59" w14:textId="53E624BF" w:rsidR="005725E7" w:rsidRPr="00601DCC" w:rsidRDefault="005725E7" w:rsidP="005725E7">
            <w:r w:rsidRPr="00601DCC">
              <w:rPr>
                <w:color w:val="000000"/>
              </w:rPr>
              <w:t>Nube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7B3709" w14:textId="3F1C8DE7" w:rsidR="005725E7" w:rsidRPr="00601DCC" w:rsidRDefault="005725E7" w:rsidP="005725E7">
            <w:r w:rsidRPr="00601DCC">
              <w:rPr>
                <w:color w:val="000000"/>
              </w:rPr>
              <w:t>Reportes</w:t>
            </w:r>
          </w:p>
        </w:tc>
      </w:tr>
      <w:tr w:rsidR="005725E7" w:rsidRPr="00601DCC" w14:paraId="2F85B561"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F49E15" w14:textId="457C9A94" w:rsidR="005725E7" w:rsidRPr="00601DCC" w:rsidRDefault="005725E7" w:rsidP="005725E7">
            <w:r w:rsidRPr="00601DCC">
              <w:rPr>
                <w:color w:val="000000"/>
              </w:rPr>
              <w:t>Sistema 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6176A0" w14:textId="5842FA6D" w:rsidR="005725E7" w:rsidRPr="00601DCC" w:rsidRDefault="005725E7" w:rsidP="005725E7">
            <w:r w:rsidRPr="00601DCC">
              <w:rPr>
                <w:color w:val="000000"/>
              </w:rPr>
              <w:t>Aplicación Web</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10C0A6" w14:textId="1C8E1F8F" w:rsidR="005725E7" w:rsidRPr="00601DCC" w:rsidRDefault="005725E7" w:rsidP="005725E7">
            <w:r w:rsidRPr="00601DCC">
              <w:rPr>
                <w:color w:val="000000"/>
              </w:rPr>
              <w:t>Fiscalización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BB890E" w14:textId="135D8360" w:rsidR="005725E7" w:rsidRPr="00601DCC" w:rsidRDefault="005725E7" w:rsidP="005725E7">
            <w:r w:rsidRPr="00601DCC">
              <w:rPr>
                <w:color w:val="000000"/>
              </w:rPr>
              <w:t>Gestión de Operativos</w:t>
            </w:r>
          </w:p>
        </w:tc>
      </w:tr>
    </w:tbl>
    <w:p w14:paraId="378C152B" w14:textId="77777777" w:rsidR="00693D2D" w:rsidRPr="00601DCC" w:rsidRDefault="00000000">
      <w:pPr>
        <w:pStyle w:val="Ttulo3"/>
      </w:pPr>
      <w:bookmarkStart w:id="26" w:name="_Toc232897373"/>
      <w:r w:rsidRPr="00601DCC">
        <w:t>Referencias Cruzadas de la Arquitectura de Aplicaciones (Línea Base)</w:t>
      </w:r>
      <w:bookmarkEnd w:id="26"/>
    </w:p>
    <w:p w14:paraId="655BD95A" w14:textId="77777777" w:rsidR="00693D2D" w:rsidRPr="00601DCC" w:rsidRDefault="00693D2D"/>
    <w:p w14:paraId="0FAE338E" w14:textId="77777777" w:rsidR="00693D2D" w:rsidRPr="00601DCC" w:rsidRDefault="00000000">
      <w:pPr>
        <w:spacing w:after="120"/>
      </w:pPr>
      <w:r w:rsidRPr="00601DCC">
        <w:t>Matriz Aplicación / Función: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412"/>
        <w:gridCol w:w="1802"/>
        <w:gridCol w:w="1570"/>
        <w:gridCol w:w="1268"/>
        <w:gridCol w:w="1341"/>
      </w:tblGrid>
      <w:tr w:rsidR="005725E7" w:rsidRPr="00601DCC" w14:paraId="6C71B5B2" w14:textId="01EE945F" w:rsidTr="005725E7">
        <w:trPr>
          <w:tblHeader/>
        </w:trPr>
        <w:tc>
          <w:tcPr>
            <w:tcW w:w="219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FC8A9B" w14:textId="77777777" w:rsidR="005725E7" w:rsidRPr="00601DCC" w:rsidRDefault="005725E7" w:rsidP="005725E7">
            <w:r w:rsidRPr="00601DCC">
              <w:rPr>
                <w:b/>
                <w:bCs/>
                <w:color w:val="FFFFFF"/>
                <w:sz w:val="20"/>
                <w:szCs w:val="20"/>
              </w:rPr>
              <w:t>Aplicación \ Función</w:t>
            </w:r>
          </w:p>
        </w:tc>
        <w:tc>
          <w:tcPr>
            <w:tcW w:w="15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B5E22BD" w14:textId="107B79B5" w:rsidR="005725E7" w:rsidRPr="00601DCC" w:rsidRDefault="005725E7" w:rsidP="005725E7">
            <w:pPr>
              <w:rPr>
                <w:color w:val="FFFFFF" w:themeColor="background1"/>
              </w:rPr>
            </w:pPr>
            <w:r w:rsidRPr="00601DCC">
              <w:rPr>
                <w:b/>
                <w:bCs/>
                <w:color w:val="FFFFFF" w:themeColor="background1"/>
              </w:rPr>
              <w:t>Gestión de Incidentes</w:t>
            </w:r>
          </w:p>
        </w:tc>
        <w:tc>
          <w:tcPr>
            <w:tcW w:w="15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567A2F8" w14:textId="42FB0789" w:rsidR="005725E7" w:rsidRPr="00601DCC" w:rsidRDefault="005725E7" w:rsidP="005725E7">
            <w:pPr>
              <w:rPr>
                <w:color w:val="FFFFFF" w:themeColor="background1"/>
              </w:rPr>
            </w:pPr>
            <w:r w:rsidRPr="00601DCC">
              <w:rPr>
                <w:b/>
                <w:bCs/>
                <w:color w:val="FFFFFF" w:themeColor="background1"/>
              </w:rPr>
              <w:t>Monitoreo y Videovigilancia</w:t>
            </w:r>
          </w:p>
        </w:tc>
        <w:tc>
          <w:tcPr>
            <w:tcW w:w="146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3E3FD1A" w14:textId="0F276BC3" w:rsidR="005725E7" w:rsidRPr="00601DCC" w:rsidRDefault="005725E7" w:rsidP="005725E7">
            <w:pPr>
              <w:rPr>
                <w:color w:val="FFFFFF" w:themeColor="background1"/>
              </w:rPr>
            </w:pPr>
            <w:r w:rsidRPr="00601DCC">
              <w:rPr>
                <w:b/>
                <w:bCs/>
                <w:color w:val="FFFFFF" w:themeColor="background1"/>
              </w:rPr>
              <w:t>Fiscalización y Control</w:t>
            </w:r>
          </w:p>
        </w:tc>
        <w:tc>
          <w:tcPr>
            <w:tcW w:w="1298"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AFC9A3E" w14:textId="765DC52B" w:rsidR="005725E7" w:rsidRPr="00601DCC" w:rsidRDefault="005725E7" w:rsidP="005725E7">
            <w:pPr>
              <w:rPr>
                <w:b/>
                <w:bCs/>
                <w:color w:val="FFFFFF" w:themeColor="background1"/>
                <w:sz w:val="20"/>
                <w:szCs w:val="20"/>
              </w:rPr>
            </w:pPr>
            <w:r w:rsidRPr="00601DCC">
              <w:rPr>
                <w:b/>
                <w:bCs/>
                <w:color w:val="FFFFFF" w:themeColor="background1"/>
              </w:rPr>
              <w:t>Análisis e Inteligencia Territorial</w:t>
            </w:r>
          </w:p>
        </w:tc>
        <w:tc>
          <w:tcPr>
            <w:tcW w:w="1298"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8BEA048" w14:textId="0661FEB5" w:rsidR="005725E7" w:rsidRPr="00601DCC" w:rsidRDefault="005725E7" w:rsidP="005725E7">
            <w:pPr>
              <w:rPr>
                <w:b/>
                <w:bCs/>
                <w:color w:val="FFFFFF" w:themeColor="background1"/>
                <w:sz w:val="20"/>
                <w:szCs w:val="20"/>
              </w:rPr>
            </w:pPr>
            <w:r w:rsidRPr="00601DCC">
              <w:rPr>
                <w:b/>
                <w:bCs/>
                <w:color w:val="FFFFFF" w:themeColor="background1"/>
              </w:rPr>
              <w:t>Reportes Estratégicos</w:t>
            </w:r>
          </w:p>
        </w:tc>
      </w:tr>
      <w:tr w:rsidR="005725E7" w:rsidRPr="00601DCC" w14:paraId="4795750B" w14:textId="0417C49A"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54530A" w14:textId="7FE8F031" w:rsidR="005725E7" w:rsidRPr="00601DCC" w:rsidRDefault="005725E7" w:rsidP="005725E7">
            <w:r w:rsidRPr="00601DCC">
              <w:rPr>
                <w:color w:val="000000"/>
              </w:rPr>
              <w:t>Sistema Serenazgo</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029DB1" w14:textId="3DA89827" w:rsidR="005725E7" w:rsidRPr="00601DCC" w:rsidRDefault="005725E7" w:rsidP="005725E7">
            <w:r w:rsidRPr="00601DCC">
              <w:rPr>
                <w:rFonts w:ascii="Segoe UI Symbol" w:hAnsi="Segoe UI Symbol" w:cs="Segoe UI Symbol"/>
                <w:color w:val="000000"/>
              </w:rPr>
              <w:t>✔</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688131" w14:textId="77777777" w:rsidR="005725E7" w:rsidRPr="00601DCC" w:rsidRDefault="005725E7" w:rsidP="005725E7"/>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31123C"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2305972F"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1EDDF547" w14:textId="77B62DBD" w:rsidR="005725E7" w:rsidRPr="00601DCC" w:rsidRDefault="005725E7" w:rsidP="005725E7"/>
        </w:tc>
      </w:tr>
      <w:tr w:rsidR="005725E7" w:rsidRPr="00601DCC" w14:paraId="7CF0FEA4" w14:textId="44177A83"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3266D7" w14:textId="6AD23FEC" w:rsidR="005725E7" w:rsidRPr="00601DCC" w:rsidRDefault="005725E7" w:rsidP="005725E7">
            <w:r w:rsidRPr="00601DCC">
              <w:rPr>
                <w:color w:val="000000"/>
              </w:rPr>
              <w:t>Plataforma de Videovigilancia</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9FF7C9"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F19DE8" w14:textId="7EAD797C" w:rsidR="005725E7" w:rsidRPr="00601DCC" w:rsidRDefault="005725E7" w:rsidP="005725E7">
            <w:r w:rsidRPr="00601DCC">
              <w:rPr>
                <w:rFonts w:ascii="Segoe UI Symbol" w:hAnsi="Segoe UI Symbol" w:cs="Segoe UI Symbol"/>
                <w:color w:val="000000"/>
              </w:rPr>
              <w:t>✔</w:t>
            </w:r>
          </w:p>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43967D"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2C265C71"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53C3C5A3" w14:textId="2885B2BA" w:rsidR="005725E7" w:rsidRPr="00601DCC" w:rsidRDefault="005725E7" w:rsidP="005725E7"/>
        </w:tc>
      </w:tr>
      <w:tr w:rsidR="005725E7" w:rsidRPr="00601DCC" w14:paraId="1FDD3C55" w14:textId="1881D416"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A8A7F2" w14:textId="3FD403A1" w:rsidR="005725E7" w:rsidRPr="00601DCC" w:rsidRDefault="005725E7" w:rsidP="005725E7">
            <w:r w:rsidRPr="00601DCC">
              <w:rPr>
                <w:color w:val="000000"/>
              </w:rPr>
              <w:t>Sistema de Fiscalización</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3FC7A1"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DA47BA" w14:textId="77777777" w:rsidR="005725E7" w:rsidRPr="00601DCC" w:rsidRDefault="005725E7" w:rsidP="005725E7"/>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FE750D" w14:textId="74399660" w:rsidR="005725E7" w:rsidRPr="00601DCC" w:rsidRDefault="005725E7" w:rsidP="005725E7">
            <w:r w:rsidRPr="00601DCC">
              <w:rPr>
                <w:rFonts w:ascii="Segoe UI Symbol" w:hAnsi="Segoe UI Symbol" w:cs="Segoe UI Symbol"/>
                <w:color w:val="000000"/>
              </w:rPr>
              <w:t>✔</w:t>
            </w:r>
          </w:p>
        </w:tc>
        <w:tc>
          <w:tcPr>
            <w:tcW w:w="1298" w:type="dxa"/>
            <w:tcBorders>
              <w:top w:val="single" w:sz="4" w:space="0" w:color="AAAAAA"/>
              <w:left w:val="single" w:sz="4" w:space="0" w:color="AAAAAA"/>
              <w:bottom w:val="single" w:sz="4" w:space="0" w:color="AAAAAA"/>
              <w:right w:val="single" w:sz="4" w:space="0" w:color="AAAAAA"/>
            </w:tcBorders>
            <w:vAlign w:val="center"/>
          </w:tcPr>
          <w:p w14:paraId="001FA77D" w14:textId="77777777" w:rsidR="005725E7" w:rsidRPr="00601DCC" w:rsidRDefault="005725E7" w:rsidP="005725E7">
            <w:pPr>
              <w:rPr>
                <w:color w:val="000000"/>
              </w:rPr>
            </w:pPr>
          </w:p>
        </w:tc>
        <w:tc>
          <w:tcPr>
            <w:tcW w:w="1298" w:type="dxa"/>
            <w:tcBorders>
              <w:top w:val="single" w:sz="4" w:space="0" w:color="AAAAAA"/>
              <w:left w:val="single" w:sz="4" w:space="0" w:color="AAAAAA"/>
              <w:bottom w:val="single" w:sz="4" w:space="0" w:color="AAAAAA"/>
              <w:right w:val="single" w:sz="4" w:space="0" w:color="AAAAAA"/>
            </w:tcBorders>
            <w:vAlign w:val="center"/>
          </w:tcPr>
          <w:p w14:paraId="47B2099D" w14:textId="56B530D8" w:rsidR="005725E7" w:rsidRPr="00601DCC" w:rsidRDefault="005725E7" w:rsidP="005725E7">
            <w:pPr>
              <w:rPr>
                <w:color w:val="000000"/>
              </w:rPr>
            </w:pPr>
          </w:p>
        </w:tc>
      </w:tr>
      <w:tr w:rsidR="005725E7" w:rsidRPr="00601DCC" w14:paraId="1FCCF8E5" w14:textId="142799AA"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A4CA26" w14:textId="569C2650" w:rsidR="005725E7" w:rsidRPr="00601DCC" w:rsidRDefault="005725E7" w:rsidP="005725E7">
            <w:r w:rsidRPr="00601DCC">
              <w:rPr>
                <w:color w:val="000000"/>
              </w:rPr>
              <w:t>GIS Municipal</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EBD092"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AD56CC" w14:textId="317EC70C" w:rsidR="005725E7" w:rsidRPr="00601DCC" w:rsidRDefault="005725E7" w:rsidP="005725E7">
            <w:r w:rsidRPr="00601DCC">
              <w:rPr>
                <w:rFonts w:ascii="Segoe UI Symbol" w:hAnsi="Segoe UI Symbol" w:cs="Segoe UI Symbol"/>
                <w:color w:val="000000"/>
              </w:rPr>
              <w:t>✔</w:t>
            </w:r>
          </w:p>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E776FF"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2EDC791B" w14:textId="67A6F46B" w:rsidR="005725E7" w:rsidRPr="00601DCC" w:rsidRDefault="005725E7" w:rsidP="005725E7">
            <w:r w:rsidRPr="00601DCC">
              <w:rPr>
                <w:rFonts w:ascii="Segoe UI Symbol" w:hAnsi="Segoe UI Symbol" w:cs="Segoe UI Symbol"/>
                <w:color w:val="000000"/>
              </w:rPr>
              <w:t>✔</w:t>
            </w:r>
          </w:p>
        </w:tc>
        <w:tc>
          <w:tcPr>
            <w:tcW w:w="1298" w:type="dxa"/>
            <w:tcBorders>
              <w:top w:val="single" w:sz="4" w:space="0" w:color="AAAAAA"/>
              <w:left w:val="single" w:sz="4" w:space="0" w:color="AAAAAA"/>
              <w:bottom w:val="single" w:sz="4" w:space="0" w:color="AAAAAA"/>
              <w:right w:val="single" w:sz="4" w:space="0" w:color="AAAAAA"/>
            </w:tcBorders>
            <w:vAlign w:val="center"/>
          </w:tcPr>
          <w:p w14:paraId="4E3EC920" w14:textId="596911CB" w:rsidR="005725E7" w:rsidRPr="00601DCC" w:rsidRDefault="005725E7" w:rsidP="005725E7"/>
        </w:tc>
      </w:tr>
      <w:tr w:rsidR="005725E7" w:rsidRPr="00601DCC" w14:paraId="62DF4C48" w14:textId="59B6BD92" w:rsidTr="005725E7">
        <w:tc>
          <w:tcPr>
            <w:tcW w:w="219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B7FA8A" w14:textId="4947398F" w:rsidR="005725E7" w:rsidRPr="00601DCC" w:rsidRDefault="005725E7" w:rsidP="005725E7">
            <w:r w:rsidRPr="00601DCC">
              <w:rPr>
                <w:color w:val="000000"/>
              </w:rPr>
              <w:t>Power BI</w:t>
            </w:r>
          </w:p>
        </w:tc>
        <w:tc>
          <w:tcPr>
            <w:tcW w:w="15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136E46" w14:textId="77777777" w:rsidR="005725E7" w:rsidRPr="00601DCC" w:rsidRDefault="005725E7" w:rsidP="005725E7"/>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7A7415" w14:textId="77777777" w:rsidR="005725E7" w:rsidRPr="00601DCC" w:rsidRDefault="005725E7" w:rsidP="005725E7"/>
        </w:tc>
        <w:tc>
          <w:tcPr>
            <w:tcW w:w="146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C41ED3" w14:textId="77777777" w:rsidR="005725E7" w:rsidRPr="00601DCC" w:rsidRDefault="005725E7" w:rsidP="005725E7"/>
        </w:tc>
        <w:tc>
          <w:tcPr>
            <w:tcW w:w="1298" w:type="dxa"/>
            <w:tcBorders>
              <w:top w:val="single" w:sz="4" w:space="0" w:color="AAAAAA"/>
              <w:left w:val="single" w:sz="4" w:space="0" w:color="AAAAAA"/>
              <w:bottom w:val="single" w:sz="4" w:space="0" w:color="AAAAAA"/>
              <w:right w:val="single" w:sz="4" w:space="0" w:color="AAAAAA"/>
            </w:tcBorders>
            <w:vAlign w:val="center"/>
          </w:tcPr>
          <w:p w14:paraId="4983264E" w14:textId="0AFB9DA4" w:rsidR="005725E7" w:rsidRPr="00601DCC" w:rsidRDefault="005725E7" w:rsidP="005725E7">
            <w:r w:rsidRPr="00601DCC">
              <w:rPr>
                <w:rFonts w:ascii="Segoe UI Symbol" w:hAnsi="Segoe UI Symbol" w:cs="Segoe UI Symbol"/>
                <w:color w:val="000000"/>
              </w:rPr>
              <w:t>✔</w:t>
            </w:r>
          </w:p>
        </w:tc>
        <w:tc>
          <w:tcPr>
            <w:tcW w:w="1298" w:type="dxa"/>
            <w:tcBorders>
              <w:top w:val="single" w:sz="4" w:space="0" w:color="AAAAAA"/>
              <w:left w:val="single" w:sz="4" w:space="0" w:color="AAAAAA"/>
              <w:bottom w:val="single" w:sz="4" w:space="0" w:color="AAAAAA"/>
              <w:right w:val="single" w:sz="4" w:space="0" w:color="AAAAAA"/>
            </w:tcBorders>
            <w:vAlign w:val="center"/>
          </w:tcPr>
          <w:p w14:paraId="529367EC" w14:textId="71DB5E36" w:rsidR="005725E7" w:rsidRPr="00601DCC" w:rsidRDefault="005725E7" w:rsidP="005725E7">
            <w:r w:rsidRPr="00601DCC">
              <w:rPr>
                <w:rFonts w:ascii="Segoe UI Symbol" w:hAnsi="Segoe UI Symbol" w:cs="Segoe UI Symbol"/>
                <w:color w:val="000000"/>
              </w:rPr>
              <w:t>✔</w:t>
            </w:r>
          </w:p>
        </w:tc>
      </w:tr>
    </w:tbl>
    <w:p w14:paraId="2B7E58DF" w14:textId="77777777" w:rsidR="00693D2D" w:rsidRPr="00601DCC" w:rsidRDefault="00693D2D"/>
    <w:p w14:paraId="29244060" w14:textId="77777777" w:rsidR="00693D2D" w:rsidRPr="00601DCC" w:rsidRDefault="00000000">
      <w:pPr>
        <w:spacing w:after="120"/>
      </w:pPr>
      <w:r w:rsidRPr="00601DCC">
        <w:t>Matriz de Interacción de Aplicaciones: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619"/>
        <w:gridCol w:w="1802"/>
        <w:gridCol w:w="1485"/>
        <w:gridCol w:w="1390"/>
        <w:gridCol w:w="1174"/>
      </w:tblGrid>
      <w:tr w:rsidR="005725E7" w:rsidRPr="00601DCC" w14:paraId="118AAB95" w14:textId="01C649E5" w:rsidTr="005725E7">
        <w:trPr>
          <w:tblHeader/>
        </w:trPr>
        <w:tc>
          <w:tcPr>
            <w:tcW w:w="197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EC662C9" w14:textId="77777777" w:rsidR="005725E7" w:rsidRPr="00601DCC" w:rsidRDefault="005725E7" w:rsidP="005725E7">
            <w:r w:rsidRPr="00601DCC">
              <w:rPr>
                <w:b/>
                <w:bCs/>
                <w:color w:val="FFFFFF"/>
                <w:sz w:val="20"/>
                <w:szCs w:val="20"/>
              </w:rPr>
              <w:t>Aplicación \ Aplicación</w:t>
            </w:r>
          </w:p>
        </w:tc>
        <w:tc>
          <w:tcPr>
            <w:tcW w:w="161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BC8B6E6" w14:textId="239C4264" w:rsidR="005725E7" w:rsidRPr="00601DCC" w:rsidRDefault="005725E7" w:rsidP="005725E7">
            <w:pPr>
              <w:rPr>
                <w:color w:val="FFFFFF" w:themeColor="background1"/>
              </w:rPr>
            </w:pPr>
            <w:r w:rsidRPr="00601DCC">
              <w:rPr>
                <w:b/>
                <w:bCs/>
                <w:color w:val="FFFFFF" w:themeColor="background1"/>
              </w:rPr>
              <w:t>Sistema Serenazgo</w:t>
            </w:r>
          </w:p>
        </w:tc>
        <w:tc>
          <w:tcPr>
            <w:tcW w:w="15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E1D7563" w14:textId="230DD972" w:rsidR="005725E7" w:rsidRPr="00601DCC" w:rsidRDefault="005725E7" w:rsidP="005725E7">
            <w:pPr>
              <w:rPr>
                <w:color w:val="FFFFFF" w:themeColor="background1"/>
              </w:rPr>
            </w:pPr>
            <w:r w:rsidRPr="00601DCC">
              <w:rPr>
                <w:b/>
                <w:bCs/>
                <w:color w:val="FFFFFF" w:themeColor="background1"/>
              </w:rPr>
              <w:t>Videovigilancia</w:t>
            </w:r>
          </w:p>
        </w:tc>
        <w:tc>
          <w:tcPr>
            <w:tcW w:w="14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B2D3D04" w14:textId="0AAA78A1" w:rsidR="005725E7" w:rsidRPr="00601DCC" w:rsidRDefault="005725E7" w:rsidP="005725E7">
            <w:pPr>
              <w:rPr>
                <w:color w:val="FFFFFF" w:themeColor="background1"/>
              </w:rPr>
            </w:pPr>
            <w:r w:rsidRPr="00601DCC">
              <w:rPr>
                <w:b/>
                <w:bCs/>
                <w:color w:val="FFFFFF" w:themeColor="background1"/>
              </w:rPr>
              <w:t>GIS Municipal</w:t>
            </w:r>
          </w:p>
        </w:tc>
        <w:tc>
          <w:tcPr>
            <w:tcW w:w="1344"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025AD1EA" w14:textId="48E260F3" w:rsidR="005725E7" w:rsidRPr="00601DCC" w:rsidRDefault="005725E7" w:rsidP="005725E7">
            <w:pPr>
              <w:rPr>
                <w:b/>
                <w:bCs/>
                <w:color w:val="FFFFFF" w:themeColor="background1"/>
                <w:sz w:val="20"/>
                <w:szCs w:val="20"/>
              </w:rPr>
            </w:pPr>
            <w:r w:rsidRPr="00601DCC">
              <w:rPr>
                <w:b/>
                <w:bCs/>
                <w:color w:val="FFFFFF" w:themeColor="background1"/>
              </w:rPr>
              <w:t>Sistema Fiscalización</w:t>
            </w:r>
          </w:p>
        </w:tc>
        <w:tc>
          <w:tcPr>
            <w:tcW w:w="1325"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2F0D8579" w14:textId="2FAE276A" w:rsidR="005725E7" w:rsidRPr="00601DCC" w:rsidRDefault="005725E7" w:rsidP="005725E7">
            <w:pPr>
              <w:rPr>
                <w:b/>
                <w:bCs/>
                <w:color w:val="FFFFFF" w:themeColor="background1"/>
                <w:sz w:val="20"/>
                <w:szCs w:val="20"/>
              </w:rPr>
            </w:pPr>
            <w:r w:rsidRPr="00601DCC">
              <w:rPr>
                <w:b/>
                <w:bCs/>
                <w:color w:val="FFFFFF" w:themeColor="background1"/>
              </w:rPr>
              <w:t>Power BI</w:t>
            </w:r>
          </w:p>
        </w:tc>
      </w:tr>
      <w:tr w:rsidR="005725E7" w:rsidRPr="00601DCC" w14:paraId="638DE2B8" w14:textId="34C63E0A"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E5209D" w14:textId="065FBA1C" w:rsidR="005725E7" w:rsidRPr="00601DCC" w:rsidRDefault="005725E7" w:rsidP="005725E7">
            <w:r w:rsidRPr="00601DCC">
              <w:rPr>
                <w:b/>
                <w:bCs/>
                <w:color w:val="000000"/>
              </w:rPr>
              <w:t>Sistema Serenazgo</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20E453" w14:textId="21738908" w:rsidR="005725E7" w:rsidRPr="00601DCC" w:rsidRDefault="005725E7" w:rsidP="005725E7">
            <w:r w:rsidRPr="00601DCC">
              <w:rPr>
                <w:color w:val="000000"/>
              </w:rPr>
              <w:t>—</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E43452" w14:textId="685CCEF9" w:rsidR="005725E7" w:rsidRPr="00601DCC" w:rsidRDefault="005725E7" w:rsidP="005725E7">
            <w:r w:rsidRPr="00601DCC">
              <w:rPr>
                <w:color w:val="000000"/>
              </w:rPr>
              <w:t>Consulta de evidencias</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B80468" w14:textId="4B7D02D8" w:rsidR="005725E7" w:rsidRPr="00601DCC" w:rsidRDefault="005725E7" w:rsidP="005725E7">
            <w:r w:rsidRPr="00601DCC">
              <w:rPr>
                <w:color w:val="000000"/>
              </w:rPr>
              <w:t>Consulta de zonas críticas</w:t>
            </w:r>
          </w:p>
        </w:tc>
        <w:tc>
          <w:tcPr>
            <w:tcW w:w="1344" w:type="dxa"/>
            <w:tcBorders>
              <w:top w:val="single" w:sz="4" w:space="0" w:color="AAAAAA"/>
              <w:left w:val="single" w:sz="4" w:space="0" w:color="AAAAAA"/>
              <w:bottom w:val="single" w:sz="4" w:space="0" w:color="AAAAAA"/>
              <w:right w:val="single" w:sz="4" w:space="0" w:color="AAAAAA"/>
            </w:tcBorders>
            <w:vAlign w:val="center"/>
          </w:tcPr>
          <w:p w14:paraId="651EAB63" w14:textId="15E2F0E3" w:rsidR="005725E7" w:rsidRPr="00601DCC" w:rsidRDefault="005725E7" w:rsidP="005725E7">
            <w:r w:rsidRPr="00601DCC">
              <w:rPr>
                <w:color w:val="000000"/>
              </w:rPr>
              <w:t>Comparte operativos</w:t>
            </w:r>
          </w:p>
        </w:tc>
        <w:tc>
          <w:tcPr>
            <w:tcW w:w="1325" w:type="dxa"/>
            <w:tcBorders>
              <w:top w:val="single" w:sz="4" w:space="0" w:color="AAAAAA"/>
              <w:left w:val="single" w:sz="4" w:space="0" w:color="AAAAAA"/>
              <w:bottom w:val="single" w:sz="4" w:space="0" w:color="AAAAAA"/>
              <w:right w:val="single" w:sz="4" w:space="0" w:color="AAAAAA"/>
            </w:tcBorders>
            <w:vAlign w:val="center"/>
          </w:tcPr>
          <w:p w14:paraId="3446D043" w14:textId="3E3FF4D4" w:rsidR="005725E7" w:rsidRPr="00601DCC" w:rsidRDefault="005725E7" w:rsidP="005725E7">
            <w:r w:rsidRPr="00601DCC">
              <w:rPr>
                <w:color w:val="000000"/>
              </w:rPr>
              <w:t>Exporta incidentes</w:t>
            </w:r>
          </w:p>
        </w:tc>
      </w:tr>
      <w:tr w:rsidR="005725E7" w:rsidRPr="00601DCC" w14:paraId="675FCEFB" w14:textId="77777777"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C8C8C4" w14:textId="36A043FB" w:rsidR="005725E7" w:rsidRPr="00601DCC" w:rsidRDefault="005725E7" w:rsidP="005725E7">
            <w:r w:rsidRPr="00601DCC">
              <w:rPr>
                <w:b/>
                <w:bCs/>
                <w:color w:val="000000"/>
              </w:rPr>
              <w:t>Videovigilancia</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CAD9FF" w14:textId="3D5CBB4B" w:rsidR="005725E7" w:rsidRPr="00601DCC" w:rsidRDefault="005725E7" w:rsidP="005725E7">
            <w:r w:rsidRPr="00601DCC">
              <w:rPr>
                <w:color w:val="000000"/>
              </w:rPr>
              <w:t>Envía alertas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1A00D3" w14:textId="2989EE2F" w:rsidR="005725E7" w:rsidRPr="00601DCC" w:rsidRDefault="005725E7" w:rsidP="005725E7">
            <w:r w:rsidRPr="00601DCC">
              <w:rPr>
                <w:color w:val="000000"/>
              </w:rPr>
              <w:t>—</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E7BCA" w14:textId="2B8354EC" w:rsidR="005725E7" w:rsidRPr="00601DCC" w:rsidRDefault="005725E7" w:rsidP="005725E7">
            <w:r w:rsidRPr="00601DCC">
              <w:rPr>
                <w:color w:val="000000"/>
              </w:rPr>
              <w:t>Envía coordenadas</w:t>
            </w:r>
          </w:p>
        </w:tc>
        <w:tc>
          <w:tcPr>
            <w:tcW w:w="1344" w:type="dxa"/>
            <w:tcBorders>
              <w:top w:val="single" w:sz="4" w:space="0" w:color="AAAAAA"/>
              <w:left w:val="single" w:sz="4" w:space="0" w:color="AAAAAA"/>
              <w:bottom w:val="single" w:sz="4" w:space="0" w:color="AAAAAA"/>
              <w:right w:val="single" w:sz="4" w:space="0" w:color="AAAAAA"/>
            </w:tcBorders>
            <w:vAlign w:val="center"/>
          </w:tcPr>
          <w:p w14:paraId="19FFC5C2" w14:textId="685D9F06" w:rsidR="005725E7" w:rsidRPr="00601DCC" w:rsidRDefault="005725E7" w:rsidP="005725E7">
            <w:r w:rsidRPr="00601DCC">
              <w:rPr>
                <w:color w:val="000000"/>
              </w:rPr>
              <w:t>No interactúa</w:t>
            </w:r>
          </w:p>
        </w:tc>
        <w:tc>
          <w:tcPr>
            <w:tcW w:w="1325" w:type="dxa"/>
            <w:tcBorders>
              <w:top w:val="single" w:sz="4" w:space="0" w:color="AAAAAA"/>
              <w:left w:val="single" w:sz="4" w:space="0" w:color="AAAAAA"/>
              <w:bottom w:val="single" w:sz="4" w:space="0" w:color="AAAAAA"/>
              <w:right w:val="single" w:sz="4" w:space="0" w:color="AAAAAA"/>
            </w:tcBorders>
            <w:vAlign w:val="center"/>
          </w:tcPr>
          <w:p w14:paraId="045260FF" w14:textId="6AAA9958" w:rsidR="005725E7" w:rsidRPr="00601DCC" w:rsidRDefault="005725E7" w:rsidP="005725E7">
            <w:r w:rsidRPr="00601DCC">
              <w:rPr>
                <w:color w:val="000000"/>
              </w:rPr>
              <w:t>Exporta eventos</w:t>
            </w:r>
          </w:p>
        </w:tc>
      </w:tr>
      <w:tr w:rsidR="005725E7" w:rsidRPr="00601DCC" w14:paraId="726FF4CF" w14:textId="77777777"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388868" w14:textId="2DC9C1F3" w:rsidR="005725E7" w:rsidRPr="00601DCC" w:rsidRDefault="005725E7" w:rsidP="005725E7">
            <w:r w:rsidRPr="00601DCC">
              <w:rPr>
                <w:b/>
                <w:bCs/>
                <w:color w:val="000000"/>
              </w:rPr>
              <w:t>GIS Municipal</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D5CB2F" w14:textId="30226038" w:rsidR="005725E7" w:rsidRPr="00601DCC" w:rsidRDefault="005725E7" w:rsidP="005725E7">
            <w:r w:rsidRPr="00601DCC">
              <w:rPr>
                <w:color w:val="000000"/>
              </w:rPr>
              <w:t>Recibe incidentes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E095E7" w14:textId="31D20F20" w:rsidR="005725E7" w:rsidRPr="00601DCC" w:rsidRDefault="005725E7" w:rsidP="005725E7">
            <w:r w:rsidRPr="00601DCC">
              <w:rPr>
                <w:color w:val="000000"/>
              </w:rPr>
              <w:t>Recibe coordenadas</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E391DE" w14:textId="629AFCBD" w:rsidR="005725E7" w:rsidRPr="00601DCC" w:rsidRDefault="005725E7" w:rsidP="005725E7">
            <w:r w:rsidRPr="00601DCC">
              <w:rPr>
                <w:color w:val="000000"/>
              </w:rPr>
              <w:t>—</w:t>
            </w:r>
          </w:p>
        </w:tc>
        <w:tc>
          <w:tcPr>
            <w:tcW w:w="1344" w:type="dxa"/>
            <w:tcBorders>
              <w:top w:val="single" w:sz="4" w:space="0" w:color="AAAAAA"/>
              <w:left w:val="single" w:sz="4" w:space="0" w:color="AAAAAA"/>
              <w:bottom w:val="single" w:sz="4" w:space="0" w:color="AAAAAA"/>
              <w:right w:val="single" w:sz="4" w:space="0" w:color="AAAAAA"/>
            </w:tcBorders>
            <w:vAlign w:val="center"/>
          </w:tcPr>
          <w:p w14:paraId="6D5FA80B" w14:textId="6EDECEC0" w:rsidR="005725E7" w:rsidRPr="00601DCC" w:rsidRDefault="005725E7" w:rsidP="005725E7">
            <w:r w:rsidRPr="00601DCC">
              <w:rPr>
                <w:color w:val="000000"/>
              </w:rPr>
              <w:t>Consulta operativos</w:t>
            </w:r>
          </w:p>
        </w:tc>
        <w:tc>
          <w:tcPr>
            <w:tcW w:w="1325" w:type="dxa"/>
            <w:tcBorders>
              <w:top w:val="single" w:sz="4" w:space="0" w:color="AAAAAA"/>
              <w:left w:val="single" w:sz="4" w:space="0" w:color="AAAAAA"/>
              <w:bottom w:val="single" w:sz="4" w:space="0" w:color="AAAAAA"/>
              <w:right w:val="single" w:sz="4" w:space="0" w:color="AAAAAA"/>
            </w:tcBorders>
            <w:vAlign w:val="center"/>
          </w:tcPr>
          <w:p w14:paraId="09BEA942" w14:textId="74AE91C2" w:rsidR="005725E7" w:rsidRPr="00601DCC" w:rsidRDefault="005725E7" w:rsidP="005725E7">
            <w:r w:rsidRPr="00601DCC">
              <w:rPr>
                <w:color w:val="000000"/>
              </w:rPr>
              <w:t>Comparte análisis geográfico</w:t>
            </w:r>
          </w:p>
        </w:tc>
      </w:tr>
      <w:tr w:rsidR="005725E7" w:rsidRPr="00601DCC" w14:paraId="44E8393A" w14:textId="77777777"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101E7C" w14:textId="681AC2F9" w:rsidR="005725E7" w:rsidRPr="00601DCC" w:rsidRDefault="005725E7" w:rsidP="005725E7">
            <w:r w:rsidRPr="00601DCC">
              <w:rPr>
                <w:b/>
                <w:bCs/>
                <w:color w:val="000000"/>
              </w:rPr>
              <w:t>Sistema Fiscalización</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6E5809" w14:textId="65B6C244" w:rsidR="005725E7" w:rsidRPr="00601DCC" w:rsidRDefault="005725E7" w:rsidP="005725E7">
            <w:r w:rsidRPr="00601DCC">
              <w:rPr>
                <w:color w:val="000000"/>
              </w:rPr>
              <w:t>Comparte intervenciones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3414B4" w14:textId="2F47958D" w:rsidR="005725E7" w:rsidRPr="00601DCC" w:rsidRDefault="005725E7" w:rsidP="005725E7">
            <w:r w:rsidRPr="00601DCC">
              <w:rPr>
                <w:color w:val="000000"/>
              </w:rPr>
              <w:t>No interactúa</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0B2983" w14:textId="68411CCF" w:rsidR="005725E7" w:rsidRPr="00601DCC" w:rsidRDefault="005725E7" w:rsidP="005725E7">
            <w:r w:rsidRPr="00601DCC">
              <w:rPr>
                <w:color w:val="000000"/>
              </w:rPr>
              <w:t>Consulta zonas críticas</w:t>
            </w:r>
          </w:p>
        </w:tc>
        <w:tc>
          <w:tcPr>
            <w:tcW w:w="1344" w:type="dxa"/>
            <w:tcBorders>
              <w:top w:val="single" w:sz="4" w:space="0" w:color="AAAAAA"/>
              <w:left w:val="single" w:sz="4" w:space="0" w:color="AAAAAA"/>
              <w:bottom w:val="single" w:sz="4" w:space="0" w:color="AAAAAA"/>
              <w:right w:val="single" w:sz="4" w:space="0" w:color="AAAAAA"/>
            </w:tcBorders>
            <w:vAlign w:val="center"/>
          </w:tcPr>
          <w:p w14:paraId="4D44648D" w14:textId="24FB2231" w:rsidR="005725E7" w:rsidRPr="00601DCC" w:rsidRDefault="005725E7" w:rsidP="005725E7">
            <w:r w:rsidRPr="00601DCC">
              <w:rPr>
                <w:color w:val="000000"/>
              </w:rPr>
              <w:t>—</w:t>
            </w:r>
          </w:p>
        </w:tc>
        <w:tc>
          <w:tcPr>
            <w:tcW w:w="1325" w:type="dxa"/>
            <w:tcBorders>
              <w:top w:val="single" w:sz="4" w:space="0" w:color="AAAAAA"/>
              <w:left w:val="single" w:sz="4" w:space="0" w:color="AAAAAA"/>
              <w:bottom w:val="single" w:sz="4" w:space="0" w:color="AAAAAA"/>
              <w:right w:val="single" w:sz="4" w:space="0" w:color="AAAAAA"/>
            </w:tcBorders>
            <w:vAlign w:val="center"/>
          </w:tcPr>
          <w:p w14:paraId="53D24685" w14:textId="515B8858" w:rsidR="005725E7" w:rsidRPr="00601DCC" w:rsidRDefault="005725E7" w:rsidP="005725E7">
            <w:r w:rsidRPr="00601DCC">
              <w:rPr>
                <w:color w:val="000000"/>
              </w:rPr>
              <w:t>Exporta resultados</w:t>
            </w:r>
          </w:p>
        </w:tc>
      </w:tr>
      <w:tr w:rsidR="005725E7" w:rsidRPr="00601DCC" w14:paraId="6B275053" w14:textId="1BB070E2" w:rsidTr="00F7408C">
        <w:tc>
          <w:tcPr>
            <w:tcW w:w="197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3F9DFC" w14:textId="3F8A69F1" w:rsidR="005725E7" w:rsidRPr="00601DCC" w:rsidRDefault="005725E7" w:rsidP="005725E7">
            <w:r w:rsidRPr="00601DCC">
              <w:rPr>
                <w:b/>
                <w:bCs/>
                <w:color w:val="000000"/>
              </w:rPr>
              <w:lastRenderedPageBreak/>
              <w:t>Power BI</w:t>
            </w:r>
          </w:p>
        </w:tc>
        <w:tc>
          <w:tcPr>
            <w:tcW w:w="16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9CB108" w14:textId="3C0F1173" w:rsidR="005725E7" w:rsidRPr="00601DCC" w:rsidRDefault="005725E7" w:rsidP="005725E7">
            <w:r w:rsidRPr="00601DCC">
              <w:rPr>
                <w:color w:val="000000"/>
              </w:rPr>
              <w:t>Recibe indicadores</w:t>
            </w:r>
          </w:p>
        </w:tc>
        <w:tc>
          <w:tcPr>
            <w:tcW w:w="15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402347" w14:textId="291D4CE2" w:rsidR="005725E7" w:rsidRPr="00601DCC" w:rsidRDefault="005725E7" w:rsidP="005725E7">
            <w:r w:rsidRPr="00601DCC">
              <w:rPr>
                <w:color w:val="000000"/>
              </w:rPr>
              <w:t>Recibe eventos</w:t>
            </w:r>
          </w:p>
        </w:tc>
        <w:tc>
          <w:tcPr>
            <w:tcW w:w="14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960414" w14:textId="641B475A" w:rsidR="005725E7" w:rsidRPr="00601DCC" w:rsidRDefault="005725E7" w:rsidP="005725E7">
            <w:r w:rsidRPr="00601DCC">
              <w:rPr>
                <w:color w:val="000000"/>
              </w:rPr>
              <w:t>Recibe análisis</w:t>
            </w:r>
          </w:p>
        </w:tc>
        <w:tc>
          <w:tcPr>
            <w:tcW w:w="1344" w:type="dxa"/>
            <w:tcBorders>
              <w:top w:val="single" w:sz="4" w:space="0" w:color="AAAAAA"/>
              <w:left w:val="single" w:sz="4" w:space="0" w:color="AAAAAA"/>
              <w:bottom w:val="single" w:sz="4" w:space="0" w:color="AAAAAA"/>
              <w:right w:val="single" w:sz="4" w:space="0" w:color="AAAAAA"/>
            </w:tcBorders>
            <w:vAlign w:val="center"/>
          </w:tcPr>
          <w:p w14:paraId="2FF1B637" w14:textId="058D2BF4" w:rsidR="005725E7" w:rsidRPr="00601DCC" w:rsidRDefault="005725E7" w:rsidP="005725E7">
            <w:r w:rsidRPr="00601DCC">
              <w:rPr>
                <w:color w:val="000000"/>
              </w:rPr>
              <w:t>Recibe operativos</w:t>
            </w:r>
          </w:p>
        </w:tc>
        <w:tc>
          <w:tcPr>
            <w:tcW w:w="1325" w:type="dxa"/>
            <w:tcBorders>
              <w:top w:val="single" w:sz="4" w:space="0" w:color="AAAAAA"/>
              <w:left w:val="single" w:sz="4" w:space="0" w:color="AAAAAA"/>
              <w:bottom w:val="single" w:sz="4" w:space="0" w:color="AAAAAA"/>
              <w:right w:val="single" w:sz="4" w:space="0" w:color="AAAAAA"/>
            </w:tcBorders>
            <w:vAlign w:val="center"/>
          </w:tcPr>
          <w:p w14:paraId="5AE76012" w14:textId="13DBE478" w:rsidR="005725E7" w:rsidRPr="00601DCC" w:rsidRDefault="005725E7" w:rsidP="005725E7">
            <w:r w:rsidRPr="00601DCC">
              <w:rPr>
                <w:color w:val="000000"/>
              </w:rPr>
              <w:t>—</w:t>
            </w:r>
          </w:p>
        </w:tc>
      </w:tr>
    </w:tbl>
    <w:p w14:paraId="5E4170EB" w14:textId="77777777" w:rsidR="00693D2D" w:rsidRPr="00601DCC" w:rsidRDefault="00000000">
      <w:pPr>
        <w:pStyle w:val="Ttulo1"/>
      </w:pPr>
      <w:bookmarkStart w:id="27" w:name="_Toc232897374"/>
      <w:r w:rsidRPr="00601DCC">
        <w:t>7  Fundamento y Justificación del Enfoque Arquitectónico</w:t>
      </w:r>
      <w:bookmarkEnd w:id="27"/>
    </w:p>
    <w:p w14:paraId="0F95CF73" w14:textId="77777777" w:rsidR="00693D2D" w:rsidRPr="00601DCC" w:rsidRDefault="00000000">
      <w:pPr>
        <w:pStyle w:val="Ttulo2"/>
      </w:pPr>
      <w:bookmarkStart w:id="28" w:name="_Toc232897375"/>
      <w:r w:rsidRPr="00601DCC">
        <w:t>7.1  Fundamento</w:t>
      </w:r>
      <w:bookmarkEnd w:id="28"/>
    </w:p>
    <w:p w14:paraId="0F2F69B8" w14:textId="77777777" w:rsidR="001906E7" w:rsidRPr="00601DCC" w:rsidRDefault="001906E7" w:rsidP="001906E7">
      <w:pPr>
        <w:spacing w:before="60" w:after="120"/>
        <w:jc w:val="both"/>
      </w:pPr>
      <w:r w:rsidRPr="00601DCC">
        <w:t>La Arquitectura de Sistemas de Información propuesta se fundamenta en la necesidad de transformar el modelo actual de gestión de la información de seguridad ciudadana de la Municipalidad Metropolitana de Lima, el cual presenta limitaciones derivadas de la dispersión de datos, la baja interoperabilidad entre aplicaciones y la ausencia de una visión integral para la toma de decisiones.</w:t>
      </w:r>
    </w:p>
    <w:p w14:paraId="28F76BA9" w14:textId="77777777" w:rsidR="001906E7" w:rsidRPr="00601DCC" w:rsidRDefault="001906E7" w:rsidP="001906E7">
      <w:pPr>
        <w:spacing w:before="60" w:after="120"/>
        <w:jc w:val="both"/>
      </w:pPr>
      <w:r w:rsidRPr="00601DCC">
        <w:t>Actualmente, las áreas responsables de Serenazgo, videovigilancia, fiscalización y atención ciudadana administran información mediante sistemas parcialmente independientes, generando duplicidad de registros, inconsistencias y dificultades para coordinar acciones frente al crecimiento del crimen organizado. Esta situación reduce la capacidad institucional para detectar patrones delictivos, priorizar recursos y responder de manera oportuna a los incidentes.</w:t>
      </w:r>
    </w:p>
    <w:p w14:paraId="36E9E9E1" w14:textId="77777777" w:rsidR="001906E7" w:rsidRPr="00601DCC" w:rsidRDefault="001906E7" w:rsidP="001906E7">
      <w:pPr>
        <w:spacing w:before="60" w:after="120"/>
        <w:jc w:val="both"/>
      </w:pPr>
      <w:r w:rsidRPr="00601DCC">
        <w:t xml:space="preserve">Frente a este escenario, la arquitectura propuesta adopta los principios de Arquitectura Empresarial definidos por </w:t>
      </w:r>
      <w:proofErr w:type="spellStart"/>
      <w:r w:rsidRPr="00601DCC">
        <w:t>TOGAF</w:t>
      </w:r>
      <w:proofErr w:type="spellEnd"/>
      <w:r w:rsidRPr="00601DCC">
        <w:t>, promoviendo la integración de datos, la interoperabilidad de aplicaciones y el establecimiento de un modelo de gobierno de datos que garantice información confiable, segura y disponible para todos los actores autorizados.</w:t>
      </w:r>
    </w:p>
    <w:p w14:paraId="2F9AB580" w14:textId="77777777" w:rsidR="00693D2D" w:rsidRPr="00601DCC" w:rsidRDefault="00000000">
      <w:pPr>
        <w:pStyle w:val="Ttulo2"/>
      </w:pPr>
      <w:bookmarkStart w:id="29" w:name="_Toc232897376"/>
      <w:r w:rsidRPr="00601DCC">
        <w:t>7.2  Enfoque</w:t>
      </w:r>
      <w:bookmarkEnd w:id="29"/>
    </w:p>
    <w:p w14:paraId="4EFEA84F" w14:textId="77777777" w:rsidR="001906E7" w:rsidRPr="00601DCC" w:rsidRDefault="001906E7" w:rsidP="001906E7">
      <w:pPr>
        <w:spacing w:before="60" w:after="120"/>
        <w:jc w:val="both"/>
      </w:pPr>
      <w:r w:rsidRPr="00601DCC">
        <w:t>El desarrollo de la Arquitectura de Datos y Aplicaciones sigue un enfoque incremental, orientado a la integración progresiva de los sistemas existentes y evitando reemplazos masivos de la infraestructura tecnológica actual.</w:t>
      </w:r>
    </w:p>
    <w:p w14:paraId="1A8BC9C6" w14:textId="77777777" w:rsidR="001906E7" w:rsidRPr="00601DCC" w:rsidRDefault="001906E7" w:rsidP="001906E7">
      <w:pPr>
        <w:spacing w:before="60" w:after="120"/>
        <w:jc w:val="both"/>
      </w:pPr>
      <w:r w:rsidRPr="00601DCC">
        <w:t>Este enfoque considera la implementación de una Plataforma Metropolitana de Seguridad que actúe como núcleo de interoperabilidad entre las aplicaciones municipales, permitiendo compartir información en tiempo real mediante servicios estandarizados (</w:t>
      </w:r>
      <w:proofErr w:type="spellStart"/>
      <w:r w:rsidRPr="00601DCC">
        <w:t>APIs</w:t>
      </w:r>
      <w:proofErr w:type="spellEnd"/>
      <w:r w:rsidRPr="00601DCC">
        <w:t>), reducir la duplicidad de datos y consolidar un repositorio institucional de información.</w:t>
      </w:r>
    </w:p>
    <w:p w14:paraId="7FC87A0E" w14:textId="77777777" w:rsidR="001906E7" w:rsidRPr="00601DCC" w:rsidRDefault="001906E7" w:rsidP="001906E7">
      <w:pPr>
        <w:spacing w:before="60" w:after="120"/>
        <w:jc w:val="both"/>
      </w:pPr>
      <w:r w:rsidRPr="00601DCC">
        <w:t xml:space="preserve">En la Arquitectura de Datos, el enfoque prioriza el establecimiento de una fuente única de información (Single </w:t>
      </w:r>
      <w:proofErr w:type="spellStart"/>
      <w:r w:rsidRPr="00601DCC">
        <w:t>Source</w:t>
      </w:r>
      <w:proofErr w:type="spellEnd"/>
      <w:r w:rsidRPr="00601DCC">
        <w:t xml:space="preserve"> </w:t>
      </w:r>
      <w:proofErr w:type="spellStart"/>
      <w:r w:rsidRPr="00601DCC">
        <w:t>of</w:t>
      </w:r>
      <w:proofErr w:type="spellEnd"/>
      <w:r w:rsidRPr="00601DCC">
        <w:t xml:space="preserve"> Truth), soportada por un modelo de gobierno de datos que defina responsables, estándares de calidad, políticas de seguridad y mecanismos de actualización permanente.</w:t>
      </w:r>
    </w:p>
    <w:p w14:paraId="48FF7614" w14:textId="77777777" w:rsidR="001906E7" w:rsidRPr="00601DCC" w:rsidRDefault="001906E7" w:rsidP="001906E7">
      <w:pPr>
        <w:spacing w:before="60" w:after="120"/>
        <w:jc w:val="both"/>
      </w:pPr>
      <w:r w:rsidRPr="00601DCC">
        <w:t>En la Arquitectura de Aplicaciones, el enfoque promueve una arquitectura orientada a servicios (SOA), basada en componentes desacoplados e interoperables, facilitando la incorporación de nuevas funcionalidades, la integración con entidades externas como la Policía Nacional del Perú y la evolución tecnológica de la organización.</w:t>
      </w:r>
    </w:p>
    <w:p w14:paraId="5D31B82E" w14:textId="448EBBD9" w:rsidR="00693D2D" w:rsidRPr="00601DCC" w:rsidRDefault="00693D2D">
      <w:pPr>
        <w:spacing w:before="60" w:after="120"/>
      </w:pPr>
    </w:p>
    <w:p w14:paraId="5773A965" w14:textId="77777777" w:rsidR="00693D2D" w:rsidRPr="00601DCC" w:rsidRDefault="00000000">
      <w:pPr>
        <w:pStyle w:val="Ttulo2"/>
      </w:pPr>
      <w:bookmarkStart w:id="30" w:name="_Toc232897377"/>
      <w:r w:rsidRPr="00601DCC">
        <w:t>7.3  Decisiones de Arquitectura</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984"/>
        <w:gridCol w:w="2835"/>
        <w:gridCol w:w="3553"/>
      </w:tblGrid>
      <w:tr w:rsidR="00693D2D" w:rsidRPr="00601DCC" w14:paraId="7A8B0831" w14:textId="77777777" w:rsidTr="001906E7">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B366069" w14:textId="77777777" w:rsidR="00693D2D" w:rsidRPr="00601DCC" w:rsidRDefault="00000000">
            <w:proofErr w:type="spellStart"/>
            <w:r w:rsidRPr="00601DCC">
              <w:rPr>
                <w:b/>
                <w:bCs/>
                <w:color w:val="FFFFFF"/>
                <w:sz w:val="20"/>
                <w:szCs w:val="20"/>
              </w:rPr>
              <w:lastRenderedPageBreak/>
              <w:t>Ref</w:t>
            </w:r>
            <w:proofErr w:type="spellEnd"/>
            <w:r w:rsidRPr="00601DCC">
              <w:rPr>
                <w:b/>
                <w:bCs/>
                <w:color w:val="FFFFFF"/>
                <w:sz w:val="20"/>
                <w:szCs w:val="20"/>
              </w:rPr>
              <w:t>-ID</w:t>
            </w:r>
          </w:p>
        </w:tc>
        <w:tc>
          <w:tcPr>
            <w:tcW w:w="198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01D5205" w14:textId="77777777" w:rsidR="00693D2D" w:rsidRPr="00601DCC" w:rsidRDefault="00000000">
            <w:r w:rsidRPr="00601DCC">
              <w:rPr>
                <w:b/>
                <w:bCs/>
                <w:color w:val="FFFFFF"/>
                <w:sz w:val="20"/>
                <w:szCs w:val="20"/>
              </w:rPr>
              <w:t>Decisión</w:t>
            </w:r>
          </w:p>
        </w:tc>
        <w:tc>
          <w:tcPr>
            <w:tcW w:w="283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FE0544C" w14:textId="77777777" w:rsidR="00693D2D" w:rsidRPr="00601DCC" w:rsidRDefault="00000000">
            <w:r w:rsidRPr="00601DCC">
              <w:rPr>
                <w:b/>
                <w:bCs/>
                <w:color w:val="FFFFFF"/>
                <w:sz w:val="20"/>
                <w:szCs w:val="20"/>
              </w:rPr>
              <w:t>Alternativas consideradas</w:t>
            </w:r>
          </w:p>
        </w:tc>
        <w:tc>
          <w:tcPr>
            <w:tcW w:w="355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C0EB038" w14:textId="77777777" w:rsidR="00693D2D" w:rsidRPr="00601DCC" w:rsidRDefault="00000000">
            <w:r w:rsidRPr="00601DCC">
              <w:rPr>
                <w:b/>
                <w:bCs/>
                <w:color w:val="FFFFFF"/>
                <w:sz w:val="20"/>
                <w:szCs w:val="20"/>
              </w:rPr>
              <w:t>Justificación</w:t>
            </w:r>
          </w:p>
        </w:tc>
      </w:tr>
      <w:tr w:rsidR="001906E7" w:rsidRPr="00601DCC" w14:paraId="79D80927"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C63450" w14:textId="56866865" w:rsidR="001906E7" w:rsidRPr="00601DCC" w:rsidRDefault="001906E7" w:rsidP="001906E7">
            <w:r w:rsidRPr="00601DCC">
              <w:rPr>
                <w:color w:val="000000"/>
              </w:rPr>
              <w:t>DEC-01</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D1CC49" w14:textId="7D5FC593" w:rsidR="001906E7" w:rsidRPr="00601DCC" w:rsidRDefault="001906E7" w:rsidP="001906E7">
            <w:r w:rsidRPr="00601DCC">
              <w:rPr>
                <w:color w:val="000000"/>
              </w:rPr>
              <w:t>Implementar un repositorio centralizado de datos de seguridad ciudadana.</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96E396" w14:textId="5E2BA544" w:rsidR="001906E7" w:rsidRPr="00601DCC" w:rsidRDefault="001906E7" w:rsidP="001906E7">
            <w:r w:rsidRPr="00601DCC">
              <w:rPr>
                <w:color w:val="000000"/>
              </w:rPr>
              <w:t>Mantener bases de datos independientes por cada área municipal.</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A5CDE1" w14:textId="4B700E20" w:rsidR="001906E7" w:rsidRPr="00601DCC" w:rsidRDefault="001906E7" w:rsidP="001906E7">
            <w:r w:rsidRPr="00601DCC">
              <w:rPr>
                <w:color w:val="000000"/>
              </w:rPr>
              <w:t>Un repositorio unificado mejora la calidad de la información, elimina duplicidad de registros y facilita el análisis integral de incidentes.</w:t>
            </w:r>
          </w:p>
        </w:tc>
      </w:tr>
      <w:tr w:rsidR="001906E7" w:rsidRPr="00601DCC" w14:paraId="28ACC1F9"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06279B" w14:textId="24DAB519" w:rsidR="001906E7" w:rsidRPr="00601DCC" w:rsidRDefault="001906E7" w:rsidP="001906E7">
            <w:r w:rsidRPr="00601DCC">
              <w:rPr>
                <w:color w:val="000000"/>
              </w:rPr>
              <w:t>DEC-02</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2A68D0" w14:textId="756240E4" w:rsidR="001906E7" w:rsidRPr="00601DCC" w:rsidRDefault="001906E7" w:rsidP="001906E7">
            <w:r w:rsidRPr="00601DCC">
              <w:rPr>
                <w:color w:val="000000"/>
              </w:rPr>
              <w:t xml:space="preserve">Integrar las aplicaciones mediante </w:t>
            </w:r>
            <w:proofErr w:type="spellStart"/>
            <w:r w:rsidRPr="00601DCC">
              <w:rPr>
                <w:color w:val="000000"/>
              </w:rPr>
              <w:t>APIs</w:t>
            </w:r>
            <w:proofErr w:type="spellEnd"/>
            <w:r w:rsidRPr="00601DCC">
              <w:rPr>
                <w:color w:val="000000"/>
              </w:rPr>
              <w:t xml:space="preserve"> y servicios web.</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039EA6" w14:textId="55606F9A" w:rsidR="001906E7" w:rsidRPr="00601DCC" w:rsidRDefault="001906E7" w:rsidP="001906E7">
            <w:r w:rsidRPr="00601DCC">
              <w:rPr>
                <w:color w:val="000000"/>
              </w:rPr>
              <w:t>Integraciones manuales o intercambio mediante archivos.</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EA0ACA" w14:textId="6FA63BB0" w:rsidR="001906E7" w:rsidRPr="00601DCC" w:rsidRDefault="001906E7" w:rsidP="001906E7">
            <w:r w:rsidRPr="00601DCC">
              <w:rPr>
                <w:color w:val="000000"/>
              </w:rPr>
              <w:t xml:space="preserve">Las </w:t>
            </w:r>
            <w:proofErr w:type="spellStart"/>
            <w:r w:rsidRPr="00601DCC">
              <w:rPr>
                <w:color w:val="000000"/>
              </w:rPr>
              <w:t>APIs</w:t>
            </w:r>
            <w:proofErr w:type="spellEnd"/>
            <w:r w:rsidRPr="00601DCC">
              <w:rPr>
                <w:color w:val="000000"/>
              </w:rPr>
              <w:t xml:space="preserve"> permiten interoperabilidad en tiempo real, reducen tiempos de respuesta y facilitan la evolución de las aplicaciones.</w:t>
            </w:r>
          </w:p>
        </w:tc>
      </w:tr>
      <w:tr w:rsidR="001906E7" w:rsidRPr="00601DCC" w14:paraId="389D2BA4"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E72496" w14:textId="574CB97C" w:rsidR="001906E7" w:rsidRPr="00601DCC" w:rsidRDefault="001906E7" w:rsidP="001906E7">
            <w:r w:rsidRPr="00601DCC">
              <w:rPr>
                <w:color w:val="000000"/>
              </w:rPr>
              <w:t>DEC-03</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7367BC" w14:textId="3574AF47" w:rsidR="001906E7" w:rsidRPr="00601DCC" w:rsidRDefault="001906E7" w:rsidP="001906E7">
            <w:r w:rsidRPr="00601DCC">
              <w:rPr>
                <w:color w:val="000000"/>
              </w:rPr>
              <w:t>Incorporar una Plataforma Metropolitana de Seguridad como núcleo de integración.</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5F5797" w14:textId="5874F97A" w:rsidR="001906E7" w:rsidRPr="00601DCC" w:rsidRDefault="001906E7" w:rsidP="001906E7">
            <w:r w:rsidRPr="00601DCC">
              <w:rPr>
                <w:color w:val="000000"/>
              </w:rPr>
              <w:t>Mantener aplicaciones independientes sin un sistema central.</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AFE97D" w14:textId="1A93B07D" w:rsidR="001906E7" w:rsidRPr="00601DCC" w:rsidRDefault="001906E7" w:rsidP="001906E7">
            <w:r w:rsidRPr="00601DCC">
              <w:rPr>
                <w:color w:val="000000"/>
              </w:rPr>
              <w:t>Centralizar la gestión de incidentes mejora la coordinación operativa y la trazabilidad de los procesos.</w:t>
            </w:r>
          </w:p>
        </w:tc>
      </w:tr>
      <w:tr w:rsidR="001906E7" w:rsidRPr="00601DCC" w14:paraId="69EDA11B"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2C6DB8" w14:textId="2EE665DB" w:rsidR="001906E7" w:rsidRPr="00601DCC" w:rsidRDefault="001906E7" w:rsidP="001906E7">
            <w:r w:rsidRPr="00601DCC">
              <w:rPr>
                <w:color w:val="000000"/>
              </w:rPr>
              <w:t>DEC-04</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7A1DBD" w14:textId="57DE501C" w:rsidR="001906E7" w:rsidRPr="00601DCC" w:rsidRDefault="001906E7" w:rsidP="001906E7">
            <w:r w:rsidRPr="00601DCC">
              <w:rPr>
                <w:color w:val="000000"/>
              </w:rPr>
              <w:t>Implementar un modelo de Gobierno de Datos.</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D392BB" w14:textId="06B41BF1" w:rsidR="001906E7" w:rsidRPr="00601DCC" w:rsidRDefault="001906E7" w:rsidP="001906E7">
            <w:r w:rsidRPr="00601DCC">
              <w:rPr>
                <w:color w:val="000000"/>
              </w:rPr>
              <w:t>Administración descentralizada por cada área.</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B0FD2D" w14:textId="46A090E4" w:rsidR="001906E7" w:rsidRPr="00601DCC" w:rsidRDefault="001906E7" w:rsidP="001906E7">
            <w:r w:rsidRPr="00601DCC">
              <w:rPr>
                <w:color w:val="000000"/>
              </w:rPr>
              <w:t>Garantiza calidad, consistencia, seguridad y responsabilidad sobre los datos institucionales.</w:t>
            </w:r>
          </w:p>
        </w:tc>
      </w:tr>
      <w:tr w:rsidR="001906E7" w:rsidRPr="00601DCC" w14:paraId="4FC2AB98"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B889C3" w14:textId="18E35857" w:rsidR="001906E7" w:rsidRPr="00601DCC" w:rsidRDefault="001906E7" w:rsidP="001906E7">
            <w:r w:rsidRPr="00601DCC">
              <w:rPr>
                <w:color w:val="000000"/>
              </w:rPr>
              <w:t>DEC-05</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89FB0C" w14:textId="64C0CF74" w:rsidR="001906E7" w:rsidRPr="00601DCC" w:rsidRDefault="001906E7" w:rsidP="001906E7">
            <w:r w:rsidRPr="00601DCC">
              <w:rPr>
                <w:color w:val="000000"/>
              </w:rPr>
              <w:t>Incorporar inteligencia territorial mediante GIS y analítica predictiva.</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70C2EA" w14:textId="53E38AC7" w:rsidR="001906E7" w:rsidRPr="00601DCC" w:rsidRDefault="001906E7" w:rsidP="001906E7">
            <w:r w:rsidRPr="00601DCC">
              <w:rPr>
                <w:color w:val="000000"/>
              </w:rPr>
              <w:t>Utilizar únicamente reportes históricos tradicionales.</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F276C1" w14:textId="5B4FD4E0" w:rsidR="001906E7" w:rsidRPr="00601DCC" w:rsidRDefault="001906E7" w:rsidP="001906E7">
            <w:r w:rsidRPr="00601DCC">
              <w:rPr>
                <w:color w:val="000000"/>
              </w:rPr>
              <w:t>El análisis geoespacial permite identificar patrones delictivos, priorizar intervenciones y fortalecer la prevención del crimen organizado.</w:t>
            </w:r>
          </w:p>
        </w:tc>
      </w:tr>
      <w:tr w:rsidR="001906E7" w:rsidRPr="00601DCC" w14:paraId="28B632E5" w14:textId="77777777" w:rsidTr="001906E7">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E403E4" w14:textId="20A67463" w:rsidR="001906E7" w:rsidRPr="00601DCC" w:rsidRDefault="001906E7" w:rsidP="001906E7">
            <w:r w:rsidRPr="00601DCC">
              <w:rPr>
                <w:color w:val="000000"/>
              </w:rPr>
              <w:t>DEC-06</w:t>
            </w:r>
          </w:p>
        </w:tc>
        <w:tc>
          <w:tcPr>
            <w:tcW w:w="198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76433B" w14:textId="2CCBB9BB" w:rsidR="001906E7" w:rsidRPr="00601DCC" w:rsidRDefault="001906E7" w:rsidP="001906E7">
            <w:r w:rsidRPr="00601DCC">
              <w:rPr>
                <w:color w:val="000000"/>
              </w:rPr>
              <w:t xml:space="preserve">Mantener una implementación gradual mediante un </w:t>
            </w:r>
            <w:proofErr w:type="spellStart"/>
            <w:r w:rsidRPr="00601DCC">
              <w:rPr>
                <w:color w:val="000000"/>
              </w:rPr>
              <w:t>Roadmap</w:t>
            </w:r>
            <w:proofErr w:type="spellEnd"/>
            <w:r w:rsidRPr="00601DCC">
              <w:rPr>
                <w:color w:val="000000"/>
              </w:rPr>
              <w:t xml:space="preserve"> de transformación.</w:t>
            </w:r>
          </w:p>
        </w:tc>
        <w:tc>
          <w:tcPr>
            <w:tcW w:w="28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FDFC95" w14:textId="1EA10484" w:rsidR="001906E7" w:rsidRPr="00601DCC" w:rsidRDefault="001906E7" w:rsidP="001906E7">
            <w:r w:rsidRPr="00601DCC">
              <w:rPr>
                <w:color w:val="000000"/>
              </w:rPr>
              <w:t>Reemplazo total de los sistemas existentes en una única etapa.</w:t>
            </w:r>
          </w:p>
        </w:tc>
        <w:tc>
          <w:tcPr>
            <w:tcW w:w="355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CFCB46" w14:textId="2236FDAB" w:rsidR="001906E7" w:rsidRPr="00601DCC" w:rsidRDefault="001906E7" w:rsidP="001906E7">
            <w:r w:rsidRPr="00601DCC">
              <w:rPr>
                <w:color w:val="000000"/>
              </w:rPr>
              <w:t>Reduce riesgos, optimiza el uso del presupuesto y facilita la adopción progresiva por parte de los usuarios.</w:t>
            </w:r>
          </w:p>
        </w:tc>
      </w:tr>
    </w:tbl>
    <w:p w14:paraId="70CB3568" w14:textId="77777777" w:rsidR="00693D2D" w:rsidRPr="00601DCC" w:rsidRDefault="00000000">
      <w:pPr>
        <w:pStyle w:val="Ttulo2"/>
      </w:pPr>
      <w:bookmarkStart w:id="31" w:name="_Toc232897378"/>
      <w:r w:rsidRPr="00601DCC">
        <w:t>7.4  Gobierno de la Arquitectura</w:t>
      </w:r>
      <w:bookmarkEnd w:id="31"/>
    </w:p>
    <w:p w14:paraId="716119C8" w14:textId="77777777" w:rsidR="001906E7" w:rsidRPr="00601DCC" w:rsidRDefault="001906E7" w:rsidP="001906E7">
      <w:pPr>
        <w:spacing w:before="60" w:after="120"/>
        <w:jc w:val="both"/>
      </w:pPr>
      <w:r w:rsidRPr="00601DCC">
        <w:t xml:space="preserve">La implementación y evolución de la Arquitectura de Sistemas de Información estará gobernada mediante un modelo de Arquitectura Empresarial alineado con </w:t>
      </w:r>
      <w:proofErr w:type="spellStart"/>
      <w:r w:rsidRPr="00601DCC">
        <w:t>TOGAF</w:t>
      </w:r>
      <w:proofErr w:type="spellEnd"/>
      <w:r w:rsidRPr="00601DCC">
        <w:t>, asegurando que todas las iniciativas tecnológicas relacionadas con la seguridad ciudadana mantengan coherencia con los objetivos estratégicos de la Municipalidad Metropolitana de Lima.</w:t>
      </w:r>
    </w:p>
    <w:p w14:paraId="3526EF97" w14:textId="77777777" w:rsidR="001906E7" w:rsidRPr="00601DCC" w:rsidRDefault="001906E7" w:rsidP="001906E7">
      <w:pPr>
        <w:spacing w:before="60" w:after="120"/>
        <w:jc w:val="both"/>
      </w:pPr>
      <w:r w:rsidRPr="00601DCC">
        <w:t>El gobierno arquitectónico comprenderá las siguientes actividades:</w:t>
      </w:r>
    </w:p>
    <w:p w14:paraId="31C236EB" w14:textId="77777777" w:rsidR="001906E7" w:rsidRPr="00601DCC" w:rsidRDefault="001906E7" w:rsidP="001906E7">
      <w:pPr>
        <w:numPr>
          <w:ilvl w:val="0"/>
          <w:numId w:val="4"/>
        </w:numPr>
        <w:spacing w:before="60" w:after="120"/>
        <w:jc w:val="both"/>
      </w:pPr>
      <w:r w:rsidRPr="00601DCC">
        <w:t xml:space="preserve">Definir y mantener los principios, estándares y políticas de arquitectura aplicables a los dominios de datos y aplicaciones. </w:t>
      </w:r>
    </w:p>
    <w:p w14:paraId="02C19EA8" w14:textId="77777777" w:rsidR="001906E7" w:rsidRPr="00601DCC" w:rsidRDefault="001906E7" w:rsidP="001906E7">
      <w:pPr>
        <w:numPr>
          <w:ilvl w:val="0"/>
          <w:numId w:val="4"/>
        </w:numPr>
        <w:spacing w:before="60" w:after="120"/>
        <w:jc w:val="both"/>
      </w:pPr>
      <w:r w:rsidRPr="00601DCC">
        <w:t xml:space="preserve">Evaluar el cumplimiento arquitectónico de los nuevos proyectos antes de su implementación. </w:t>
      </w:r>
    </w:p>
    <w:p w14:paraId="58F038DE" w14:textId="77777777" w:rsidR="001906E7" w:rsidRPr="00601DCC" w:rsidRDefault="001906E7" w:rsidP="001906E7">
      <w:pPr>
        <w:numPr>
          <w:ilvl w:val="0"/>
          <w:numId w:val="4"/>
        </w:numPr>
        <w:spacing w:before="60" w:after="120"/>
        <w:jc w:val="both"/>
      </w:pPr>
      <w:r w:rsidRPr="00601DCC">
        <w:lastRenderedPageBreak/>
        <w:t xml:space="preserve">Gestionar solicitudes de cambio mediante un proceso formal de evaluación de impacto, priorización y aprobación. </w:t>
      </w:r>
    </w:p>
    <w:p w14:paraId="12C29271" w14:textId="77777777" w:rsidR="001906E7" w:rsidRPr="00601DCC" w:rsidRDefault="001906E7" w:rsidP="001906E7">
      <w:pPr>
        <w:numPr>
          <w:ilvl w:val="0"/>
          <w:numId w:val="4"/>
        </w:numPr>
        <w:spacing w:before="60" w:after="120"/>
        <w:jc w:val="both"/>
      </w:pPr>
      <w:r w:rsidRPr="00601DCC">
        <w:t xml:space="preserve">Supervisar el cumplimiento de las políticas de seguridad de la información, interoperabilidad y gobierno de datos. </w:t>
      </w:r>
    </w:p>
    <w:p w14:paraId="4D78B1D9" w14:textId="77777777" w:rsidR="001906E7" w:rsidRPr="00601DCC" w:rsidRDefault="001906E7" w:rsidP="001906E7">
      <w:pPr>
        <w:numPr>
          <w:ilvl w:val="0"/>
          <w:numId w:val="4"/>
        </w:numPr>
        <w:spacing w:before="60" w:after="120"/>
        <w:jc w:val="both"/>
      </w:pPr>
      <w:r w:rsidRPr="00601DCC">
        <w:t xml:space="preserve">Realizar revisiones periódicas de la arquitectura para garantizar su vigencia frente a nuevos requerimientos institucionales y tecnológicos. </w:t>
      </w:r>
    </w:p>
    <w:p w14:paraId="2A4B9F89" w14:textId="77777777" w:rsidR="001906E7" w:rsidRPr="00601DCC" w:rsidRDefault="001906E7" w:rsidP="001906E7">
      <w:pPr>
        <w:numPr>
          <w:ilvl w:val="0"/>
          <w:numId w:val="4"/>
        </w:numPr>
        <w:spacing w:before="60" w:after="120"/>
        <w:jc w:val="both"/>
      </w:pPr>
      <w:r w:rsidRPr="00601DCC">
        <w:t xml:space="preserve">Coordinar la evolución del </w:t>
      </w:r>
      <w:proofErr w:type="spellStart"/>
      <w:r w:rsidRPr="00601DCC">
        <w:t>Roadmap</w:t>
      </w:r>
      <w:proofErr w:type="spellEnd"/>
      <w:r w:rsidRPr="00601DCC">
        <w:t xml:space="preserve"> Arquitectónico y asegurar la trazabilidad entre la Arquitectura de Negocio, la Arquitectura de Sistemas de Información y la Arquitectura</w:t>
      </w:r>
    </w:p>
    <w:p w14:paraId="1131F320" w14:textId="7BA7F99E" w:rsidR="001906E7" w:rsidRPr="00601DCC" w:rsidRDefault="001906E7" w:rsidP="001906E7">
      <w:pPr>
        <w:spacing w:after="120"/>
      </w:pPr>
      <w:r w:rsidRPr="00601DCC">
        <w:t>Roles propuestos para el Gobierno de la Arquitectura:</w:t>
      </w:r>
    </w:p>
    <w:tbl>
      <w:tblPr>
        <w:tblStyle w:val="Tablaconcuadrcula"/>
        <w:tblW w:w="0" w:type="auto"/>
        <w:tblLook w:val="04A0" w:firstRow="1" w:lastRow="0" w:firstColumn="1" w:lastColumn="0" w:noHBand="0" w:noVBand="1"/>
      </w:tblPr>
      <w:tblGrid>
        <w:gridCol w:w="1980"/>
        <w:gridCol w:w="7370"/>
      </w:tblGrid>
      <w:tr w:rsidR="001906E7" w:rsidRPr="00601DCC" w14:paraId="73E9782C" w14:textId="77777777" w:rsidTr="001906E7">
        <w:tc>
          <w:tcPr>
            <w:tcW w:w="1980" w:type="dxa"/>
            <w:vAlign w:val="center"/>
          </w:tcPr>
          <w:p w14:paraId="429FD397" w14:textId="704D4283" w:rsidR="001906E7" w:rsidRPr="00601DCC" w:rsidRDefault="001906E7" w:rsidP="001906E7">
            <w:pPr>
              <w:spacing w:before="60" w:after="120"/>
            </w:pPr>
            <w:r w:rsidRPr="00601DCC">
              <w:rPr>
                <w:b/>
                <w:bCs/>
                <w:color w:val="000000"/>
              </w:rPr>
              <w:t>Rol</w:t>
            </w:r>
          </w:p>
        </w:tc>
        <w:tc>
          <w:tcPr>
            <w:tcW w:w="7370" w:type="dxa"/>
            <w:vAlign w:val="center"/>
          </w:tcPr>
          <w:p w14:paraId="088510FD" w14:textId="5EFD86F6" w:rsidR="001906E7" w:rsidRPr="00601DCC" w:rsidRDefault="001906E7" w:rsidP="001906E7">
            <w:pPr>
              <w:spacing w:before="60" w:after="120"/>
            </w:pPr>
            <w:r w:rsidRPr="00601DCC">
              <w:rPr>
                <w:b/>
                <w:bCs/>
                <w:color w:val="000000"/>
              </w:rPr>
              <w:t>Responsabilidad</w:t>
            </w:r>
          </w:p>
        </w:tc>
      </w:tr>
      <w:tr w:rsidR="001906E7" w:rsidRPr="00601DCC" w14:paraId="1EBD937A" w14:textId="77777777" w:rsidTr="001906E7">
        <w:tc>
          <w:tcPr>
            <w:tcW w:w="1980" w:type="dxa"/>
            <w:vAlign w:val="center"/>
          </w:tcPr>
          <w:p w14:paraId="5EB42E03" w14:textId="3F2F7072" w:rsidR="001906E7" w:rsidRPr="00601DCC" w:rsidRDefault="001906E7" w:rsidP="001906E7">
            <w:pPr>
              <w:spacing w:before="60" w:after="120"/>
            </w:pPr>
            <w:r w:rsidRPr="00601DCC">
              <w:rPr>
                <w:color w:val="000000"/>
              </w:rPr>
              <w:t>Comité de Arquitectura Empresarial</w:t>
            </w:r>
          </w:p>
        </w:tc>
        <w:tc>
          <w:tcPr>
            <w:tcW w:w="7370" w:type="dxa"/>
            <w:vAlign w:val="center"/>
          </w:tcPr>
          <w:p w14:paraId="41561703" w14:textId="19F9A088" w:rsidR="001906E7" w:rsidRPr="00601DCC" w:rsidRDefault="001906E7" w:rsidP="001906E7">
            <w:pPr>
              <w:spacing w:before="60" w:after="120"/>
            </w:pPr>
            <w:r w:rsidRPr="00601DCC">
              <w:rPr>
                <w:color w:val="000000"/>
              </w:rPr>
              <w:t>Aprobar lineamientos, estándares y decisiones estratégicas de arquitectura.</w:t>
            </w:r>
          </w:p>
        </w:tc>
      </w:tr>
      <w:tr w:rsidR="001906E7" w:rsidRPr="00601DCC" w14:paraId="27DBEBE5" w14:textId="77777777" w:rsidTr="001906E7">
        <w:tc>
          <w:tcPr>
            <w:tcW w:w="1980" w:type="dxa"/>
            <w:vAlign w:val="center"/>
          </w:tcPr>
          <w:p w14:paraId="69CF6A70" w14:textId="18903017" w:rsidR="001906E7" w:rsidRPr="00601DCC" w:rsidRDefault="001906E7" w:rsidP="001906E7">
            <w:pPr>
              <w:spacing w:before="60" w:after="120"/>
            </w:pPr>
            <w:r w:rsidRPr="00601DCC">
              <w:rPr>
                <w:color w:val="000000"/>
              </w:rPr>
              <w:t>Gerencia de Tecnologías de Información</w:t>
            </w:r>
          </w:p>
        </w:tc>
        <w:tc>
          <w:tcPr>
            <w:tcW w:w="7370" w:type="dxa"/>
            <w:vAlign w:val="center"/>
          </w:tcPr>
          <w:p w14:paraId="55333097" w14:textId="6E919C0C" w:rsidR="001906E7" w:rsidRPr="00601DCC" w:rsidRDefault="001906E7" w:rsidP="001906E7">
            <w:pPr>
              <w:spacing w:before="60" w:after="120"/>
            </w:pPr>
            <w:r w:rsidRPr="00601DCC">
              <w:rPr>
                <w:color w:val="000000"/>
              </w:rPr>
              <w:t>Liderar la implementación técnica, asegurar la interoperabilidad y administrar el repositorio de arquitectura.</w:t>
            </w:r>
          </w:p>
        </w:tc>
      </w:tr>
      <w:tr w:rsidR="001906E7" w:rsidRPr="00601DCC" w14:paraId="6A4EE452" w14:textId="77777777" w:rsidTr="001906E7">
        <w:tc>
          <w:tcPr>
            <w:tcW w:w="1980" w:type="dxa"/>
            <w:vAlign w:val="center"/>
          </w:tcPr>
          <w:p w14:paraId="3AF57E44" w14:textId="631C7351" w:rsidR="001906E7" w:rsidRPr="00601DCC" w:rsidRDefault="001906E7" w:rsidP="001906E7">
            <w:pPr>
              <w:spacing w:before="60" w:after="120"/>
            </w:pPr>
            <w:r w:rsidRPr="00601DCC">
              <w:rPr>
                <w:color w:val="000000"/>
              </w:rPr>
              <w:t>Gerencia de Seguridad Ciudadana</w:t>
            </w:r>
          </w:p>
        </w:tc>
        <w:tc>
          <w:tcPr>
            <w:tcW w:w="7370" w:type="dxa"/>
            <w:vAlign w:val="center"/>
          </w:tcPr>
          <w:p w14:paraId="76F9DAE1" w14:textId="5580C71C" w:rsidR="001906E7" w:rsidRPr="00601DCC" w:rsidRDefault="001906E7" w:rsidP="001906E7">
            <w:pPr>
              <w:spacing w:before="60" w:after="120"/>
            </w:pPr>
            <w:r w:rsidRPr="00601DCC">
              <w:rPr>
                <w:color w:val="000000"/>
              </w:rPr>
              <w:t>Validar que la arquitectura responda a las necesidades operativas del negocio y priorizar requerimientos funcionales.</w:t>
            </w:r>
          </w:p>
        </w:tc>
      </w:tr>
      <w:tr w:rsidR="001906E7" w:rsidRPr="00601DCC" w14:paraId="36C39640" w14:textId="77777777" w:rsidTr="001906E7">
        <w:tc>
          <w:tcPr>
            <w:tcW w:w="1980" w:type="dxa"/>
            <w:vAlign w:val="center"/>
          </w:tcPr>
          <w:p w14:paraId="6F99FDEB" w14:textId="48637176" w:rsidR="001906E7" w:rsidRPr="00601DCC" w:rsidRDefault="001906E7" w:rsidP="001906E7">
            <w:pPr>
              <w:spacing w:before="60" w:after="120"/>
            </w:pPr>
            <w:r w:rsidRPr="00601DCC">
              <w:rPr>
                <w:color w:val="000000"/>
              </w:rPr>
              <w:t>Oficina de Arquitectura Empresarial</w:t>
            </w:r>
          </w:p>
        </w:tc>
        <w:tc>
          <w:tcPr>
            <w:tcW w:w="7370" w:type="dxa"/>
            <w:vAlign w:val="center"/>
          </w:tcPr>
          <w:p w14:paraId="01AF224D" w14:textId="2A04921C" w:rsidR="001906E7" w:rsidRPr="00601DCC" w:rsidRDefault="001906E7" w:rsidP="001906E7">
            <w:pPr>
              <w:spacing w:before="60" w:after="120"/>
            </w:pPr>
            <w:r w:rsidRPr="00601DCC">
              <w:rPr>
                <w:color w:val="000000"/>
              </w:rPr>
              <w:t>Mantener los modelos arquitectónicos, realizar revisiones de cumplimiento y gestionar la evolución de la arquitectura.</w:t>
            </w:r>
          </w:p>
        </w:tc>
      </w:tr>
      <w:tr w:rsidR="001906E7" w:rsidRPr="00601DCC" w14:paraId="3CC77DE6" w14:textId="77777777" w:rsidTr="001906E7">
        <w:tc>
          <w:tcPr>
            <w:tcW w:w="1980" w:type="dxa"/>
            <w:vAlign w:val="center"/>
          </w:tcPr>
          <w:p w14:paraId="0867EA86" w14:textId="0C6618A3" w:rsidR="001906E7" w:rsidRPr="00601DCC" w:rsidRDefault="001906E7" w:rsidP="001906E7">
            <w:pPr>
              <w:spacing w:before="60" w:after="120"/>
            </w:pPr>
            <w:r w:rsidRPr="00601DCC">
              <w:rPr>
                <w:color w:val="000000"/>
              </w:rPr>
              <w:t>Comité de Gobierno de Datos</w:t>
            </w:r>
          </w:p>
        </w:tc>
        <w:tc>
          <w:tcPr>
            <w:tcW w:w="7370" w:type="dxa"/>
            <w:vAlign w:val="center"/>
          </w:tcPr>
          <w:p w14:paraId="159CD5EC" w14:textId="43CBDE3C" w:rsidR="001906E7" w:rsidRPr="00601DCC" w:rsidRDefault="001906E7" w:rsidP="001906E7">
            <w:pPr>
              <w:spacing w:before="60" w:after="120"/>
            </w:pPr>
            <w:r w:rsidRPr="00601DCC">
              <w:rPr>
                <w:color w:val="000000"/>
              </w:rPr>
              <w:t>Definir políticas de calidad, seguridad y administración de la información institucional.</w:t>
            </w:r>
          </w:p>
        </w:tc>
      </w:tr>
    </w:tbl>
    <w:p w14:paraId="5B044D86" w14:textId="77777777" w:rsidR="00E77794" w:rsidRPr="00601DCC" w:rsidRDefault="00E77794">
      <w:pPr>
        <w:spacing w:before="60" w:after="120"/>
      </w:pPr>
    </w:p>
    <w:p w14:paraId="5426AA4B" w14:textId="77777777" w:rsidR="00693D2D" w:rsidRPr="00601DCC" w:rsidRDefault="00000000">
      <w:pPr>
        <w:pStyle w:val="Ttulo1"/>
      </w:pPr>
      <w:bookmarkStart w:id="32" w:name="_Toc232897379"/>
      <w:r w:rsidRPr="00601DCC">
        <w:t>8  Mapeo al Repositorio de Arquitectura</w:t>
      </w:r>
      <w:bookmarkEnd w:id="32"/>
    </w:p>
    <w:p w14:paraId="6A5FEF30" w14:textId="77777777" w:rsidR="00693D2D" w:rsidRPr="00601DCC" w:rsidRDefault="00000000">
      <w:pPr>
        <w:pStyle w:val="Ttulo2"/>
      </w:pPr>
      <w:bookmarkStart w:id="33" w:name="_Toc232897380"/>
      <w:r w:rsidRPr="00601DCC">
        <w:t>8.1  Artefactos</w:t>
      </w:r>
      <w:bookmarkEnd w:id="33"/>
    </w:p>
    <w:p w14:paraId="7D67EC82" w14:textId="3213C218" w:rsidR="00693D2D" w:rsidRPr="00601DCC" w:rsidRDefault="00E77794" w:rsidP="00E77794">
      <w:pPr>
        <w:spacing w:before="60" w:after="120"/>
        <w:jc w:val="both"/>
      </w:pPr>
      <w:r w:rsidRPr="00601DCC">
        <w:t>Durante la Fase C se generaron diversos artefactos relacionados con la Arquitectura de Datos y la Arquitectura de Aplicaciones. Estos artefactos conforman la documentación oficial de la arquitectura y serán almacenados dentro del Repositorio de Arquitectura Empresarial de la Municipalidad Metropolitana de Lima, permitiendo su consulta, mantenimiento y reutilización en futuras iniciativas de transformación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313"/>
        <w:gridCol w:w="4452"/>
      </w:tblGrid>
      <w:tr w:rsidR="00693D2D" w:rsidRPr="00601DCC" w14:paraId="4C4F2FC5" w14:textId="77777777" w:rsidTr="00E77794">
        <w:trPr>
          <w:tblHeader/>
        </w:trPr>
        <w:tc>
          <w:tcPr>
            <w:tcW w:w="148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6E942E5" w14:textId="77777777" w:rsidR="00693D2D" w:rsidRPr="00601DCC" w:rsidRDefault="00000000">
            <w:r w:rsidRPr="00601DCC">
              <w:rPr>
                <w:b/>
                <w:bCs/>
                <w:color w:val="FFFFFF"/>
                <w:sz w:val="20"/>
                <w:szCs w:val="20"/>
              </w:rPr>
              <w:t>Artefacto</w:t>
            </w:r>
          </w:p>
        </w:tc>
        <w:tc>
          <w:tcPr>
            <w:tcW w:w="332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DB814D9" w14:textId="77777777" w:rsidR="00693D2D" w:rsidRPr="00601DCC" w:rsidRDefault="00000000">
            <w:r w:rsidRPr="00601DCC">
              <w:rPr>
                <w:b/>
                <w:bCs/>
                <w:color w:val="FFFFFF"/>
                <w:sz w:val="20"/>
                <w:szCs w:val="20"/>
              </w:rPr>
              <w:t>Tipo (Catálogo/Matriz/Diagrama)</w:t>
            </w:r>
          </w:p>
        </w:tc>
        <w:tc>
          <w:tcPr>
            <w:tcW w:w="454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A049183" w14:textId="77777777" w:rsidR="00693D2D" w:rsidRPr="00601DCC" w:rsidRDefault="00000000">
            <w:r w:rsidRPr="00601DCC">
              <w:rPr>
                <w:b/>
                <w:bCs/>
                <w:color w:val="FFFFFF"/>
                <w:sz w:val="20"/>
                <w:szCs w:val="20"/>
              </w:rPr>
              <w:t>Ubicación en el repositorio</w:t>
            </w:r>
          </w:p>
        </w:tc>
      </w:tr>
      <w:tr w:rsidR="00E77794" w:rsidRPr="00601DCC" w14:paraId="648B04AA"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E888F6" w14:textId="2708A4B0" w:rsidR="00E77794" w:rsidRPr="00601DCC" w:rsidRDefault="00E77794" w:rsidP="00E77794">
            <w:r w:rsidRPr="00601DCC">
              <w:rPr>
                <w:color w:val="000000"/>
              </w:rPr>
              <w:t>Catálogo de Entidades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DB0A87" w14:textId="11A2A864" w:rsidR="00E77794" w:rsidRPr="00601DCC" w:rsidRDefault="00E77794" w:rsidP="00E77794">
            <w:r w:rsidRPr="00601DCC">
              <w:rPr>
                <w:color w:val="000000"/>
              </w:rPr>
              <w:t>Catálogo</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2FA99E" w14:textId="2822BD80"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Information</w:t>
            </w:r>
            <w:proofErr w:type="spellEnd"/>
            <w:r w:rsidRPr="00601DCC">
              <w:rPr>
                <w:color w:val="000000"/>
              </w:rPr>
              <w:t xml:space="preserve"> </w:t>
            </w:r>
            <w:proofErr w:type="spellStart"/>
            <w:r w:rsidRPr="00601DCC">
              <w:rPr>
                <w:color w:val="000000"/>
              </w:rPr>
              <w:t>Systems</w:t>
            </w:r>
            <w:proofErr w:type="spellEnd"/>
            <w:r w:rsidRPr="00601DCC">
              <w:rPr>
                <w:color w:val="000000"/>
              </w:rPr>
              <w:t xml:space="preserve"> </w:t>
            </w:r>
            <w:proofErr w:type="spellStart"/>
            <w:r w:rsidRPr="00601DCC">
              <w:rPr>
                <w:color w:val="000000"/>
              </w:rPr>
              <w:t>Architecture</w:t>
            </w:r>
            <w:proofErr w:type="spellEnd"/>
            <w:r w:rsidRPr="00601DCC">
              <w:rPr>
                <w:color w:val="000000"/>
              </w:rPr>
              <w:t xml:space="preserve"> → Data </w:t>
            </w:r>
            <w:proofErr w:type="spellStart"/>
            <w:r w:rsidRPr="00601DCC">
              <w:rPr>
                <w:color w:val="000000"/>
              </w:rPr>
              <w:t>Architecture</w:t>
            </w:r>
            <w:proofErr w:type="spellEnd"/>
          </w:p>
        </w:tc>
      </w:tr>
      <w:tr w:rsidR="00E77794" w:rsidRPr="00601DCC" w14:paraId="69BDF9CA"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3EC7AC" w14:textId="57CCA1AE" w:rsidR="00E77794" w:rsidRPr="00601DCC" w:rsidRDefault="00E77794" w:rsidP="00E77794">
            <w:r w:rsidRPr="00601DCC">
              <w:rPr>
                <w:color w:val="000000"/>
              </w:rPr>
              <w:lastRenderedPageBreak/>
              <w:t>Catálogo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7EEA20" w14:textId="6063634E" w:rsidR="00E77794" w:rsidRPr="00601DCC" w:rsidRDefault="00E77794" w:rsidP="00E77794">
            <w:r w:rsidRPr="00601DCC">
              <w:rPr>
                <w:color w:val="000000"/>
              </w:rPr>
              <w:t>Catálogo</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E8A2E5" w14:textId="5FE59208"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Information</w:t>
            </w:r>
            <w:proofErr w:type="spellEnd"/>
            <w:r w:rsidRPr="00601DCC">
              <w:rPr>
                <w:color w:val="000000"/>
              </w:rPr>
              <w:t xml:space="preserve"> </w:t>
            </w:r>
            <w:proofErr w:type="spellStart"/>
            <w:r w:rsidRPr="00601DCC">
              <w:rPr>
                <w:color w:val="000000"/>
              </w:rPr>
              <w:t>Systems</w:t>
            </w:r>
            <w:proofErr w:type="spellEnd"/>
            <w:r w:rsidRPr="00601DCC">
              <w:rPr>
                <w:color w:val="000000"/>
              </w:rPr>
              <w:t xml:space="preserve"> </w:t>
            </w:r>
            <w:proofErr w:type="spellStart"/>
            <w:r w:rsidRPr="00601DCC">
              <w:rPr>
                <w:color w:val="000000"/>
              </w:rPr>
              <w:t>Architecture</w:t>
            </w:r>
            <w:proofErr w:type="spellEnd"/>
            <w:r w:rsidRPr="00601DCC">
              <w:rPr>
                <w:color w:val="000000"/>
              </w:rPr>
              <w:t xml:space="preserve"> → </w:t>
            </w:r>
            <w:proofErr w:type="spellStart"/>
            <w:r w:rsidRPr="00601DCC">
              <w:rPr>
                <w:color w:val="000000"/>
              </w:rPr>
              <w:t>Application</w:t>
            </w:r>
            <w:proofErr w:type="spellEnd"/>
            <w:r w:rsidRPr="00601DCC">
              <w:rPr>
                <w:color w:val="000000"/>
              </w:rPr>
              <w:t xml:space="preserve"> </w:t>
            </w:r>
            <w:proofErr w:type="spellStart"/>
            <w:r w:rsidRPr="00601DCC">
              <w:rPr>
                <w:color w:val="000000"/>
              </w:rPr>
              <w:t>Architecture</w:t>
            </w:r>
            <w:proofErr w:type="spellEnd"/>
          </w:p>
        </w:tc>
      </w:tr>
      <w:tr w:rsidR="00E77794" w:rsidRPr="00601DCC" w14:paraId="65049AAA"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7B6102" w14:textId="05202FED" w:rsidR="00E77794" w:rsidRPr="00601DCC" w:rsidRDefault="00E77794" w:rsidP="00E77794">
            <w:r w:rsidRPr="00601DCC">
              <w:rPr>
                <w:color w:val="000000"/>
              </w:rPr>
              <w:t>Catálogo de Interfaces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453243" w14:textId="3EDB439B" w:rsidR="00E77794" w:rsidRPr="00601DCC" w:rsidRDefault="00E77794" w:rsidP="00E77794">
            <w:r w:rsidRPr="00601DCC">
              <w:rPr>
                <w:color w:val="000000"/>
              </w:rPr>
              <w:t>Catálogo</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A61872" w14:textId="7CBD6719"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Information</w:t>
            </w:r>
            <w:proofErr w:type="spellEnd"/>
            <w:r w:rsidRPr="00601DCC">
              <w:rPr>
                <w:color w:val="000000"/>
              </w:rPr>
              <w:t xml:space="preserve"> </w:t>
            </w:r>
            <w:proofErr w:type="spellStart"/>
            <w:r w:rsidRPr="00601DCC">
              <w:rPr>
                <w:color w:val="000000"/>
              </w:rPr>
              <w:t>Systems</w:t>
            </w:r>
            <w:proofErr w:type="spellEnd"/>
            <w:r w:rsidRPr="00601DCC">
              <w:rPr>
                <w:color w:val="000000"/>
              </w:rPr>
              <w:t xml:space="preserve"> </w:t>
            </w:r>
            <w:proofErr w:type="spellStart"/>
            <w:r w:rsidRPr="00601DCC">
              <w:rPr>
                <w:color w:val="000000"/>
              </w:rPr>
              <w:t>Architecture</w:t>
            </w:r>
            <w:proofErr w:type="spellEnd"/>
            <w:r w:rsidRPr="00601DCC">
              <w:rPr>
                <w:color w:val="000000"/>
              </w:rPr>
              <w:t xml:space="preserve"> → </w:t>
            </w:r>
            <w:proofErr w:type="spellStart"/>
            <w:r w:rsidRPr="00601DCC">
              <w:rPr>
                <w:color w:val="000000"/>
              </w:rPr>
              <w:t>Application</w:t>
            </w:r>
            <w:proofErr w:type="spellEnd"/>
            <w:r w:rsidRPr="00601DCC">
              <w:rPr>
                <w:color w:val="000000"/>
              </w:rPr>
              <w:t xml:space="preserve"> </w:t>
            </w:r>
            <w:proofErr w:type="spellStart"/>
            <w:r w:rsidRPr="00601DCC">
              <w:rPr>
                <w:color w:val="000000"/>
              </w:rPr>
              <w:t>Architecture</w:t>
            </w:r>
            <w:proofErr w:type="spellEnd"/>
          </w:p>
        </w:tc>
      </w:tr>
      <w:tr w:rsidR="00E77794" w:rsidRPr="00601DCC" w14:paraId="59426DF4"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1A403F" w14:textId="09292977" w:rsidR="00E77794" w:rsidRPr="00601DCC" w:rsidRDefault="00E77794" w:rsidP="00E77794">
            <w:r w:rsidRPr="00601DCC">
              <w:rPr>
                <w:color w:val="000000"/>
              </w:rPr>
              <w:t>Matriz Entidad de Datos / Función</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1F6244" w14:textId="0B28659E"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099914" w14:textId="27CF1865"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Landscape</w:t>
            </w:r>
            <w:proofErr w:type="spellEnd"/>
            <w:r w:rsidRPr="00601DCC">
              <w:rPr>
                <w:color w:val="000000"/>
              </w:rPr>
              <w:t xml:space="preserve"> → Cross Reference Matrices</w:t>
            </w:r>
          </w:p>
        </w:tc>
      </w:tr>
      <w:tr w:rsidR="00E77794" w:rsidRPr="00601DCC" w14:paraId="5DC0BB00"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41D071" w14:textId="4EE7A4CB" w:rsidR="00E77794" w:rsidRPr="00601DCC" w:rsidRDefault="00E77794" w:rsidP="00E77794">
            <w:r w:rsidRPr="00601DCC">
              <w:rPr>
                <w:color w:val="000000"/>
              </w:rPr>
              <w:t>Matriz Aplicación /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E65D9D" w14:textId="27A9F23D"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A20C5A" w14:textId="3DBED69E"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Landscape</w:t>
            </w:r>
            <w:proofErr w:type="spellEnd"/>
            <w:r w:rsidRPr="00601DCC">
              <w:rPr>
                <w:color w:val="000000"/>
              </w:rPr>
              <w:t xml:space="preserve"> → Cross Reference Matrices</w:t>
            </w:r>
          </w:p>
        </w:tc>
      </w:tr>
      <w:tr w:rsidR="00E77794" w:rsidRPr="00601DCC" w14:paraId="613A8EB1"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5C97CF" w14:textId="5D3C37AD" w:rsidR="00E77794" w:rsidRPr="00601DCC" w:rsidRDefault="00E77794" w:rsidP="00E77794">
            <w:r w:rsidRPr="00601DCC">
              <w:rPr>
                <w:color w:val="000000"/>
              </w:rPr>
              <w:t>Matriz Aplicación / Función</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38B8B0" w14:textId="6A30BE3D"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1225A1" w14:textId="6AFF148E"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Landscape</w:t>
            </w:r>
            <w:proofErr w:type="spellEnd"/>
            <w:r w:rsidRPr="00601DCC">
              <w:rPr>
                <w:color w:val="000000"/>
              </w:rPr>
              <w:t xml:space="preserve"> → Cross Reference Matrices</w:t>
            </w:r>
          </w:p>
        </w:tc>
      </w:tr>
      <w:tr w:rsidR="00E77794" w:rsidRPr="00601DCC" w14:paraId="3BE06F57"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2E11B8" w14:textId="56C48917" w:rsidR="00E77794" w:rsidRPr="00601DCC" w:rsidRDefault="00E77794" w:rsidP="00E77794">
            <w:r w:rsidRPr="00601DCC">
              <w:rPr>
                <w:color w:val="000000"/>
              </w:rPr>
              <w:t>Matriz de Interacción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6AA693" w14:textId="4CCC1AC9" w:rsidR="00E77794" w:rsidRPr="00601DCC" w:rsidRDefault="00E77794" w:rsidP="00E77794">
            <w:r w:rsidRPr="00601DCC">
              <w:rPr>
                <w:color w:val="000000"/>
              </w:rPr>
              <w:t>Matriz</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850A13" w14:textId="4D2C6C48"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Landscape</w:t>
            </w:r>
            <w:proofErr w:type="spellEnd"/>
            <w:r w:rsidRPr="00601DCC">
              <w:rPr>
                <w:color w:val="000000"/>
              </w:rPr>
              <w:t xml:space="preserve"> → Cross Reference Matrices</w:t>
            </w:r>
          </w:p>
        </w:tc>
      </w:tr>
      <w:tr w:rsidR="00E77794" w:rsidRPr="00601DCC" w14:paraId="39A6B912"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3D87BA" w14:textId="3C42E923" w:rsidR="00E77794" w:rsidRPr="00601DCC" w:rsidRDefault="00E77794" w:rsidP="00E77794">
            <w:r w:rsidRPr="00601DCC">
              <w:rPr>
                <w:color w:val="000000"/>
              </w:rPr>
              <w:t>Modelo Conceptual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8CE8E6" w14:textId="6DF6BB87"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CFA2D5" w14:textId="2D8525C0"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Models</w:t>
            </w:r>
            <w:proofErr w:type="spellEnd"/>
            <w:r w:rsidRPr="00601DCC">
              <w:rPr>
                <w:color w:val="000000"/>
              </w:rPr>
              <w:t xml:space="preserve"> → Data </w:t>
            </w:r>
            <w:proofErr w:type="spellStart"/>
            <w:r w:rsidRPr="00601DCC">
              <w:rPr>
                <w:color w:val="000000"/>
              </w:rPr>
              <w:t>Models</w:t>
            </w:r>
            <w:proofErr w:type="spellEnd"/>
          </w:p>
        </w:tc>
      </w:tr>
      <w:tr w:rsidR="00E77794" w:rsidRPr="00601DCC" w14:paraId="19C6CD8F"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014841" w14:textId="68060C64" w:rsidR="00E77794" w:rsidRPr="00601DCC" w:rsidRDefault="00E77794" w:rsidP="00E77794">
            <w:r w:rsidRPr="00601DCC">
              <w:rPr>
                <w:color w:val="000000"/>
              </w:rPr>
              <w:t>Modelo Lógico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3D974B" w14:textId="4B1649C5"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E1DC21" w14:textId="3118E48E"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Models</w:t>
            </w:r>
            <w:proofErr w:type="spellEnd"/>
            <w:r w:rsidRPr="00601DCC">
              <w:rPr>
                <w:color w:val="000000"/>
              </w:rPr>
              <w:t xml:space="preserve"> → Data </w:t>
            </w:r>
            <w:proofErr w:type="spellStart"/>
            <w:r w:rsidRPr="00601DCC">
              <w:rPr>
                <w:color w:val="000000"/>
              </w:rPr>
              <w:t>Models</w:t>
            </w:r>
            <w:proofErr w:type="spellEnd"/>
          </w:p>
        </w:tc>
      </w:tr>
      <w:tr w:rsidR="00E77794" w:rsidRPr="00601DCC" w14:paraId="3689EC05"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105D0C" w14:textId="2304FB32" w:rsidR="00E77794" w:rsidRPr="00601DCC" w:rsidRDefault="00E77794" w:rsidP="00E77794">
            <w:r w:rsidRPr="00601DCC">
              <w:rPr>
                <w:color w:val="000000"/>
              </w:rPr>
              <w:t>Modelo Físico de Datos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CE8707" w14:textId="11257E51"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1EE026" w14:textId="666B9209"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Models</w:t>
            </w:r>
            <w:proofErr w:type="spellEnd"/>
            <w:r w:rsidRPr="00601DCC">
              <w:rPr>
                <w:color w:val="000000"/>
              </w:rPr>
              <w:t xml:space="preserve"> → Data </w:t>
            </w:r>
            <w:proofErr w:type="spellStart"/>
            <w:r w:rsidRPr="00601DCC">
              <w:rPr>
                <w:color w:val="000000"/>
              </w:rPr>
              <w:t>Models</w:t>
            </w:r>
            <w:proofErr w:type="spellEnd"/>
          </w:p>
        </w:tc>
      </w:tr>
      <w:tr w:rsidR="00E77794" w:rsidRPr="00601DCC" w14:paraId="269228A4"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66E4DF" w14:textId="47CE4E58" w:rsidR="00E77794" w:rsidRPr="00601DCC" w:rsidRDefault="00E77794" w:rsidP="00E77794">
            <w:r w:rsidRPr="00601DCC">
              <w:rPr>
                <w:color w:val="000000"/>
              </w:rPr>
              <w:t>Diagrama de Comunicación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66F21C" w14:textId="50A04F19"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6317BA" w14:textId="310756B6"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Models</w:t>
            </w:r>
            <w:proofErr w:type="spellEnd"/>
            <w:r w:rsidRPr="00601DCC">
              <w:rPr>
                <w:color w:val="000000"/>
              </w:rPr>
              <w:t xml:space="preserve"> → </w:t>
            </w:r>
            <w:proofErr w:type="spellStart"/>
            <w:r w:rsidRPr="00601DCC">
              <w:rPr>
                <w:color w:val="000000"/>
              </w:rPr>
              <w:t>Application</w:t>
            </w:r>
            <w:proofErr w:type="spellEnd"/>
            <w:r w:rsidRPr="00601DCC">
              <w:rPr>
                <w:color w:val="000000"/>
              </w:rPr>
              <w:t xml:space="preserve"> </w:t>
            </w:r>
            <w:proofErr w:type="spellStart"/>
            <w:r w:rsidRPr="00601DCC">
              <w:rPr>
                <w:color w:val="000000"/>
              </w:rPr>
              <w:t>Models</w:t>
            </w:r>
            <w:proofErr w:type="spellEnd"/>
          </w:p>
        </w:tc>
      </w:tr>
      <w:tr w:rsidR="00E77794" w:rsidRPr="00601DCC" w14:paraId="6B3E7107" w14:textId="77777777" w:rsidTr="00E77794">
        <w:tc>
          <w:tcPr>
            <w:tcW w:w="148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4A8FA" w14:textId="01965BCA" w:rsidR="00E77794" w:rsidRPr="00601DCC" w:rsidRDefault="00E77794" w:rsidP="00E77794">
            <w:r w:rsidRPr="00601DCC">
              <w:rPr>
                <w:color w:val="000000"/>
              </w:rPr>
              <w:t>Diagrama de Interacción de Aplicaciones</w:t>
            </w:r>
          </w:p>
        </w:tc>
        <w:tc>
          <w:tcPr>
            <w:tcW w:w="332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735C8E" w14:textId="004BF56E" w:rsidR="00E77794" w:rsidRPr="00601DCC" w:rsidRDefault="00E77794" w:rsidP="00E77794">
            <w:r w:rsidRPr="00601DCC">
              <w:rPr>
                <w:color w:val="000000"/>
              </w:rPr>
              <w:t>Diagrama</w:t>
            </w:r>
          </w:p>
        </w:tc>
        <w:tc>
          <w:tcPr>
            <w:tcW w:w="454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B29657" w14:textId="7D133468" w:rsidR="00E77794" w:rsidRPr="00601DCC" w:rsidRDefault="00E77794" w:rsidP="00E77794">
            <w:proofErr w:type="spellStart"/>
            <w:r w:rsidRPr="00601DCC">
              <w:rPr>
                <w:color w:val="000000"/>
              </w:rPr>
              <w:t>Architecture</w:t>
            </w:r>
            <w:proofErr w:type="spellEnd"/>
            <w:r w:rsidRPr="00601DCC">
              <w:rPr>
                <w:color w:val="000000"/>
              </w:rPr>
              <w:t xml:space="preserve"> </w:t>
            </w:r>
            <w:proofErr w:type="spellStart"/>
            <w:r w:rsidRPr="00601DCC">
              <w:rPr>
                <w:color w:val="000000"/>
              </w:rPr>
              <w:t>Repository</w:t>
            </w:r>
            <w:proofErr w:type="spellEnd"/>
            <w:r w:rsidRPr="00601DCC">
              <w:rPr>
                <w:color w:val="000000"/>
              </w:rPr>
              <w:t xml:space="preserve"> → </w:t>
            </w:r>
            <w:proofErr w:type="spellStart"/>
            <w:r w:rsidRPr="00601DCC">
              <w:rPr>
                <w:color w:val="000000"/>
              </w:rPr>
              <w:t>Architecture</w:t>
            </w:r>
            <w:proofErr w:type="spellEnd"/>
            <w:r w:rsidRPr="00601DCC">
              <w:rPr>
                <w:color w:val="000000"/>
              </w:rPr>
              <w:t xml:space="preserve"> </w:t>
            </w:r>
            <w:proofErr w:type="spellStart"/>
            <w:r w:rsidRPr="00601DCC">
              <w:rPr>
                <w:color w:val="000000"/>
              </w:rPr>
              <w:t>Models</w:t>
            </w:r>
            <w:proofErr w:type="spellEnd"/>
            <w:r w:rsidRPr="00601DCC">
              <w:rPr>
                <w:color w:val="000000"/>
              </w:rPr>
              <w:t xml:space="preserve"> → </w:t>
            </w:r>
            <w:proofErr w:type="spellStart"/>
            <w:r w:rsidRPr="00601DCC">
              <w:rPr>
                <w:color w:val="000000"/>
              </w:rPr>
              <w:t>Application</w:t>
            </w:r>
            <w:proofErr w:type="spellEnd"/>
            <w:r w:rsidRPr="00601DCC">
              <w:rPr>
                <w:color w:val="000000"/>
              </w:rPr>
              <w:t xml:space="preserve"> </w:t>
            </w:r>
            <w:proofErr w:type="spellStart"/>
            <w:r w:rsidRPr="00601DCC">
              <w:rPr>
                <w:color w:val="000000"/>
              </w:rPr>
              <w:t>Models</w:t>
            </w:r>
            <w:proofErr w:type="spellEnd"/>
          </w:p>
        </w:tc>
      </w:tr>
    </w:tbl>
    <w:p w14:paraId="55830943" w14:textId="77777777" w:rsidR="00693D2D" w:rsidRPr="00601DCC" w:rsidRDefault="00000000">
      <w:pPr>
        <w:pStyle w:val="Ttulo2"/>
      </w:pPr>
      <w:bookmarkStart w:id="34" w:name="_Toc232897381"/>
      <w:r w:rsidRPr="00601DCC">
        <w:t>8.2  Mapeo al Panorama de Arquitectura (</w:t>
      </w:r>
      <w:proofErr w:type="spellStart"/>
      <w:r w:rsidRPr="00601DCC">
        <w:t>Landscape</w:t>
      </w:r>
      <w:proofErr w:type="spellEnd"/>
      <w:r w:rsidRPr="00601DCC">
        <w:t>)</w:t>
      </w:r>
      <w:bookmarkEnd w:id="34"/>
    </w:p>
    <w:p w14:paraId="1F072296" w14:textId="3137DE0C" w:rsidR="00693D2D" w:rsidRPr="00601DCC" w:rsidRDefault="00E77794" w:rsidP="00E77794">
      <w:pPr>
        <w:spacing w:before="60" w:after="120"/>
        <w:jc w:val="both"/>
      </w:pPr>
      <w:r w:rsidRPr="00601DCC">
        <w:t>Los artefactos desarrollados se incorporan al Panorama de Arquitectura (</w:t>
      </w:r>
      <w:proofErr w:type="spellStart"/>
      <w:r w:rsidRPr="00601DCC">
        <w:t>Architecture</w:t>
      </w:r>
      <w:proofErr w:type="spellEnd"/>
      <w:r w:rsidRPr="00601DCC">
        <w:t xml:space="preserve"> </w:t>
      </w:r>
      <w:proofErr w:type="spellStart"/>
      <w:r w:rsidRPr="00601DCC">
        <w:t>Landscape</w:t>
      </w:r>
      <w:proofErr w:type="spellEnd"/>
      <w:r w:rsidRPr="00601DCC">
        <w:t>) de la Municipalidad Metropolitana de Lima, permitiendo mantener trazabilidad entre la arquitectura actual (</w:t>
      </w:r>
      <w:proofErr w:type="spellStart"/>
      <w:r w:rsidRPr="00601DCC">
        <w:t>Baseline</w:t>
      </w:r>
      <w:proofErr w:type="spellEnd"/>
      <w:r w:rsidRPr="00601DCC">
        <w:t xml:space="preserve">), la arquitectura objetivo (Target) y las iniciativas de transformación definidas en el </w:t>
      </w:r>
      <w:proofErr w:type="spellStart"/>
      <w:r w:rsidRPr="00601DCC">
        <w:t>Roadmap</w:t>
      </w:r>
      <w:proofErr w:type="spellEnd"/>
      <w:r w:rsidRPr="00601DCC">
        <w:t>.</w:t>
      </w:r>
    </w:p>
    <w:p w14:paraId="2418E91A" w14:textId="10370E70" w:rsidR="00E77794" w:rsidRPr="00601DCC" w:rsidRDefault="00E77794" w:rsidP="00E77794">
      <w:pPr>
        <w:spacing w:after="120"/>
      </w:pPr>
      <w:r w:rsidRPr="00601DCC">
        <w:t xml:space="preserve">Ubicación dentro del </w:t>
      </w:r>
      <w:proofErr w:type="spellStart"/>
      <w:r w:rsidRPr="00601DCC">
        <w:t>Architecture</w:t>
      </w:r>
      <w:proofErr w:type="spellEnd"/>
      <w:r w:rsidRPr="00601DCC">
        <w:t xml:space="preserve"> </w:t>
      </w:r>
      <w:proofErr w:type="spellStart"/>
      <w:r w:rsidRPr="00601DCC">
        <w:t>Landscape</w:t>
      </w:r>
      <w:proofErr w:type="spellEnd"/>
      <w:r w:rsidRPr="00601DCC">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E77794" w:rsidRPr="00601DCC" w14:paraId="28D810B4" w14:textId="77777777" w:rsidTr="00E77794">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BAF853C" w14:textId="2BACCB01" w:rsidR="00E77794" w:rsidRPr="00601DCC" w:rsidRDefault="00E77794" w:rsidP="001F6AC8">
            <w:pPr>
              <w:rPr>
                <w:color w:val="FFFFFF" w:themeColor="background1"/>
              </w:rPr>
            </w:pPr>
            <w:r w:rsidRPr="00601DCC">
              <w:rPr>
                <w:color w:val="FFFFFF" w:themeColor="background1"/>
              </w:rPr>
              <w:lastRenderedPageBreak/>
              <w:t xml:space="preserve">Nivel del </w:t>
            </w:r>
            <w:proofErr w:type="spellStart"/>
            <w:r w:rsidRPr="00601DCC">
              <w:rPr>
                <w:color w:val="FFFFFF" w:themeColor="background1"/>
              </w:rPr>
              <w:t>Landscape</w:t>
            </w:r>
            <w:proofErr w:type="spellEnd"/>
          </w:p>
        </w:tc>
        <w:tc>
          <w:tcPr>
            <w:tcW w:w="723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973BAB" w14:textId="70462E54" w:rsidR="00E77794" w:rsidRPr="00601DCC" w:rsidRDefault="00E77794" w:rsidP="001F6AC8">
            <w:r w:rsidRPr="00601DCC">
              <w:rPr>
                <w:b/>
                <w:bCs/>
                <w:color w:val="FFFFFF"/>
                <w:sz w:val="20"/>
                <w:szCs w:val="20"/>
              </w:rPr>
              <w:t>Artefactos Asociados</w:t>
            </w:r>
          </w:p>
        </w:tc>
      </w:tr>
      <w:tr w:rsidR="00E77794" w:rsidRPr="00601DCC" w14:paraId="63CBCABA" w14:textId="77777777" w:rsidTr="00E77794">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058184" w14:textId="5AA3AAA5" w:rsidR="00E77794" w:rsidRPr="00601DCC" w:rsidRDefault="00E77794" w:rsidP="00E77794">
            <w:r w:rsidRPr="00601DCC">
              <w:rPr>
                <w:color w:val="000000"/>
              </w:rPr>
              <w:t>Estratégico</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465A4D" w14:textId="53D6516F" w:rsidR="00E77794" w:rsidRPr="00601DCC" w:rsidRDefault="00E77794" w:rsidP="00E77794">
            <w:r w:rsidRPr="00601DCC">
              <w:rPr>
                <w:color w:val="000000"/>
              </w:rPr>
              <w:t>Principios de Arquitectura, Capacidades de Negocio, Arquitectura Objetivo</w:t>
            </w:r>
          </w:p>
        </w:tc>
      </w:tr>
      <w:tr w:rsidR="00E77794" w:rsidRPr="00601DCC" w14:paraId="19965DF4" w14:textId="77777777" w:rsidTr="00E77794">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70A833" w14:textId="5FFEF2D4" w:rsidR="00E77794" w:rsidRPr="00601DCC" w:rsidRDefault="00E77794" w:rsidP="00E77794">
            <w:r w:rsidRPr="00601DCC">
              <w:rPr>
                <w:color w:val="000000"/>
              </w:rPr>
              <w:t>Segmento</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F1A6BC" w14:textId="52B6913F" w:rsidR="00E77794" w:rsidRPr="00601DCC" w:rsidRDefault="00E77794" w:rsidP="00E77794">
            <w:r w:rsidRPr="00601DCC">
              <w:rPr>
                <w:color w:val="000000"/>
              </w:rPr>
              <w:t>Arquitectura de Seguridad Ciudadana, Arquitectura de Datos, Arquitectura de Aplicaciones</w:t>
            </w:r>
          </w:p>
        </w:tc>
      </w:tr>
      <w:tr w:rsidR="00E77794" w:rsidRPr="00601DCC" w14:paraId="68C1AB1B" w14:textId="77777777" w:rsidTr="00E77794">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2D2381" w14:textId="40EEFCBF" w:rsidR="00E77794" w:rsidRPr="00601DCC" w:rsidRDefault="00E77794" w:rsidP="00E77794">
            <w:r w:rsidRPr="00601DCC">
              <w:rPr>
                <w:color w:val="000000"/>
              </w:rPr>
              <w:t>Solución</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B7CEDA" w14:textId="2B630394" w:rsidR="00E77794" w:rsidRPr="00601DCC" w:rsidRDefault="00E77794" w:rsidP="00E77794">
            <w:r w:rsidRPr="00601DCC">
              <w:rPr>
                <w:color w:val="000000"/>
              </w:rPr>
              <w:t>Plataforma Metropolitana de Seguridad, GIS Metropolitano, Plataforma de Analítica Predictiva, Aplicación Ciudadana</w:t>
            </w:r>
          </w:p>
        </w:tc>
      </w:tr>
    </w:tbl>
    <w:p w14:paraId="116D7278" w14:textId="77777777" w:rsidR="00E77794" w:rsidRPr="00601DCC" w:rsidRDefault="00E77794">
      <w:pPr>
        <w:spacing w:before="60" w:after="120"/>
      </w:pPr>
    </w:p>
    <w:p w14:paraId="6FC6A6C3" w14:textId="77777777" w:rsidR="00693D2D" w:rsidRPr="00601DCC" w:rsidRDefault="00000000">
      <w:pPr>
        <w:pStyle w:val="Ttulo2"/>
      </w:pPr>
      <w:bookmarkStart w:id="35" w:name="_Toc232897382"/>
      <w:r w:rsidRPr="00601DCC">
        <w:t>8.3  Mapeo a Modelos de Referencia</w:t>
      </w:r>
      <w:bookmarkEnd w:id="35"/>
    </w:p>
    <w:p w14:paraId="32F8719D" w14:textId="287B147E" w:rsidR="00693D2D" w:rsidRPr="00601DCC" w:rsidRDefault="00E77794" w:rsidP="00E77794">
      <w:pPr>
        <w:spacing w:before="60" w:after="120"/>
        <w:jc w:val="both"/>
      </w:pPr>
      <w:r w:rsidRPr="00601DCC">
        <w:t>La Arquitectura de Sistemas de Información toma como referencia diversos modelos y marcos reconocidos internacionalmente con el objetivo de asegurar interoperabilidad, estandarización y alineamiento con las mejores prácticas de Arquitectura Empresarial y Gobierno Digital.</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E77794" w:rsidRPr="00601DCC" w14:paraId="15658F70" w14:textId="77777777" w:rsidTr="001F6AC8">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D1EFB95" w14:textId="1D2BB359" w:rsidR="00E77794" w:rsidRPr="00601DCC" w:rsidRDefault="00E77794" w:rsidP="00E77794">
            <w:pPr>
              <w:rPr>
                <w:color w:val="FFFFFF" w:themeColor="background1"/>
              </w:rPr>
            </w:pPr>
            <w:r w:rsidRPr="00601DCC">
              <w:rPr>
                <w:b/>
                <w:bCs/>
                <w:color w:val="FFFFFF" w:themeColor="background1"/>
              </w:rPr>
              <w:t>Modelo de Referencia</w:t>
            </w:r>
          </w:p>
        </w:tc>
        <w:tc>
          <w:tcPr>
            <w:tcW w:w="723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8A67865" w14:textId="08A4446B" w:rsidR="00E77794" w:rsidRPr="00601DCC" w:rsidRDefault="00E77794" w:rsidP="00E77794">
            <w:pPr>
              <w:rPr>
                <w:color w:val="FFFFFF" w:themeColor="background1"/>
              </w:rPr>
            </w:pPr>
            <w:r w:rsidRPr="00601DCC">
              <w:rPr>
                <w:b/>
                <w:bCs/>
                <w:color w:val="FFFFFF" w:themeColor="background1"/>
              </w:rPr>
              <w:t>Aplicación dentro del proyecto</w:t>
            </w:r>
          </w:p>
        </w:tc>
      </w:tr>
      <w:tr w:rsidR="00E77794" w:rsidRPr="00601DCC" w14:paraId="0906148C"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3C7FDF" w14:textId="45AD6F39" w:rsidR="00E77794" w:rsidRPr="00601DCC" w:rsidRDefault="00E77794" w:rsidP="00E77794">
            <w:proofErr w:type="spellStart"/>
            <w:r w:rsidRPr="00601DCC">
              <w:rPr>
                <w:color w:val="000000"/>
              </w:rPr>
              <w:t>TOGAF</w:t>
            </w:r>
            <w:proofErr w:type="spellEnd"/>
            <w:r w:rsidRPr="00601DCC">
              <w:rPr>
                <w:color w:val="000000"/>
              </w:rPr>
              <w:t xml:space="preserve"> Standard (ADM)</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027317" w14:textId="2990B97F" w:rsidR="00E77794" w:rsidRPr="00601DCC" w:rsidRDefault="00E77794" w:rsidP="00E77794">
            <w:r w:rsidRPr="00601DCC">
              <w:rPr>
                <w:color w:val="000000"/>
              </w:rPr>
              <w:t>Desarrollo de la Arquitectura Empresarial y de la Fase C.</w:t>
            </w:r>
          </w:p>
        </w:tc>
      </w:tr>
      <w:tr w:rsidR="00E77794" w:rsidRPr="00601DCC" w14:paraId="27DE4F3A"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4EF482" w14:textId="3029042C" w:rsidR="00E77794" w:rsidRPr="00601DCC" w:rsidRDefault="00E77794" w:rsidP="00E77794">
            <w:proofErr w:type="spellStart"/>
            <w:r w:rsidRPr="00601DCC">
              <w:rPr>
                <w:color w:val="000000"/>
              </w:rPr>
              <w:t>ArchiMate</w:t>
            </w:r>
            <w:proofErr w:type="spellEnd"/>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06FB29" w14:textId="3091C6F4" w:rsidR="00E77794" w:rsidRPr="00601DCC" w:rsidRDefault="00E77794" w:rsidP="00E77794">
            <w:r w:rsidRPr="00601DCC">
              <w:rPr>
                <w:color w:val="000000"/>
              </w:rPr>
              <w:t>Modelado de procesos, datos, aplicaciones y relaciones arquitectónicas.</w:t>
            </w:r>
          </w:p>
        </w:tc>
      </w:tr>
      <w:tr w:rsidR="00E77794" w:rsidRPr="00601DCC" w14:paraId="51FFDEB0"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923D50" w14:textId="638A569B" w:rsidR="00E77794" w:rsidRPr="00601DCC" w:rsidRDefault="00E77794" w:rsidP="00E77794">
            <w:r w:rsidRPr="00601DCC">
              <w:rPr>
                <w:color w:val="000000"/>
              </w:rPr>
              <w:t>Marco de Arquitectura Empresarial del Estado Peruano (MADE)</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46E65B" w14:textId="4D295B97" w:rsidR="00E77794" w:rsidRPr="00601DCC" w:rsidRDefault="00E77794" w:rsidP="00E77794">
            <w:r w:rsidRPr="00601DCC">
              <w:rPr>
                <w:color w:val="000000"/>
              </w:rPr>
              <w:t>Alineamiento con las políticas nacionales de Gobierno Digital.</w:t>
            </w:r>
          </w:p>
        </w:tc>
      </w:tr>
      <w:tr w:rsidR="00E77794" w:rsidRPr="00601DCC" w14:paraId="64B4807A"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1D1DB0" w14:textId="46AB7D2E" w:rsidR="00E77794" w:rsidRPr="00601DCC" w:rsidRDefault="00E77794" w:rsidP="00E77794">
            <w:pPr>
              <w:rPr>
                <w:color w:val="000000"/>
              </w:rPr>
            </w:pPr>
            <w:r w:rsidRPr="00601DCC">
              <w:rPr>
                <w:color w:val="000000"/>
              </w:rPr>
              <w:t>Modelo de Interoperabilidad del Estado Peruano</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08D3DC" w14:textId="3BEE38EF" w:rsidR="00E77794" w:rsidRPr="00601DCC" w:rsidRDefault="00E77794" w:rsidP="00E77794">
            <w:pPr>
              <w:rPr>
                <w:color w:val="000000"/>
              </w:rPr>
            </w:pPr>
            <w:r w:rsidRPr="00601DCC">
              <w:rPr>
                <w:color w:val="000000"/>
              </w:rPr>
              <w:t xml:space="preserve">Integración entre la Municipalidad Metropolitana de Lima y entidades públicas como la </w:t>
            </w:r>
            <w:proofErr w:type="spellStart"/>
            <w:r w:rsidRPr="00601DCC">
              <w:rPr>
                <w:color w:val="000000"/>
              </w:rPr>
              <w:t>PNP</w:t>
            </w:r>
            <w:proofErr w:type="spellEnd"/>
            <w:r w:rsidRPr="00601DCC">
              <w:rPr>
                <w:color w:val="000000"/>
              </w:rPr>
              <w:t xml:space="preserve"> mediante la PIDE.</w:t>
            </w:r>
          </w:p>
        </w:tc>
      </w:tr>
      <w:tr w:rsidR="00E77794" w:rsidRPr="00601DCC" w14:paraId="2DCE32A2"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48EBD1" w14:textId="3D0AFFE4" w:rsidR="00E77794" w:rsidRPr="00601DCC" w:rsidRDefault="00E77794" w:rsidP="00E77794">
            <w:pPr>
              <w:rPr>
                <w:color w:val="000000"/>
              </w:rPr>
            </w:pPr>
            <w:proofErr w:type="spellStart"/>
            <w:r w:rsidRPr="00601DCC">
              <w:rPr>
                <w:color w:val="000000"/>
              </w:rPr>
              <w:t>BPMN</w:t>
            </w:r>
            <w:proofErr w:type="spellEnd"/>
            <w:r w:rsidRPr="00601DCC">
              <w:rPr>
                <w:color w:val="000000"/>
              </w:rPr>
              <w:t xml:space="preserve"> 2.0</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8B65D2" w14:textId="6A07AA36" w:rsidR="00E77794" w:rsidRPr="00601DCC" w:rsidRDefault="00E77794" w:rsidP="00E77794">
            <w:pPr>
              <w:rPr>
                <w:color w:val="000000"/>
              </w:rPr>
            </w:pPr>
            <w:r w:rsidRPr="00601DCC">
              <w:rPr>
                <w:color w:val="000000"/>
              </w:rPr>
              <w:t>Modelado de procesos de seguridad ciudadana y gestión de incidentes.</w:t>
            </w:r>
          </w:p>
        </w:tc>
      </w:tr>
      <w:tr w:rsidR="00E77794" w:rsidRPr="00601DCC" w14:paraId="3690EF62"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D4C2C2" w14:textId="4319D865" w:rsidR="00E77794" w:rsidRPr="00601DCC" w:rsidRDefault="00E77794" w:rsidP="00E77794">
            <w:pPr>
              <w:rPr>
                <w:color w:val="000000"/>
              </w:rPr>
            </w:pPr>
            <w:proofErr w:type="spellStart"/>
            <w:r w:rsidRPr="00601DCC">
              <w:rPr>
                <w:color w:val="000000"/>
              </w:rPr>
              <w:t>UML</w:t>
            </w:r>
            <w:proofErr w:type="spellEnd"/>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405F32" w14:textId="518F816B" w:rsidR="00E77794" w:rsidRPr="00601DCC" w:rsidRDefault="00E77794" w:rsidP="00E77794">
            <w:pPr>
              <w:rPr>
                <w:color w:val="000000"/>
              </w:rPr>
            </w:pPr>
            <w:r w:rsidRPr="00601DCC">
              <w:rPr>
                <w:color w:val="000000"/>
              </w:rPr>
              <w:t>Modelado conceptual y lógico de datos y aplicaciones.</w:t>
            </w:r>
          </w:p>
        </w:tc>
      </w:tr>
    </w:tbl>
    <w:p w14:paraId="6069E8ED" w14:textId="77777777" w:rsidR="00E77794" w:rsidRPr="00601DCC" w:rsidRDefault="00E77794">
      <w:pPr>
        <w:spacing w:before="60" w:after="120"/>
      </w:pPr>
    </w:p>
    <w:p w14:paraId="002B67BC" w14:textId="77777777" w:rsidR="00693D2D" w:rsidRPr="00601DCC" w:rsidRDefault="00000000">
      <w:pPr>
        <w:pStyle w:val="Ttulo2"/>
      </w:pPr>
      <w:bookmarkStart w:id="36" w:name="_Toc232897383"/>
      <w:r w:rsidRPr="00601DCC">
        <w:t>8.4  Mapeo a Estándares</w:t>
      </w:r>
      <w:bookmarkEnd w:id="36"/>
    </w:p>
    <w:p w14:paraId="1C3746A7" w14:textId="386E934D" w:rsidR="00693D2D" w:rsidRPr="00601DCC" w:rsidRDefault="00E77794" w:rsidP="00E77794">
      <w:pPr>
        <w:spacing w:before="60" w:after="120"/>
        <w:jc w:val="both"/>
      </w:pPr>
      <w:r w:rsidRPr="00601DCC">
        <w:t>La Arquitectura de Sistemas de Información se alinea con estándares internacionales y nacionales que garantizan la calidad, seguridad, interoperabilidad y sostenibilidad de la solución propuesta.</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E77794" w:rsidRPr="00601DCC" w14:paraId="085C58A9" w14:textId="77777777" w:rsidTr="001F6AC8">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44D5978" w14:textId="6E60A80C" w:rsidR="00E77794" w:rsidRPr="00601DCC" w:rsidRDefault="00E77794" w:rsidP="00E77794">
            <w:pPr>
              <w:rPr>
                <w:color w:val="FFFFFF" w:themeColor="background1"/>
              </w:rPr>
            </w:pPr>
            <w:r w:rsidRPr="00601DCC">
              <w:rPr>
                <w:b/>
                <w:bCs/>
                <w:color w:val="FFFFFF" w:themeColor="background1"/>
              </w:rPr>
              <w:t>Estándar</w:t>
            </w:r>
          </w:p>
        </w:tc>
        <w:tc>
          <w:tcPr>
            <w:tcW w:w="723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66E165A" w14:textId="7D9442A1" w:rsidR="00E77794" w:rsidRPr="00601DCC" w:rsidRDefault="00E77794" w:rsidP="00E77794">
            <w:pPr>
              <w:rPr>
                <w:color w:val="FFFFFF" w:themeColor="background1"/>
              </w:rPr>
            </w:pPr>
            <w:r w:rsidRPr="00601DCC">
              <w:rPr>
                <w:b/>
                <w:bCs/>
                <w:color w:val="FFFFFF" w:themeColor="background1"/>
              </w:rPr>
              <w:t>Aplicación</w:t>
            </w:r>
          </w:p>
        </w:tc>
      </w:tr>
      <w:tr w:rsidR="00E77794" w:rsidRPr="00601DCC" w14:paraId="7056256D"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C1F654" w14:textId="16882A86" w:rsidR="00E77794" w:rsidRPr="00601DCC" w:rsidRDefault="00E77794" w:rsidP="00E77794">
            <w:proofErr w:type="spellStart"/>
            <w:r w:rsidRPr="00601DCC">
              <w:rPr>
                <w:color w:val="000000"/>
              </w:rPr>
              <w:t>TOGAF</w:t>
            </w:r>
            <w:proofErr w:type="spellEnd"/>
            <w:r w:rsidRPr="00601DCC">
              <w:rPr>
                <w:color w:val="000000"/>
              </w:rPr>
              <w:t xml:space="preserve"> Standard</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13D16E" w14:textId="00D40DC2" w:rsidR="00E77794" w:rsidRPr="00601DCC" w:rsidRDefault="00E77794" w:rsidP="00E77794">
            <w:r w:rsidRPr="00601DCC">
              <w:rPr>
                <w:color w:val="000000"/>
              </w:rPr>
              <w:t>Metodología para el desarrollo de la Arquitectura Empresarial.</w:t>
            </w:r>
          </w:p>
        </w:tc>
      </w:tr>
      <w:tr w:rsidR="00E77794" w:rsidRPr="00601DCC" w14:paraId="0BE38E35"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E6B6D8" w14:textId="62206BFE" w:rsidR="00E77794" w:rsidRPr="00601DCC" w:rsidRDefault="00E77794" w:rsidP="00E77794">
            <w:proofErr w:type="spellStart"/>
            <w:r w:rsidRPr="00601DCC">
              <w:rPr>
                <w:color w:val="000000"/>
              </w:rPr>
              <w:t>ArchiMate</w:t>
            </w:r>
            <w:proofErr w:type="spellEnd"/>
            <w:r w:rsidRPr="00601DCC">
              <w:rPr>
                <w:color w:val="000000"/>
              </w:rPr>
              <w:t xml:space="preserve"> </w:t>
            </w:r>
            <w:proofErr w:type="spellStart"/>
            <w:r w:rsidRPr="00601DCC">
              <w:rPr>
                <w:color w:val="000000"/>
              </w:rPr>
              <w:t>3.x</w:t>
            </w:r>
            <w:proofErr w:type="spellEnd"/>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013F3B" w14:textId="10DBE909" w:rsidR="00E77794" w:rsidRPr="00601DCC" w:rsidRDefault="00E77794" w:rsidP="00E77794">
            <w:r w:rsidRPr="00601DCC">
              <w:rPr>
                <w:color w:val="000000"/>
              </w:rPr>
              <w:t>Lenguaje de modelado arquitectónico.</w:t>
            </w:r>
          </w:p>
        </w:tc>
      </w:tr>
      <w:tr w:rsidR="00E77794" w:rsidRPr="00601DCC" w14:paraId="5002708B"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D33D94" w14:textId="5F87C394" w:rsidR="00E77794" w:rsidRPr="00601DCC" w:rsidRDefault="00E77794" w:rsidP="00E77794">
            <w:r w:rsidRPr="00601DCC">
              <w:rPr>
                <w:color w:val="000000"/>
              </w:rPr>
              <w:t>ISO/IEC 27001</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EE24B1" w14:textId="7666DF47" w:rsidR="00E77794" w:rsidRPr="00601DCC" w:rsidRDefault="00E77794" w:rsidP="00E77794">
            <w:r w:rsidRPr="00601DCC">
              <w:rPr>
                <w:color w:val="000000"/>
              </w:rPr>
              <w:t>Gestión de la Seguridad de la Información.</w:t>
            </w:r>
          </w:p>
        </w:tc>
      </w:tr>
      <w:tr w:rsidR="00E77794" w:rsidRPr="00601DCC" w14:paraId="1C529693"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A460F6" w14:textId="639090D1" w:rsidR="00E77794" w:rsidRPr="00601DCC" w:rsidRDefault="00E77794" w:rsidP="00E77794">
            <w:pPr>
              <w:rPr>
                <w:color w:val="000000"/>
              </w:rPr>
            </w:pPr>
            <w:r w:rsidRPr="00601DCC">
              <w:rPr>
                <w:color w:val="000000"/>
              </w:rPr>
              <w:t>ISO 9001</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287664" w14:textId="3C107CAA" w:rsidR="00E77794" w:rsidRPr="00601DCC" w:rsidRDefault="00E77794" w:rsidP="00E77794">
            <w:pPr>
              <w:rPr>
                <w:color w:val="000000"/>
              </w:rPr>
            </w:pPr>
            <w:r w:rsidRPr="00601DCC">
              <w:rPr>
                <w:color w:val="000000"/>
              </w:rPr>
              <w:t>Gestión de la Calidad en los procesos institucionales.</w:t>
            </w:r>
          </w:p>
        </w:tc>
      </w:tr>
      <w:tr w:rsidR="00E77794" w:rsidRPr="00601DCC" w14:paraId="6D3D9858"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673A61" w14:textId="5F8B5E52" w:rsidR="00E77794" w:rsidRPr="00601DCC" w:rsidRDefault="00E77794" w:rsidP="00E77794">
            <w:pPr>
              <w:rPr>
                <w:color w:val="000000"/>
              </w:rPr>
            </w:pPr>
            <w:proofErr w:type="spellStart"/>
            <w:r w:rsidRPr="00601DCC">
              <w:rPr>
                <w:color w:val="000000"/>
              </w:rPr>
              <w:lastRenderedPageBreak/>
              <w:t>ITIL</w:t>
            </w:r>
            <w:proofErr w:type="spellEnd"/>
            <w:r w:rsidRPr="00601DCC">
              <w:rPr>
                <w:color w:val="000000"/>
              </w:rPr>
              <w:t xml:space="preserve"> 4</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375ED3" w14:textId="00AE6475" w:rsidR="00E77794" w:rsidRPr="00601DCC" w:rsidRDefault="00E77794" w:rsidP="00E77794">
            <w:pPr>
              <w:rPr>
                <w:color w:val="000000"/>
              </w:rPr>
            </w:pPr>
            <w:r w:rsidRPr="00601DCC">
              <w:rPr>
                <w:color w:val="000000"/>
              </w:rPr>
              <w:t>Gestión de servicios de TI y operación tecnológica.</w:t>
            </w:r>
          </w:p>
        </w:tc>
      </w:tr>
      <w:tr w:rsidR="00E77794" w:rsidRPr="00601DCC" w14:paraId="172EF9C6"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532A73" w14:textId="3D5088DD" w:rsidR="00E77794" w:rsidRPr="00601DCC" w:rsidRDefault="00E77794" w:rsidP="00E77794">
            <w:pPr>
              <w:rPr>
                <w:color w:val="000000"/>
              </w:rPr>
            </w:pPr>
            <w:proofErr w:type="spellStart"/>
            <w:r w:rsidRPr="00601DCC">
              <w:rPr>
                <w:color w:val="000000"/>
              </w:rPr>
              <w:t>PMBOK</w:t>
            </w:r>
            <w:proofErr w:type="spellEnd"/>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90202B" w14:textId="559F4E24" w:rsidR="00E77794" w:rsidRPr="00601DCC" w:rsidRDefault="00E77794" w:rsidP="00E77794">
            <w:pPr>
              <w:rPr>
                <w:color w:val="000000"/>
              </w:rPr>
            </w:pPr>
            <w:r w:rsidRPr="00601DCC">
              <w:rPr>
                <w:color w:val="000000"/>
              </w:rPr>
              <w:t>Gestión de proyectos de implementación.</w:t>
            </w:r>
          </w:p>
        </w:tc>
      </w:tr>
      <w:tr w:rsidR="00E77794" w:rsidRPr="00601DCC" w14:paraId="7764E04F"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1E708D" w14:textId="5B85A7CC" w:rsidR="00E77794" w:rsidRPr="00601DCC" w:rsidRDefault="00E77794" w:rsidP="00E77794">
            <w:pPr>
              <w:rPr>
                <w:color w:val="000000"/>
              </w:rPr>
            </w:pPr>
            <w:r w:rsidRPr="00601DCC">
              <w:rPr>
                <w:color w:val="000000"/>
              </w:rPr>
              <w:t>REST API</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D0A55D" w14:textId="31832C74" w:rsidR="00E77794" w:rsidRPr="00601DCC" w:rsidRDefault="00E77794" w:rsidP="00E77794">
            <w:pPr>
              <w:rPr>
                <w:color w:val="000000"/>
              </w:rPr>
            </w:pPr>
            <w:r w:rsidRPr="00601DCC">
              <w:rPr>
                <w:color w:val="000000"/>
              </w:rPr>
              <w:t>Estándar para interoperabilidad entre aplicaciones.</w:t>
            </w:r>
          </w:p>
        </w:tc>
      </w:tr>
      <w:tr w:rsidR="00E77794" w:rsidRPr="00601DCC" w14:paraId="6B68E4B4"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C62A0D" w14:textId="104D34D6" w:rsidR="00E77794" w:rsidRPr="00601DCC" w:rsidRDefault="00E77794" w:rsidP="00E77794">
            <w:pPr>
              <w:rPr>
                <w:color w:val="000000"/>
              </w:rPr>
            </w:pPr>
            <w:r w:rsidRPr="00601DCC">
              <w:rPr>
                <w:color w:val="000000"/>
              </w:rPr>
              <w:t xml:space="preserve">SQL / PostgreSQL / </w:t>
            </w:r>
            <w:proofErr w:type="spellStart"/>
            <w:r w:rsidRPr="00601DCC">
              <w:rPr>
                <w:color w:val="000000"/>
              </w:rPr>
              <w:t>PostGIS</w:t>
            </w:r>
            <w:proofErr w:type="spellEnd"/>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481C0C" w14:textId="7CF0AF49" w:rsidR="00E77794" w:rsidRPr="00601DCC" w:rsidRDefault="00E77794" w:rsidP="00E77794">
            <w:pPr>
              <w:rPr>
                <w:color w:val="000000"/>
              </w:rPr>
            </w:pPr>
            <w:r w:rsidRPr="00601DCC">
              <w:rPr>
                <w:color w:val="000000"/>
              </w:rPr>
              <w:t>Gestión de datos y componentes geoespaciales.</w:t>
            </w:r>
          </w:p>
        </w:tc>
      </w:tr>
      <w:tr w:rsidR="00E77794" w:rsidRPr="00601DCC" w14:paraId="2589438B"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3DC9F2" w14:textId="3881708A" w:rsidR="00E77794" w:rsidRPr="00601DCC" w:rsidRDefault="00E77794" w:rsidP="00E77794">
            <w:pPr>
              <w:rPr>
                <w:color w:val="000000"/>
              </w:rPr>
            </w:pPr>
            <w:r w:rsidRPr="00601DCC">
              <w:rPr>
                <w:color w:val="000000"/>
              </w:rPr>
              <w:t>Lineamientos de Gobierno Digital (</w:t>
            </w:r>
            <w:proofErr w:type="spellStart"/>
            <w:r w:rsidRPr="00601DCC">
              <w:rPr>
                <w:color w:val="000000"/>
              </w:rPr>
              <w:t>PCM</w:t>
            </w:r>
            <w:proofErr w:type="spellEnd"/>
            <w:r w:rsidRPr="00601DCC">
              <w:rPr>
                <w:color w:val="000000"/>
              </w:rPr>
              <w:t>)</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79539C" w14:textId="58C7430F" w:rsidR="00E77794" w:rsidRPr="00601DCC" w:rsidRDefault="00E77794" w:rsidP="00E77794">
            <w:pPr>
              <w:rPr>
                <w:color w:val="000000"/>
              </w:rPr>
            </w:pPr>
            <w:r w:rsidRPr="00601DCC">
              <w:rPr>
                <w:color w:val="000000"/>
              </w:rPr>
              <w:t>Cumplimiento normativo para entidades públicas.</w:t>
            </w:r>
          </w:p>
        </w:tc>
      </w:tr>
      <w:tr w:rsidR="00E77794" w:rsidRPr="00601DCC" w14:paraId="179C1383" w14:textId="77777777" w:rsidTr="001F6AC8">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0A640C" w14:textId="6F6489FC" w:rsidR="00E77794" w:rsidRPr="00601DCC" w:rsidRDefault="00E77794" w:rsidP="00E77794">
            <w:pPr>
              <w:rPr>
                <w:color w:val="000000"/>
              </w:rPr>
            </w:pPr>
            <w:r w:rsidRPr="00601DCC">
              <w:rPr>
                <w:color w:val="000000"/>
              </w:rPr>
              <w:t>Ley N.º 29733 - Protección de Datos Personales</w:t>
            </w:r>
          </w:p>
        </w:tc>
        <w:tc>
          <w:tcPr>
            <w:tcW w:w="72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AD18C4" w14:textId="7F0E8C31" w:rsidR="00E77794" w:rsidRPr="00601DCC" w:rsidRDefault="00E77794" w:rsidP="00E77794">
            <w:pPr>
              <w:rPr>
                <w:color w:val="000000"/>
              </w:rPr>
            </w:pPr>
            <w:r w:rsidRPr="00601DCC">
              <w:rPr>
                <w:color w:val="000000"/>
              </w:rPr>
              <w:t>Protección y tratamiento de información personal.</w:t>
            </w:r>
          </w:p>
        </w:tc>
      </w:tr>
    </w:tbl>
    <w:p w14:paraId="13B6CEA3" w14:textId="77777777" w:rsidR="00E77794" w:rsidRPr="00601DCC" w:rsidRDefault="00E77794">
      <w:pPr>
        <w:spacing w:before="60" w:after="120"/>
      </w:pPr>
    </w:p>
    <w:p w14:paraId="0F9E46B8" w14:textId="77777777" w:rsidR="00693D2D" w:rsidRPr="00601DCC" w:rsidRDefault="00000000">
      <w:pPr>
        <w:pStyle w:val="Ttulo2"/>
      </w:pPr>
      <w:bookmarkStart w:id="37" w:name="_Toc232897384"/>
      <w:r w:rsidRPr="00601DCC">
        <w:t>8.5  Evaluación de Reutilización</w:t>
      </w:r>
      <w:bookmarkEnd w:id="37"/>
    </w:p>
    <w:p w14:paraId="460BBEBC" w14:textId="77777777" w:rsidR="00693D2D" w:rsidRPr="00601DCC" w:rsidRDefault="00000000">
      <w:pPr>
        <w:pStyle w:val="Ttulo3"/>
      </w:pPr>
      <w:bookmarkStart w:id="38" w:name="_Toc232897385"/>
      <w:r w:rsidRPr="00601DCC">
        <w:t>8.5.1  Uso de componentes existentes</w:t>
      </w:r>
      <w:bookmarkEnd w:id="38"/>
    </w:p>
    <w:p w14:paraId="4BA10D7C" w14:textId="161C5132" w:rsidR="00693D2D" w:rsidRPr="00601DCC" w:rsidRDefault="00E77794" w:rsidP="00E77794">
      <w:pPr>
        <w:spacing w:before="60" w:after="120"/>
        <w:jc w:val="both"/>
      </w:pPr>
      <w:r w:rsidRPr="00601DCC">
        <w:t>La arquitectura propuesta prioriza el aprovechamiento de los activos tecnológicos existentes de la Municipalidad Metropolitana de Lima, minimizando la necesidad de reemplazar sistemas que actualmente cumplen funciones operativas y favoreciendo una evolución gradual de la plataforma tecnológica.</w:t>
      </w:r>
    </w:p>
    <w:p w14:paraId="0EB7547A" w14:textId="37544E56" w:rsidR="00E77794" w:rsidRPr="00601DCC" w:rsidRDefault="00E77794" w:rsidP="00E77794">
      <w:pPr>
        <w:spacing w:before="60" w:after="120"/>
        <w:jc w:val="both"/>
      </w:pPr>
      <w:r w:rsidRPr="00601DCC">
        <w:t>Componentes reutilizados: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3402"/>
        <w:gridCol w:w="3402"/>
      </w:tblGrid>
      <w:tr w:rsidR="00E77794" w:rsidRPr="00601DCC" w14:paraId="4A2C9BEC" w14:textId="263FCC28" w:rsidTr="00601FB3">
        <w:trPr>
          <w:tblHeader/>
        </w:trPr>
        <w:tc>
          <w:tcPr>
            <w:tcW w:w="226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BFD4E70" w14:textId="1E708C9B" w:rsidR="00E77794" w:rsidRPr="00601DCC" w:rsidRDefault="00E77794" w:rsidP="00E77794">
            <w:pPr>
              <w:rPr>
                <w:color w:val="FFFFFF" w:themeColor="background1"/>
              </w:rPr>
            </w:pPr>
            <w:r w:rsidRPr="00601DCC">
              <w:rPr>
                <w:b/>
                <w:bCs/>
                <w:color w:val="FFFFFF" w:themeColor="background1"/>
              </w:rPr>
              <w:t>Componente</w:t>
            </w:r>
          </w:p>
        </w:tc>
        <w:tc>
          <w:tcPr>
            <w:tcW w:w="340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FB6FDA0" w14:textId="3EACCF5B" w:rsidR="00E77794" w:rsidRPr="00601DCC" w:rsidRDefault="00E77794" w:rsidP="00E77794">
            <w:pPr>
              <w:rPr>
                <w:color w:val="FFFFFF" w:themeColor="background1"/>
              </w:rPr>
            </w:pPr>
            <w:r w:rsidRPr="00601DCC">
              <w:rPr>
                <w:b/>
                <w:bCs/>
                <w:color w:val="FFFFFF" w:themeColor="background1"/>
              </w:rPr>
              <w:t>Tipo</w:t>
            </w:r>
          </w:p>
        </w:tc>
        <w:tc>
          <w:tcPr>
            <w:tcW w:w="3402"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7887EAED" w14:textId="069BA556" w:rsidR="00E77794" w:rsidRPr="00601DCC" w:rsidRDefault="00E77794" w:rsidP="00E77794">
            <w:pPr>
              <w:rPr>
                <w:b/>
                <w:bCs/>
                <w:color w:val="FFFFFF" w:themeColor="background1"/>
              </w:rPr>
            </w:pPr>
            <w:r w:rsidRPr="00601DCC">
              <w:rPr>
                <w:b/>
                <w:bCs/>
                <w:color w:val="FFFFFF" w:themeColor="background1"/>
              </w:rPr>
              <w:t>Forma de reutilización</w:t>
            </w:r>
          </w:p>
        </w:tc>
      </w:tr>
      <w:tr w:rsidR="00E77794" w:rsidRPr="00601DCC" w14:paraId="61CCBB01" w14:textId="114C827B"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667A70" w14:textId="64EEAD66" w:rsidR="00E77794" w:rsidRPr="00601DCC" w:rsidRDefault="00E77794" w:rsidP="00E77794">
            <w:r w:rsidRPr="00601DCC">
              <w:rPr>
                <w:color w:val="000000"/>
              </w:rPr>
              <w:t>Sistema de Serenazgo</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73DC06" w14:textId="337F1598" w:rsidR="00E77794" w:rsidRPr="00601DCC" w:rsidRDefault="00E77794" w:rsidP="00E77794">
            <w:r w:rsidRPr="00601DCC">
              <w:rPr>
                <w:color w:val="000000"/>
              </w:rPr>
              <w:t>Aplicación</w:t>
            </w:r>
          </w:p>
        </w:tc>
        <w:tc>
          <w:tcPr>
            <w:tcW w:w="3402" w:type="dxa"/>
            <w:tcBorders>
              <w:top w:val="single" w:sz="4" w:space="0" w:color="AAAAAA"/>
              <w:left w:val="single" w:sz="4" w:space="0" w:color="AAAAAA"/>
              <w:bottom w:val="single" w:sz="4" w:space="0" w:color="AAAAAA"/>
              <w:right w:val="single" w:sz="4" w:space="0" w:color="AAAAAA"/>
            </w:tcBorders>
            <w:vAlign w:val="center"/>
          </w:tcPr>
          <w:p w14:paraId="3F36703E" w14:textId="2D6C4582" w:rsidR="00E77794" w:rsidRPr="00601DCC" w:rsidRDefault="00E77794" w:rsidP="00E77794">
            <w:r w:rsidRPr="00601DCC">
              <w:rPr>
                <w:color w:val="000000"/>
              </w:rPr>
              <w:t xml:space="preserve">Se integra mediante </w:t>
            </w:r>
            <w:proofErr w:type="spellStart"/>
            <w:r w:rsidRPr="00601DCC">
              <w:rPr>
                <w:color w:val="000000"/>
              </w:rPr>
              <w:t>APIs</w:t>
            </w:r>
            <w:proofErr w:type="spellEnd"/>
            <w:r w:rsidRPr="00601DCC">
              <w:rPr>
                <w:color w:val="000000"/>
              </w:rPr>
              <w:t xml:space="preserve"> para compartir información de incidentes.</w:t>
            </w:r>
          </w:p>
        </w:tc>
      </w:tr>
      <w:tr w:rsidR="00E77794" w:rsidRPr="00601DCC" w14:paraId="2B949225" w14:textId="267CBFE9"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2EF3B4" w14:textId="2DB3452C" w:rsidR="00E77794" w:rsidRPr="00601DCC" w:rsidRDefault="00E77794" w:rsidP="00E77794">
            <w:r w:rsidRPr="00601DCC">
              <w:rPr>
                <w:color w:val="000000"/>
              </w:rPr>
              <w:t>Plataforma de Videovigilancia</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7E7CD" w14:textId="5171849F" w:rsidR="00E77794" w:rsidRPr="00601DCC" w:rsidRDefault="00E77794" w:rsidP="00E77794">
            <w:r w:rsidRPr="00601DCC">
              <w:rPr>
                <w:color w:val="000000"/>
              </w:rPr>
              <w:t>Aplicación</w:t>
            </w:r>
          </w:p>
        </w:tc>
        <w:tc>
          <w:tcPr>
            <w:tcW w:w="3402" w:type="dxa"/>
            <w:tcBorders>
              <w:top w:val="single" w:sz="4" w:space="0" w:color="AAAAAA"/>
              <w:left w:val="single" w:sz="4" w:space="0" w:color="AAAAAA"/>
              <w:bottom w:val="single" w:sz="4" w:space="0" w:color="AAAAAA"/>
              <w:right w:val="single" w:sz="4" w:space="0" w:color="AAAAAA"/>
            </w:tcBorders>
            <w:vAlign w:val="center"/>
          </w:tcPr>
          <w:p w14:paraId="1ADB08C4" w14:textId="0AF9A739" w:rsidR="00E77794" w:rsidRPr="00601DCC" w:rsidRDefault="00E77794" w:rsidP="00E77794">
            <w:r w:rsidRPr="00601DCC">
              <w:rPr>
                <w:color w:val="000000"/>
              </w:rPr>
              <w:t>Continúa operando como fuente principal de eventos y evidencias.</w:t>
            </w:r>
          </w:p>
        </w:tc>
      </w:tr>
      <w:tr w:rsidR="00E77794" w:rsidRPr="00601DCC" w14:paraId="4FC9469B" w14:textId="5FEC06BE"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B753C7" w14:textId="2690F8EB" w:rsidR="00E77794" w:rsidRPr="00601DCC" w:rsidRDefault="00E77794" w:rsidP="00E77794">
            <w:r w:rsidRPr="00601DCC">
              <w:rPr>
                <w:color w:val="000000"/>
              </w:rPr>
              <w:t>GIS Municipal</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15FE4A" w14:textId="22AA2697" w:rsidR="00E77794" w:rsidRPr="00601DCC" w:rsidRDefault="00E77794" w:rsidP="00E77794">
            <w:r w:rsidRPr="00601DCC">
              <w:rPr>
                <w:color w:val="000000"/>
              </w:rPr>
              <w:t>Aplicación</w:t>
            </w:r>
          </w:p>
        </w:tc>
        <w:tc>
          <w:tcPr>
            <w:tcW w:w="3402" w:type="dxa"/>
            <w:tcBorders>
              <w:top w:val="single" w:sz="4" w:space="0" w:color="AAAAAA"/>
              <w:left w:val="single" w:sz="4" w:space="0" w:color="AAAAAA"/>
              <w:bottom w:val="single" w:sz="4" w:space="0" w:color="AAAAAA"/>
              <w:right w:val="single" w:sz="4" w:space="0" w:color="AAAAAA"/>
            </w:tcBorders>
            <w:vAlign w:val="center"/>
          </w:tcPr>
          <w:p w14:paraId="7CCB820F" w14:textId="749732D0" w:rsidR="00E77794" w:rsidRPr="00601DCC" w:rsidRDefault="00E77794" w:rsidP="00E77794">
            <w:r w:rsidRPr="00601DCC">
              <w:rPr>
                <w:color w:val="000000"/>
              </w:rPr>
              <w:t>Se reutiliza para análisis geoespacial y mapas del delito.</w:t>
            </w:r>
          </w:p>
        </w:tc>
      </w:tr>
      <w:tr w:rsidR="00E77794" w:rsidRPr="00601DCC" w14:paraId="07CFAA3F" w14:textId="26496DE4"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A68D89" w14:textId="67854C19" w:rsidR="00E77794" w:rsidRPr="00601DCC" w:rsidRDefault="00E77794" w:rsidP="00E77794">
            <w:pPr>
              <w:rPr>
                <w:color w:val="000000"/>
              </w:rPr>
            </w:pPr>
            <w:r w:rsidRPr="00601DCC">
              <w:rPr>
                <w:color w:val="000000"/>
              </w:rPr>
              <w:t>Power BI</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90A9D2" w14:textId="7FC542B4" w:rsidR="00E77794" w:rsidRPr="00601DCC" w:rsidRDefault="00E77794" w:rsidP="00E77794">
            <w:pPr>
              <w:rPr>
                <w:color w:val="000000"/>
              </w:rPr>
            </w:pPr>
            <w:r w:rsidRPr="00601DCC">
              <w:rPr>
                <w:color w:val="000000"/>
              </w:rPr>
              <w:t>Plataforma Analítica</w:t>
            </w:r>
          </w:p>
        </w:tc>
        <w:tc>
          <w:tcPr>
            <w:tcW w:w="3402" w:type="dxa"/>
            <w:tcBorders>
              <w:top w:val="single" w:sz="4" w:space="0" w:color="AAAAAA"/>
              <w:left w:val="single" w:sz="4" w:space="0" w:color="AAAAAA"/>
              <w:bottom w:val="single" w:sz="4" w:space="0" w:color="AAAAAA"/>
              <w:right w:val="single" w:sz="4" w:space="0" w:color="AAAAAA"/>
            </w:tcBorders>
            <w:vAlign w:val="center"/>
          </w:tcPr>
          <w:p w14:paraId="6A0981CB" w14:textId="4D9CFB9C" w:rsidR="00E77794" w:rsidRPr="00601DCC" w:rsidRDefault="00E77794" w:rsidP="00E77794">
            <w:pPr>
              <w:rPr>
                <w:color w:val="000000"/>
              </w:rPr>
            </w:pPr>
            <w:r w:rsidRPr="00601DCC">
              <w:rPr>
                <w:color w:val="000000"/>
              </w:rPr>
              <w:t>Se mantiene como herramienta corporativa de indicadores y tableros.</w:t>
            </w:r>
          </w:p>
        </w:tc>
      </w:tr>
      <w:tr w:rsidR="00E77794" w:rsidRPr="00601DCC" w14:paraId="093AB45F" w14:textId="09C52AE8"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2D4E7" w14:textId="1A6D7235" w:rsidR="00E77794" w:rsidRPr="00601DCC" w:rsidRDefault="00E77794" w:rsidP="00E77794">
            <w:pPr>
              <w:rPr>
                <w:color w:val="000000"/>
              </w:rPr>
            </w:pPr>
            <w:r w:rsidRPr="00601DCC">
              <w:rPr>
                <w:color w:val="000000"/>
              </w:rPr>
              <w:t>Infraestructura de Centro de Monitoreo</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6E8D98" w14:textId="73C30942" w:rsidR="00E77794" w:rsidRPr="00601DCC" w:rsidRDefault="00E77794" w:rsidP="00E77794">
            <w:pPr>
              <w:rPr>
                <w:color w:val="000000"/>
              </w:rPr>
            </w:pPr>
            <w:r w:rsidRPr="00601DCC">
              <w:rPr>
                <w:color w:val="000000"/>
              </w:rPr>
              <w:t>Infraestructura</w:t>
            </w:r>
          </w:p>
        </w:tc>
        <w:tc>
          <w:tcPr>
            <w:tcW w:w="3402" w:type="dxa"/>
            <w:tcBorders>
              <w:top w:val="single" w:sz="4" w:space="0" w:color="AAAAAA"/>
              <w:left w:val="single" w:sz="4" w:space="0" w:color="AAAAAA"/>
              <w:bottom w:val="single" w:sz="4" w:space="0" w:color="AAAAAA"/>
              <w:right w:val="single" w:sz="4" w:space="0" w:color="AAAAAA"/>
            </w:tcBorders>
            <w:vAlign w:val="center"/>
          </w:tcPr>
          <w:p w14:paraId="6C0BB7CE" w14:textId="1C47170C" w:rsidR="00E77794" w:rsidRPr="00601DCC" w:rsidRDefault="00E77794" w:rsidP="00E77794">
            <w:pPr>
              <w:rPr>
                <w:color w:val="000000"/>
              </w:rPr>
            </w:pPr>
            <w:r w:rsidRPr="00601DCC">
              <w:rPr>
                <w:color w:val="000000"/>
              </w:rPr>
              <w:t>Se conserva para la supervisión y coordinación operativa.</w:t>
            </w:r>
          </w:p>
        </w:tc>
      </w:tr>
      <w:tr w:rsidR="00E77794" w:rsidRPr="00601DCC" w14:paraId="73D3DC0C" w14:textId="18975C83" w:rsidTr="00990C7E">
        <w:tc>
          <w:tcPr>
            <w:tcW w:w="226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26642D" w14:textId="6E4BFAC1" w:rsidR="00E77794" w:rsidRPr="00601DCC" w:rsidRDefault="00E77794" w:rsidP="00E77794">
            <w:pPr>
              <w:rPr>
                <w:color w:val="000000"/>
              </w:rPr>
            </w:pPr>
            <w:r w:rsidRPr="00601DCC">
              <w:rPr>
                <w:color w:val="000000"/>
              </w:rPr>
              <w:t>Base de Datos Institucional</w:t>
            </w:r>
          </w:p>
        </w:tc>
        <w:tc>
          <w:tcPr>
            <w:tcW w:w="34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DDD226" w14:textId="73DF9E52" w:rsidR="00E77794" w:rsidRPr="00601DCC" w:rsidRDefault="00E77794" w:rsidP="00E77794">
            <w:pPr>
              <w:rPr>
                <w:color w:val="000000"/>
              </w:rPr>
            </w:pPr>
            <w:r w:rsidRPr="00601DCC">
              <w:rPr>
                <w:color w:val="000000"/>
              </w:rPr>
              <w:t>Datos</w:t>
            </w:r>
          </w:p>
        </w:tc>
        <w:tc>
          <w:tcPr>
            <w:tcW w:w="3402" w:type="dxa"/>
            <w:tcBorders>
              <w:top w:val="single" w:sz="4" w:space="0" w:color="AAAAAA"/>
              <w:left w:val="single" w:sz="4" w:space="0" w:color="AAAAAA"/>
              <w:bottom w:val="single" w:sz="4" w:space="0" w:color="AAAAAA"/>
              <w:right w:val="single" w:sz="4" w:space="0" w:color="AAAAAA"/>
            </w:tcBorders>
            <w:vAlign w:val="center"/>
          </w:tcPr>
          <w:p w14:paraId="01C4DF0B" w14:textId="64C99251" w:rsidR="00E77794" w:rsidRPr="00601DCC" w:rsidRDefault="00E77794" w:rsidP="00E77794">
            <w:pPr>
              <w:rPr>
                <w:color w:val="000000"/>
              </w:rPr>
            </w:pPr>
            <w:r w:rsidRPr="00601DCC">
              <w:rPr>
                <w:color w:val="000000"/>
              </w:rPr>
              <w:t>Se consolida como parte del repositorio centralizado de información.</w:t>
            </w:r>
          </w:p>
        </w:tc>
      </w:tr>
    </w:tbl>
    <w:p w14:paraId="3C913F01" w14:textId="77777777" w:rsidR="00E77794" w:rsidRPr="00601DCC" w:rsidRDefault="00E77794">
      <w:pPr>
        <w:spacing w:before="60" w:after="120"/>
      </w:pPr>
    </w:p>
    <w:p w14:paraId="7C8F2A0E" w14:textId="77777777" w:rsidR="00693D2D" w:rsidRPr="00601DCC" w:rsidRDefault="00000000">
      <w:pPr>
        <w:pStyle w:val="Ttulo3"/>
      </w:pPr>
      <w:bookmarkStart w:id="39" w:name="_Toc232897386"/>
      <w:r w:rsidRPr="00601DCC">
        <w:t>8.5.2  Oportunidades de reutilización</w:t>
      </w:r>
      <w:bookmarkEnd w:id="39"/>
    </w:p>
    <w:p w14:paraId="1B4D5D64" w14:textId="2F34FF97" w:rsidR="00693D2D" w:rsidRPr="00601DCC" w:rsidRDefault="00E77794" w:rsidP="00E77794">
      <w:pPr>
        <w:spacing w:before="60" w:after="120"/>
        <w:jc w:val="both"/>
      </w:pPr>
      <w:r w:rsidRPr="00601DCC">
        <w:lastRenderedPageBreak/>
        <w:t>El análisis realizado durante la Fase C identifica oportunidades para incrementar el aprovechamiento de capacidades tecnológicas existentes mediante nuevos mecanismos de integración y reutilización.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4962"/>
      </w:tblGrid>
      <w:tr w:rsidR="005576B3" w:rsidRPr="00601DCC" w14:paraId="531024B5" w14:textId="77777777" w:rsidTr="005576B3">
        <w:trPr>
          <w:tblHeader/>
        </w:trPr>
        <w:tc>
          <w:tcPr>
            <w:tcW w:w="453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993C80" w14:textId="42AE9B5D" w:rsidR="005576B3" w:rsidRPr="00601DCC" w:rsidRDefault="005576B3" w:rsidP="005576B3">
            <w:pPr>
              <w:rPr>
                <w:color w:val="FFFFFF" w:themeColor="background1"/>
              </w:rPr>
            </w:pPr>
            <w:r w:rsidRPr="00601DCC">
              <w:rPr>
                <w:b/>
                <w:bCs/>
                <w:color w:val="FFFFFF" w:themeColor="background1"/>
              </w:rPr>
              <w:t>Oportunidad</w:t>
            </w:r>
          </w:p>
        </w:tc>
        <w:tc>
          <w:tcPr>
            <w:tcW w:w="496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B2D131" w14:textId="5789F4CB" w:rsidR="005576B3" w:rsidRPr="00601DCC" w:rsidRDefault="005576B3" w:rsidP="005576B3">
            <w:pPr>
              <w:rPr>
                <w:color w:val="FFFFFF" w:themeColor="background1"/>
              </w:rPr>
            </w:pPr>
            <w:r w:rsidRPr="00601DCC">
              <w:rPr>
                <w:b/>
                <w:bCs/>
                <w:color w:val="FFFFFF" w:themeColor="background1"/>
              </w:rPr>
              <w:t>Beneficio Esperado</w:t>
            </w:r>
          </w:p>
        </w:tc>
      </w:tr>
      <w:tr w:rsidR="005576B3" w:rsidRPr="00601DCC" w14:paraId="09BF553B"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5D20C7" w14:textId="3DA1CD91" w:rsidR="005576B3" w:rsidRPr="00601DCC" w:rsidRDefault="005576B3" w:rsidP="005576B3">
            <w:r w:rsidRPr="00601DCC">
              <w:rPr>
                <w:color w:val="000000"/>
              </w:rPr>
              <w:t>Integrar el Sistema de Serenazgo con la Plataforma Metropolitana de Seguridad</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BF30C8" w14:textId="035800EE" w:rsidR="005576B3" w:rsidRPr="00601DCC" w:rsidRDefault="005576B3" w:rsidP="005576B3">
            <w:r w:rsidRPr="00601DCC">
              <w:rPr>
                <w:color w:val="000000"/>
              </w:rPr>
              <w:t>Elimina duplicidad de registros y mejora la trazabilidad de incidentes.</w:t>
            </w:r>
          </w:p>
        </w:tc>
      </w:tr>
      <w:tr w:rsidR="005576B3" w:rsidRPr="00601DCC" w14:paraId="6E1012C5"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35737B" w14:textId="6228685A" w:rsidR="005576B3" w:rsidRPr="00601DCC" w:rsidRDefault="005576B3" w:rsidP="005576B3">
            <w:r w:rsidRPr="00601DCC">
              <w:rPr>
                <w:color w:val="000000"/>
              </w:rPr>
              <w:t>Reutilizar la infraestructura GIS para inteligencia territorial</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9BEE40" w14:textId="43381FE2" w:rsidR="005576B3" w:rsidRPr="00601DCC" w:rsidRDefault="005576B3" w:rsidP="005576B3">
            <w:r w:rsidRPr="00601DCC">
              <w:rPr>
                <w:color w:val="000000"/>
              </w:rPr>
              <w:t>Reduce costos de implementación y fortalece el análisis espacial del delito.</w:t>
            </w:r>
          </w:p>
        </w:tc>
      </w:tr>
      <w:tr w:rsidR="005576B3" w:rsidRPr="00601DCC" w14:paraId="545610FD"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AD03C7" w14:textId="5B2BFD1D" w:rsidR="005576B3" w:rsidRPr="00601DCC" w:rsidRDefault="005576B3" w:rsidP="005576B3">
            <w:r w:rsidRPr="00601DCC">
              <w:rPr>
                <w:color w:val="000000"/>
              </w:rPr>
              <w:t>Integrar Power BI con el repositorio unificado de datos</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76DF00" w14:textId="419A1D79" w:rsidR="005576B3" w:rsidRPr="00601DCC" w:rsidRDefault="005576B3" w:rsidP="005576B3">
            <w:r w:rsidRPr="00601DCC">
              <w:rPr>
                <w:color w:val="000000"/>
              </w:rPr>
              <w:t>Genera indicadores en tiempo real para la toma de decisiones.</w:t>
            </w:r>
          </w:p>
        </w:tc>
      </w:tr>
      <w:tr w:rsidR="005576B3" w:rsidRPr="00601DCC" w14:paraId="0F57FAD2"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D69BD8" w14:textId="50697FED" w:rsidR="005576B3" w:rsidRPr="00601DCC" w:rsidRDefault="005576B3" w:rsidP="005576B3">
            <w:pPr>
              <w:rPr>
                <w:color w:val="000000"/>
              </w:rPr>
            </w:pPr>
            <w:r w:rsidRPr="00601DCC">
              <w:rPr>
                <w:color w:val="000000"/>
              </w:rPr>
              <w:t>Reutilizar la infraestructura de videovigilancia existente</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257075" w14:textId="7A5D802F" w:rsidR="005576B3" w:rsidRPr="00601DCC" w:rsidRDefault="005576B3" w:rsidP="005576B3">
            <w:pPr>
              <w:rPr>
                <w:color w:val="000000"/>
              </w:rPr>
            </w:pPr>
            <w:r w:rsidRPr="00601DCC">
              <w:rPr>
                <w:color w:val="000000"/>
              </w:rPr>
              <w:t>Evita inversiones innecesarias en hardware y maximiza el valor de las cámaras instaladas.</w:t>
            </w:r>
          </w:p>
        </w:tc>
      </w:tr>
      <w:tr w:rsidR="005576B3" w:rsidRPr="00601DCC" w14:paraId="2427F7A7"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3DF440" w14:textId="700B8A26" w:rsidR="005576B3" w:rsidRPr="00601DCC" w:rsidRDefault="005576B3" w:rsidP="005576B3">
            <w:pPr>
              <w:rPr>
                <w:color w:val="000000"/>
              </w:rPr>
            </w:pPr>
            <w:r w:rsidRPr="00601DCC">
              <w:rPr>
                <w:color w:val="000000"/>
              </w:rPr>
              <w:t>Incorporar servicios API reutilizables</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D00A4E" w14:textId="05BFD669" w:rsidR="005576B3" w:rsidRPr="00601DCC" w:rsidRDefault="005576B3" w:rsidP="005576B3">
            <w:pPr>
              <w:rPr>
                <w:color w:val="000000"/>
              </w:rPr>
            </w:pPr>
            <w:r w:rsidRPr="00601DCC">
              <w:rPr>
                <w:color w:val="000000"/>
              </w:rPr>
              <w:t>Facilita futuras integraciones con la Policía Nacional del Perú, la PIDE y otras entidades públicas.</w:t>
            </w:r>
          </w:p>
        </w:tc>
      </w:tr>
      <w:tr w:rsidR="005576B3" w:rsidRPr="00601DCC" w14:paraId="6A98A256" w14:textId="77777777" w:rsidTr="005576B3">
        <w:tc>
          <w:tcPr>
            <w:tcW w:w="453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5486AE" w14:textId="2B911E56" w:rsidR="005576B3" w:rsidRPr="00601DCC" w:rsidRDefault="005576B3" w:rsidP="005576B3">
            <w:pPr>
              <w:rPr>
                <w:color w:val="000000"/>
              </w:rPr>
            </w:pPr>
            <w:r w:rsidRPr="00601DCC">
              <w:rPr>
                <w:color w:val="000000"/>
              </w:rPr>
              <w:t>Reutilizar el modelo de datos institucional</w:t>
            </w:r>
          </w:p>
        </w:tc>
        <w:tc>
          <w:tcPr>
            <w:tcW w:w="496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BF7FDA" w14:textId="794598D0" w:rsidR="005576B3" w:rsidRPr="00601DCC" w:rsidRDefault="005576B3" w:rsidP="005576B3">
            <w:pPr>
              <w:rPr>
                <w:color w:val="000000"/>
              </w:rPr>
            </w:pPr>
            <w:r w:rsidRPr="00601DCC">
              <w:rPr>
                <w:color w:val="000000"/>
              </w:rPr>
              <w:t>Permite que nuevos sistemas compartan información utilizando una estructura estandarizada y consistente.</w:t>
            </w:r>
          </w:p>
        </w:tc>
      </w:tr>
    </w:tbl>
    <w:p w14:paraId="02047403" w14:textId="77777777" w:rsidR="00693D2D" w:rsidRPr="00601DCC" w:rsidRDefault="00000000">
      <w:pPr>
        <w:pStyle w:val="Ttulo1"/>
      </w:pPr>
      <w:bookmarkStart w:id="40" w:name="_Toc232897387"/>
      <w:r w:rsidRPr="00601DCC">
        <w:t>9  Arquitectura Objetivo (Target)</w:t>
      </w:r>
      <w:bookmarkEnd w:id="40"/>
    </w:p>
    <w:p w14:paraId="4E9F039E" w14:textId="77777777" w:rsidR="00693D2D" w:rsidRPr="00601DCC" w:rsidRDefault="00000000">
      <w:pPr>
        <w:pStyle w:val="Ttulo2"/>
      </w:pPr>
      <w:bookmarkStart w:id="41" w:name="_Toc232897388"/>
      <w:r w:rsidRPr="00601DCC">
        <w:t>9.1  Modelos de Arquitectura de Datos</w:t>
      </w:r>
      <w:bookmarkEnd w:id="41"/>
    </w:p>
    <w:p w14:paraId="455A91A6" w14:textId="77777777" w:rsidR="00693D2D" w:rsidRPr="00601DCC" w:rsidRDefault="00000000">
      <w:pPr>
        <w:pStyle w:val="Ttulo3"/>
      </w:pPr>
      <w:bookmarkStart w:id="42" w:name="_Toc232897389"/>
      <w:r w:rsidRPr="00601DCC">
        <w:t>Arquitectura de Datos Conceptual (Objetivo)</w:t>
      </w:r>
      <w:bookmarkEnd w:id="42"/>
    </w:p>
    <w:p w14:paraId="69B68189" w14:textId="77777777" w:rsidR="0010599C" w:rsidRPr="00601DCC" w:rsidRDefault="0010599C" w:rsidP="0010599C">
      <w:pPr>
        <w:spacing w:before="60" w:after="120"/>
        <w:jc w:val="both"/>
      </w:pPr>
      <w:r w:rsidRPr="00601DCC">
        <w:t xml:space="preserve">La arquitectura conceptual propone una gestión centralizada de la información mediante un </w:t>
      </w:r>
      <w:r w:rsidRPr="00601DCC">
        <w:rPr>
          <w:b/>
          <w:bCs/>
        </w:rPr>
        <w:t>Repositorio Metropolitano de Seguridad</w:t>
      </w:r>
      <w:r w:rsidRPr="00601DCC">
        <w:t>, donde convergen los datos provenientes de Serenazgo, videovigilancia, fiscalización, denuncias ciudadanas, sensores urbanos y fuentes externas.</w:t>
      </w:r>
    </w:p>
    <w:p w14:paraId="199457F0" w14:textId="77777777" w:rsidR="0010599C" w:rsidRPr="00601DCC" w:rsidRDefault="0010599C" w:rsidP="0010599C">
      <w:pPr>
        <w:spacing w:before="60" w:after="120"/>
        <w:jc w:val="both"/>
      </w:pPr>
      <w:r w:rsidRPr="00601DCC">
        <w:t xml:space="preserve">El modelo conceptual establece una única fuente de información (Single </w:t>
      </w:r>
      <w:proofErr w:type="spellStart"/>
      <w:r w:rsidRPr="00601DCC">
        <w:t>Source</w:t>
      </w:r>
      <w:proofErr w:type="spellEnd"/>
      <w:r w:rsidRPr="00601DCC">
        <w:t xml:space="preserve"> </w:t>
      </w:r>
      <w:proofErr w:type="spellStart"/>
      <w:r w:rsidRPr="00601DCC">
        <w:t>of</w:t>
      </w:r>
      <w:proofErr w:type="spellEnd"/>
      <w:r w:rsidRPr="00601DCC">
        <w:t xml:space="preserve"> Truth), garantizando consistencia, trazabilidad y disponibilidad para todos los procesos relacionados con la seguridad ciudadana.</w:t>
      </w:r>
    </w:p>
    <w:p w14:paraId="798CB381" w14:textId="1A0D2FEA" w:rsidR="00693D2D" w:rsidRPr="00601DCC" w:rsidRDefault="00693D2D" w:rsidP="0010599C">
      <w:pPr>
        <w:spacing w:before="60" w:after="120"/>
      </w:pPr>
    </w:p>
    <w:p w14:paraId="25CF5732" w14:textId="77777777" w:rsidR="00693D2D" w:rsidRPr="00601DCC" w:rsidRDefault="00693D2D"/>
    <w:p w14:paraId="1E50F268" w14:textId="77777777" w:rsidR="00693D2D" w:rsidRPr="00601DCC" w:rsidRDefault="00000000">
      <w:pPr>
        <w:spacing w:after="120"/>
      </w:pPr>
      <w:r w:rsidRPr="00601DCC">
        <w:t>Catálogo de Entidades de Datos / Componentes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18"/>
        <w:gridCol w:w="2927"/>
        <w:gridCol w:w="1872"/>
        <w:gridCol w:w="1872"/>
      </w:tblGrid>
      <w:tr w:rsidR="00693D2D" w:rsidRPr="00601DCC" w14:paraId="1A0A921C" w14:textId="77777777" w:rsidTr="0010599C">
        <w:trPr>
          <w:tblHeader/>
        </w:trPr>
        <w:tc>
          <w:tcPr>
            <w:tcW w:w="127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2704012"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41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56C689" w14:textId="77777777" w:rsidR="00693D2D" w:rsidRPr="00601DCC" w:rsidRDefault="00000000">
            <w:r w:rsidRPr="00601DCC">
              <w:rPr>
                <w:b/>
                <w:bCs/>
                <w:color w:val="FFFFFF"/>
                <w:sz w:val="20"/>
                <w:szCs w:val="20"/>
              </w:rPr>
              <w:t>Entidad de Datos</w:t>
            </w:r>
          </w:p>
        </w:tc>
        <w:tc>
          <w:tcPr>
            <w:tcW w:w="292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0B40FF" w14:textId="77777777" w:rsidR="00693D2D" w:rsidRPr="00601DCC" w:rsidRDefault="00000000">
            <w:r w:rsidRPr="00601DCC">
              <w:rPr>
                <w:b/>
                <w:bCs/>
                <w:color w:val="FFFFFF"/>
                <w:sz w:val="20"/>
                <w:szCs w:val="20"/>
              </w:rPr>
              <w:t>Descripción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5C95E90" w14:textId="77777777" w:rsidR="00693D2D" w:rsidRPr="00601DCC" w:rsidRDefault="00000000">
            <w:r w:rsidRPr="00601DCC">
              <w:rPr>
                <w:b/>
                <w:bCs/>
                <w:color w:val="FFFFFF"/>
                <w:sz w:val="20"/>
                <w:szCs w:val="20"/>
              </w:rPr>
              <w:t>Componente de Datos</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93D91AF" w14:textId="77777777" w:rsidR="00693D2D" w:rsidRPr="00601DCC" w:rsidRDefault="00000000">
            <w:r w:rsidRPr="00601DCC">
              <w:rPr>
                <w:b/>
                <w:bCs/>
                <w:color w:val="FFFFFF"/>
                <w:sz w:val="20"/>
                <w:szCs w:val="20"/>
              </w:rPr>
              <w:t>Propietario</w:t>
            </w:r>
          </w:p>
        </w:tc>
      </w:tr>
      <w:tr w:rsidR="0010599C" w:rsidRPr="00601DCC" w14:paraId="42301325"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94041B" w14:textId="3B4B3433" w:rsidR="0010599C" w:rsidRPr="00601DCC" w:rsidRDefault="0010599C" w:rsidP="0010599C">
            <w:r w:rsidRPr="00601DCC">
              <w:rPr>
                <w:color w:val="000000"/>
              </w:rPr>
              <w:t>DAT-</w:t>
            </w:r>
            <w:proofErr w:type="spellStart"/>
            <w:r w:rsidRPr="00601DCC">
              <w:rPr>
                <w:color w:val="000000"/>
              </w:rPr>
              <w:t>T01</w:t>
            </w:r>
            <w:proofErr w:type="spellEnd"/>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6E41AC" w14:textId="4F1E4C7D" w:rsidR="0010599C" w:rsidRPr="00601DCC" w:rsidRDefault="0010599C" w:rsidP="0010599C">
            <w:r w:rsidRPr="00601DCC">
              <w:rPr>
                <w:color w:val="000000"/>
              </w:rPr>
              <w:t>Incidente Integrado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DA305C" w14:textId="58692795" w:rsidR="0010599C" w:rsidRPr="00601DCC" w:rsidRDefault="0010599C" w:rsidP="0010599C">
            <w:r w:rsidRPr="00601DCC">
              <w:rPr>
                <w:color w:val="000000"/>
              </w:rPr>
              <w:t>Registro único de todos los incidentes de seguridad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7E2132" w14:textId="5520669B" w:rsidR="0010599C" w:rsidRPr="00601DCC" w:rsidRDefault="0010599C" w:rsidP="0010599C">
            <w:r w:rsidRPr="00601DCC">
              <w:rPr>
                <w:color w:val="000000"/>
              </w:rPr>
              <w:t>Tipo, prioridad, estado, ubicación, evidencia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CC6AF5" w14:textId="570D1C3A" w:rsidR="0010599C" w:rsidRPr="00601DCC" w:rsidRDefault="0010599C" w:rsidP="0010599C">
            <w:r w:rsidRPr="00601DCC">
              <w:rPr>
                <w:color w:val="000000"/>
              </w:rPr>
              <w:t>Gerencia de Seguridad Ciudadana</w:t>
            </w:r>
          </w:p>
        </w:tc>
      </w:tr>
      <w:tr w:rsidR="0010599C" w:rsidRPr="00601DCC" w14:paraId="392478BB"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13DDE02" w14:textId="2D00C7B2" w:rsidR="0010599C" w:rsidRPr="00601DCC" w:rsidRDefault="0010599C" w:rsidP="0010599C">
            <w:r w:rsidRPr="00601DCC">
              <w:rPr>
                <w:color w:val="000000"/>
              </w:rPr>
              <w:t>DAT-</w:t>
            </w:r>
            <w:proofErr w:type="spellStart"/>
            <w:r w:rsidRPr="00601DCC">
              <w:rPr>
                <w:color w:val="000000"/>
              </w:rPr>
              <w:t>T02</w:t>
            </w:r>
            <w:proofErr w:type="spellEnd"/>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7A9771" w14:textId="11F9BD5A" w:rsidR="0010599C" w:rsidRPr="00601DCC" w:rsidRDefault="0010599C" w:rsidP="0010599C">
            <w:r w:rsidRPr="00601DCC">
              <w:rPr>
                <w:color w:val="000000"/>
              </w:rPr>
              <w:t>Ciudadano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10A40B" w14:textId="34E1D653" w:rsidR="0010599C" w:rsidRPr="00601DCC" w:rsidRDefault="0010599C" w:rsidP="0010599C">
            <w:r w:rsidRPr="00601DCC">
              <w:rPr>
                <w:color w:val="000000"/>
              </w:rPr>
              <w:t>Información de denuncias y alertas ciudadanas.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71FEB4" w14:textId="56E80392" w:rsidR="0010599C" w:rsidRPr="00601DCC" w:rsidRDefault="0010599C" w:rsidP="0010599C">
            <w:r w:rsidRPr="00601DCC">
              <w:rPr>
                <w:color w:val="000000"/>
              </w:rPr>
              <w:t>Documento, nombre, canal, historial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452EE2" w14:textId="1DDDD494" w:rsidR="0010599C" w:rsidRPr="00601DCC" w:rsidRDefault="0010599C" w:rsidP="0010599C">
            <w:r w:rsidRPr="00601DCC">
              <w:rPr>
                <w:color w:val="000000"/>
              </w:rPr>
              <w:t>Atención Ciudadana</w:t>
            </w:r>
          </w:p>
        </w:tc>
      </w:tr>
      <w:tr w:rsidR="0010599C" w:rsidRPr="00601DCC" w14:paraId="44D09594"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F831A3" w14:textId="6230F1C1" w:rsidR="0010599C" w:rsidRPr="00601DCC" w:rsidRDefault="0010599C" w:rsidP="0010599C">
            <w:r w:rsidRPr="00601DCC">
              <w:rPr>
                <w:color w:val="000000"/>
              </w:rPr>
              <w:lastRenderedPageBreak/>
              <w:t>DAT-</w:t>
            </w:r>
            <w:proofErr w:type="spellStart"/>
            <w:r w:rsidRPr="00601DCC">
              <w:rPr>
                <w:color w:val="000000"/>
              </w:rPr>
              <w:t>T03</w:t>
            </w:r>
            <w:proofErr w:type="spellEnd"/>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9511F4" w14:textId="0AB7579A" w:rsidR="0010599C" w:rsidRPr="00601DCC" w:rsidRDefault="0010599C" w:rsidP="0010599C">
            <w:r w:rsidRPr="00601DCC">
              <w:rPr>
                <w:color w:val="000000"/>
              </w:rPr>
              <w:t>Recurso Operativo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DEB262" w14:textId="36A8644C" w:rsidR="0010599C" w:rsidRPr="00601DCC" w:rsidRDefault="0010599C" w:rsidP="0010599C">
            <w:r w:rsidRPr="00601DCC">
              <w:rPr>
                <w:color w:val="000000"/>
              </w:rPr>
              <w:t>Personal, vehículos y equipamiento operativo.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6E0D14" w14:textId="751C77AC" w:rsidR="0010599C" w:rsidRPr="00601DCC" w:rsidRDefault="0010599C" w:rsidP="0010599C">
            <w:r w:rsidRPr="00601DCC">
              <w:rPr>
                <w:color w:val="000000"/>
              </w:rPr>
              <w:t>Personal, unidad, disponibilidad</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F889EF" w14:textId="6027E6F0" w:rsidR="0010599C" w:rsidRPr="00601DCC" w:rsidRDefault="0010599C" w:rsidP="0010599C">
            <w:r w:rsidRPr="00601DCC">
              <w:rPr>
                <w:color w:val="000000"/>
              </w:rPr>
              <w:t>Serenazgo</w:t>
            </w:r>
          </w:p>
        </w:tc>
      </w:tr>
      <w:tr w:rsidR="0010599C" w:rsidRPr="00601DCC" w14:paraId="72F0D0C5"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01120C" w14:textId="75D35CED" w:rsidR="0010599C" w:rsidRPr="00601DCC" w:rsidRDefault="0010599C" w:rsidP="0010599C">
            <w:r w:rsidRPr="00601DCC">
              <w:rPr>
                <w:color w:val="000000"/>
              </w:rPr>
              <w:t>DAT-</w:t>
            </w:r>
            <w:proofErr w:type="spellStart"/>
            <w:r w:rsidRPr="00601DCC">
              <w:rPr>
                <w:color w:val="000000"/>
              </w:rPr>
              <w:t>T04</w:t>
            </w:r>
            <w:proofErr w:type="spellEnd"/>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1E55D1" w14:textId="48A0E4D6" w:rsidR="0010599C" w:rsidRPr="00601DCC" w:rsidRDefault="0010599C" w:rsidP="0010599C">
            <w:r w:rsidRPr="00601DCC">
              <w:rPr>
                <w:color w:val="000000"/>
              </w:rPr>
              <w:t>Evidencia Multimedia</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CEE55A" w14:textId="5F77BF94" w:rsidR="0010599C" w:rsidRPr="00601DCC" w:rsidRDefault="0010599C" w:rsidP="0010599C">
            <w:r w:rsidRPr="00601DCC">
              <w:rPr>
                <w:color w:val="000000"/>
              </w:rPr>
              <w:t>Fotografías, videos y registros audiovisuales.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4190E7" w14:textId="0FFD88CE" w:rsidR="0010599C" w:rsidRPr="00601DCC" w:rsidRDefault="0010599C" w:rsidP="0010599C">
            <w:r w:rsidRPr="00601DCC">
              <w:rPr>
                <w:color w:val="000000"/>
              </w:rPr>
              <w:t>Archivo, cámara, fecha, ubicación</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60B447" w14:textId="0C75F9DE" w:rsidR="0010599C" w:rsidRPr="00601DCC" w:rsidRDefault="0010599C" w:rsidP="0010599C">
            <w:r w:rsidRPr="00601DCC">
              <w:rPr>
                <w:color w:val="000000"/>
              </w:rPr>
              <w:t>Centro de Monitoreo</w:t>
            </w:r>
          </w:p>
        </w:tc>
      </w:tr>
      <w:tr w:rsidR="0010599C" w:rsidRPr="00601DCC" w14:paraId="6351B4B0"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DCF8FB" w14:textId="24FF6183" w:rsidR="0010599C" w:rsidRPr="00601DCC" w:rsidRDefault="0010599C" w:rsidP="0010599C">
            <w:r w:rsidRPr="00601DCC">
              <w:rPr>
                <w:color w:val="000000"/>
              </w:rPr>
              <w:t>DAT-</w:t>
            </w:r>
            <w:proofErr w:type="spellStart"/>
            <w:r w:rsidRPr="00601DCC">
              <w:rPr>
                <w:color w:val="000000"/>
              </w:rPr>
              <w:t>T05</w:t>
            </w:r>
            <w:proofErr w:type="spellEnd"/>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487FCF" w14:textId="744CAA57" w:rsidR="0010599C" w:rsidRPr="00601DCC" w:rsidRDefault="0010599C" w:rsidP="0010599C">
            <w:r w:rsidRPr="00601DCC">
              <w:rPr>
                <w:color w:val="000000"/>
              </w:rPr>
              <w:t>Zona Inteligente</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5C251B" w14:textId="3C2FBDF2" w:rsidR="0010599C" w:rsidRPr="00601DCC" w:rsidRDefault="0010599C" w:rsidP="0010599C">
            <w:r w:rsidRPr="00601DCC">
              <w:rPr>
                <w:color w:val="000000"/>
              </w:rPr>
              <w:t>Información georreferenciada de zonas críticas.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084EC9" w14:textId="0E96CDF3" w:rsidR="0010599C" w:rsidRPr="00601DCC" w:rsidRDefault="0010599C" w:rsidP="0010599C">
            <w:r w:rsidRPr="00601DCC">
              <w:rPr>
                <w:color w:val="000000"/>
              </w:rPr>
              <w:t>Coordenadas, nivel de riesgo, indicadores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C31D8F" w14:textId="4A679F5F" w:rsidR="0010599C" w:rsidRPr="00601DCC" w:rsidRDefault="0010599C" w:rsidP="0010599C">
            <w:r w:rsidRPr="00601DCC">
              <w:rPr>
                <w:color w:val="000000"/>
              </w:rPr>
              <w:t>GIS Municipal</w:t>
            </w:r>
          </w:p>
        </w:tc>
      </w:tr>
      <w:tr w:rsidR="0010599C" w:rsidRPr="00601DCC" w14:paraId="181671FA"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F9D8F3" w14:textId="0459CCEB" w:rsidR="0010599C" w:rsidRPr="00601DCC" w:rsidRDefault="0010599C" w:rsidP="0010599C">
            <w:r w:rsidRPr="00601DCC">
              <w:rPr>
                <w:color w:val="000000"/>
              </w:rPr>
              <w:t>DAT-</w:t>
            </w:r>
            <w:proofErr w:type="spellStart"/>
            <w:r w:rsidRPr="00601DCC">
              <w:rPr>
                <w:color w:val="000000"/>
              </w:rPr>
              <w:t>T06</w:t>
            </w:r>
            <w:proofErr w:type="spellEnd"/>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049587" w14:textId="0416F8D7" w:rsidR="0010599C" w:rsidRPr="00601DCC" w:rsidRDefault="0010599C" w:rsidP="0010599C">
            <w:r w:rsidRPr="00601DCC">
              <w:rPr>
                <w:color w:val="000000"/>
              </w:rPr>
              <w:t>Patrón Delictivo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E93F2B" w14:textId="0054FCB1" w:rsidR="0010599C" w:rsidRPr="00601DCC" w:rsidRDefault="0010599C" w:rsidP="0010599C">
            <w:r w:rsidRPr="00601DCC">
              <w:rPr>
                <w:color w:val="000000"/>
              </w:rPr>
              <w:t>Información generada mediante analítica predictiva.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2960BC" w14:textId="576EC8B3" w:rsidR="0010599C" w:rsidRPr="00601DCC" w:rsidRDefault="0010599C" w:rsidP="0010599C">
            <w:r w:rsidRPr="00601DCC">
              <w:rPr>
                <w:color w:val="000000"/>
              </w:rPr>
              <w:t>Tendencia, frecuencia, riesgo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70FFE9" w14:textId="50164FEC" w:rsidR="0010599C" w:rsidRPr="00601DCC" w:rsidRDefault="0010599C" w:rsidP="0010599C">
            <w:r w:rsidRPr="00601DCC">
              <w:rPr>
                <w:color w:val="000000"/>
              </w:rPr>
              <w:t>Seguridad Ciudadana</w:t>
            </w:r>
          </w:p>
        </w:tc>
      </w:tr>
      <w:tr w:rsidR="0010599C" w:rsidRPr="00601DCC" w14:paraId="085F5FF6" w14:textId="77777777" w:rsidTr="0010599C">
        <w:tc>
          <w:tcPr>
            <w:tcW w:w="127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5B399F" w14:textId="0304F13F" w:rsidR="0010599C" w:rsidRPr="00601DCC" w:rsidRDefault="0010599C" w:rsidP="0010599C">
            <w:r w:rsidRPr="00601DCC">
              <w:rPr>
                <w:color w:val="000000"/>
              </w:rPr>
              <w:t>DAT-</w:t>
            </w:r>
            <w:proofErr w:type="spellStart"/>
            <w:r w:rsidRPr="00601DCC">
              <w:rPr>
                <w:color w:val="000000"/>
              </w:rPr>
              <w:t>T01</w:t>
            </w:r>
            <w:proofErr w:type="spellEnd"/>
          </w:p>
        </w:tc>
        <w:tc>
          <w:tcPr>
            <w:tcW w:w="141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BE7808" w14:textId="6FA7AF90" w:rsidR="0010599C" w:rsidRPr="00601DCC" w:rsidRDefault="0010599C" w:rsidP="0010599C">
            <w:r w:rsidRPr="00601DCC">
              <w:rPr>
                <w:color w:val="000000"/>
              </w:rPr>
              <w:t>Incidente Integrado</w:t>
            </w:r>
          </w:p>
        </w:tc>
        <w:tc>
          <w:tcPr>
            <w:tcW w:w="292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0F9AA1" w14:textId="0F071191" w:rsidR="0010599C" w:rsidRPr="00601DCC" w:rsidRDefault="0010599C" w:rsidP="0010599C">
            <w:r w:rsidRPr="00601DCC">
              <w:rPr>
                <w:color w:val="000000"/>
              </w:rPr>
              <w:t>Registro único de todos los incidentes de seguridad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ABF685" w14:textId="1D39A199" w:rsidR="0010599C" w:rsidRPr="00601DCC" w:rsidRDefault="0010599C" w:rsidP="0010599C">
            <w:r w:rsidRPr="00601DCC">
              <w:rPr>
                <w:color w:val="000000"/>
              </w:rPr>
              <w:t>Tipo, prioridad, estado, ubicación, evidencia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1D129A" w14:textId="46F92DB8" w:rsidR="0010599C" w:rsidRPr="00601DCC" w:rsidRDefault="0010599C" w:rsidP="0010599C">
            <w:r w:rsidRPr="00601DCC">
              <w:rPr>
                <w:color w:val="000000"/>
              </w:rPr>
              <w:t>Gerencia de Seguridad Ciudadana</w:t>
            </w:r>
          </w:p>
        </w:tc>
      </w:tr>
    </w:tbl>
    <w:p w14:paraId="4DF114D1" w14:textId="77777777" w:rsidR="00693D2D" w:rsidRPr="00601DCC" w:rsidRDefault="00000000">
      <w:pPr>
        <w:pStyle w:val="Ttulo3"/>
      </w:pPr>
      <w:bookmarkStart w:id="43" w:name="_Toc232897390"/>
      <w:r w:rsidRPr="00601DCC">
        <w:t>Arquitectura de Datos Lógica (Objetivo)</w:t>
      </w:r>
      <w:bookmarkEnd w:id="43"/>
    </w:p>
    <w:p w14:paraId="121F59C3" w14:textId="7A7F8D7D" w:rsidR="00693D2D" w:rsidRPr="00601DCC" w:rsidRDefault="0010599C" w:rsidP="0010599C">
      <w:pPr>
        <w:spacing w:before="60" w:after="120"/>
        <w:jc w:val="both"/>
      </w:pPr>
      <w:r w:rsidRPr="00601DCC">
        <w:t>La arquitectura lógica centraliza la información mediante un modelo de datos corporativo, donde todas las aplicaciones consumen y actualizan información desde un repositorio común. Esto elimina duplicidad de registros y facilita la interoperabilidad.</w:t>
      </w:r>
    </w:p>
    <w:p w14:paraId="57C33A59" w14:textId="77777777" w:rsidR="00693D2D" w:rsidRPr="00601DCC" w:rsidRDefault="00693D2D"/>
    <w:p w14:paraId="77A23E1F" w14:textId="77777777" w:rsidR="00693D2D" w:rsidRPr="00601DCC" w:rsidRDefault="00000000">
      <w:pPr>
        <w:spacing w:after="120"/>
      </w:pPr>
      <w:r w:rsidRPr="00601DCC">
        <w:t>Entidades lógicas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410"/>
        <w:gridCol w:w="1843"/>
        <w:gridCol w:w="3269"/>
      </w:tblGrid>
      <w:tr w:rsidR="00693D2D" w:rsidRPr="00601DCC" w14:paraId="27816ACB" w14:textId="77777777" w:rsidTr="0010599C">
        <w:trPr>
          <w:tblHeader/>
        </w:trPr>
        <w:tc>
          <w:tcPr>
            <w:tcW w:w="183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6362AA4" w14:textId="77777777" w:rsidR="00693D2D" w:rsidRPr="00601DCC" w:rsidRDefault="00000000">
            <w:r w:rsidRPr="00601DCC">
              <w:rPr>
                <w:b/>
                <w:bCs/>
                <w:color w:val="FFFFFF"/>
                <w:sz w:val="20"/>
                <w:szCs w:val="20"/>
              </w:rPr>
              <w:t>Entidad Lógica</w:t>
            </w:r>
          </w:p>
        </w:tc>
        <w:tc>
          <w:tcPr>
            <w:tcW w:w="24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70EA754" w14:textId="77777777" w:rsidR="00693D2D" w:rsidRPr="00601DCC" w:rsidRDefault="00000000">
            <w:r w:rsidRPr="00601DCC">
              <w:rPr>
                <w:b/>
                <w:bCs/>
                <w:color w:val="FFFFFF"/>
                <w:sz w:val="20"/>
                <w:szCs w:val="20"/>
              </w:rPr>
              <w:t>Atributos clave</w:t>
            </w:r>
          </w:p>
        </w:tc>
        <w:tc>
          <w:tcPr>
            <w:tcW w:w="184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835FB82" w14:textId="77777777" w:rsidR="00693D2D" w:rsidRPr="00601DCC" w:rsidRDefault="00000000">
            <w:r w:rsidRPr="00601DCC">
              <w:rPr>
                <w:b/>
                <w:bCs/>
                <w:color w:val="FFFFFF"/>
                <w:sz w:val="20"/>
                <w:szCs w:val="20"/>
              </w:rPr>
              <w:t>Clave primaria</w:t>
            </w:r>
          </w:p>
        </w:tc>
        <w:tc>
          <w:tcPr>
            <w:tcW w:w="326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FE9AB2" w14:textId="77777777" w:rsidR="00693D2D" w:rsidRPr="00601DCC" w:rsidRDefault="00000000">
            <w:r w:rsidRPr="00601DCC">
              <w:rPr>
                <w:b/>
                <w:bCs/>
                <w:color w:val="FFFFFF"/>
                <w:sz w:val="20"/>
                <w:szCs w:val="20"/>
              </w:rPr>
              <w:t>Relaciones</w:t>
            </w:r>
          </w:p>
        </w:tc>
      </w:tr>
      <w:tr w:rsidR="0010599C" w:rsidRPr="00601DCC" w14:paraId="6C4B6C8D"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EAB634" w14:textId="06D34E4F" w:rsidR="0010599C" w:rsidRPr="00601DCC" w:rsidRDefault="0010599C" w:rsidP="0010599C">
            <w:r w:rsidRPr="00601DCC">
              <w:rPr>
                <w:color w:val="000000"/>
              </w:rPr>
              <w:t>Incidente</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5CB52C" w14:textId="736FCF9D" w:rsidR="0010599C" w:rsidRPr="00601DCC" w:rsidRDefault="0010599C" w:rsidP="0010599C">
            <w:r w:rsidRPr="00601DCC">
              <w:rPr>
                <w:color w:val="000000"/>
              </w:rPr>
              <w:t>Código, Tipo, Estado</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9F0903" w14:textId="237CAC9A" w:rsidR="0010599C" w:rsidRPr="00601DCC" w:rsidRDefault="0010599C" w:rsidP="0010599C">
            <w:r w:rsidRPr="00601DCC">
              <w:rPr>
                <w:color w:val="000000"/>
              </w:rPr>
              <w:t>ID Incidente</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29A27D" w14:textId="00F65F73" w:rsidR="0010599C" w:rsidRPr="00601DCC" w:rsidRDefault="0010599C" w:rsidP="0010599C">
            <w:r w:rsidRPr="00601DCC">
              <w:rPr>
                <w:color w:val="000000"/>
              </w:rPr>
              <w:t>Ciudadano, Evidencia, Zona, Recurso</w:t>
            </w:r>
          </w:p>
        </w:tc>
      </w:tr>
      <w:tr w:rsidR="0010599C" w:rsidRPr="00601DCC" w14:paraId="30F3AC91"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48A33F" w14:textId="06B8678B" w:rsidR="0010599C" w:rsidRPr="00601DCC" w:rsidRDefault="0010599C" w:rsidP="0010599C">
            <w:r w:rsidRPr="00601DCC">
              <w:rPr>
                <w:color w:val="000000"/>
              </w:rPr>
              <w:t>Ciudadano</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AB8AB8" w14:textId="6B68EBC7" w:rsidR="0010599C" w:rsidRPr="00601DCC" w:rsidRDefault="0010599C" w:rsidP="0010599C">
            <w:r w:rsidRPr="00601DCC">
              <w:rPr>
                <w:color w:val="000000"/>
              </w:rPr>
              <w:t>Documento, Nombre</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F57EBA" w14:textId="332A240C" w:rsidR="0010599C" w:rsidRPr="00601DCC" w:rsidRDefault="0010599C" w:rsidP="0010599C">
            <w:r w:rsidRPr="00601DCC">
              <w:rPr>
                <w:color w:val="000000"/>
              </w:rPr>
              <w:t>ID Ciudadano</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0B5CCB" w14:textId="72B5AE0F" w:rsidR="0010599C" w:rsidRPr="00601DCC" w:rsidRDefault="0010599C" w:rsidP="0010599C">
            <w:r w:rsidRPr="00601DCC">
              <w:rPr>
                <w:color w:val="000000"/>
              </w:rPr>
              <w:t>Incidente</w:t>
            </w:r>
          </w:p>
        </w:tc>
      </w:tr>
      <w:tr w:rsidR="0010599C" w:rsidRPr="00601DCC" w14:paraId="18048733"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1D3383" w14:textId="3EE35D26" w:rsidR="0010599C" w:rsidRPr="00601DCC" w:rsidRDefault="0010599C" w:rsidP="0010599C">
            <w:r w:rsidRPr="00601DCC">
              <w:rPr>
                <w:color w:val="000000"/>
              </w:rPr>
              <w:t>Evidencia</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4E13F6" w14:textId="337963A1" w:rsidR="0010599C" w:rsidRPr="00601DCC" w:rsidRDefault="0010599C" w:rsidP="0010599C">
            <w:r w:rsidRPr="00601DCC">
              <w:rPr>
                <w:color w:val="000000"/>
              </w:rPr>
              <w:t>Tipo, Archivo</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60A95E" w14:textId="52EFF5BF" w:rsidR="0010599C" w:rsidRPr="00601DCC" w:rsidRDefault="0010599C" w:rsidP="0010599C">
            <w:r w:rsidRPr="00601DCC">
              <w:rPr>
                <w:color w:val="000000"/>
              </w:rPr>
              <w:t>ID Evidencia</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4E75A7" w14:textId="5AB38D8E" w:rsidR="0010599C" w:rsidRPr="00601DCC" w:rsidRDefault="0010599C" w:rsidP="0010599C">
            <w:r w:rsidRPr="00601DCC">
              <w:rPr>
                <w:color w:val="000000"/>
              </w:rPr>
              <w:t>Incidente</w:t>
            </w:r>
          </w:p>
        </w:tc>
      </w:tr>
      <w:tr w:rsidR="0010599C" w:rsidRPr="00601DCC" w14:paraId="53E0ECB9"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000DA8" w14:textId="354A7361" w:rsidR="0010599C" w:rsidRPr="00601DCC" w:rsidRDefault="0010599C" w:rsidP="0010599C">
            <w:r w:rsidRPr="00601DCC">
              <w:rPr>
                <w:color w:val="000000"/>
              </w:rPr>
              <w:t>Zona Inteligente</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18B7B3" w14:textId="04390E35" w:rsidR="0010599C" w:rsidRPr="00601DCC" w:rsidRDefault="0010599C" w:rsidP="0010599C">
            <w:r w:rsidRPr="00601DCC">
              <w:rPr>
                <w:color w:val="000000"/>
              </w:rPr>
              <w:t>Coordenadas</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4C4DC8" w14:textId="1BE2C30D" w:rsidR="0010599C" w:rsidRPr="00601DCC" w:rsidRDefault="0010599C" w:rsidP="0010599C">
            <w:r w:rsidRPr="00601DCC">
              <w:rPr>
                <w:color w:val="000000"/>
              </w:rPr>
              <w:t>ID Zona</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50BFF5" w14:textId="65617B40" w:rsidR="0010599C" w:rsidRPr="00601DCC" w:rsidRDefault="0010599C" w:rsidP="0010599C">
            <w:r w:rsidRPr="00601DCC">
              <w:rPr>
                <w:color w:val="000000"/>
              </w:rPr>
              <w:t>Incidente, Patrón Delictivo</w:t>
            </w:r>
          </w:p>
        </w:tc>
      </w:tr>
      <w:tr w:rsidR="0010599C" w:rsidRPr="00601DCC" w14:paraId="4BAD5988"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D323F9" w14:textId="67C2228F" w:rsidR="0010599C" w:rsidRPr="00601DCC" w:rsidRDefault="0010599C" w:rsidP="0010599C">
            <w:r w:rsidRPr="00601DCC">
              <w:rPr>
                <w:color w:val="000000"/>
              </w:rPr>
              <w:t>Patrón Delictivo</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17D24F" w14:textId="1DB4BFC3" w:rsidR="0010599C" w:rsidRPr="00601DCC" w:rsidRDefault="0010599C" w:rsidP="0010599C">
            <w:r w:rsidRPr="00601DCC">
              <w:rPr>
                <w:color w:val="000000"/>
              </w:rPr>
              <w:t>Tendencia, Frecuencia</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EC0C25" w14:textId="3A2D6053" w:rsidR="0010599C" w:rsidRPr="00601DCC" w:rsidRDefault="0010599C" w:rsidP="0010599C">
            <w:r w:rsidRPr="00601DCC">
              <w:rPr>
                <w:color w:val="000000"/>
              </w:rPr>
              <w:t>ID Patrón</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9AD36A" w14:textId="79D52ABD" w:rsidR="0010599C" w:rsidRPr="00601DCC" w:rsidRDefault="0010599C" w:rsidP="0010599C">
            <w:r w:rsidRPr="00601DCC">
              <w:rPr>
                <w:color w:val="000000"/>
              </w:rPr>
              <w:t>Zona</w:t>
            </w:r>
          </w:p>
        </w:tc>
      </w:tr>
      <w:tr w:rsidR="0010599C" w:rsidRPr="00601DCC" w14:paraId="3A9C2B07" w14:textId="77777777" w:rsidTr="0010599C">
        <w:tc>
          <w:tcPr>
            <w:tcW w:w="1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904094" w14:textId="01D585A8" w:rsidR="0010599C" w:rsidRPr="00601DCC" w:rsidRDefault="0010599C" w:rsidP="0010599C">
            <w:r w:rsidRPr="00601DCC">
              <w:rPr>
                <w:color w:val="000000"/>
              </w:rPr>
              <w:t>Recurso Operativo</w:t>
            </w:r>
          </w:p>
        </w:tc>
        <w:tc>
          <w:tcPr>
            <w:tcW w:w="24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0A4236" w14:textId="77752E35" w:rsidR="0010599C" w:rsidRPr="00601DCC" w:rsidRDefault="0010599C" w:rsidP="0010599C">
            <w:r w:rsidRPr="00601DCC">
              <w:rPr>
                <w:color w:val="000000"/>
              </w:rPr>
              <w:t>Código, Estado</w:t>
            </w:r>
          </w:p>
        </w:tc>
        <w:tc>
          <w:tcPr>
            <w:tcW w:w="184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9AE04B" w14:textId="657A9F97" w:rsidR="0010599C" w:rsidRPr="00601DCC" w:rsidRDefault="0010599C" w:rsidP="0010599C">
            <w:r w:rsidRPr="00601DCC">
              <w:rPr>
                <w:color w:val="000000"/>
              </w:rPr>
              <w:t>ID Recurso</w:t>
            </w:r>
          </w:p>
        </w:tc>
        <w:tc>
          <w:tcPr>
            <w:tcW w:w="326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9B6C72" w14:textId="2C4949D6" w:rsidR="0010599C" w:rsidRPr="00601DCC" w:rsidRDefault="0010599C" w:rsidP="0010599C">
            <w:r w:rsidRPr="00601DCC">
              <w:rPr>
                <w:color w:val="000000"/>
              </w:rPr>
              <w:t>Incidente</w:t>
            </w:r>
          </w:p>
        </w:tc>
      </w:tr>
    </w:tbl>
    <w:p w14:paraId="142B8EAD" w14:textId="77777777" w:rsidR="00693D2D" w:rsidRPr="00601DCC" w:rsidRDefault="00000000">
      <w:pPr>
        <w:pStyle w:val="Ttulo3"/>
      </w:pPr>
      <w:bookmarkStart w:id="44" w:name="_Toc232897391"/>
      <w:r w:rsidRPr="00601DCC">
        <w:t>Arquitectura de Datos Física (Objetivo)</w:t>
      </w:r>
      <w:bookmarkEnd w:id="44"/>
    </w:p>
    <w:p w14:paraId="5DAEF376" w14:textId="2CEE48B4" w:rsidR="00693D2D" w:rsidRPr="00601DCC" w:rsidRDefault="0010599C" w:rsidP="0010599C">
      <w:pPr>
        <w:spacing w:after="40"/>
        <w:jc w:val="both"/>
      </w:pPr>
      <w:r w:rsidRPr="00601DCC">
        <w:t xml:space="preserve">Los datos serán almacenados en una plataforma centralizada que combine bases de datos transaccionales, repositorios geoespaciales y un Data </w:t>
      </w:r>
      <w:proofErr w:type="spellStart"/>
      <w:r w:rsidRPr="00601DCC">
        <w:t>Warehouse</w:t>
      </w:r>
      <w:proofErr w:type="spellEnd"/>
      <w:r w:rsidRPr="00601DCC">
        <w:t xml:space="preserve"> para el análisis histórico y predictivo.</w:t>
      </w:r>
    </w:p>
    <w:p w14:paraId="1BBED122"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329A9B17"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269C1F9" w14:textId="77777777" w:rsidR="00693D2D" w:rsidRPr="00601DCC" w:rsidRDefault="00000000">
            <w:r w:rsidRPr="00601DCC">
              <w:rPr>
                <w:b/>
                <w:bCs/>
                <w:color w:val="FFFFFF"/>
                <w:sz w:val="20"/>
                <w:szCs w:val="20"/>
              </w:rPr>
              <w:lastRenderedPageBreak/>
              <w:t>Componente Físico de Datos</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E431EE9" w14:textId="77777777" w:rsidR="00693D2D" w:rsidRPr="00601DCC" w:rsidRDefault="00000000">
            <w:r w:rsidRPr="00601DCC">
              <w:rPr>
                <w:b/>
                <w:bCs/>
                <w:color w:val="FFFFFF"/>
                <w:sz w:val="20"/>
                <w:szCs w:val="20"/>
              </w:rPr>
              <w:t>Tecnología/Producto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005A5FD" w14:textId="77777777" w:rsidR="00693D2D" w:rsidRPr="00601DCC" w:rsidRDefault="00000000">
            <w:r w:rsidRPr="00601DCC">
              <w:rPr>
                <w:b/>
                <w:bCs/>
                <w:color w:val="FFFFFF"/>
                <w:sz w:val="20"/>
                <w:szCs w:val="20"/>
              </w:rPr>
              <w:t>Ubicación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3BDC77B" w14:textId="77777777" w:rsidR="00693D2D" w:rsidRPr="00601DCC" w:rsidRDefault="00000000">
            <w:r w:rsidRPr="00601DCC">
              <w:rPr>
                <w:b/>
                <w:bCs/>
                <w:color w:val="FFFFFF"/>
                <w:sz w:val="20"/>
                <w:szCs w:val="20"/>
              </w:rPr>
              <w:t>Entidad(es) lógica(s) que realiza</w:t>
            </w:r>
          </w:p>
        </w:tc>
      </w:tr>
      <w:tr w:rsidR="0010599C" w:rsidRPr="00601DCC" w14:paraId="72C62963"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3CA049" w14:textId="2DEBC6E9" w:rsidR="0010599C" w:rsidRPr="00601DCC" w:rsidRDefault="0010599C" w:rsidP="0010599C">
            <w:r w:rsidRPr="00601DCC">
              <w:rPr>
                <w:color w:val="000000"/>
              </w:rPr>
              <w:t>Repositorio Metropolitano de Seguridad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DE160A" w14:textId="493AB089" w:rsidR="0010599C" w:rsidRPr="00601DCC" w:rsidRDefault="0010599C" w:rsidP="0010599C">
            <w:r w:rsidRPr="00601DCC">
              <w:rPr>
                <w:color w:val="000000"/>
              </w:rPr>
              <w:t xml:space="preserve">PostgreSQL + </w:t>
            </w:r>
            <w:proofErr w:type="spellStart"/>
            <w:r w:rsidRPr="00601DCC">
              <w:rPr>
                <w:color w:val="000000"/>
              </w:rPr>
              <w:t>PostGIS</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0071D9" w14:textId="6B935414" w:rsidR="0010599C" w:rsidRPr="00601DCC" w:rsidRDefault="0010599C" w:rsidP="0010599C">
            <w:r w:rsidRPr="00601DCC">
              <w:rPr>
                <w:color w:val="000000"/>
              </w:rPr>
              <w:t>Centro de Datos Municipal / Cloud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1C611C" w14:textId="0E0D7B14" w:rsidR="0010599C" w:rsidRPr="00601DCC" w:rsidRDefault="0010599C" w:rsidP="0010599C">
            <w:r w:rsidRPr="00601DCC">
              <w:rPr>
                <w:color w:val="000000"/>
              </w:rPr>
              <w:t>Todas las entidades</w:t>
            </w:r>
          </w:p>
        </w:tc>
      </w:tr>
      <w:tr w:rsidR="0010599C" w:rsidRPr="00601DCC" w14:paraId="526C9D15"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78DC89" w14:textId="363772D3" w:rsidR="0010599C" w:rsidRPr="00601DCC" w:rsidRDefault="0010599C" w:rsidP="0010599C">
            <w:r w:rsidRPr="00601DCC">
              <w:rPr>
                <w:color w:val="000000"/>
              </w:rPr>
              <w:t xml:space="preserve">Data </w:t>
            </w:r>
            <w:proofErr w:type="spellStart"/>
            <w:r w:rsidRPr="00601DCC">
              <w:rPr>
                <w:color w:val="000000"/>
              </w:rPr>
              <w:t>Warehouse</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B12346" w14:textId="083CEA36" w:rsidR="0010599C" w:rsidRPr="00601DCC" w:rsidRDefault="0010599C" w:rsidP="0010599C">
            <w:r w:rsidRPr="00601DCC">
              <w:rPr>
                <w:color w:val="000000"/>
              </w:rPr>
              <w:t>SQL Server</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A31469" w14:textId="23F1E020" w:rsidR="0010599C" w:rsidRPr="00601DCC" w:rsidRDefault="0010599C" w:rsidP="0010599C">
            <w:r w:rsidRPr="00601DCC">
              <w:rPr>
                <w:color w:val="000000"/>
              </w:rPr>
              <w:t>Nube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52F422" w14:textId="1130028C" w:rsidR="0010599C" w:rsidRPr="00601DCC" w:rsidRDefault="0010599C" w:rsidP="0010599C">
            <w:r w:rsidRPr="00601DCC">
              <w:rPr>
                <w:color w:val="000000"/>
              </w:rPr>
              <w:t>Información histórica</w:t>
            </w:r>
          </w:p>
        </w:tc>
      </w:tr>
      <w:tr w:rsidR="0010599C" w:rsidRPr="00601DCC" w14:paraId="6F8583FF"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6CFE7E" w14:textId="79DE5CF1" w:rsidR="0010599C" w:rsidRPr="00601DCC" w:rsidRDefault="0010599C" w:rsidP="0010599C">
            <w:r w:rsidRPr="00601DCC">
              <w:rPr>
                <w:color w:val="000000"/>
              </w:rPr>
              <w:t>Catálogo Maestro de Datos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6BF2EE" w14:textId="62A09092" w:rsidR="0010599C" w:rsidRPr="00601DCC" w:rsidRDefault="0010599C" w:rsidP="0010599C">
            <w:proofErr w:type="spellStart"/>
            <w:r w:rsidRPr="00601DCC">
              <w:rPr>
                <w:color w:val="000000"/>
              </w:rPr>
              <w:t>MDM</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534F0D" w14:textId="44D7172B" w:rsidR="0010599C" w:rsidRPr="00601DCC" w:rsidRDefault="0010599C" w:rsidP="0010599C">
            <w:r w:rsidRPr="00601DCC">
              <w:rPr>
                <w:color w:val="000000"/>
              </w:rPr>
              <w:t>Centro de Datos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0CA793" w14:textId="0AA09634" w:rsidR="0010599C" w:rsidRPr="00601DCC" w:rsidRDefault="0010599C" w:rsidP="0010599C">
            <w:r w:rsidRPr="00601DCC">
              <w:rPr>
                <w:color w:val="000000"/>
              </w:rPr>
              <w:t>Entidades principales</w:t>
            </w:r>
          </w:p>
        </w:tc>
      </w:tr>
      <w:tr w:rsidR="0010599C" w:rsidRPr="00601DCC" w14:paraId="47A2E8F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79C6F7" w14:textId="4DAF0A9A" w:rsidR="0010599C" w:rsidRPr="00601DCC" w:rsidRDefault="0010599C" w:rsidP="0010599C">
            <w:r w:rsidRPr="00601DCC">
              <w:rPr>
                <w:color w:val="000000"/>
              </w:rPr>
              <w:t>API de Integración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D29D90" w14:textId="4F369B3F" w:rsidR="0010599C" w:rsidRPr="00601DCC" w:rsidRDefault="0010599C" w:rsidP="0010599C">
            <w:r w:rsidRPr="00601DCC">
              <w:rPr>
                <w:color w:val="000000"/>
              </w:rPr>
              <w:t>REST API</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F3811F" w14:textId="7CEEAFE7" w:rsidR="0010599C" w:rsidRPr="00601DCC" w:rsidRDefault="0010599C" w:rsidP="0010599C">
            <w:r w:rsidRPr="00601DCC">
              <w:rPr>
                <w:color w:val="000000"/>
              </w:rPr>
              <w:t>Servidor de Integración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AD33A4" w14:textId="6BDF1FF6" w:rsidR="0010599C" w:rsidRPr="00601DCC" w:rsidRDefault="0010599C" w:rsidP="0010599C">
            <w:r w:rsidRPr="00601DCC">
              <w:rPr>
                <w:color w:val="000000"/>
              </w:rPr>
              <w:t>Acceso unificado a datos</w:t>
            </w:r>
          </w:p>
        </w:tc>
      </w:tr>
      <w:tr w:rsidR="0010599C" w:rsidRPr="00601DCC" w14:paraId="3ED3F4B7"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72EC057" w14:textId="69DA01B2" w:rsidR="0010599C" w:rsidRPr="00601DCC" w:rsidRDefault="0010599C" w:rsidP="0010599C">
            <w:r w:rsidRPr="00601DCC">
              <w:rPr>
                <w:color w:val="000000"/>
              </w:rPr>
              <w:t>Plataforma GIS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95A073" w14:textId="6B800811" w:rsidR="0010599C" w:rsidRPr="00601DCC" w:rsidRDefault="0010599C" w:rsidP="0010599C">
            <w:r w:rsidRPr="00601DCC">
              <w:rPr>
                <w:color w:val="000000"/>
              </w:rPr>
              <w:t>ArcGIS Enterprise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392342" w14:textId="29C25E6D" w:rsidR="0010599C" w:rsidRPr="00601DCC" w:rsidRDefault="0010599C" w:rsidP="0010599C">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0A7FC1" w14:textId="20AD44F4" w:rsidR="0010599C" w:rsidRPr="00601DCC" w:rsidRDefault="0010599C" w:rsidP="0010599C">
            <w:r w:rsidRPr="00601DCC">
              <w:rPr>
                <w:color w:val="000000"/>
              </w:rPr>
              <w:t>Zonas Inteligentes</w:t>
            </w:r>
          </w:p>
        </w:tc>
      </w:tr>
    </w:tbl>
    <w:p w14:paraId="645FF602" w14:textId="77777777" w:rsidR="00693D2D" w:rsidRPr="00601DCC" w:rsidRDefault="00000000">
      <w:pPr>
        <w:pStyle w:val="Ttulo3"/>
      </w:pPr>
      <w:bookmarkStart w:id="45" w:name="_Toc232897392"/>
      <w:r w:rsidRPr="00601DCC">
        <w:t>Referencias Cruzadas de la Arquitectura de Datos (Objetivo)</w:t>
      </w:r>
      <w:bookmarkEnd w:id="45"/>
    </w:p>
    <w:p w14:paraId="6E48E052" w14:textId="77777777" w:rsidR="00693D2D" w:rsidRPr="00601DCC" w:rsidRDefault="00693D2D"/>
    <w:p w14:paraId="7CD2A258" w14:textId="77777777" w:rsidR="00693D2D" w:rsidRPr="00601DCC" w:rsidRDefault="00000000">
      <w:pPr>
        <w:spacing w:after="120"/>
      </w:pPr>
      <w:r w:rsidRPr="00601DCC">
        <w:t>Matriz Entidad de Datos / Función de Negocio (marcar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1577"/>
        <w:gridCol w:w="1312"/>
        <w:gridCol w:w="1635"/>
        <w:gridCol w:w="1406"/>
        <w:gridCol w:w="1406"/>
      </w:tblGrid>
      <w:tr w:rsidR="0010599C" w:rsidRPr="00601DCC" w14:paraId="5B0C5C57" w14:textId="4A582A2D" w:rsidTr="0086320D">
        <w:trPr>
          <w:tblHeader/>
        </w:trPr>
        <w:tc>
          <w:tcPr>
            <w:tcW w:w="201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7AB1436" w14:textId="32668969" w:rsidR="0010599C" w:rsidRPr="00601DCC" w:rsidRDefault="0010599C" w:rsidP="0010599C">
            <w:pPr>
              <w:rPr>
                <w:color w:val="FFFFFF" w:themeColor="background1"/>
              </w:rPr>
            </w:pPr>
            <w:r w:rsidRPr="00601DCC">
              <w:rPr>
                <w:b/>
                <w:bCs/>
                <w:color w:val="FFFFFF" w:themeColor="background1"/>
              </w:rPr>
              <w:t>Entidad de Datos</w:t>
            </w:r>
          </w:p>
        </w:tc>
        <w:tc>
          <w:tcPr>
            <w:tcW w:w="15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9333A67" w14:textId="2E483382" w:rsidR="0010599C" w:rsidRPr="00601DCC" w:rsidRDefault="0010599C" w:rsidP="0010599C">
            <w:pPr>
              <w:rPr>
                <w:color w:val="FFFFFF" w:themeColor="background1"/>
              </w:rPr>
            </w:pPr>
            <w:r w:rsidRPr="00601DCC">
              <w:rPr>
                <w:b/>
                <w:bCs/>
                <w:color w:val="FFFFFF" w:themeColor="background1"/>
              </w:rPr>
              <w:t>Gestión de Incidentes</w:t>
            </w:r>
          </w:p>
        </w:tc>
        <w:tc>
          <w:tcPr>
            <w:tcW w:w="13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D5452A3" w14:textId="6F201F42" w:rsidR="0010599C" w:rsidRPr="00601DCC" w:rsidRDefault="0010599C" w:rsidP="0010599C">
            <w:pPr>
              <w:rPr>
                <w:color w:val="FFFFFF" w:themeColor="background1"/>
              </w:rPr>
            </w:pPr>
            <w:r w:rsidRPr="00601DCC">
              <w:rPr>
                <w:b/>
                <w:bCs/>
                <w:color w:val="FFFFFF" w:themeColor="background1"/>
              </w:rPr>
              <w:t>Monitoreo</w:t>
            </w:r>
          </w:p>
        </w:tc>
        <w:tc>
          <w:tcPr>
            <w:tcW w:w="163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6F33386" w14:textId="6CA06C30" w:rsidR="0010599C" w:rsidRPr="00601DCC" w:rsidRDefault="0010599C" w:rsidP="0010599C">
            <w:pPr>
              <w:rPr>
                <w:color w:val="FFFFFF" w:themeColor="background1"/>
              </w:rPr>
            </w:pPr>
            <w:r w:rsidRPr="00601DCC">
              <w:rPr>
                <w:b/>
                <w:bCs/>
                <w:color w:val="FFFFFF" w:themeColor="background1"/>
              </w:rPr>
              <w:t>Fiscalización</w:t>
            </w:r>
          </w:p>
        </w:tc>
        <w:tc>
          <w:tcPr>
            <w:tcW w:w="140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E5A61E5" w14:textId="61635C2E" w:rsidR="0010599C" w:rsidRPr="00601DCC" w:rsidRDefault="0010599C" w:rsidP="0010599C">
            <w:pPr>
              <w:rPr>
                <w:b/>
                <w:bCs/>
                <w:color w:val="FFFFFF" w:themeColor="background1"/>
                <w:sz w:val="20"/>
                <w:szCs w:val="20"/>
              </w:rPr>
            </w:pPr>
            <w:r w:rsidRPr="00601DCC">
              <w:rPr>
                <w:b/>
                <w:bCs/>
                <w:color w:val="FFFFFF" w:themeColor="background1"/>
              </w:rPr>
              <w:t>Inteligencia Territorial</w:t>
            </w:r>
          </w:p>
        </w:tc>
        <w:tc>
          <w:tcPr>
            <w:tcW w:w="140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356DF5C" w14:textId="3BD43C89" w:rsidR="0010599C" w:rsidRPr="00601DCC" w:rsidRDefault="0010599C" w:rsidP="0010599C">
            <w:pPr>
              <w:rPr>
                <w:b/>
                <w:bCs/>
                <w:color w:val="FFFFFF" w:themeColor="background1"/>
                <w:sz w:val="20"/>
                <w:szCs w:val="20"/>
              </w:rPr>
            </w:pPr>
            <w:r w:rsidRPr="00601DCC">
              <w:rPr>
                <w:b/>
                <w:bCs/>
                <w:color w:val="FFFFFF" w:themeColor="background1"/>
              </w:rPr>
              <w:t>Reportes</w:t>
            </w:r>
          </w:p>
        </w:tc>
      </w:tr>
      <w:tr w:rsidR="0010599C" w:rsidRPr="00601DCC" w14:paraId="6D609C91" w14:textId="26C38C30"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F6C72" w14:textId="582315DB" w:rsidR="0010599C" w:rsidRPr="00601DCC" w:rsidRDefault="0010599C" w:rsidP="0010599C">
            <w:r w:rsidRPr="00601DCC">
              <w:rPr>
                <w:color w:val="000000"/>
              </w:rPr>
              <w:t>Incidente Integrado</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30080A" w14:textId="550A5457" w:rsidR="0010599C" w:rsidRPr="00601DCC" w:rsidRDefault="0010599C" w:rsidP="0010599C">
            <w:proofErr w:type="spellStart"/>
            <w:r w:rsidRPr="00601DCC">
              <w:rPr>
                <w:color w:val="000000"/>
              </w:rPr>
              <w:t>CRUD</w:t>
            </w:r>
            <w:proofErr w:type="spellEnd"/>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B12B12" w14:textId="08526906" w:rsidR="0010599C" w:rsidRPr="00601DCC" w:rsidRDefault="0010599C" w:rsidP="0010599C">
            <w:r w:rsidRPr="00601DCC">
              <w:rPr>
                <w:color w:val="000000"/>
              </w:rPr>
              <w:t>R</w:t>
            </w:r>
          </w:p>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CE174C" w14:textId="5C93AF5E"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68203858" w14:textId="28BB9F16"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36E5D705" w14:textId="40D2E516" w:rsidR="0010599C" w:rsidRPr="00601DCC" w:rsidRDefault="0010599C" w:rsidP="0010599C">
            <w:r w:rsidRPr="00601DCC">
              <w:rPr>
                <w:color w:val="000000"/>
              </w:rPr>
              <w:t>R</w:t>
            </w:r>
          </w:p>
        </w:tc>
      </w:tr>
      <w:tr w:rsidR="0010599C" w:rsidRPr="00601DCC" w14:paraId="728DE303" w14:textId="2A769C88"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36A4F1" w14:textId="75AB4B84" w:rsidR="0010599C" w:rsidRPr="00601DCC" w:rsidRDefault="0010599C" w:rsidP="0010599C">
            <w:r w:rsidRPr="00601DCC">
              <w:rPr>
                <w:color w:val="000000"/>
              </w:rPr>
              <w:t>Ciudadano</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62B08E" w14:textId="477CEE94" w:rsidR="0010599C" w:rsidRPr="00601DCC" w:rsidRDefault="0010599C" w:rsidP="0010599C">
            <w:proofErr w:type="spellStart"/>
            <w:r w:rsidRPr="00601DCC">
              <w:rPr>
                <w:color w:val="000000"/>
              </w:rPr>
              <w:t>CRUD</w:t>
            </w:r>
            <w:proofErr w:type="spellEnd"/>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1C0CEE" w14:textId="77777777" w:rsidR="0010599C" w:rsidRPr="00601DCC" w:rsidRDefault="0010599C" w:rsidP="0010599C"/>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28DC08" w14:textId="77777777" w:rsidR="0010599C" w:rsidRPr="00601DCC" w:rsidRDefault="0010599C" w:rsidP="0010599C"/>
        </w:tc>
        <w:tc>
          <w:tcPr>
            <w:tcW w:w="1406" w:type="dxa"/>
            <w:tcBorders>
              <w:top w:val="single" w:sz="4" w:space="0" w:color="AAAAAA"/>
              <w:left w:val="single" w:sz="4" w:space="0" w:color="AAAAAA"/>
              <w:bottom w:val="single" w:sz="4" w:space="0" w:color="AAAAAA"/>
              <w:right w:val="single" w:sz="4" w:space="0" w:color="AAAAAA"/>
            </w:tcBorders>
            <w:vAlign w:val="center"/>
          </w:tcPr>
          <w:p w14:paraId="27FF014E" w14:textId="1ED985B3"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235FCC59" w14:textId="19EAE704" w:rsidR="0010599C" w:rsidRPr="00601DCC" w:rsidRDefault="0010599C" w:rsidP="0010599C">
            <w:r w:rsidRPr="00601DCC">
              <w:rPr>
                <w:color w:val="000000"/>
              </w:rPr>
              <w:t>R</w:t>
            </w:r>
          </w:p>
        </w:tc>
      </w:tr>
      <w:tr w:rsidR="0010599C" w:rsidRPr="00601DCC" w14:paraId="4558676D" w14:textId="2D2F3BFD"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0E772C" w14:textId="63AD46C3" w:rsidR="0010599C" w:rsidRPr="00601DCC" w:rsidRDefault="0010599C" w:rsidP="0010599C">
            <w:r w:rsidRPr="00601DCC">
              <w:rPr>
                <w:color w:val="000000"/>
              </w:rPr>
              <w:t>Evidencia</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FE7EE4" w14:textId="09809D88" w:rsidR="0010599C" w:rsidRPr="00601DCC" w:rsidRDefault="0010599C" w:rsidP="0010599C">
            <w:r w:rsidRPr="00601DCC">
              <w:rPr>
                <w:color w:val="000000"/>
              </w:rPr>
              <w:t>C</w:t>
            </w:r>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56DB9A" w14:textId="26281318" w:rsidR="0010599C" w:rsidRPr="00601DCC" w:rsidRDefault="0010599C" w:rsidP="0010599C">
            <w:proofErr w:type="spellStart"/>
            <w:r w:rsidRPr="00601DCC">
              <w:rPr>
                <w:color w:val="000000"/>
              </w:rPr>
              <w:t>CRUD</w:t>
            </w:r>
            <w:proofErr w:type="spellEnd"/>
          </w:p>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37692" w14:textId="77777777" w:rsidR="0010599C" w:rsidRPr="00601DCC" w:rsidRDefault="0010599C" w:rsidP="0010599C"/>
        </w:tc>
        <w:tc>
          <w:tcPr>
            <w:tcW w:w="1406" w:type="dxa"/>
            <w:tcBorders>
              <w:top w:val="single" w:sz="4" w:space="0" w:color="AAAAAA"/>
              <w:left w:val="single" w:sz="4" w:space="0" w:color="AAAAAA"/>
              <w:bottom w:val="single" w:sz="4" w:space="0" w:color="AAAAAA"/>
              <w:right w:val="single" w:sz="4" w:space="0" w:color="AAAAAA"/>
            </w:tcBorders>
            <w:vAlign w:val="center"/>
          </w:tcPr>
          <w:p w14:paraId="015A5BEE" w14:textId="6A714B65"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081D2198" w14:textId="7CE1E6A6" w:rsidR="0010599C" w:rsidRPr="00601DCC" w:rsidRDefault="0010599C" w:rsidP="0010599C"/>
        </w:tc>
      </w:tr>
      <w:tr w:rsidR="0010599C" w:rsidRPr="00601DCC" w14:paraId="5BF70832" w14:textId="609E7F09"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731723" w14:textId="17664D11" w:rsidR="0010599C" w:rsidRPr="00601DCC" w:rsidRDefault="0010599C" w:rsidP="0010599C">
            <w:r w:rsidRPr="00601DCC">
              <w:rPr>
                <w:color w:val="000000"/>
              </w:rPr>
              <w:t>Zona Inteligente</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4B8F34" w14:textId="4AA743D1" w:rsidR="0010599C" w:rsidRPr="00601DCC" w:rsidRDefault="0010599C" w:rsidP="0010599C">
            <w:r w:rsidRPr="00601DCC">
              <w:rPr>
                <w:color w:val="000000"/>
              </w:rPr>
              <w:t>R</w:t>
            </w:r>
          </w:p>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C1908A" w14:textId="0DE17D13" w:rsidR="0010599C" w:rsidRPr="00601DCC" w:rsidRDefault="0010599C" w:rsidP="0010599C">
            <w:r w:rsidRPr="00601DCC">
              <w:rPr>
                <w:color w:val="000000"/>
              </w:rPr>
              <w:t>R</w:t>
            </w:r>
          </w:p>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D2BF06" w14:textId="1E87F4B5" w:rsidR="0010599C" w:rsidRPr="00601DCC" w:rsidRDefault="0010599C" w:rsidP="0010599C">
            <w:r w:rsidRPr="00601DCC">
              <w:rPr>
                <w:color w:val="000000"/>
              </w:rPr>
              <w:t>R</w:t>
            </w:r>
          </w:p>
        </w:tc>
        <w:tc>
          <w:tcPr>
            <w:tcW w:w="1406" w:type="dxa"/>
            <w:tcBorders>
              <w:top w:val="single" w:sz="4" w:space="0" w:color="AAAAAA"/>
              <w:left w:val="single" w:sz="4" w:space="0" w:color="AAAAAA"/>
              <w:bottom w:val="single" w:sz="4" w:space="0" w:color="AAAAAA"/>
              <w:right w:val="single" w:sz="4" w:space="0" w:color="AAAAAA"/>
            </w:tcBorders>
            <w:vAlign w:val="center"/>
          </w:tcPr>
          <w:p w14:paraId="523595EE" w14:textId="60C37D13" w:rsidR="0010599C" w:rsidRPr="00601DCC" w:rsidRDefault="0010599C" w:rsidP="0010599C">
            <w:proofErr w:type="spellStart"/>
            <w:r w:rsidRPr="00601DCC">
              <w:rPr>
                <w:color w:val="000000"/>
              </w:rPr>
              <w:t>CRUD</w:t>
            </w:r>
            <w:proofErr w:type="spellEnd"/>
          </w:p>
        </w:tc>
        <w:tc>
          <w:tcPr>
            <w:tcW w:w="1406" w:type="dxa"/>
            <w:tcBorders>
              <w:top w:val="single" w:sz="4" w:space="0" w:color="AAAAAA"/>
              <w:left w:val="single" w:sz="4" w:space="0" w:color="AAAAAA"/>
              <w:bottom w:val="single" w:sz="4" w:space="0" w:color="AAAAAA"/>
              <w:right w:val="single" w:sz="4" w:space="0" w:color="AAAAAA"/>
            </w:tcBorders>
            <w:vAlign w:val="center"/>
          </w:tcPr>
          <w:p w14:paraId="3B7C6CAA" w14:textId="46A21A05" w:rsidR="0010599C" w:rsidRPr="00601DCC" w:rsidRDefault="0010599C" w:rsidP="0010599C">
            <w:r w:rsidRPr="00601DCC">
              <w:rPr>
                <w:color w:val="000000"/>
              </w:rPr>
              <w:t>R</w:t>
            </w:r>
          </w:p>
        </w:tc>
      </w:tr>
      <w:tr w:rsidR="0010599C" w:rsidRPr="00601DCC" w14:paraId="722C3B86" w14:textId="2F617AEB" w:rsidTr="0086320D">
        <w:tc>
          <w:tcPr>
            <w:tcW w:w="201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635E56" w14:textId="53CCFCAB" w:rsidR="0010599C" w:rsidRPr="00601DCC" w:rsidRDefault="0010599C" w:rsidP="0010599C">
            <w:r w:rsidRPr="00601DCC">
              <w:rPr>
                <w:color w:val="000000"/>
              </w:rPr>
              <w:t>Patrón Delictivo</w:t>
            </w:r>
          </w:p>
        </w:tc>
        <w:tc>
          <w:tcPr>
            <w:tcW w:w="15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26E63B" w14:textId="77777777" w:rsidR="0010599C" w:rsidRPr="00601DCC" w:rsidRDefault="0010599C" w:rsidP="0010599C"/>
        </w:tc>
        <w:tc>
          <w:tcPr>
            <w:tcW w:w="13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5B28DF" w14:textId="77777777" w:rsidR="0010599C" w:rsidRPr="00601DCC" w:rsidRDefault="0010599C" w:rsidP="0010599C"/>
        </w:tc>
        <w:tc>
          <w:tcPr>
            <w:tcW w:w="16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3BB8C5" w14:textId="77777777" w:rsidR="0010599C" w:rsidRPr="00601DCC" w:rsidRDefault="0010599C" w:rsidP="0010599C"/>
        </w:tc>
        <w:tc>
          <w:tcPr>
            <w:tcW w:w="1406" w:type="dxa"/>
            <w:tcBorders>
              <w:top w:val="single" w:sz="4" w:space="0" w:color="AAAAAA"/>
              <w:left w:val="single" w:sz="4" w:space="0" w:color="AAAAAA"/>
              <w:bottom w:val="single" w:sz="4" w:space="0" w:color="AAAAAA"/>
              <w:right w:val="single" w:sz="4" w:space="0" w:color="AAAAAA"/>
            </w:tcBorders>
            <w:vAlign w:val="center"/>
          </w:tcPr>
          <w:p w14:paraId="7813A6B4" w14:textId="7A061791" w:rsidR="0010599C" w:rsidRPr="00601DCC" w:rsidRDefault="0010599C" w:rsidP="0010599C">
            <w:proofErr w:type="spellStart"/>
            <w:r w:rsidRPr="00601DCC">
              <w:rPr>
                <w:color w:val="000000"/>
              </w:rPr>
              <w:t>CRUD</w:t>
            </w:r>
            <w:proofErr w:type="spellEnd"/>
          </w:p>
        </w:tc>
        <w:tc>
          <w:tcPr>
            <w:tcW w:w="1406" w:type="dxa"/>
            <w:tcBorders>
              <w:top w:val="single" w:sz="4" w:space="0" w:color="AAAAAA"/>
              <w:left w:val="single" w:sz="4" w:space="0" w:color="AAAAAA"/>
              <w:bottom w:val="single" w:sz="4" w:space="0" w:color="AAAAAA"/>
              <w:right w:val="single" w:sz="4" w:space="0" w:color="AAAAAA"/>
            </w:tcBorders>
            <w:vAlign w:val="center"/>
          </w:tcPr>
          <w:p w14:paraId="49B555F3" w14:textId="56C301A5" w:rsidR="0010599C" w:rsidRPr="00601DCC" w:rsidRDefault="0010599C" w:rsidP="0010599C">
            <w:proofErr w:type="spellStart"/>
            <w:r w:rsidRPr="00601DCC">
              <w:rPr>
                <w:color w:val="000000"/>
              </w:rPr>
              <w:t>CRUD</w:t>
            </w:r>
            <w:proofErr w:type="spellEnd"/>
          </w:p>
        </w:tc>
      </w:tr>
    </w:tbl>
    <w:p w14:paraId="25F47B58" w14:textId="77777777" w:rsidR="00693D2D" w:rsidRPr="00601DCC" w:rsidRDefault="00693D2D"/>
    <w:p w14:paraId="2F2C9598" w14:textId="77777777" w:rsidR="00693D2D" w:rsidRPr="00601DCC" w:rsidRDefault="00000000">
      <w:pPr>
        <w:spacing w:after="120"/>
      </w:pPr>
      <w:r w:rsidRPr="00601DCC">
        <w:t>Matriz Aplicación / Datos (marcar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1969"/>
        <w:gridCol w:w="1951"/>
        <w:gridCol w:w="1392"/>
        <w:gridCol w:w="1005"/>
        <w:gridCol w:w="1072"/>
      </w:tblGrid>
      <w:tr w:rsidR="0010599C" w:rsidRPr="00601DCC" w14:paraId="216E3A9E" w14:textId="0967B633" w:rsidTr="00270C78">
        <w:trPr>
          <w:tblHeader/>
        </w:trPr>
        <w:tc>
          <w:tcPr>
            <w:tcW w:w="19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73ABA7" w14:textId="379171DC" w:rsidR="0010599C" w:rsidRPr="00601DCC" w:rsidRDefault="0010599C" w:rsidP="0010599C">
            <w:pPr>
              <w:rPr>
                <w:color w:val="FFFFFF" w:themeColor="background1"/>
              </w:rPr>
            </w:pPr>
            <w:r w:rsidRPr="00601DCC">
              <w:rPr>
                <w:b/>
                <w:bCs/>
                <w:color w:val="FFFFFF" w:themeColor="background1"/>
              </w:rPr>
              <w:t>Entidad de Datos</w:t>
            </w:r>
          </w:p>
        </w:tc>
        <w:tc>
          <w:tcPr>
            <w:tcW w:w="19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C8D11CA" w14:textId="1599915D" w:rsidR="0010599C" w:rsidRPr="00601DCC" w:rsidRDefault="0010599C" w:rsidP="0010599C">
            <w:pPr>
              <w:rPr>
                <w:color w:val="FFFFFF" w:themeColor="background1"/>
              </w:rPr>
            </w:pPr>
            <w:r w:rsidRPr="00601DCC">
              <w:rPr>
                <w:b/>
                <w:bCs/>
                <w:color w:val="FFFFFF" w:themeColor="background1"/>
              </w:rPr>
              <w:t>Plataforma Metropolitana</w:t>
            </w:r>
          </w:p>
        </w:tc>
        <w:tc>
          <w:tcPr>
            <w:tcW w:w="19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AF05058" w14:textId="6E2859E7" w:rsidR="0010599C" w:rsidRPr="00601DCC" w:rsidRDefault="0010599C" w:rsidP="0010599C">
            <w:pPr>
              <w:rPr>
                <w:color w:val="FFFFFF" w:themeColor="background1"/>
              </w:rPr>
            </w:pPr>
            <w:r w:rsidRPr="00601DCC">
              <w:rPr>
                <w:b/>
                <w:bCs/>
                <w:color w:val="FFFFFF" w:themeColor="background1"/>
              </w:rPr>
              <w:t>GIS</w:t>
            </w:r>
          </w:p>
        </w:tc>
        <w:tc>
          <w:tcPr>
            <w:tcW w:w="139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0471144" w14:textId="3AEA015F" w:rsidR="0010599C" w:rsidRPr="00601DCC" w:rsidRDefault="0010599C" w:rsidP="0010599C">
            <w:pPr>
              <w:rPr>
                <w:color w:val="FFFFFF" w:themeColor="background1"/>
              </w:rPr>
            </w:pPr>
            <w:r w:rsidRPr="00601DCC">
              <w:rPr>
                <w:b/>
                <w:bCs/>
                <w:color w:val="FFFFFF" w:themeColor="background1"/>
              </w:rPr>
              <w:t>App Ciudadana</w:t>
            </w:r>
          </w:p>
        </w:tc>
        <w:tc>
          <w:tcPr>
            <w:tcW w:w="101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A27C7C1" w14:textId="3E4371ED" w:rsidR="0010599C" w:rsidRPr="00601DCC" w:rsidRDefault="0010599C" w:rsidP="0010599C">
            <w:pPr>
              <w:rPr>
                <w:b/>
                <w:bCs/>
                <w:color w:val="FFFFFF" w:themeColor="background1"/>
                <w:sz w:val="20"/>
                <w:szCs w:val="20"/>
              </w:rPr>
            </w:pPr>
            <w:r w:rsidRPr="00601DCC">
              <w:rPr>
                <w:b/>
                <w:bCs/>
                <w:color w:val="FFFFFF" w:themeColor="background1"/>
              </w:rPr>
              <w:t>Power BI</w:t>
            </w:r>
          </w:p>
        </w:tc>
        <w:tc>
          <w:tcPr>
            <w:tcW w:w="101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AC56631" w14:textId="3C7677D3" w:rsidR="0010599C" w:rsidRPr="00601DCC" w:rsidRDefault="0010599C" w:rsidP="0010599C">
            <w:pPr>
              <w:rPr>
                <w:b/>
                <w:bCs/>
                <w:color w:val="FFFFFF" w:themeColor="background1"/>
                <w:sz w:val="20"/>
                <w:szCs w:val="20"/>
              </w:rPr>
            </w:pPr>
            <w:r w:rsidRPr="00601DCC">
              <w:rPr>
                <w:b/>
                <w:bCs/>
                <w:color w:val="FFFFFF" w:themeColor="background1"/>
              </w:rPr>
              <w:t>Analítica Predictiva</w:t>
            </w:r>
          </w:p>
        </w:tc>
      </w:tr>
      <w:tr w:rsidR="0010599C" w:rsidRPr="00601DCC" w14:paraId="650A2BDA" w14:textId="31EE5153"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CB7BDE" w14:textId="27DFB49E" w:rsidR="0010599C" w:rsidRPr="00601DCC" w:rsidRDefault="0010599C" w:rsidP="0010599C">
            <w:r w:rsidRPr="00601DCC">
              <w:rPr>
                <w:color w:val="000000"/>
              </w:rPr>
              <w:t>Incidente</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5BBD87" w14:textId="4C20D881" w:rsidR="0010599C" w:rsidRPr="00601DCC" w:rsidRDefault="0010599C" w:rsidP="0010599C">
            <w:proofErr w:type="spellStart"/>
            <w:r w:rsidRPr="00601DCC">
              <w:rPr>
                <w:color w:val="000000"/>
              </w:rPr>
              <w:t>CRUD</w:t>
            </w:r>
            <w:proofErr w:type="spellEnd"/>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82C1A0" w14:textId="231EB52A" w:rsidR="0010599C" w:rsidRPr="00601DCC" w:rsidRDefault="0010599C" w:rsidP="0010599C">
            <w:r w:rsidRPr="00601DCC">
              <w:rPr>
                <w:color w:val="000000"/>
              </w:rPr>
              <w:t>R</w:t>
            </w:r>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4B124F" w14:textId="6C18E01A" w:rsidR="0010599C" w:rsidRPr="00601DCC" w:rsidRDefault="0010599C" w:rsidP="0010599C">
            <w:r w:rsidRPr="00601DCC">
              <w:rPr>
                <w:color w:val="000000"/>
              </w:rPr>
              <w:t>C</w:t>
            </w:r>
          </w:p>
        </w:tc>
        <w:tc>
          <w:tcPr>
            <w:tcW w:w="1013" w:type="dxa"/>
            <w:tcBorders>
              <w:top w:val="single" w:sz="4" w:space="0" w:color="AAAAAA"/>
              <w:left w:val="single" w:sz="4" w:space="0" w:color="AAAAAA"/>
              <w:bottom w:val="single" w:sz="4" w:space="0" w:color="AAAAAA"/>
              <w:right w:val="single" w:sz="4" w:space="0" w:color="AAAAAA"/>
            </w:tcBorders>
            <w:vAlign w:val="center"/>
          </w:tcPr>
          <w:p w14:paraId="0602A00B" w14:textId="115A291A" w:rsidR="0010599C" w:rsidRPr="00601DCC" w:rsidRDefault="0010599C" w:rsidP="0010599C">
            <w:r w:rsidRPr="00601DCC">
              <w:rPr>
                <w:color w:val="000000"/>
              </w:rPr>
              <w:t>R</w:t>
            </w:r>
          </w:p>
        </w:tc>
        <w:tc>
          <w:tcPr>
            <w:tcW w:w="1013" w:type="dxa"/>
            <w:tcBorders>
              <w:top w:val="single" w:sz="4" w:space="0" w:color="AAAAAA"/>
              <w:left w:val="single" w:sz="4" w:space="0" w:color="AAAAAA"/>
              <w:bottom w:val="single" w:sz="4" w:space="0" w:color="AAAAAA"/>
              <w:right w:val="single" w:sz="4" w:space="0" w:color="AAAAAA"/>
            </w:tcBorders>
            <w:vAlign w:val="center"/>
          </w:tcPr>
          <w:p w14:paraId="1EB2A9CE" w14:textId="4AE79466" w:rsidR="0010599C" w:rsidRPr="00601DCC" w:rsidRDefault="0010599C" w:rsidP="0010599C">
            <w:r w:rsidRPr="00601DCC">
              <w:rPr>
                <w:color w:val="000000"/>
              </w:rPr>
              <w:t>R</w:t>
            </w:r>
          </w:p>
        </w:tc>
      </w:tr>
      <w:tr w:rsidR="0010599C" w:rsidRPr="00601DCC" w14:paraId="79FD70C4" w14:textId="472916B5"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87371" w14:textId="3134F19C" w:rsidR="0010599C" w:rsidRPr="00601DCC" w:rsidRDefault="0010599C" w:rsidP="0010599C">
            <w:r w:rsidRPr="00601DCC">
              <w:rPr>
                <w:color w:val="000000"/>
              </w:rPr>
              <w:t>Ciudadano</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019DD3" w14:textId="5725BE5E" w:rsidR="0010599C" w:rsidRPr="00601DCC" w:rsidRDefault="0010599C" w:rsidP="0010599C">
            <w:proofErr w:type="spellStart"/>
            <w:r w:rsidRPr="00601DCC">
              <w:rPr>
                <w:color w:val="000000"/>
              </w:rPr>
              <w:t>CRUD</w:t>
            </w:r>
            <w:proofErr w:type="spellEnd"/>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109772" w14:textId="77777777" w:rsidR="0010599C" w:rsidRPr="00601DCC" w:rsidRDefault="0010599C" w:rsidP="0010599C"/>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8ECA8D" w14:textId="5E050E0A" w:rsidR="0010599C" w:rsidRPr="00601DCC" w:rsidRDefault="0010599C" w:rsidP="0010599C">
            <w:proofErr w:type="spellStart"/>
            <w:r w:rsidRPr="00601DCC">
              <w:rPr>
                <w:color w:val="000000"/>
              </w:rPr>
              <w:t>CRUD</w:t>
            </w:r>
            <w:proofErr w:type="spellEnd"/>
          </w:p>
        </w:tc>
        <w:tc>
          <w:tcPr>
            <w:tcW w:w="1013" w:type="dxa"/>
            <w:tcBorders>
              <w:top w:val="single" w:sz="4" w:space="0" w:color="AAAAAA"/>
              <w:left w:val="single" w:sz="4" w:space="0" w:color="AAAAAA"/>
              <w:bottom w:val="single" w:sz="4" w:space="0" w:color="AAAAAA"/>
              <w:right w:val="single" w:sz="4" w:space="0" w:color="AAAAAA"/>
            </w:tcBorders>
            <w:vAlign w:val="center"/>
          </w:tcPr>
          <w:p w14:paraId="1622FD80"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0E58F38D" w14:textId="2DC2682B" w:rsidR="0010599C" w:rsidRPr="00601DCC" w:rsidRDefault="0010599C" w:rsidP="0010599C"/>
        </w:tc>
      </w:tr>
      <w:tr w:rsidR="0010599C" w:rsidRPr="00601DCC" w14:paraId="6DBA6F69" w14:textId="05841AE1"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DDB860" w14:textId="02F87313" w:rsidR="0010599C" w:rsidRPr="00601DCC" w:rsidRDefault="0010599C" w:rsidP="0010599C">
            <w:r w:rsidRPr="00601DCC">
              <w:rPr>
                <w:color w:val="000000"/>
              </w:rPr>
              <w:t>Evidencia</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F7105F" w14:textId="1063406D" w:rsidR="0010599C" w:rsidRPr="00601DCC" w:rsidRDefault="0010599C" w:rsidP="0010599C">
            <w:proofErr w:type="spellStart"/>
            <w:r w:rsidRPr="00601DCC">
              <w:rPr>
                <w:color w:val="000000"/>
              </w:rPr>
              <w:t>CRUD</w:t>
            </w:r>
            <w:proofErr w:type="spellEnd"/>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3BC9A8" w14:textId="4AAB42A2" w:rsidR="0010599C" w:rsidRPr="00601DCC" w:rsidRDefault="0010599C" w:rsidP="0010599C">
            <w:r w:rsidRPr="00601DCC">
              <w:rPr>
                <w:color w:val="000000"/>
              </w:rPr>
              <w:t>R</w:t>
            </w:r>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B3EDE7" w14:textId="272811B3" w:rsidR="0010599C" w:rsidRPr="00601DCC" w:rsidRDefault="0010599C" w:rsidP="0010599C">
            <w:r w:rsidRPr="00601DCC">
              <w:rPr>
                <w:color w:val="000000"/>
              </w:rPr>
              <w:t>C</w:t>
            </w:r>
          </w:p>
        </w:tc>
        <w:tc>
          <w:tcPr>
            <w:tcW w:w="1013" w:type="dxa"/>
            <w:tcBorders>
              <w:top w:val="single" w:sz="4" w:space="0" w:color="AAAAAA"/>
              <w:left w:val="single" w:sz="4" w:space="0" w:color="AAAAAA"/>
              <w:bottom w:val="single" w:sz="4" w:space="0" w:color="AAAAAA"/>
              <w:right w:val="single" w:sz="4" w:space="0" w:color="AAAAAA"/>
            </w:tcBorders>
            <w:vAlign w:val="center"/>
          </w:tcPr>
          <w:p w14:paraId="2B674F4F"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3807D51F" w14:textId="5763D175" w:rsidR="0010599C" w:rsidRPr="00601DCC" w:rsidRDefault="0010599C" w:rsidP="0010599C"/>
        </w:tc>
      </w:tr>
      <w:tr w:rsidR="0010599C" w:rsidRPr="00601DCC" w14:paraId="269587B7" w14:textId="1F87E69F"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BCB916" w14:textId="473BD97E" w:rsidR="0010599C" w:rsidRPr="00601DCC" w:rsidRDefault="0010599C" w:rsidP="0010599C">
            <w:r w:rsidRPr="00601DCC">
              <w:rPr>
                <w:color w:val="000000"/>
              </w:rPr>
              <w:t>Zona</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15542A" w14:textId="5E138BF7" w:rsidR="0010599C" w:rsidRPr="00601DCC" w:rsidRDefault="0010599C" w:rsidP="0010599C">
            <w:proofErr w:type="spellStart"/>
            <w:r w:rsidRPr="00601DCC">
              <w:rPr>
                <w:color w:val="000000"/>
              </w:rPr>
              <w:t>CRUD</w:t>
            </w:r>
            <w:proofErr w:type="spellEnd"/>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A9A8F" w14:textId="2EED70BA" w:rsidR="0010599C" w:rsidRPr="00601DCC" w:rsidRDefault="0010599C" w:rsidP="0010599C">
            <w:proofErr w:type="spellStart"/>
            <w:r w:rsidRPr="00601DCC">
              <w:rPr>
                <w:color w:val="000000"/>
              </w:rPr>
              <w:t>CRUD</w:t>
            </w:r>
            <w:proofErr w:type="spellEnd"/>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184ED9"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630C0BF5" w14:textId="660A5BEC" w:rsidR="0010599C" w:rsidRPr="00601DCC" w:rsidRDefault="0010599C" w:rsidP="0010599C">
            <w:r w:rsidRPr="00601DCC">
              <w:rPr>
                <w:color w:val="000000"/>
              </w:rPr>
              <w:t>R</w:t>
            </w:r>
          </w:p>
        </w:tc>
        <w:tc>
          <w:tcPr>
            <w:tcW w:w="1013" w:type="dxa"/>
            <w:tcBorders>
              <w:top w:val="single" w:sz="4" w:space="0" w:color="AAAAAA"/>
              <w:left w:val="single" w:sz="4" w:space="0" w:color="AAAAAA"/>
              <w:bottom w:val="single" w:sz="4" w:space="0" w:color="AAAAAA"/>
              <w:right w:val="single" w:sz="4" w:space="0" w:color="AAAAAA"/>
            </w:tcBorders>
            <w:vAlign w:val="center"/>
          </w:tcPr>
          <w:p w14:paraId="3BA72BDE" w14:textId="36754A19" w:rsidR="0010599C" w:rsidRPr="00601DCC" w:rsidRDefault="0010599C" w:rsidP="0010599C">
            <w:proofErr w:type="spellStart"/>
            <w:r w:rsidRPr="00601DCC">
              <w:rPr>
                <w:color w:val="000000"/>
              </w:rPr>
              <w:t>CRUD</w:t>
            </w:r>
            <w:proofErr w:type="spellEnd"/>
          </w:p>
        </w:tc>
      </w:tr>
      <w:tr w:rsidR="0010599C" w:rsidRPr="00601DCC" w14:paraId="5052452D" w14:textId="174AAFC7" w:rsidTr="00270C78">
        <w:tc>
          <w:tcPr>
            <w:tcW w:w="19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12B27" w14:textId="4CA860FF" w:rsidR="0010599C" w:rsidRPr="00601DCC" w:rsidRDefault="0010599C" w:rsidP="0010599C">
            <w:r w:rsidRPr="00601DCC">
              <w:rPr>
                <w:color w:val="000000"/>
              </w:rPr>
              <w:t>Patrón Delictivo</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2152A8" w14:textId="729DEE26" w:rsidR="0010599C" w:rsidRPr="00601DCC" w:rsidRDefault="0010599C" w:rsidP="0010599C">
            <w:r w:rsidRPr="00601DCC">
              <w:rPr>
                <w:color w:val="000000"/>
              </w:rPr>
              <w:t>R</w:t>
            </w:r>
          </w:p>
        </w:tc>
        <w:tc>
          <w:tcPr>
            <w:tcW w:w="19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6CC88D" w14:textId="2FC62E01" w:rsidR="0010599C" w:rsidRPr="00601DCC" w:rsidRDefault="0010599C" w:rsidP="0010599C">
            <w:proofErr w:type="spellStart"/>
            <w:r w:rsidRPr="00601DCC">
              <w:rPr>
                <w:color w:val="000000"/>
              </w:rPr>
              <w:t>CRUD</w:t>
            </w:r>
            <w:proofErr w:type="spellEnd"/>
          </w:p>
        </w:tc>
        <w:tc>
          <w:tcPr>
            <w:tcW w:w="139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56BB0A" w14:textId="77777777" w:rsidR="0010599C" w:rsidRPr="00601DCC" w:rsidRDefault="0010599C" w:rsidP="0010599C"/>
        </w:tc>
        <w:tc>
          <w:tcPr>
            <w:tcW w:w="1013" w:type="dxa"/>
            <w:tcBorders>
              <w:top w:val="single" w:sz="4" w:space="0" w:color="AAAAAA"/>
              <w:left w:val="single" w:sz="4" w:space="0" w:color="AAAAAA"/>
              <w:bottom w:val="single" w:sz="4" w:space="0" w:color="AAAAAA"/>
              <w:right w:val="single" w:sz="4" w:space="0" w:color="AAAAAA"/>
            </w:tcBorders>
            <w:vAlign w:val="center"/>
          </w:tcPr>
          <w:p w14:paraId="35EE39F6" w14:textId="60DF9C20" w:rsidR="0010599C" w:rsidRPr="00601DCC" w:rsidRDefault="0010599C" w:rsidP="0010599C">
            <w:proofErr w:type="spellStart"/>
            <w:r w:rsidRPr="00601DCC">
              <w:rPr>
                <w:color w:val="000000"/>
              </w:rPr>
              <w:t>CRUD</w:t>
            </w:r>
            <w:proofErr w:type="spellEnd"/>
          </w:p>
        </w:tc>
        <w:tc>
          <w:tcPr>
            <w:tcW w:w="1013" w:type="dxa"/>
            <w:tcBorders>
              <w:top w:val="single" w:sz="4" w:space="0" w:color="AAAAAA"/>
              <w:left w:val="single" w:sz="4" w:space="0" w:color="AAAAAA"/>
              <w:bottom w:val="single" w:sz="4" w:space="0" w:color="AAAAAA"/>
              <w:right w:val="single" w:sz="4" w:space="0" w:color="AAAAAA"/>
            </w:tcBorders>
            <w:vAlign w:val="center"/>
          </w:tcPr>
          <w:p w14:paraId="27462DC0" w14:textId="7D756790" w:rsidR="0010599C" w:rsidRPr="00601DCC" w:rsidRDefault="0010599C" w:rsidP="0010599C">
            <w:proofErr w:type="spellStart"/>
            <w:r w:rsidRPr="00601DCC">
              <w:rPr>
                <w:color w:val="000000"/>
              </w:rPr>
              <w:t>CRUD</w:t>
            </w:r>
            <w:proofErr w:type="spellEnd"/>
          </w:p>
        </w:tc>
      </w:tr>
    </w:tbl>
    <w:p w14:paraId="7F34A151" w14:textId="77777777" w:rsidR="00693D2D" w:rsidRPr="00601DCC" w:rsidRDefault="00000000">
      <w:pPr>
        <w:pStyle w:val="Ttulo2"/>
      </w:pPr>
      <w:bookmarkStart w:id="46" w:name="_Toc232897393"/>
      <w:r w:rsidRPr="00601DCC">
        <w:t>9.2  Modelos de Arquitectura de Aplicaciones</w:t>
      </w:r>
      <w:bookmarkEnd w:id="46"/>
    </w:p>
    <w:p w14:paraId="211D95B1" w14:textId="77777777" w:rsidR="00693D2D" w:rsidRPr="00601DCC" w:rsidRDefault="00000000">
      <w:pPr>
        <w:pStyle w:val="Ttulo3"/>
      </w:pPr>
      <w:bookmarkStart w:id="47" w:name="_Toc232897394"/>
      <w:r w:rsidRPr="00601DCC">
        <w:t>Arquitectura de Aplicaciones Conceptual (Objetivo)</w:t>
      </w:r>
      <w:bookmarkEnd w:id="47"/>
    </w:p>
    <w:p w14:paraId="127C9516" w14:textId="2EBFFA1A" w:rsidR="00693D2D" w:rsidRPr="00601DCC" w:rsidRDefault="0010599C" w:rsidP="0010599C">
      <w:pPr>
        <w:spacing w:before="60" w:after="120"/>
        <w:jc w:val="both"/>
      </w:pPr>
      <w:r w:rsidRPr="00601DCC">
        <w:t xml:space="preserve">La arquitectura conceptual de aplicaciones propone un ecosistema integrado donde todas las aplicaciones municipales comparten información mediante servicios interoperables. La Plataforma Metropolitana de Seguridad actúa como núcleo de integración y permite la </w:t>
      </w:r>
      <w:r w:rsidRPr="00601DCC">
        <w:lastRenderedPageBreak/>
        <w:t>comunicación en tiempo real con los sistemas de videovigilancia, GIS, fiscalización y atención ciudadana.</w:t>
      </w:r>
    </w:p>
    <w:p w14:paraId="50703453" w14:textId="77777777" w:rsidR="00693D2D" w:rsidRPr="00601DCC" w:rsidRDefault="00693D2D"/>
    <w:p w14:paraId="7B942AFE" w14:textId="77777777" w:rsidR="00693D2D" w:rsidRPr="00601DCC" w:rsidRDefault="00000000">
      <w:pPr>
        <w:spacing w:after="120"/>
      </w:pPr>
      <w:r w:rsidRPr="00601DCC">
        <w:t>Catálogo de Portafolio de Aplicaciones: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93D2D" w:rsidRPr="00601DCC" w14:paraId="44EFDED0"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42401D"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EA2A3D4" w14:textId="77777777" w:rsidR="00693D2D" w:rsidRPr="00601DCC" w:rsidRDefault="00000000">
            <w:r w:rsidRPr="00601DCC">
              <w:rPr>
                <w:b/>
                <w:bCs/>
                <w:color w:val="FFFFFF"/>
                <w:sz w:val="20"/>
                <w:szCs w:val="20"/>
              </w:rPr>
              <w:t>Aplicación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073C944" w14:textId="77777777" w:rsidR="00693D2D" w:rsidRPr="00601DCC" w:rsidRDefault="00000000">
            <w:r w:rsidRPr="00601DCC">
              <w:rPr>
                <w:b/>
                <w:bCs/>
                <w:color w:val="FFFFFF"/>
                <w:sz w:val="20"/>
                <w:szCs w:val="20"/>
              </w:rPr>
              <w:t>Descripción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4FD19F6" w14:textId="77777777" w:rsidR="00693D2D" w:rsidRPr="00601DCC" w:rsidRDefault="00000000">
            <w:r w:rsidRPr="00601DCC">
              <w:rPr>
                <w:b/>
                <w:bCs/>
                <w:color w:val="FFFFFF"/>
                <w:sz w:val="20"/>
                <w:szCs w:val="20"/>
              </w:rPr>
              <w:t>Servicio(s) que soporta</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CD9A730" w14:textId="77777777" w:rsidR="00693D2D" w:rsidRPr="00601DCC" w:rsidRDefault="00000000">
            <w:r w:rsidRPr="00601DCC">
              <w:rPr>
                <w:b/>
                <w:bCs/>
                <w:color w:val="FFFFFF"/>
                <w:sz w:val="20"/>
                <w:szCs w:val="20"/>
              </w:rPr>
              <w:t>Propietario</w:t>
            </w:r>
          </w:p>
        </w:tc>
      </w:tr>
      <w:tr w:rsidR="0010599C" w:rsidRPr="00601DCC" w14:paraId="0D1298D2"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43AD80" w14:textId="07A46AED" w:rsidR="0010599C" w:rsidRPr="00601DCC" w:rsidRDefault="0010599C" w:rsidP="0010599C">
            <w:r w:rsidRPr="00601DCC">
              <w:rPr>
                <w:color w:val="000000"/>
              </w:rPr>
              <w:t>APP-</w:t>
            </w:r>
            <w:proofErr w:type="spellStart"/>
            <w:r w:rsidRPr="00601DCC">
              <w:rPr>
                <w:color w:val="000000"/>
              </w:rPr>
              <w:t>T01</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63DC78" w14:textId="49A6AF3C" w:rsidR="0010599C" w:rsidRPr="00601DCC" w:rsidRDefault="0010599C" w:rsidP="0010599C">
            <w:r w:rsidRPr="00601DCC">
              <w:rPr>
                <w:color w:val="000000"/>
              </w:rPr>
              <w:t>Plataforma Metropolitana de Seguridad</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0DC0AE" w14:textId="1A9D5FEC" w:rsidR="0010599C" w:rsidRPr="00601DCC" w:rsidRDefault="0010599C" w:rsidP="0010599C">
            <w:r w:rsidRPr="00601DCC">
              <w:rPr>
                <w:color w:val="000000"/>
              </w:rPr>
              <w:t>Gestión integral de incidentes.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A5D249" w14:textId="2275B362" w:rsidR="0010599C" w:rsidRPr="00601DCC" w:rsidRDefault="0010599C" w:rsidP="0010599C">
            <w:r w:rsidRPr="00601DCC">
              <w:rPr>
                <w:color w:val="000000"/>
              </w:rPr>
              <w:t>Seguridad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4813D1F" w14:textId="186F777E" w:rsidR="0010599C" w:rsidRPr="00601DCC" w:rsidRDefault="0010599C" w:rsidP="0010599C">
            <w:r w:rsidRPr="00601DCC">
              <w:rPr>
                <w:color w:val="000000"/>
              </w:rPr>
              <w:t>Gerencia TI</w:t>
            </w:r>
          </w:p>
        </w:tc>
      </w:tr>
      <w:tr w:rsidR="0010599C" w:rsidRPr="00601DCC" w14:paraId="532AA407"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F3848B" w14:textId="0747DBCB" w:rsidR="0010599C" w:rsidRPr="00601DCC" w:rsidRDefault="0010599C" w:rsidP="0010599C">
            <w:r w:rsidRPr="00601DCC">
              <w:rPr>
                <w:color w:val="000000"/>
              </w:rPr>
              <w:t>APP-</w:t>
            </w:r>
            <w:proofErr w:type="spellStart"/>
            <w:r w:rsidRPr="00601DCC">
              <w:rPr>
                <w:color w:val="000000"/>
              </w:rPr>
              <w:t>T02</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3081AA" w14:textId="6AC7A501" w:rsidR="0010599C" w:rsidRPr="00601DCC" w:rsidRDefault="0010599C" w:rsidP="0010599C">
            <w:r w:rsidRPr="00601DCC">
              <w:rPr>
                <w:color w:val="000000"/>
              </w:rPr>
              <w:t>GIS Inteligente</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EB474E" w14:textId="0812024A" w:rsidR="0010599C" w:rsidRPr="00601DCC" w:rsidRDefault="0010599C" w:rsidP="0010599C">
            <w:r w:rsidRPr="00601DCC">
              <w:rPr>
                <w:color w:val="000000"/>
              </w:rPr>
              <w:t>Inteligencia territorial.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1B2812" w14:textId="35EE8C27" w:rsidR="0010599C" w:rsidRPr="00601DCC" w:rsidRDefault="0010599C" w:rsidP="0010599C">
            <w:r w:rsidRPr="00601DCC">
              <w:rPr>
                <w:color w:val="000000"/>
              </w:rPr>
              <w:t>Análisis geoespacial</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DCFEDF" w14:textId="1B8381A5" w:rsidR="0010599C" w:rsidRPr="00601DCC" w:rsidRDefault="0010599C" w:rsidP="0010599C">
            <w:r w:rsidRPr="00601DCC">
              <w:rPr>
                <w:color w:val="000000"/>
              </w:rPr>
              <w:t>Gerencia TI</w:t>
            </w:r>
          </w:p>
        </w:tc>
      </w:tr>
      <w:tr w:rsidR="0010599C" w:rsidRPr="00601DCC" w14:paraId="0182A3C1"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571A7B" w14:textId="1F1169BD" w:rsidR="0010599C" w:rsidRPr="00601DCC" w:rsidRDefault="0010599C" w:rsidP="0010599C">
            <w:r w:rsidRPr="00601DCC">
              <w:rPr>
                <w:color w:val="000000"/>
              </w:rPr>
              <w:t>APP-</w:t>
            </w:r>
            <w:proofErr w:type="spellStart"/>
            <w:r w:rsidRPr="00601DCC">
              <w:rPr>
                <w:color w:val="000000"/>
              </w:rPr>
              <w:t>T03</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9FA8FE" w14:textId="7A12467B" w:rsidR="0010599C" w:rsidRPr="00601DCC" w:rsidRDefault="0010599C" w:rsidP="0010599C">
            <w:r w:rsidRPr="00601DCC">
              <w:rPr>
                <w:color w:val="000000"/>
              </w:rPr>
              <w:t>Aplicación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22D69D" w14:textId="2A26E02F" w:rsidR="0010599C" w:rsidRPr="00601DCC" w:rsidRDefault="0010599C" w:rsidP="0010599C">
            <w:r w:rsidRPr="00601DCC">
              <w:rPr>
                <w:color w:val="000000"/>
              </w:rPr>
              <w:t>Registro de denuncias y alertas.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9023AC" w14:textId="30733C86" w:rsidR="0010599C" w:rsidRPr="00601DCC" w:rsidRDefault="0010599C" w:rsidP="0010599C">
            <w:r w:rsidRPr="00601DCC">
              <w:rPr>
                <w:color w:val="000000"/>
              </w:rPr>
              <w:t>Atención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B540C5" w14:textId="4FE5A52A" w:rsidR="0010599C" w:rsidRPr="00601DCC" w:rsidRDefault="0010599C" w:rsidP="0010599C">
            <w:r w:rsidRPr="00601DCC">
              <w:rPr>
                <w:color w:val="000000"/>
              </w:rPr>
              <w:t>Municipalidad</w:t>
            </w:r>
          </w:p>
        </w:tc>
      </w:tr>
      <w:tr w:rsidR="0010599C" w:rsidRPr="00601DCC" w14:paraId="565B3D34"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58CCAA" w14:textId="37FE16D9" w:rsidR="0010599C" w:rsidRPr="00601DCC" w:rsidRDefault="0010599C" w:rsidP="0010599C">
            <w:r w:rsidRPr="00601DCC">
              <w:rPr>
                <w:color w:val="000000"/>
              </w:rPr>
              <w:t>APP-T04</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B06062" w14:textId="29BF4D76" w:rsidR="0010599C" w:rsidRPr="00601DCC" w:rsidRDefault="0010599C" w:rsidP="0010599C">
            <w:r w:rsidRPr="00601DCC">
              <w:rPr>
                <w:color w:val="000000"/>
              </w:rPr>
              <w:t>API Gateway</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6E8C83" w14:textId="2B0B7E69" w:rsidR="0010599C" w:rsidRPr="00601DCC" w:rsidRDefault="0010599C" w:rsidP="0010599C">
            <w:r w:rsidRPr="00601DCC">
              <w:rPr>
                <w:color w:val="000000"/>
              </w:rPr>
              <w:t>Integración de aplicaciones.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112933" w14:textId="72FD541D" w:rsidR="0010599C" w:rsidRPr="00601DCC" w:rsidRDefault="0010599C" w:rsidP="0010599C">
            <w:r w:rsidRPr="00601DCC">
              <w:rPr>
                <w:color w:val="000000"/>
              </w:rPr>
              <w:t>Interoperabilidad</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66586E" w14:textId="7B90D1CB" w:rsidR="0010599C" w:rsidRPr="00601DCC" w:rsidRDefault="0010599C" w:rsidP="0010599C">
            <w:r w:rsidRPr="00601DCC">
              <w:rPr>
                <w:color w:val="000000"/>
              </w:rPr>
              <w:t>Gerencia TI</w:t>
            </w:r>
          </w:p>
        </w:tc>
      </w:tr>
      <w:tr w:rsidR="0010599C" w:rsidRPr="00601DCC" w14:paraId="686EF156"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B49136" w14:textId="7DCD6349" w:rsidR="0010599C" w:rsidRPr="00601DCC" w:rsidRDefault="0010599C" w:rsidP="0010599C">
            <w:r w:rsidRPr="00601DCC">
              <w:rPr>
                <w:color w:val="000000"/>
              </w:rPr>
              <w:t>APP-</w:t>
            </w:r>
            <w:proofErr w:type="spellStart"/>
            <w:r w:rsidRPr="00601DCC">
              <w:rPr>
                <w:color w:val="000000"/>
              </w:rPr>
              <w:t>T05</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33B131" w14:textId="4B66E22D" w:rsidR="0010599C" w:rsidRPr="00601DCC" w:rsidRDefault="0010599C" w:rsidP="0010599C">
            <w:r w:rsidRPr="00601DCC">
              <w:rPr>
                <w:color w:val="000000"/>
              </w:rPr>
              <w:t>Plataforma Analítica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215FD8" w14:textId="44FFBF86" w:rsidR="0010599C" w:rsidRPr="00601DCC" w:rsidRDefault="0010599C" w:rsidP="0010599C">
            <w:r w:rsidRPr="00601DCC">
              <w:rPr>
                <w:color w:val="000000"/>
              </w:rPr>
              <w:t>Analítica predictiva del delito.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66C067" w14:textId="22635617" w:rsidR="0010599C" w:rsidRPr="00601DCC" w:rsidRDefault="0010599C" w:rsidP="0010599C">
            <w:r w:rsidRPr="00601DCC">
              <w:rPr>
                <w:color w:val="000000"/>
              </w:rPr>
              <w:t>Inteligencia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F00EA6" w14:textId="57EA8519" w:rsidR="0010599C" w:rsidRPr="00601DCC" w:rsidRDefault="0010599C" w:rsidP="0010599C">
            <w:r w:rsidRPr="00601DCC">
              <w:rPr>
                <w:color w:val="000000"/>
              </w:rPr>
              <w:t>Seguridad Ciudadana</w:t>
            </w:r>
          </w:p>
        </w:tc>
      </w:tr>
      <w:tr w:rsidR="0010599C" w:rsidRPr="00601DCC" w14:paraId="14337347"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7D5981" w14:textId="5B00FAA1" w:rsidR="0010599C" w:rsidRPr="00601DCC" w:rsidRDefault="0010599C" w:rsidP="0010599C">
            <w:r w:rsidRPr="00601DCC">
              <w:rPr>
                <w:color w:val="000000"/>
              </w:rPr>
              <w:t>APP-</w:t>
            </w:r>
            <w:proofErr w:type="spellStart"/>
            <w:r w:rsidRPr="00601DCC">
              <w:rPr>
                <w:color w:val="000000"/>
              </w:rPr>
              <w:t>T06</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DF5997" w14:textId="4F9BD791" w:rsidR="0010599C" w:rsidRPr="00601DCC" w:rsidRDefault="0010599C" w:rsidP="0010599C">
            <w:r w:rsidRPr="00601DCC">
              <w:rPr>
                <w:color w:val="000000"/>
              </w:rPr>
              <w:t>Power BI Ejecutivo</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F7CEABE" w14:textId="28A9B0CA" w:rsidR="0010599C" w:rsidRPr="00601DCC" w:rsidRDefault="0010599C" w:rsidP="0010599C">
            <w:r w:rsidRPr="00601DCC">
              <w:rPr>
                <w:color w:val="000000"/>
              </w:rPr>
              <w:t>Indicadores estratégicos.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64662A7" w14:textId="10F00A6E" w:rsidR="0010599C" w:rsidRPr="00601DCC" w:rsidRDefault="0010599C" w:rsidP="0010599C">
            <w:r w:rsidRPr="00601DCC">
              <w:rPr>
                <w:color w:val="000000"/>
              </w:rPr>
              <w:t>Reportes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435C29" w14:textId="63CCD7A7" w:rsidR="0010599C" w:rsidRPr="00601DCC" w:rsidRDefault="0010599C" w:rsidP="0010599C">
            <w:r w:rsidRPr="00601DCC">
              <w:rPr>
                <w:color w:val="000000"/>
              </w:rPr>
              <w:t>Alta Dirección</w:t>
            </w:r>
          </w:p>
        </w:tc>
      </w:tr>
    </w:tbl>
    <w:p w14:paraId="14DA313B" w14:textId="77777777" w:rsidR="00693D2D" w:rsidRPr="00601DCC" w:rsidRDefault="00693D2D"/>
    <w:p w14:paraId="119F4E06" w14:textId="77777777" w:rsidR="00693D2D" w:rsidRPr="00601DCC" w:rsidRDefault="00000000">
      <w:pPr>
        <w:spacing w:after="120"/>
      </w:pPr>
      <w:r w:rsidRPr="00601DCC">
        <w:t>Catálogo de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1836"/>
        <w:gridCol w:w="1864"/>
        <w:gridCol w:w="1859"/>
        <w:gridCol w:w="1974"/>
      </w:tblGrid>
      <w:tr w:rsidR="00693D2D" w:rsidRPr="00601DCC" w14:paraId="3D29D9C3" w14:textId="77777777">
        <w:trPr>
          <w:tblHeader/>
        </w:trPr>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780E864" w14:textId="77777777" w:rsidR="00693D2D" w:rsidRPr="00601DCC" w:rsidRDefault="00000000">
            <w:proofErr w:type="spellStart"/>
            <w:r w:rsidRPr="00601DCC">
              <w:rPr>
                <w:b/>
                <w:bCs/>
                <w:color w:val="FFFFFF"/>
                <w:sz w:val="20"/>
                <w:szCs w:val="20"/>
              </w:rPr>
              <w:t>Ref</w:t>
            </w:r>
            <w:proofErr w:type="spellEnd"/>
            <w:r w:rsidRPr="00601DCC">
              <w:rPr>
                <w:b/>
                <w:bCs/>
                <w:color w:val="FFFFFF"/>
                <w:sz w:val="20"/>
                <w:szCs w:val="20"/>
              </w:rPr>
              <w:t>-ID</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75FFE40" w14:textId="77777777" w:rsidR="00693D2D" w:rsidRPr="00601DCC" w:rsidRDefault="00000000">
            <w:r w:rsidRPr="00601DCC">
              <w:rPr>
                <w:b/>
                <w:bCs/>
                <w:color w:val="FFFFFF"/>
                <w:sz w:val="20"/>
                <w:szCs w:val="20"/>
              </w:rPr>
              <w:t>Interfaz</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8A9A062" w14:textId="77777777" w:rsidR="00693D2D" w:rsidRPr="00601DCC" w:rsidRDefault="00000000">
            <w:r w:rsidRPr="00601DCC">
              <w:rPr>
                <w:b/>
                <w:bCs/>
                <w:color w:val="FFFFFF"/>
                <w:sz w:val="20"/>
                <w:szCs w:val="20"/>
              </w:rPr>
              <w:t>Aplicación origen</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E7AC636" w14:textId="77777777" w:rsidR="00693D2D" w:rsidRPr="00601DCC" w:rsidRDefault="00000000">
            <w:r w:rsidRPr="00601DCC">
              <w:rPr>
                <w:b/>
                <w:bCs/>
                <w:color w:val="FFFFFF"/>
                <w:sz w:val="20"/>
                <w:szCs w:val="20"/>
              </w:rPr>
              <w:t>Aplicación destino</w:t>
            </w:r>
          </w:p>
        </w:tc>
        <w:tc>
          <w:tcPr>
            <w:tcW w:w="187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712F410" w14:textId="77777777" w:rsidR="00693D2D" w:rsidRPr="00601DCC" w:rsidRDefault="00000000">
            <w:r w:rsidRPr="00601DCC">
              <w:rPr>
                <w:b/>
                <w:bCs/>
                <w:color w:val="FFFFFF"/>
                <w:sz w:val="20"/>
                <w:szCs w:val="20"/>
              </w:rPr>
              <w:t>Datos/Servicio intercambiado</w:t>
            </w:r>
          </w:p>
        </w:tc>
      </w:tr>
      <w:tr w:rsidR="0010599C" w:rsidRPr="00601DCC" w14:paraId="10F1DF52"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93E06A" w14:textId="27C14326" w:rsidR="0010599C" w:rsidRPr="00601DCC" w:rsidRDefault="0010599C" w:rsidP="0010599C">
            <w:proofErr w:type="spellStart"/>
            <w:r w:rsidRPr="00601DCC">
              <w:rPr>
                <w:color w:val="000000"/>
              </w:rPr>
              <w:t>INT-T01</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14FC6E" w14:textId="3C39E3FE"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4CB1A" w14:textId="13EC634A" w:rsidR="0010599C" w:rsidRPr="00601DCC" w:rsidRDefault="0010599C" w:rsidP="0010599C">
            <w:r w:rsidRPr="00601DCC">
              <w:rPr>
                <w:color w:val="000000"/>
              </w:rPr>
              <w:t>Aplicación Ciudadana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904E54" w14:textId="6EA9C374"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19DAF7" w14:textId="01BC347A" w:rsidR="0010599C" w:rsidRPr="00601DCC" w:rsidRDefault="0010599C" w:rsidP="0010599C">
            <w:r w:rsidRPr="00601DCC">
              <w:rPr>
                <w:color w:val="000000"/>
              </w:rPr>
              <w:t>Alertas ciudadanas</w:t>
            </w:r>
          </w:p>
        </w:tc>
      </w:tr>
      <w:tr w:rsidR="0010599C" w:rsidRPr="00601DCC" w14:paraId="2AB2E290"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84E748" w14:textId="2C35DF33" w:rsidR="0010599C" w:rsidRPr="00601DCC" w:rsidRDefault="0010599C" w:rsidP="0010599C">
            <w:proofErr w:type="spellStart"/>
            <w:r w:rsidRPr="00601DCC">
              <w:rPr>
                <w:color w:val="000000"/>
              </w:rPr>
              <w:t>INT-T02</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A9B297" w14:textId="29C067D2"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350108" w14:textId="555BA7EC" w:rsidR="0010599C" w:rsidRPr="00601DCC" w:rsidRDefault="0010599C" w:rsidP="0010599C">
            <w:r w:rsidRPr="00601DCC">
              <w:rPr>
                <w:color w:val="000000"/>
              </w:rPr>
              <w:t>Videovigilancia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754FE6" w14:textId="3845F143"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86E2AD" w14:textId="6E4559B9" w:rsidR="0010599C" w:rsidRPr="00601DCC" w:rsidRDefault="0010599C" w:rsidP="0010599C">
            <w:r w:rsidRPr="00601DCC">
              <w:rPr>
                <w:color w:val="000000"/>
              </w:rPr>
              <w:t>Eventos de cámaras</w:t>
            </w:r>
          </w:p>
        </w:tc>
      </w:tr>
      <w:tr w:rsidR="0010599C" w:rsidRPr="00601DCC" w14:paraId="4633DDE8"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F8106E" w14:textId="75900BDC" w:rsidR="0010599C" w:rsidRPr="00601DCC" w:rsidRDefault="0010599C" w:rsidP="0010599C">
            <w:proofErr w:type="spellStart"/>
            <w:r w:rsidRPr="00601DCC">
              <w:rPr>
                <w:color w:val="000000"/>
              </w:rPr>
              <w:t>INT-T03</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9B11DE" w14:textId="3223E84A"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095D8B" w14:textId="269331FB"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568CEB" w14:textId="77F12E84" w:rsidR="0010599C" w:rsidRPr="00601DCC" w:rsidRDefault="0010599C" w:rsidP="0010599C">
            <w:r w:rsidRPr="00601DCC">
              <w:rPr>
                <w:color w:val="000000"/>
              </w:rPr>
              <w:t>GIS</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68CAAB" w14:textId="7A9270F7" w:rsidR="0010599C" w:rsidRPr="00601DCC" w:rsidRDefault="0010599C" w:rsidP="0010599C">
            <w:r w:rsidRPr="00601DCC">
              <w:rPr>
                <w:color w:val="000000"/>
              </w:rPr>
              <w:t>Incidentes georreferenciados</w:t>
            </w:r>
          </w:p>
        </w:tc>
      </w:tr>
      <w:tr w:rsidR="0010599C" w:rsidRPr="00601DCC" w14:paraId="2E3F85DF"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E8C901" w14:textId="5F04AD0A" w:rsidR="0010599C" w:rsidRPr="00601DCC" w:rsidRDefault="0010599C" w:rsidP="0010599C">
            <w:proofErr w:type="spellStart"/>
            <w:r w:rsidRPr="00601DCC">
              <w:rPr>
                <w:color w:val="000000"/>
              </w:rPr>
              <w:t>INT-T04</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73FC36" w14:textId="516F3578"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9F7D15" w14:textId="32631875"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8E63D3" w14:textId="1EAE0E82" w:rsidR="0010599C" w:rsidRPr="00601DCC" w:rsidRDefault="0010599C" w:rsidP="0010599C">
            <w:r w:rsidRPr="00601DCC">
              <w:rPr>
                <w:color w:val="000000"/>
              </w:rPr>
              <w:t>Power BI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985D48" w14:textId="166F4814" w:rsidR="0010599C" w:rsidRPr="00601DCC" w:rsidRDefault="0010599C" w:rsidP="0010599C">
            <w:r w:rsidRPr="00601DCC">
              <w:rPr>
                <w:color w:val="000000"/>
              </w:rPr>
              <w:t>Indicadores</w:t>
            </w:r>
          </w:p>
        </w:tc>
      </w:tr>
      <w:tr w:rsidR="0010599C" w:rsidRPr="00601DCC" w14:paraId="4EC3CA08" w14:textId="77777777">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10F900" w14:textId="462CD93E" w:rsidR="0010599C" w:rsidRPr="00601DCC" w:rsidRDefault="0010599C" w:rsidP="0010599C">
            <w:proofErr w:type="spellStart"/>
            <w:r w:rsidRPr="00601DCC">
              <w:rPr>
                <w:color w:val="000000"/>
              </w:rPr>
              <w:t>INT-T05</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2D2EEB" w14:textId="4196FF48" w:rsidR="0010599C" w:rsidRPr="00601DCC" w:rsidRDefault="0010599C" w:rsidP="0010599C">
            <w:r w:rsidRPr="00601DCC">
              <w:rPr>
                <w:color w:val="000000"/>
              </w:rPr>
              <w:t>REST API</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6DD6DF" w14:textId="58CC4C3D" w:rsidR="0010599C" w:rsidRPr="00601DCC" w:rsidRDefault="0010599C" w:rsidP="0010599C">
            <w:r w:rsidRPr="00601DCC">
              <w:rPr>
                <w:color w:val="000000"/>
              </w:rPr>
              <w:t>Plataforma Metropolitana</w:t>
            </w:r>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D8F943" w14:textId="3095AD42" w:rsidR="0010599C" w:rsidRPr="00601DCC" w:rsidRDefault="0010599C" w:rsidP="0010599C">
            <w:proofErr w:type="spellStart"/>
            <w:r w:rsidRPr="00601DCC">
              <w:rPr>
                <w:color w:val="000000"/>
              </w:rPr>
              <w:t>PNP</w:t>
            </w:r>
            <w:proofErr w:type="spellEnd"/>
          </w:p>
        </w:tc>
        <w:tc>
          <w:tcPr>
            <w:tcW w:w="187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DF476B" w14:textId="7924826F" w:rsidR="0010599C" w:rsidRPr="00601DCC" w:rsidRDefault="0010599C" w:rsidP="0010599C">
            <w:r w:rsidRPr="00601DCC">
              <w:rPr>
                <w:color w:val="000000"/>
              </w:rPr>
              <w:t>Información de incidentes</w:t>
            </w:r>
          </w:p>
        </w:tc>
      </w:tr>
    </w:tbl>
    <w:p w14:paraId="482A7FE7" w14:textId="77777777" w:rsidR="00693D2D" w:rsidRPr="00601DCC" w:rsidRDefault="00000000">
      <w:pPr>
        <w:pStyle w:val="Ttulo3"/>
      </w:pPr>
      <w:bookmarkStart w:id="48" w:name="_Toc232897395"/>
      <w:r w:rsidRPr="00601DCC">
        <w:t>Arquitectura de Aplicaciones Lógica (Objetivo)</w:t>
      </w:r>
      <w:bookmarkEnd w:id="48"/>
    </w:p>
    <w:p w14:paraId="5E449967" w14:textId="707D55B5" w:rsidR="00693D2D" w:rsidRPr="00601DCC" w:rsidRDefault="0010599C" w:rsidP="0010599C">
      <w:pPr>
        <w:jc w:val="both"/>
      </w:pPr>
      <w:r w:rsidRPr="00601DCC">
        <w:t xml:space="preserve">La arquitectura lógica se basa en componentes desacoplados que interactúan mediante </w:t>
      </w:r>
      <w:proofErr w:type="spellStart"/>
      <w:r w:rsidRPr="00601DCC">
        <w:t>APIs</w:t>
      </w:r>
      <w:proofErr w:type="spellEnd"/>
      <w:r w:rsidRPr="00601DCC">
        <w:t>, permitiendo escalabilidad, reutilización de servicios y una gestión centralizada de la información.</w:t>
      </w:r>
    </w:p>
    <w:p w14:paraId="2111238C" w14:textId="77777777" w:rsidR="0010599C" w:rsidRPr="00601DCC" w:rsidRDefault="0010599C"/>
    <w:p w14:paraId="08BDEC46" w14:textId="77777777" w:rsidR="00693D2D" w:rsidRPr="00601DCC" w:rsidRDefault="00000000">
      <w:pPr>
        <w:spacing w:after="120"/>
      </w:pPr>
      <w:r w:rsidRPr="00601DCC">
        <w:t>Componentes lógicos de aplicación 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2295"/>
        <w:gridCol w:w="2276"/>
        <w:gridCol w:w="2490"/>
      </w:tblGrid>
      <w:tr w:rsidR="00693D2D" w:rsidRPr="00601DCC" w14:paraId="19EA0F9D" w14:textId="77777777" w:rsidTr="0010599C">
        <w:trPr>
          <w:tblHeader/>
        </w:trPr>
        <w:tc>
          <w:tcPr>
            <w:tcW w:w="229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91DE376" w14:textId="77777777" w:rsidR="00693D2D" w:rsidRPr="00601DCC" w:rsidRDefault="00000000">
            <w:r w:rsidRPr="00601DCC">
              <w:rPr>
                <w:b/>
                <w:bCs/>
                <w:color w:val="FFFFFF"/>
                <w:sz w:val="20"/>
                <w:szCs w:val="20"/>
              </w:rPr>
              <w:lastRenderedPageBreak/>
              <w:t>Componente Lógico</w:t>
            </w:r>
          </w:p>
        </w:tc>
        <w:tc>
          <w:tcPr>
            <w:tcW w:w="229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AAC2240" w14:textId="77777777" w:rsidR="00693D2D" w:rsidRPr="00601DCC" w:rsidRDefault="00000000">
            <w:r w:rsidRPr="00601DCC">
              <w:rPr>
                <w:b/>
                <w:bCs/>
                <w:color w:val="FFFFFF"/>
                <w:sz w:val="20"/>
                <w:szCs w:val="20"/>
              </w:rPr>
              <w:t>Descripción</w:t>
            </w:r>
          </w:p>
        </w:tc>
        <w:tc>
          <w:tcPr>
            <w:tcW w:w="227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8AAB8CF" w14:textId="77777777" w:rsidR="00693D2D" w:rsidRPr="00601DCC" w:rsidRDefault="00000000">
            <w:r w:rsidRPr="00601DCC">
              <w:rPr>
                <w:b/>
                <w:bCs/>
                <w:color w:val="FFFFFF"/>
                <w:sz w:val="20"/>
                <w:szCs w:val="20"/>
              </w:rPr>
              <w:t>Interfaz</w:t>
            </w:r>
          </w:p>
        </w:tc>
        <w:tc>
          <w:tcPr>
            <w:tcW w:w="249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880A296" w14:textId="77777777" w:rsidR="00693D2D" w:rsidRPr="00601DCC" w:rsidRDefault="00000000">
            <w:r w:rsidRPr="00601DCC">
              <w:rPr>
                <w:b/>
                <w:bCs/>
                <w:color w:val="FFFFFF"/>
                <w:sz w:val="20"/>
                <w:szCs w:val="20"/>
              </w:rPr>
              <w:t>Aplicación/Componente destino</w:t>
            </w:r>
          </w:p>
        </w:tc>
      </w:tr>
      <w:tr w:rsidR="0010599C" w:rsidRPr="00601DCC" w14:paraId="742E1E0D"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65B993" w14:textId="0F2CADEE" w:rsidR="0010599C" w:rsidRPr="00601DCC" w:rsidRDefault="0010599C" w:rsidP="0010599C">
            <w:r w:rsidRPr="00601DCC">
              <w:rPr>
                <w:color w:val="000000"/>
              </w:rPr>
              <w:t>Gestión Integral de Incidentes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8D1771" w14:textId="401942ED" w:rsidR="0010599C" w:rsidRPr="00601DCC" w:rsidRDefault="0010599C" w:rsidP="0010599C">
            <w:r w:rsidRPr="00601DCC">
              <w:rPr>
                <w:color w:val="000000"/>
              </w:rPr>
              <w:t>Administración del ciclo de vida de incidentes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C91821" w14:textId="2429522B"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AF67CE" w14:textId="60420DD1" w:rsidR="0010599C" w:rsidRPr="00601DCC" w:rsidRDefault="0010599C" w:rsidP="0010599C">
            <w:r w:rsidRPr="00601DCC">
              <w:rPr>
                <w:color w:val="000000"/>
              </w:rPr>
              <w:t>Plataforma Metropolitana</w:t>
            </w:r>
          </w:p>
        </w:tc>
      </w:tr>
      <w:tr w:rsidR="0010599C" w:rsidRPr="00601DCC" w14:paraId="4E92104D"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ADFA8A" w14:textId="6118EEBB" w:rsidR="0010599C" w:rsidRPr="00601DCC" w:rsidRDefault="0010599C" w:rsidP="0010599C">
            <w:r w:rsidRPr="00601DCC">
              <w:rPr>
                <w:color w:val="000000"/>
              </w:rPr>
              <w:t>Motor de Integración</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7163EF" w14:textId="148B53AD" w:rsidR="0010599C" w:rsidRPr="00601DCC" w:rsidRDefault="0010599C" w:rsidP="0010599C">
            <w:r w:rsidRPr="00601DCC">
              <w:rPr>
                <w:color w:val="000000"/>
              </w:rPr>
              <w:t>Orquestación de servicios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13C5EF" w14:textId="4015E239" w:rsidR="0010599C" w:rsidRPr="00601DCC" w:rsidRDefault="0010599C" w:rsidP="0010599C">
            <w:r w:rsidRPr="00601DCC">
              <w:rPr>
                <w:color w:val="000000"/>
              </w:rPr>
              <w:t>API Gateway</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9D09EA" w14:textId="22947E66" w:rsidR="0010599C" w:rsidRPr="00601DCC" w:rsidRDefault="0010599C" w:rsidP="0010599C">
            <w:r w:rsidRPr="00601DCC">
              <w:rPr>
                <w:color w:val="000000"/>
              </w:rPr>
              <w:t>Todas las aplicaciones</w:t>
            </w:r>
          </w:p>
        </w:tc>
      </w:tr>
      <w:tr w:rsidR="0010599C" w:rsidRPr="00601DCC" w14:paraId="0BE86D1F"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542408" w14:textId="35C1D2CA" w:rsidR="0010599C" w:rsidRPr="00601DCC" w:rsidRDefault="0010599C" w:rsidP="0010599C">
            <w:r w:rsidRPr="00601DCC">
              <w:rPr>
                <w:color w:val="000000"/>
              </w:rPr>
              <w:t>Inteligencia Territorial</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F70552" w14:textId="67C07103" w:rsidR="0010599C" w:rsidRPr="00601DCC" w:rsidRDefault="0010599C" w:rsidP="0010599C">
            <w:r w:rsidRPr="00601DCC">
              <w:rPr>
                <w:color w:val="000000"/>
              </w:rPr>
              <w:t>Procesamiento geoespacial</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940064" w14:textId="5CBC73ED"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DFE1DB" w14:textId="44B84442" w:rsidR="0010599C" w:rsidRPr="00601DCC" w:rsidRDefault="0010599C" w:rsidP="0010599C">
            <w:r w:rsidRPr="00601DCC">
              <w:rPr>
                <w:color w:val="000000"/>
              </w:rPr>
              <w:t>GIS</w:t>
            </w:r>
          </w:p>
        </w:tc>
      </w:tr>
      <w:tr w:rsidR="0010599C" w:rsidRPr="00601DCC" w14:paraId="1DF53547"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1E55D5" w14:textId="6C1F66CC" w:rsidR="0010599C" w:rsidRPr="00601DCC" w:rsidRDefault="0010599C" w:rsidP="0010599C">
            <w:r w:rsidRPr="00601DCC">
              <w:rPr>
                <w:color w:val="000000"/>
              </w:rPr>
              <w:t>Analítica Predictiva</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CF9E59" w14:textId="0BB7A39D" w:rsidR="0010599C" w:rsidRPr="00601DCC" w:rsidRDefault="0010599C" w:rsidP="0010599C">
            <w:r w:rsidRPr="00601DCC">
              <w:rPr>
                <w:color w:val="000000"/>
              </w:rPr>
              <w:t>Identificación de patrones delictivos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FAB198" w14:textId="1F0C691F"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7BF866" w14:textId="3A298EBF" w:rsidR="0010599C" w:rsidRPr="00601DCC" w:rsidRDefault="0010599C" w:rsidP="0010599C">
            <w:r w:rsidRPr="00601DCC">
              <w:rPr>
                <w:color w:val="000000"/>
              </w:rPr>
              <w:t>Power BI</w:t>
            </w:r>
          </w:p>
        </w:tc>
      </w:tr>
      <w:tr w:rsidR="0010599C" w:rsidRPr="00601DCC" w14:paraId="4832BE62" w14:textId="77777777" w:rsidTr="0010599C">
        <w:tc>
          <w:tcPr>
            <w:tcW w:w="229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43DF39" w14:textId="67560FF9" w:rsidR="0010599C" w:rsidRPr="00601DCC" w:rsidRDefault="0010599C" w:rsidP="0010599C">
            <w:r w:rsidRPr="00601DCC">
              <w:rPr>
                <w:color w:val="000000"/>
              </w:rPr>
              <w:t>Gestión de Alertas Ciudadanas</w:t>
            </w:r>
          </w:p>
        </w:tc>
        <w:tc>
          <w:tcPr>
            <w:tcW w:w="229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ED742FB" w14:textId="6BAFB472" w:rsidR="0010599C" w:rsidRPr="00601DCC" w:rsidRDefault="0010599C" w:rsidP="0010599C">
            <w:r w:rsidRPr="00601DCC">
              <w:rPr>
                <w:color w:val="000000"/>
              </w:rPr>
              <w:t>Recepción y clasificación de denuncias</w:t>
            </w:r>
          </w:p>
        </w:tc>
        <w:tc>
          <w:tcPr>
            <w:tcW w:w="227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3176A5" w14:textId="4EAA7652" w:rsidR="0010599C" w:rsidRPr="00601DCC" w:rsidRDefault="0010599C" w:rsidP="0010599C">
            <w:r w:rsidRPr="00601DCC">
              <w:rPr>
                <w:color w:val="000000"/>
              </w:rPr>
              <w:t>REST API</w:t>
            </w:r>
          </w:p>
        </w:tc>
        <w:tc>
          <w:tcPr>
            <w:tcW w:w="249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A15B28" w14:textId="7C89F9D5" w:rsidR="0010599C" w:rsidRPr="00601DCC" w:rsidRDefault="0010599C" w:rsidP="0010599C">
            <w:r w:rsidRPr="00601DCC">
              <w:rPr>
                <w:color w:val="000000"/>
              </w:rPr>
              <w:t>Plataforma Metropolitana</w:t>
            </w:r>
          </w:p>
        </w:tc>
      </w:tr>
    </w:tbl>
    <w:p w14:paraId="750A1745" w14:textId="30121E2E" w:rsidR="0010599C" w:rsidRPr="00601DCC" w:rsidRDefault="00000000" w:rsidP="0010599C">
      <w:pPr>
        <w:pStyle w:val="Ttulo3"/>
      </w:pPr>
      <w:bookmarkStart w:id="49" w:name="_Toc232897396"/>
      <w:r w:rsidRPr="00601DCC">
        <w:t>Arquitectura de Aplicaciones Física (Objetivo)</w:t>
      </w:r>
      <w:bookmarkEnd w:id="49"/>
    </w:p>
    <w:p w14:paraId="326F4347" w14:textId="710699A6" w:rsidR="00693D2D" w:rsidRPr="00601DCC" w:rsidRDefault="0010599C" w:rsidP="0010599C">
      <w:pPr>
        <w:spacing w:after="40"/>
        <w:jc w:val="both"/>
      </w:pPr>
      <w:r w:rsidRPr="00601DCC">
        <w:t>La arquitectura física contempla una infraestructura híbrida que combina servicios en la nube con la infraestructura existente del Centro de Monitoreo, garantizando alta disponibilidad, escalabilidad y continuidad operativa.</w:t>
      </w:r>
    </w:p>
    <w:p w14:paraId="7174D0A9" w14:textId="77777777" w:rsidR="00693D2D" w:rsidRPr="00601DCC" w:rsidRDefault="00693D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3D2D" w:rsidRPr="00601DCC" w14:paraId="507E3339"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75DA62" w14:textId="77777777" w:rsidR="00693D2D" w:rsidRPr="00601DCC" w:rsidRDefault="00000000">
            <w:r w:rsidRPr="00601DCC">
              <w:rPr>
                <w:b/>
                <w:bCs/>
                <w:color w:val="FFFFFF"/>
                <w:sz w:val="20"/>
                <w:szCs w:val="20"/>
              </w:rPr>
              <w:t>Aplicación Física</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947A62A" w14:textId="77777777" w:rsidR="00693D2D" w:rsidRPr="00601DCC" w:rsidRDefault="00000000">
            <w:r w:rsidRPr="00601DCC">
              <w:rPr>
                <w:b/>
                <w:bCs/>
                <w:color w:val="FFFFFF"/>
                <w:sz w:val="20"/>
                <w:szCs w:val="20"/>
              </w:rPr>
              <w:t>Producto/Versión</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CBE5474" w14:textId="77777777" w:rsidR="00693D2D" w:rsidRPr="00601DCC" w:rsidRDefault="00000000">
            <w:r w:rsidRPr="00601DCC">
              <w:rPr>
                <w:b/>
                <w:bCs/>
                <w:color w:val="FFFFFF"/>
                <w:sz w:val="20"/>
                <w:szCs w:val="20"/>
              </w:rPr>
              <w:t>Ubicación/Nodo</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CBAACA5" w14:textId="77777777" w:rsidR="00693D2D" w:rsidRPr="00601DCC" w:rsidRDefault="00000000">
            <w:r w:rsidRPr="00601DCC">
              <w:rPr>
                <w:b/>
                <w:bCs/>
                <w:color w:val="FFFFFF"/>
                <w:sz w:val="20"/>
                <w:szCs w:val="20"/>
              </w:rPr>
              <w:t>Componente lógico que realiza</w:t>
            </w:r>
          </w:p>
        </w:tc>
      </w:tr>
      <w:tr w:rsidR="0010599C" w:rsidRPr="00601DCC" w14:paraId="3C890FE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7FE029" w14:textId="325CD7BF" w:rsidR="0010599C" w:rsidRPr="00601DCC" w:rsidRDefault="0010599C" w:rsidP="0010599C">
            <w:r w:rsidRPr="00601DCC">
              <w:rPr>
                <w:color w:val="000000"/>
              </w:rPr>
              <w:t>Plataforma Metropolitana de Seguridad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C73F31" w14:textId="2ECD85FE" w:rsidR="0010599C" w:rsidRPr="00601DCC" w:rsidRDefault="0010599C" w:rsidP="0010599C">
            <w:r w:rsidRPr="00601DCC">
              <w:rPr>
                <w:color w:val="000000"/>
              </w:rPr>
              <w:t>Aplicación Web Empresarial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CFFA6A" w14:textId="1D9A1F51" w:rsidR="0010599C" w:rsidRPr="00601DCC" w:rsidRDefault="0010599C" w:rsidP="0010599C">
            <w:r w:rsidRPr="00601DCC">
              <w:rPr>
                <w:color w:val="000000"/>
              </w:rPr>
              <w:t>Cloud Municipal</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C69683" w14:textId="3CB02930" w:rsidR="0010599C" w:rsidRPr="00601DCC" w:rsidRDefault="0010599C" w:rsidP="0010599C">
            <w:r w:rsidRPr="00601DCC">
              <w:rPr>
                <w:color w:val="000000"/>
              </w:rPr>
              <w:t>Gestión Integral de Incidentes</w:t>
            </w:r>
          </w:p>
        </w:tc>
      </w:tr>
      <w:tr w:rsidR="0010599C" w:rsidRPr="00601DCC" w14:paraId="5DB10CB8"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785F8" w14:textId="4D28EA35" w:rsidR="0010599C" w:rsidRPr="00601DCC" w:rsidRDefault="0010599C" w:rsidP="0010599C">
            <w:r w:rsidRPr="00601DCC">
              <w:rPr>
                <w:color w:val="000000"/>
              </w:rPr>
              <w:t>API Gateway</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3B6F01" w14:textId="35ADCFF1" w:rsidR="0010599C" w:rsidRPr="00601DCC" w:rsidRDefault="0010599C" w:rsidP="0010599C">
            <w:r w:rsidRPr="00601DCC">
              <w:rPr>
                <w:color w:val="000000"/>
              </w:rPr>
              <w:t>Kong Gateway / Azure API Management</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1E7991" w14:textId="680F1E79" w:rsidR="0010599C" w:rsidRPr="00601DCC" w:rsidRDefault="0010599C" w:rsidP="0010599C">
            <w:r w:rsidRPr="00601DCC">
              <w:rPr>
                <w:color w:val="000000"/>
              </w:rPr>
              <w:t>Servidor de Integración</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2A8159" w14:textId="27110491" w:rsidR="0010599C" w:rsidRPr="00601DCC" w:rsidRDefault="0010599C" w:rsidP="0010599C">
            <w:r w:rsidRPr="00601DCC">
              <w:rPr>
                <w:color w:val="000000"/>
              </w:rPr>
              <w:t>Motor de Integración</w:t>
            </w:r>
          </w:p>
        </w:tc>
      </w:tr>
      <w:tr w:rsidR="0010599C" w:rsidRPr="00601DCC" w14:paraId="3E17ADE4"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E63DC6" w14:textId="52E8E4C6" w:rsidR="0010599C" w:rsidRPr="00601DCC" w:rsidRDefault="0010599C" w:rsidP="0010599C">
            <w:r w:rsidRPr="00601DCC">
              <w:rPr>
                <w:color w:val="000000"/>
              </w:rPr>
              <w:t>ArcGIS Enterprise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7DCBAC3" w14:textId="4B9D5F50" w:rsidR="0010599C" w:rsidRPr="00601DCC" w:rsidRDefault="0010599C" w:rsidP="0010599C">
            <w:r w:rsidRPr="00601DCC">
              <w:rPr>
                <w:color w:val="000000"/>
              </w:rPr>
              <w:t>ArcGIS Enterprise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F5788C" w14:textId="6F5E62AA" w:rsidR="0010599C" w:rsidRPr="00601DCC" w:rsidRDefault="0010599C" w:rsidP="0010599C">
            <w:r w:rsidRPr="00601DCC">
              <w:rPr>
                <w:color w:val="000000"/>
              </w:rPr>
              <w:t>Centro de Monitoreo</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1E650F" w14:textId="12FC1576" w:rsidR="0010599C" w:rsidRPr="00601DCC" w:rsidRDefault="0010599C" w:rsidP="0010599C">
            <w:r w:rsidRPr="00601DCC">
              <w:rPr>
                <w:color w:val="000000"/>
              </w:rPr>
              <w:t>Inteligencia Territorial</w:t>
            </w:r>
          </w:p>
        </w:tc>
      </w:tr>
      <w:tr w:rsidR="0010599C" w:rsidRPr="00601DCC" w14:paraId="068A021E"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94D6C2" w14:textId="6BD01386" w:rsidR="0010599C" w:rsidRPr="00601DCC" w:rsidRDefault="0010599C" w:rsidP="0010599C">
            <w:r w:rsidRPr="00601DCC">
              <w:rPr>
                <w:color w:val="000000"/>
              </w:rPr>
              <w:t>Aplicación Ciudadana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FFA872" w14:textId="2889FCB5" w:rsidR="0010599C" w:rsidRPr="00601DCC" w:rsidRDefault="0010599C" w:rsidP="0010599C">
            <w:r w:rsidRPr="00601DCC">
              <w:rPr>
                <w:color w:val="000000"/>
              </w:rPr>
              <w:t>Android / iOS</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EDDA54" w14:textId="50B07D80" w:rsidR="0010599C" w:rsidRPr="00601DCC" w:rsidRDefault="0010599C" w:rsidP="0010599C">
            <w:r w:rsidRPr="00601DCC">
              <w:rPr>
                <w:color w:val="000000"/>
              </w:rPr>
              <w:t>Nube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DDBC34" w14:textId="1DCB77DC" w:rsidR="0010599C" w:rsidRPr="00601DCC" w:rsidRDefault="0010599C" w:rsidP="0010599C">
            <w:r w:rsidRPr="00601DCC">
              <w:rPr>
                <w:color w:val="000000"/>
              </w:rPr>
              <w:t>Gestión de Alertas</w:t>
            </w:r>
          </w:p>
        </w:tc>
      </w:tr>
      <w:tr w:rsidR="0010599C" w:rsidRPr="00601DCC" w14:paraId="1EBD2FF0"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161836" w14:textId="21C1FD07" w:rsidR="0010599C" w:rsidRPr="00601DCC" w:rsidRDefault="0010599C" w:rsidP="0010599C">
            <w:r w:rsidRPr="00601DCC">
              <w:rPr>
                <w:color w:val="000000"/>
              </w:rPr>
              <w:t>Plataforma Analítica</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ABAE53" w14:textId="2A14C1AC" w:rsidR="0010599C" w:rsidRPr="00601DCC" w:rsidRDefault="0010599C" w:rsidP="0010599C">
            <w:r w:rsidRPr="00601DCC">
              <w:rPr>
                <w:color w:val="000000"/>
              </w:rPr>
              <w:t xml:space="preserve">Python + Machine </w:t>
            </w:r>
            <w:proofErr w:type="spellStart"/>
            <w:r w:rsidRPr="00601DCC">
              <w:rPr>
                <w:color w:val="000000"/>
              </w:rPr>
              <w:t>Learning</w:t>
            </w:r>
            <w:proofErr w:type="spellEnd"/>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4B96C5" w14:textId="7956ABF0" w:rsidR="0010599C" w:rsidRPr="00601DCC" w:rsidRDefault="0010599C" w:rsidP="0010599C">
            <w:r w:rsidRPr="00601DCC">
              <w:rPr>
                <w:color w:val="000000"/>
              </w:rPr>
              <w:t>Cloud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E3DDB4" w14:textId="0D0F08D5" w:rsidR="0010599C" w:rsidRPr="00601DCC" w:rsidRDefault="0010599C" w:rsidP="0010599C">
            <w:r w:rsidRPr="00601DCC">
              <w:rPr>
                <w:color w:val="000000"/>
              </w:rPr>
              <w:t>Analítica Predictiva</w:t>
            </w:r>
          </w:p>
        </w:tc>
      </w:tr>
      <w:tr w:rsidR="0010599C" w:rsidRPr="00601DCC" w14:paraId="31229ACC" w14:textId="77777777">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341BE8" w14:textId="14D28390" w:rsidR="0010599C" w:rsidRPr="00601DCC" w:rsidRDefault="0010599C" w:rsidP="0010599C">
            <w:r w:rsidRPr="00601DCC">
              <w:rPr>
                <w:color w:val="000000"/>
              </w:rPr>
              <w:t>Power BI Service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1F914F" w14:textId="6B0DD6EB" w:rsidR="0010599C" w:rsidRPr="00601DCC" w:rsidRDefault="0010599C" w:rsidP="0010599C">
            <w:r w:rsidRPr="00601DCC">
              <w:rPr>
                <w:color w:val="000000"/>
              </w:rPr>
              <w:t>Microsoft Cloud</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16719F" w14:textId="0CFAEAA3" w:rsidR="0010599C" w:rsidRPr="00601DCC" w:rsidRDefault="0010599C" w:rsidP="0010599C">
            <w:r w:rsidRPr="00601DCC">
              <w:rPr>
                <w:color w:val="000000"/>
              </w:rPr>
              <w:t>Nube</w:t>
            </w:r>
          </w:p>
        </w:tc>
        <w:tc>
          <w:tcPr>
            <w:tcW w:w="23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11A639" w14:textId="11082D09" w:rsidR="0010599C" w:rsidRPr="00601DCC" w:rsidRDefault="0010599C" w:rsidP="0010599C">
            <w:r w:rsidRPr="00601DCC">
              <w:rPr>
                <w:color w:val="000000"/>
              </w:rPr>
              <w:t>Reportes Ejecutivos</w:t>
            </w:r>
          </w:p>
        </w:tc>
      </w:tr>
    </w:tbl>
    <w:p w14:paraId="59C53678" w14:textId="3C02703E" w:rsidR="00693D2D" w:rsidRPr="00601DCC" w:rsidRDefault="00000000" w:rsidP="0010599C">
      <w:pPr>
        <w:pStyle w:val="Ttulo3"/>
      </w:pPr>
      <w:bookmarkStart w:id="50" w:name="_Toc232897397"/>
      <w:r w:rsidRPr="00601DCC">
        <w:t>Referencias Cruzadas de la Arquitectura de Aplicaciones (Objetivo)</w:t>
      </w:r>
      <w:bookmarkEnd w:id="50"/>
    </w:p>
    <w:p w14:paraId="7DC777ED" w14:textId="77777777" w:rsidR="00693D2D" w:rsidRPr="00601DCC" w:rsidRDefault="00000000">
      <w:pPr>
        <w:spacing w:after="120"/>
      </w:pPr>
      <w:r w:rsidRPr="00601DCC">
        <w:t>Matriz Aplicación / Función: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289"/>
        <w:gridCol w:w="1354"/>
        <w:gridCol w:w="1570"/>
        <w:gridCol w:w="1231"/>
        <w:gridCol w:w="1025"/>
        <w:gridCol w:w="1041"/>
      </w:tblGrid>
      <w:tr w:rsidR="0010599C" w:rsidRPr="00601DCC" w14:paraId="5DA3CC8D" w14:textId="735BCDB0" w:rsidTr="00063464">
        <w:trPr>
          <w:tblHeader/>
        </w:trPr>
        <w:tc>
          <w:tcPr>
            <w:tcW w:w="2077"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850BEB3" w14:textId="03C8407C" w:rsidR="0010599C" w:rsidRPr="00601DCC" w:rsidRDefault="0010599C" w:rsidP="0010599C">
            <w:pPr>
              <w:rPr>
                <w:color w:val="FFFFFF" w:themeColor="background1"/>
              </w:rPr>
            </w:pPr>
            <w:r w:rsidRPr="00601DCC">
              <w:rPr>
                <w:b/>
                <w:bCs/>
                <w:color w:val="FFFFFF" w:themeColor="background1"/>
              </w:rPr>
              <w:t>Aplicación</w:t>
            </w:r>
          </w:p>
        </w:tc>
        <w:tc>
          <w:tcPr>
            <w:tcW w:w="125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CB0BFC0" w14:textId="27388A6B" w:rsidR="0010599C" w:rsidRPr="00601DCC" w:rsidRDefault="0010599C" w:rsidP="0010599C">
            <w:pPr>
              <w:rPr>
                <w:color w:val="FFFFFF" w:themeColor="background1"/>
              </w:rPr>
            </w:pPr>
            <w:r w:rsidRPr="00601DCC">
              <w:rPr>
                <w:b/>
                <w:bCs/>
                <w:color w:val="FFFFFF" w:themeColor="background1"/>
              </w:rPr>
              <w:t>Gestión de Incidentes</w:t>
            </w:r>
          </w:p>
        </w:tc>
        <w:tc>
          <w:tcPr>
            <w:tcW w:w="142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B92A14" w14:textId="39709A38" w:rsidR="0010599C" w:rsidRPr="00601DCC" w:rsidRDefault="0010599C" w:rsidP="0010599C">
            <w:pPr>
              <w:rPr>
                <w:color w:val="FFFFFF" w:themeColor="background1"/>
              </w:rPr>
            </w:pPr>
            <w:r w:rsidRPr="00601DCC">
              <w:rPr>
                <w:b/>
                <w:bCs/>
                <w:color w:val="FFFFFF" w:themeColor="background1"/>
              </w:rPr>
              <w:t>Monitoreo</w:t>
            </w:r>
          </w:p>
        </w:tc>
        <w:tc>
          <w:tcPr>
            <w:tcW w:w="131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1900887" w14:textId="37880A5D" w:rsidR="0010599C" w:rsidRPr="00601DCC" w:rsidRDefault="0010599C" w:rsidP="0010599C">
            <w:pPr>
              <w:rPr>
                <w:color w:val="FFFFFF" w:themeColor="background1"/>
              </w:rPr>
            </w:pPr>
            <w:r w:rsidRPr="00601DCC">
              <w:rPr>
                <w:b/>
                <w:bCs/>
                <w:color w:val="FFFFFF" w:themeColor="background1"/>
              </w:rPr>
              <w:t>Fiscalización</w:t>
            </w:r>
          </w:p>
        </w:tc>
        <w:tc>
          <w:tcPr>
            <w:tcW w:w="109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F485772" w14:textId="79025BD0" w:rsidR="0010599C" w:rsidRPr="00601DCC" w:rsidRDefault="0010599C" w:rsidP="0010599C">
            <w:pPr>
              <w:rPr>
                <w:b/>
                <w:bCs/>
                <w:color w:val="FFFFFF" w:themeColor="background1"/>
                <w:sz w:val="20"/>
                <w:szCs w:val="20"/>
              </w:rPr>
            </w:pPr>
            <w:r w:rsidRPr="00601DCC">
              <w:rPr>
                <w:b/>
                <w:bCs/>
                <w:color w:val="FFFFFF" w:themeColor="background1"/>
              </w:rPr>
              <w:t>Inteligencia Territorial</w:t>
            </w:r>
          </w:p>
        </w:tc>
        <w:tc>
          <w:tcPr>
            <w:tcW w:w="109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2C7A8DE1" w14:textId="6A892615" w:rsidR="0010599C" w:rsidRPr="00601DCC" w:rsidRDefault="0010599C" w:rsidP="0010599C">
            <w:pPr>
              <w:rPr>
                <w:b/>
                <w:bCs/>
                <w:color w:val="FFFFFF" w:themeColor="background1"/>
                <w:sz w:val="20"/>
                <w:szCs w:val="20"/>
              </w:rPr>
            </w:pPr>
            <w:r w:rsidRPr="00601DCC">
              <w:rPr>
                <w:b/>
                <w:bCs/>
                <w:color w:val="FFFFFF" w:themeColor="background1"/>
              </w:rPr>
              <w:t>Analítica</w:t>
            </w:r>
          </w:p>
        </w:tc>
        <w:tc>
          <w:tcPr>
            <w:tcW w:w="1093"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23EED2B3" w14:textId="2A86E6A5" w:rsidR="0010599C" w:rsidRPr="00601DCC" w:rsidRDefault="0010599C" w:rsidP="0010599C">
            <w:pPr>
              <w:rPr>
                <w:b/>
                <w:bCs/>
                <w:color w:val="FFFFFF" w:themeColor="background1"/>
                <w:sz w:val="20"/>
                <w:szCs w:val="20"/>
              </w:rPr>
            </w:pPr>
            <w:r w:rsidRPr="00601DCC">
              <w:rPr>
                <w:b/>
                <w:bCs/>
                <w:color w:val="FFFFFF" w:themeColor="background1"/>
              </w:rPr>
              <w:t>Reportes</w:t>
            </w:r>
          </w:p>
        </w:tc>
      </w:tr>
      <w:tr w:rsidR="0010599C" w:rsidRPr="00601DCC" w14:paraId="55D877BA" w14:textId="1C15D6F3"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FEB2F30" w14:textId="144B1AD1" w:rsidR="0010599C" w:rsidRPr="00601DCC" w:rsidRDefault="0010599C" w:rsidP="0010599C">
            <w:r w:rsidRPr="00601DCC">
              <w:rPr>
                <w:color w:val="000000"/>
              </w:rPr>
              <w:t>Plataforma Metropolitana</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C7E28D8" w14:textId="2050735C" w:rsidR="0010599C" w:rsidRPr="00601DCC" w:rsidRDefault="0010599C" w:rsidP="0010599C">
            <w:r w:rsidRPr="00601DCC">
              <w:rPr>
                <w:rFonts w:ascii="Segoe UI Symbol" w:hAnsi="Segoe UI Symbol" w:cs="Segoe UI Symbol"/>
                <w:color w:val="000000"/>
              </w:rPr>
              <w:t>✔</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F1A93A" w14:textId="49664313" w:rsidR="0010599C" w:rsidRPr="00601DCC" w:rsidRDefault="0010599C" w:rsidP="0010599C">
            <w:r w:rsidRPr="00601DCC">
              <w:rPr>
                <w:rFonts w:ascii="Segoe UI Symbol" w:hAnsi="Segoe UI Symbol" w:cs="Segoe UI Symbol"/>
                <w:color w:val="000000"/>
              </w:rPr>
              <w:t>✔</w:t>
            </w:r>
          </w:p>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F61035" w14:textId="732801A5"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69439C97" w14:textId="60D41DA9"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7DBD233F" w14:textId="4482CD03"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0CE3EB6B" w14:textId="68FFC627" w:rsidR="0010599C" w:rsidRPr="00601DCC" w:rsidRDefault="0010599C" w:rsidP="0010599C">
            <w:r w:rsidRPr="00601DCC">
              <w:rPr>
                <w:rFonts w:ascii="Segoe UI Symbol" w:hAnsi="Segoe UI Symbol" w:cs="Segoe UI Symbol"/>
                <w:color w:val="000000"/>
              </w:rPr>
              <w:t>✔</w:t>
            </w:r>
          </w:p>
        </w:tc>
      </w:tr>
      <w:tr w:rsidR="0010599C" w:rsidRPr="00601DCC" w14:paraId="7A36B4B7" w14:textId="77777777"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C7EA4D" w14:textId="3761ACBF" w:rsidR="0010599C" w:rsidRPr="00601DCC" w:rsidRDefault="0010599C" w:rsidP="0010599C">
            <w:r w:rsidRPr="00601DCC">
              <w:rPr>
                <w:color w:val="000000"/>
              </w:rPr>
              <w:t>GIS Inteligente</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743914" w14:textId="77777777" w:rsidR="0010599C" w:rsidRPr="00601DCC" w:rsidRDefault="0010599C" w:rsidP="0010599C"/>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BE9B71" w14:textId="392CE86A" w:rsidR="0010599C" w:rsidRPr="00601DCC" w:rsidRDefault="0010599C" w:rsidP="0010599C">
            <w:r w:rsidRPr="00601DCC">
              <w:rPr>
                <w:rFonts w:ascii="Segoe UI Symbol" w:hAnsi="Segoe UI Symbol" w:cs="Segoe UI Symbol"/>
                <w:color w:val="000000"/>
              </w:rPr>
              <w:t>✔</w:t>
            </w:r>
          </w:p>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5E1C89"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5D798F7B" w14:textId="0ADCF9DC"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1B82481D" w14:textId="5A6A2E1C"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70153F9F" w14:textId="77777777" w:rsidR="0010599C" w:rsidRPr="00601DCC" w:rsidRDefault="0010599C" w:rsidP="0010599C"/>
        </w:tc>
      </w:tr>
      <w:tr w:rsidR="0010599C" w:rsidRPr="00601DCC" w14:paraId="084840FD" w14:textId="77777777"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514CCE" w14:textId="3677C310" w:rsidR="0010599C" w:rsidRPr="00601DCC" w:rsidRDefault="0010599C" w:rsidP="0010599C">
            <w:r w:rsidRPr="00601DCC">
              <w:rPr>
                <w:color w:val="000000"/>
              </w:rPr>
              <w:lastRenderedPageBreak/>
              <w:t>Aplicación Ciudadana</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FC3F3E" w14:textId="2B82FCF4" w:rsidR="0010599C" w:rsidRPr="00601DCC" w:rsidRDefault="0010599C" w:rsidP="0010599C">
            <w:r w:rsidRPr="00601DCC">
              <w:rPr>
                <w:rFonts w:ascii="Segoe UI Symbol" w:hAnsi="Segoe UI Symbol" w:cs="Segoe UI Symbol"/>
                <w:color w:val="000000"/>
              </w:rPr>
              <w:t>✔</w:t>
            </w:r>
          </w:p>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132781" w14:textId="77777777" w:rsidR="0010599C" w:rsidRPr="00601DCC" w:rsidRDefault="0010599C" w:rsidP="0010599C"/>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DF74FA"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7B97710F"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7BD94F45"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5AC30FF6" w14:textId="77777777" w:rsidR="0010599C" w:rsidRPr="00601DCC" w:rsidRDefault="0010599C" w:rsidP="0010599C"/>
        </w:tc>
      </w:tr>
      <w:tr w:rsidR="0010599C" w:rsidRPr="00601DCC" w14:paraId="530ADAC6" w14:textId="77777777"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F5B762" w14:textId="5B2EE2B2" w:rsidR="0010599C" w:rsidRPr="00601DCC" w:rsidRDefault="0010599C" w:rsidP="0010599C">
            <w:r w:rsidRPr="00601DCC">
              <w:rPr>
                <w:color w:val="000000"/>
              </w:rPr>
              <w:t>Plataforma Analítica</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88F993" w14:textId="77777777" w:rsidR="0010599C" w:rsidRPr="00601DCC" w:rsidRDefault="0010599C" w:rsidP="0010599C"/>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DB677A" w14:textId="77777777" w:rsidR="0010599C" w:rsidRPr="00601DCC" w:rsidRDefault="0010599C" w:rsidP="0010599C"/>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1D7C73"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1F3C2C69" w14:textId="30BBC080"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62806985" w14:textId="2DD4AF50"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735D080D" w14:textId="53566E79" w:rsidR="0010599C" w:rsidRPr="00601DCC" w:rsidRDefault="0010599C" w:rsidP="0010599C">
            <w:r w:rsidRPr="00601DCC">
              <w:rPr>
                <w:rFonts w:ascii="Segoe UI Symbol" w:hAnsi="Segoe UI Symbol" w:cs="Segoe UI Symbol"/>
                <w:color w:val="000000"/>
              </w:rPr>
              <w:t>✔</w:t>
            </w:r>
          </w:p>
        </w:tc>
      </w:tr>
      <w:tr w:rsidR="0010599C" w:rsidRPr="00601DCC" w14:paraId="5CD43846" w14:textId="1ECB11C2" w:rsidTr="00063464">
        <w:tc>
          <w:tcPr>
            <w:tcW w:w="207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75F66E" w14:textId="35D8ECB4" w:rsidR="0010599C" w:rsidRPr="00601DCC" w:rsidRDefault="0010599C" w:rsidP="0010599C">
            <w:r w:rsidRPr="00601DCC">
              <w:rPr>
                <w:color w:val="000000"/>
              </w:rPr>
              <w:t>Power BI</w:t>
            </w:r>
          </w:p>
        </w:tc>
        <w:tc>
          <w:tcPr>
            <w:tcW w:w="12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7BCE54" w14:textId="77777777" w:rsidR="0010599C" w:rsidRPr="00601DCC" w:rsidRDefault="0010599C" w:rsidP="0010599C"/>
        </w:tc>
        <w:tc>
          <w:tcPr>
            <w:tcW w:w="142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A72371" w14:textId="77777777" w:rsidR="0010599C" w:rsidRPr="00601DCC" w:rsidRDefault="0010599C" w:rsidP="0010599C"/>
        </w:tc>
        <w:tc>
          <w:tcPr>
            <w:tcW w:w="131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075EFF" w14:textId="77777777" w:rsidR="0010599C" w:rsidRPr="00601DCC" w:rsidRDefault="0010599C" w:rsidP="0010599C"/>
        </w:tc>
        <w:tc>
          <w:tcPr>
            <w:tcW w:w="1093" w:type="dxa"/>
            <w:tcBorders>
              <w:top w:val="single" w:sz="4" w:space="0" w:color="AAAAAA"/>
              <w:left w:val="single" w:sz="4" w:space="0" w:color="AAAAAA"/>
              <w:bottom w:val="single" w:sz="4" w:space="0" w:color="AAAAAA"/>
              <w:right w:val="single" w:sz="4" w:space="0" w:color="AAAAAA"/>
            </w:tcBorders>
            <w:vAlign w:val="center"/>
          </w:tcPr>
          <w:p w14:paraId="3402D750" w14:textId="5DFD7993"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3D696DBA" w14:textId="602DE17B" w:rsidR="0010599C" w:rsidRPr="00601DCC" w:rsidRDefault="0010599C" w:rsidP="0010599C">
            <w:r w:rsidRPr="00601DCC">
              <w:rPr>
                <w:rFonts w:ascii="Segoe UI Symbol" w:hAnsi="Segoe UI Symbol" w:cs="Segoe UI Symbol"/>
                <w:color w:val="000000"/>
              </w:rPr>
              <w:t>✔</w:t>
            </w:r>
          </w:p>
        </w:tc>
        <w:tc>
          <w:tcPr>
            <w:tcW w:w="1093" w:type="dxa"/>
            <w:tcBorders>
              <w:top w:val="single" w:sz="4" w:space="0" w:color="AAAAAA"/>
              <w:left w:val="single" w:sz="4" w:space="0" w:color="AAAAAA"/>
              <w:bottom w:val="single" w:sz="4" w:space="0" w:color="AAAAAA"/>
              <w:right w:val="single" w:sz="4" w:space="0" w:color="AAAAAA"/>
            </w:tcBorders>
            <w:vAlign w:val="center"/>
          </w:tcPr>
          <w:p w14:paraId="6F75078E" w14:textId="5B3006CC" w:rsidR="0010599C" w:rsidRPr="00601DCC" w:rsidRDefault="0010599C" w:rsidP="0010599C">
            <w:r w:rsidRPr="00601DCC">
              <w:rPr>
                <w:rFonts w:ascii="Segoe UI Symbol" w:hAnsi="Segoe UI Symbol" w:cs="Segoe UI Symbol"/>
                <w:color w:val="000000"/>
              </w:rPr>
              <w:t>✔</w:t>
            </w:r>
          </w:p>
        </w:tc>
      </w:tr>
    </w:tbl>
    <w:p w14:paraId="547FB4E3" w14:textId="77777777" w:rsidR="00693D2D" w:rsidRPr="00601DCC" w:rsidRDefault="00693D2D"/>
    <w:p w14:paraId="424B520A" w14:textId="77777777" w:rsidR="00693D2D" w:rsidRPr="00601DCC" w:rsidRDefault="00000000">
      <w:pPr>
        <w:spacing w:after="120"/>
      </w:pPr>
      <w:r w:rsidRPr="00601DCC">
        <w:t>Matriz de Interacción de Aplicaciones: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643"/>
        <w:gridCol w:w="1536"/>
        <w:gridCol w:w="1571"/>
        <w:gridCol w:w="1290"/>
        <w:gridCol w:w="1267"/>
      </w:tblGrid>
      <w:tr w:rsidR="0010599C" w:rsidRPr="00601DCC" w14:paraId="44A081A5" w14:textId="3C2183AB" w:rsidTr="008C20D7">
        <w:trPr>
          <w:tblHeader/>
        </w:trPr>
        <w:tc>
          <w:tcPr>
            <w:tcW w:w="206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5E9720D9" w14:textId="0C9EB607" w:rsidR="0010599C" w:rsidRPr="00601DCC" w:rsidRDefault="0010599C" w:rsidP="0010599C">
            <w:pPr>
              <w:rPr>
                <w:color w:val="FFFFFF" w:themeColor="background1"/>
              </w:rPr>
            </w:pPr>
            <w:r w:rsidRPr="00601DCC">
              <w:rPr>
                <w:b/>
                <w:bCs/>
                <w:color w:val="FFFFFF" w:themeColor="background1"/>
              </w:rPr>
              <w:t>Aplicación</w:t>
            </w:r>
          </w:p>
        </w:tc>
        <w:tc>
          <w:tcPr>
            <w:tcW w:w="152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6D40F27" w14:textId="5819FC67" w:rsidR="0010599C" w:rsidRPr="00601DCC" w:rsidRDefault="0010599C" w:rsidP="0010599C">
            <w:pPr>
              <w:rPr>
                <w:color w:val="FFFFFF" w:themeColor="background1"/>
              </w:rPr>
            </w:pPr>
            <w:r w:rsidRPr="00601DCC">
              <w:rPr>
                <w:b/>
                <w:bCs/>
                <w:color w:val="FFFFFF" w:themeColor="background1"/>
              </w:rPr>
              <w:t>Plataforma Metropolitana</w:t>
            </w:r>
          </w:p>
        </w:tc>
        <w:tc>
          <w:tcPr>
            <w:tcW w:w="158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5641B4" w14:textId="070D91FF" w:rsidR="0010599C" w:rsidRPr="00601DCC" w:rsidRDefault="0010599C" w:rsidP="0010599C">
            <w:pPr>
              <w:rPr>
                <w:color w:val="FFFFFF" w:themeColor="background1"/>
              </w:rPr>
            </w:pPr>
            <w:r w:rsidRPr="00601DCC">
              <w:rPr>
                <w:b/>
                <w:bCs/>
                <w:color w:val="FFFFFF" w:themeColor="background1"/>
              </w:rPr>
              <w:t>GIS</w:t>
            </w:r>
          </w:p>
        </w:tc>
        <w:tc>
          <w:tcPr>
            <w:tcW w:w="158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8237DDE" w14:textId="48B7FCEE" w:rsidR="0010599C" w:rsidRPr="00601DCC" w:rsidRDefault="0010599C" w:rsidP="0010599C">
            <w:pPr>
              <w:rPr>
                <w:color w:val="FFFFFF" w:themeColor="background1"/>
              </w:rPr>
            </w:pPr>
            <w:r w:rsidRPr="00601DCC">
              <w:rPr>
                <w:b/>
                <w:bCs/>
                <w:color w:val="FFFFFF" w:themeColor="background1"/>
              </w:rPr>
              <w:t>App Ciudadana</w:t>
            </w:r>
          </w:p>
        </w:tc>
        <w:tc>
          <w:tcPr>
            <w:tcW w:w="129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0737AEB" w14:textId="556F14A5" w:rsidR="0010599C" w:rsidRPr="00601DCC" w:rsidRDefault="0010599C" w:rsidP="0010599C">
            <w:pPr>
              <w:rPr>
                <w:b/>
                <w:bCs/>
                <w:color w:val="FFFFFF" w:themeColor="background1"/>
                <w:sz w:val="20"/>
                <w:szCs w:val="20"/>
              </w:rPr>
            </w:pPr>
            <w:r w:rsidRPr="00601DCC">
              <w:rPr>
                <w:b/>
                <w:bCs/>
                <w:color w:val="FFFFFF" w:themeColor="background1"/>
              </w:rPr>
              <w:t>Plataforma Analítica</w:t>
            </w:r>
          </w:p>
        </w:tc>
        <w:tc>
          <w:tcPr>
            <w:tcW w:w="129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CC4FC0D" w14:textId="2177E425" w:rsidR="0010599C" w:rsidRPr="00601DCC" w:rsidRDefault="0010599C" w:rsidP="0010599C">
            <w:pPr>
              <w:rPr>
                <w:b/>
                <w:bCs/>
                <w:color w:val="FFFFFF" w:themeColor="background1"/>
                <w:sz w:val="20"/>
                <w:szCs w:val="20"/>
              </w:rPr>
            </w:pPr>
            <w:r w:rsidRPr="00601DCC">
              <w:rPr>
                <w:b/>
                <w:bCs/>
                <w:color w:val="FFFFFF" w:themeColor="background1"/>
              </w:rPr>
              <w:t>Power BI</w:t>
            </w:r>
          </w:p>
        </w:tc>
      </w:tr>
      <w:tr w:rsidR="0010599C" w:rsidRPr="00601DCC" w14:paraId="0E46CD07" w14:textId="5C06831F"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9A622B" w14:textId="0F782FFE" w:rsidR="0010599C" w:rsidRPr="00601DCC" w:rsidRDefault="0010599C" w:rsidP="0010599C">
            <w:r w:rsidRPr="00601DCC">
              <w:rPr>
                <w:color w:val="000000"/>
              </w:rPr>
              <w:t>Plataforma Metropolitana</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9B4F38C" w14:textId="10D5E0DE" w:rsidR="0010599C" w:rsidRPr="00601DCC" w:rsidRDefault="0010599C" w:rsidP="0010599C">
            <w:r w:rsidRPr="00601DCC">
              <w:rPr>
                <w:color w:val="000000"/>
              </w:rPr>
              <w:t>—</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F0193A" w14:textId="782063F6"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F0497F8" w14:textId="0DA7C0DE"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6B8F512C" w14:textId="779EB8B8"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00E1149B" w14:textId="1F217444" w:rsidR="0010599C" w:rsidRPr="00601DCC" w:rsidRDefault="0010599C" w:rsidP="0010599C">
            <w:r w:rsidRPr="00601DCC">
              <w:rPr>
                <w:color w:val="000000"/>
              </w:rPr>
              <w:t>API</w:t>
            </w:r>
          </w:p>
        </w:tc>
      </w:tr>
      <w:tr w:rsidR="0010599C" w:rsidRPr="00601DCC" w14:paraId="215F5235" w14:textId="77777777"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565BD2" w14:textId="61760D46" w:rsidR="0010599C" w:rsidRPr="00601DCC" w:rsidRDefault="0010599C" w:rsidP="0010599C">
            <w:r w:rsidRPr="00601DCC">
              <w:rPr>
                <w:color w:val="000000"/>
              </w:rPr>
              <w:t>GIS</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0D8F0F" w14:textId="08E81598"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361163" w14:textId="4A910F8E" w:rsidR="0010599C" w:rsidRPr="00601DCC" w:rsidRDefault="0010599C" w:rsidP="0010599C">
            <w:r w:rsidRPr="00601DCC">
              <w:rPr>
                <w:color w:val="000000"/>
              </w:rPr>
              <w:t>—</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45BBC3"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5C40F58A" w14:textId="3A0EA24A"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431896D5" w14:textId="5E74B358" w:rsidR="0010599C" w:rsidRPr="00601DCC" w:rsidRDefault="0010599C" w:rsidP="0010599C">
            <w:r w:rsidRPr="00601DCC">
              <w:rPr>
                <w:color w:val="000000"/>
              </w:rPr>
              <w:t>API</w:t>
            </w:r>
          </w:p>
        </w:tc>
      </w:tr>
      <w:tr w:rsidR="0010599C" w:rsidRPr="00601DCC" w14:paraId="3BFFCE46" w14:textId="77777777"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75D276" w14:textId="3E11153B" w:rsidR="0010599C" w:rsidRPr="00601DCC" w:rsidRDefault="0010599C" w:rsidP="0010599C">
            <w:r w:rsidRPr="00601DCC">
              <w:rPr>
                <w:color w:val="000000"/>
              </w:rPr>
              <w:t>App Ciudadana</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17B33C" w14:textId="30683F3E"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43F1BE" w14:textId="77777777" w:rsidR="0010599C" w:rsidRPr="00601DCC" w:rsidRDefault="0010599C" w:rsidP="0010599C"/>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9DE40E" w14:textId="2A4EF9F4" w:rsidR="0010599C" w:rsidRPr="00601DCC" w:rsidRDefault="0010599C" w:rsidP="0010599C">
            <w:r w:rsidRPr="00601DCC">
              <w:rPr>
                <w:color w:val="000000"/>
              </w:rPr>
              <w:t>—</w:t>
            </w:r>
          </w:p>
        </w:tc>
        <w:tc>
          <w:tcPr>
            <w:tcW w:w="1296" w:type="dxa"/>
            <w:tcBorders>
              <w:top w:val="single" w:sz="4" w:space="0" w:color="AAAAAA"/>
              <w:left w:val="single" w:sz="4" w:space="0" w:color="AAAAAA"/>
              <w:bottom w:val="single" w:sz="4" w:space="0" w:color="AAAAAA"/>
              <w:right w:val="single" w:sz="4" w:space="0" w:color="AAAAAA"/>
            </w:tcBorders>
            <w:vAlign w:val="center"/>
          </w:tcPr>
          <w:p w14:paraId="1842EBB8"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5A59A445" w14:textId="77777777" w:rsidR="0010599C" w:rsidRPr="00601DCC" w:rsidRDefault="0010599C" w:rsidP="0010599C"/>
        </w:tc>
      </w:tr>
      <w:tr w:rsidR="0010599C" w:rsidRPr="00601DCC" w14:paraId="4172777A" w14:textId="77777777"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323EBF" w14:textId="32D7C39C" w:rsidR="0010599C" w:rsidRPr="00601DCC" w:rsidRDefault="0010599C" w:rsidP="0010599C">
            <w:r w:rsidRPr="00601DCC">
              <w:rPr>
                <w:color w:val="000000"/>
              </w:rPr>
              <w:t>Plataforma Analítica</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9DCCF2" w14:textId="1A77F378"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CC5C85" w14:textId="06C3F420"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0636C7"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3B704FAD" w14:textId="26792593" w:rsidR="0010599C" w:rsidRPr="00601DCC" w:rsidRDefault="0010599C" w:rsidP="0010599C">
            <w:r w:rsidRPr="00601DCC">
              <w:rPr>
                <w:color w:val="000000"/>
              </w:rPr>
              <w:t>—</w:t>
            </w:r>
          </w:p>
        </w:tc>
        <w:tc>
          <w:tcPr>
            <w:tcW w:w="1296" w:type="dxa"/>
            <w:tcBorders>
              <w:top w:val="single" w:sz="4" w:space="0" w:color="AAAAAA"/>
              <w:left w:val="single" w:sz="4" w:space="0" w:color="AAAAAA"/>
              <w:bottom w:val="single" w:sz="4" w:space="0" w:color="AAAAAA"/>
              <w:right w:val="single" w:sz="4" w:space="0" w:color="AAAAAA"/>
            </w:tcBorders>
            <w:vAlign w:val="center"/>
          </w:tcPr>
          <w:p w14:paraId="5EAD8274" w14:textId="10A349DA" w:rsidR="0010599C" w:rsidRPr="00601DCC" w:rsidRDefault="0010599C" w:rsidP="0010599C">
            <w:r w:rsidRPr="00601DCC">
              <w:rPr>
                <w:color w:val="000000"/>
              </w:rPr>
              <w:t>API</w:t>
            </w:r>
          </w:p>
        </w:tc>
      </w:tr>
      <w:tr w:rsidR="0010599C" w:rsidRPr="00601DCC" w14:paraId="3EA965A1" w14:textId="55E037B4" w:rsidTr="008C20D7">
        <w:tc>
          <w:tcPr>
            <w:tcW w:w="206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344768" w14:textId="6354F4AE" w:rsidR="0010599C" w:rsidRPr="00601DCC" w:rsidRDefault="0010599C" w:rsidP="0010599C">
            <w:r w:rsidRPr="00601DCC">
              <w:rPr>
                <w:color w:val="000000"/>
              </w:rPr>
              <w:t>Power BI</w:t>
            </w:r>
          </w:p>
        </w:tc>
        <w:tc>
          <w:tcPr>
            <w:tcW w:w="152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9A42DA8" w14:textId="4D3B91CC"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786DCE" w14:textId="0155301B" w:rsidR="0010599C" w:rsidRPr="00601DCC" w:rsidRDefault="0010599C" w:rsidP="0010599C">
            <w:r w:rsidRPr="00601DCC">
              <w:rPr>
                <w:color w:val="000000"/>
              </w:rPr>
              <w:t>API</w:t>
            </w:r>
          </w:p>
        </w:tc>
        <w:tc>
          <w:tcPr>
            <w:tcW w:w="158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1967A1" w14:textId="77777777" w:rsidR="0010599C" w:rsidRPr="00601DCC" w:rsidRDefault="0010599C" w:rsidP="0010599C"/>
        </w:tc>
        <w:tc>
          <w:tcPr>
            <w:tcW w:w="1296" w:type="dxa"/>
            <w:tcBorders>
              <w:top w:val="single" w:sz="4" w:space="0" w:color="AAAAAA"/>
              <w:left w:val="single" w:sz="4" w:space="0" w:color="AAAAAA"/>
              <w:bottom w:val="single" w:sz="4" w:space="0" w:color="AAAAAA"/>
              <w:right w:val="single" w:sz="4" w:space="0" w:color="AAAAAA"/>
            </w:tcBorders>
            <w:vAlign w:val="center"/>
          </w:tcPr>
          <w:p w14:paraId="08BFEF16" w14:textId="3C232BFD" w:rsidR="0010599C" w:rsidRPr="00601DCC" w:rsidRDefault="0010599C" w:rsidP="0010599C">
            <w:r w:rsidRPr="00601DCC">
              <w:rPr>
                <w:color w:val="000000"/>
              </w:rPr>
              <w:t>API</w:t>
            </w:r>
          </w:p>
        </w:tc>
        <w:tc>
          <w:tcPr>
            <w:tcW w:w="1296" w:type="dxa"/>
            <w:tcBorders>
              <w:top w:val="single" w:sz="4" w:space="0" w:color="AAAAAA"/>
              <w:left w:val="single" w:sz="4" w:space="0" w:color="AAAAAA"/>
              <w:bottom w:val="single" w:sz="4" w:space="0" w:color="AAAAAA"/>
              <w:right w:val="single" w:sz="4" w:space="0" w:color="AAAAAA"/>
            </w:tcBorders>
            <w:vAlign w:val="center"/>
          </w:tcPr>
          <w:p w14:paraId="15C5D37B" w14:textId="2C5B5AE2" w:rsidR="0010599C" w:rsidRPr="00601DCC" w:rsidRDefault="0010599C" w:rsidP="0010599C">
            <w:r w:rsidRPr="00601DCC">
              <w:rPr>
                <w:color w:val="000000"/>
              </w:rPr>
              <w:t>—</w:t>
            </w:r>
          </w:p>
        </w:tc>
      </w:tr>
    </w:tbl>
    <w:p w14:paraId="03AC98AD" w14:textId="77777777" w:rsidR="00693D2D" w:rsidRPr="00601DCC" w:rsidRDefault="00000000">
      <w:pPr>
        <w:pStyle w:val="Ttulo1"/>
      </w:pPr>
      <w:bookmarkStart w:id="51" w:name="_Toc232897398"/>
      <w:r w:rsidRPr="00601DCC">
        <w:t xml:space="preserve">10  Análisis de Brechas (Gap </w:t>
      </w:r>
      <w:proofErr w:type="spellStart"/>
      <w:r w:rsidRPr="00601DCC">
        <w:t>Analysis</w:t>
      </w:r>
      <w:proofErr w:type="spellEnd"/>
      <w:r w:rsidRPr="00601DCC">
        <w:t>)</w:t>
      </w:r>
      <w:bookmarkEnd w:id="51"/>
    </w:p>
    <w:p w14:paraId="6813170D" w14:textId="77777777" w:rsidR="00693D2D" w:rsidRPr="00601DCC" w:rsidRDefault="00000000">
      <w:pPr>
        <w:spacing w:after="120"/>
      </w:pPr>
      <w:r w:rsidRPr="00601DCC">
        <w:t>Matriz de Brechas – Arquitectura de Datos:</w:t>
      </w: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986"/>
        <w:gridCol w:w="1822"/>
        <w:gridCol w:w="1386"/>
        <w:gridCol w:w="1102"/>
        <w:gridCol w:w="1122"/>
      </w:tblGrid>
      <w:tr w:rsidR="00A6579B" w:rsidRPr="00601DCC" w14:paraId="0BB9F572" w14:textId="0C659631" w:rsidTr="00904387">
        <w:trPr>
          <w:tblHeader/>
        </w:trPr>
        <w:tc>
          <w:tcPr>
            <w:tcW w:w="1219"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F6831C1" w14:textId="0DD50E9F" w:rsidR="00A6579B" w:rsidRPr="00601DCC" w:rsidRDefault="00A6579B" w:rsidP="00A6579B">
            <w:pPr>
              <w:rPr>
                <w:color w:val="FFFFFF" w:themeColor="background1"/>
              </w:rPr>
            </w:pPr>
            <w:proofErr w:type="spellStart"/>
            <w:r w:rsidRPr="00601DCC">
              <w:rPr>
                <w:b/>
                <w:bCs/>
                <w:color w:val="FFFFFF" w:themeColor="background1"/>
              </w:rPr>
              <w:t>Baseline</w:t>
            </w:r>
            <w:proofErr w:type="spellEnd"/>
            <w:r w:rsidRPr="00601DCC">
              <w:rPr>
                <w:b/>
                <w:bCs/>
                <w:color w:val="FFFFFF" w:themeColor="background1"/>
              </w:rPr>
              <w:t xml:space="preserve"> \ Target</w:t>
            </w:r>
          </w:p>
        </w:tc>
        <w:tc>
          <w:tcPr>
            <w:tcW w:w="22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B497F66" w14:textId="7C17496F" w:rsidR="00A6579B" w:rsidRPr="00601DCC" w:rsidRDefault="00A6579B" w:rsidP="00A6579B">
            <w:pPr>
              <w:rPr>
                <w:color w:val="FFFFFF" w:themeColor="background1"/>
              </w:rPr>
            </w:pPr>
            <w:r w:rsidRPr="00601DCC">
              <w:rPr>
                <w:b/>
                <w:bCs/>
                <w:color w:val="FFFFFF" w:themeColor="background1"/>
              </w:rPr>
              <w:t>Repositorio Metropolitano de Seguridad</w:t>
            </w:r>
          </w:p>
        </w:tc>
        <w:tc>
          <w:tcPr>
            <w:tcW w:w="2212"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DA92E10" w14:textId="6FF3453D" w:rsidR="00A6579B" w:rsidRPr="00601DCC" w:rsidRDefault="00A6579B" w:rsidP="00A6579B">
            <w:pPr>
              <w:rPr>
                <w:color w:val="FFFFFF" w:themeColor="background1"/>
              </w:rPr>
            </w:pPr>
            <w:r w:rsidRPr="00601DCC">
              <w:rPr>
                <w:b/>
                <w:bCs/>
                <w:color w:val="FFFFFF" w:themeColor="background1"/>
              </w:rPr>
              <w:t>Catálogo Maestro de Datos (</w:t>
            </w:r>
            <w:proofErr w:type="spellStart"/>
            <w:r w:rsidRPr="00601DCC">
              <w:rPr>
                <w:b/>
                <w:bCs/>
                <w:color w:val="FFFFFF" w:themeColor="background1"/>
              </w:rPr>
              <w:t>MDM</w:t>
            </w:r>
            <w:proofErr w:type="spellEnd"/>
            <w:r w:rsidRPr="00601DCC">
              <w:rPr>
                <w:b/>
                <w:bCs/>
                <w:color w:val="FFFFFF" w:themeColor="background1"/>
              </w:rPr>
              <w:t>)</w:t>
            </w:r>
          </w:p>
        </w:tc>
        <w:tc>
          <w:tcPr>
            <w:tcW w:w="115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E591CFE" w14:textId="32A74E31" w:rsidR="00A6579B" w:rsidRPr="00601DCC" w:rsidRDefault="00A6579B" w:rsidP="00A6579B">
            <w:pPr>
              <w:rPr>
                <w:color w:val="FFFFFF" w:themeColor="background1"/>
              </w:rPr>
            </w:pPr>
            <w:r w:rsidRPr="00601DCC">
              <w:rPr>
                <w:b/>
                <w:bCs/>
                <w:color w:val="FFFFFF" w:themeColor="background1"/>
              </w:rPr>
              <w:t xml:space="preserve">Data </w:t>
            </w:r>
            <w:proofErr w:type="spellStart"/>
            <w:r w:rsidRPr="00601DCC">
              <w:rPr>
                <w:b/>
                <w:bCs/>
                <w:color w:val="FFFFFF" w:themeColor="background1"/>
              </w:rPr>
              <w:t>Warehouse</w:t>
            </w:r>
            <w:proofErr w:type="spellEnd"/>
          </w:p>
        </w:tc>
        <w:tc>
          <w:tcPr>
            <w:tcW w:w="115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6DED0F7" w14:textId="576F767B" w:rsidR="00A6579B" w:rsidRPr="00601DCC" w:rsidRDefault="00A6579B" w:rsidP="00A6579B">
            <w:pPr>
              <w:rPr>
                <w:b/>
                <w:bCs/>
                <w:color w:val="FFFFFF" w:themeColor="background1"/>
                <w:sz w:val="20"/>
                <w:szCs w:val="20"/>
              </w:rPr>
            </w:pPr>
            <w:r w:rsidRPr="00601DCC">
              <w:rPr>
                <w:b/>
                <w:bCs/>
                <w:color w:val="FFFFFF" w:themeColor="background1"/>
              </w:rPr>
              <w:t>Modelo de Datos Integrado</w:t>
            </w:r>
          </w:p>
        </w:tc>
        <w:tc>
          <w:tcPr>
            <w:tcW w:w="1156"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03F9DF5" w14:textId="6A212DDD" w:rsidR="00A6579B" w:rsidRPr="00601DCC" w:rsidRDefault="00A6579B" w:rsidP="00A6579B">
            <w:pPr>
              <w:rPr>
                <w:b/>
                <w:bCs/>
                <w:color w:val="FFFFFF" w:themeColor="background1"/>
                <w:sz w:val="20"/>
                <w:szCs w:val="20"/>
              </w:rPr>
            </w:pPr>
            <w:r w:rsidRPr="00601DCC">
              <w:rPr>
                <w:b/>
                <w:bCs/>
                <w:color w:val="FFFFFF" w:themeColor="background1"/>
              </w:rPr>
              <w:t>Eliminado (fila)</w:t>
            </w:r>
          </w:p>
        </w:tc>
      </w:tr>
      <w:tr w:rsidR="00A6579B" w:rsidRPr="00601DCC" w14:paraId="65B23088" w14:textId="139B96C6"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09E097" w14:textId="15E967AE" w:rsidR="00A6579B" w:rsidRPr="00601DCC" w:rsidRDefault="00A6579B" w:rsidP="00A6579B">
            <w:r w:rsidRPr="00601DCC">
              <w:rPr>
                <w:color w:val="000000"/>
              </w:rPr>
              <w:t>Base de Datos Serenazgo</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F9FA51" w14:textId="363B435F" w:rsidR="00A6579B" w:rsidRPr="00601DCC" w:rsidRDefault="00A6579B" w:rsidP="00A6579B">
            <w:r w:rsidRPr="00601DCC">
              <w:rPr>
                <w:b/>
                <w:bCs/>
                <w:color w:val="000000"/>
              </w:rPr>
              <w:t>Modificar</w:t>
            </w:r>
            <w:r w:rsidRPr="00601DCC">
              <w:rPr>
                <w:color w:val="000000"/>
              </w:rPr>
              <w:t xml:space="preserve"> (integrar al repositorio central)</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04B9D5" w14:textId="1A946017"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5A1A5D" w14:textId="49371E42"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23A9D897" w14:textId="6290A3E4"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52F3EA71" w14:textId="61EC3A77" w:rsidR="00A6579B" w:rsidRPr="00601DCC" w:rsidRDefault="00A6579B" w:rsidP="00A6579B">
            <w:r w:rsidRPr="00601DCC">
              <w:rPr>
                <w:color w:val="000000"/>
              </w:rPr>
              <w:t>—</w:t>
            </w:r>
          </w:p>
        </w:tc>
      </w:tr>
      <w:tr w:rsidR="00A6579B" w:rsidRPr="00601DCC" w14:paraId="5264ED74"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94000C" w14:textId="3E8BE2DD" w:rsidR="00A6579B" w:rsidRPr="00601DCC" w:rsidRDefault="00A6579B" w:rsidP="00A6579B">
            <w:r w:rsidRPr="00601DCC">
              <w:rPr>
                <w:color w:val="000000"/>
              </w:rPr>
              <w:t>Base de Datos Videovigilancia</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D2D327" w14:textId="178B06E3" w:rsidR="00A6579B" w:rsidRPr="00601DCC" w:rsidRDefault="00A6579B" w:rsidP="00A6579B">
            <w:r w:rsidRPr="00601DCC">
              <w:rPr>
                <w:b/>
                <w:bCs/>
                <w:color w:val="000000"/>
              </w:rPr>
              <w:t>Modificar</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FB76AF" w14:textId="4B93FAB2"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04C02F" w14:textId="07055C67"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554DB625" w14:textId="73B697CF"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215198F0" w14:textId="3EEAC979" w:rsidR="00A6579B" w:rsidRPr="00601DCC" w:rsidRDefault="00A6579B" w:rsidP="00A6579B">
            <w:r w:rsidRPr="00601DCC">
              <w:rPr>
                <w:color w:val="000000"/>
              </w:rPr>
              <w:t>—</w:t>
            </w:r>
          </w:p>
        </w:tc>
      </w:tr>
      <w:tr w:rsidR="00A6579B" w:rsidRPr="00601DCC" w14:paraId="4FE58FA2"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011259" w14:textId="504008BD" w:rsidR="00A6579B" w:rsidRPr="00601DCC" w:rsidRDefault="00A6579B" w:rsidP="00A6579B">
            <w:r w:rsidRPr="00601DCC">
              <w:rPr>
                <w:color w:val="000000"/>
              </w:rPr>
              <w:t>Base GIS Municipal</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29E64F" w14:textId="439C1613" w:rsidR="00A6579B" w:rsidRPr="00601DCC" w:rsidRDefault="00A6579B" w:rsidP="00A6579B">
            <w:r w:rsidRPr="00601DCC">
              <w:rPr>
                <w:b/>
                <w:bCs/>
                <w:color w:val="000000"/>
              </w:rPr>
              <w:t>Mantener</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750F7B" w14:textId="5607A174"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DFD706" w14:textId="7DC9D513"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7748C5E3" w14:textId="4300365C"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3DDC84F5" w14:textId="7A323605" w:rsidR="00A6579B" w:rsidRPr="00601DCC" w:rsidRDefault="00A6579B" w:rsidP="00A6579B">
            <w:r w:rsidRPr="00601DCC">
              <w:rPr>
                <w:color w:val="000000"/>
              </w:rPr>
              <w:t>—</w:t>
            </w:r>
          </w:p>
        </w:tc>
      </w:tr>
      <w:tr w:rsidR="00A6579B" w:rsidRPr="00601DCC" w14:paraId="638BE60D"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D4B2AA" w14:textId="734F4C68" w:rsidR="00A6579B" w:rsidRPr="00601DCC" w:rsidRDefault="00A6579B" w:rsidP="00A6579B">
            <w:r w:rsidRPr="00601DCC">
              <w:rPr>
                <w:color w:val="000000"/>
              </w:rPr>
              <w:t>Base Fiscalización</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6DE33" w14:textId="443335E1" w:rsidR="00A6579B" w:rsidRPr="00601DCC" w:rsidRDefault="00A6579B" w:rsidP="00A6579B">
            <w:r w:rsidRPr="00601DCC">
              <w:rPr>
                <w:b/>
                <w:bCs/>
                <w:color w:val="000000"/>
              </w:rPr>
              <w:t>Modificar</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173E71" w14:textId="7BA6DB91"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6C34EE4" w14:textId="4B4239EB" w:rsidR="00A6579B" w:rsidRPr="00601DCC" w:rsidRDefault="00A6579B" w:rsidP="00A6579B">
            <w:r w:rsidRPr="00601DCC">
              <w:rPr>
                <w:color w:val="000000"/>
              </w:rPr>
              <w:t>Alimenta</w:t>
            </w:r>
          </w:p>
        </w:tc>
        <w:tc>
          <w:tcPr>
            <w:tcW w:w="1156" w:type="dxa"/>
            <w:tcBorders>
              <w:top w:val="single" w:sz="4" w:space="0" w:color="AAAAAA"/>
              <w:left w:val="single" w:sz="4" w:space="0" w:color="AAAAAA"/>
              <w:bottom w:val="single" w:sz="4" w:space="0" w:color="AAAAAA"/>
              <w:right w:val="single" w:sz="4" w:space="0" w:color="AAAAAA"/>
            </w:tcBorders>
            <w:vAlign w:val="center"/>
          </w:tcPr>
          <w:p w14:paraId="2DB65280" w14:textId="46B4CA1B" w:rsidR="00A6579B" w:rsidRPr="00601DCC" w:rsidRDefault="00A6579B" w:rsidP="00A6579B">
            <w:r w:rsidRPr="00601DCC">
              <w:rPr>
                <w:color w:val="000000"/>
              </w:rPr>
              <w:t>Actualizar</w:t>
            </w:r>
          </w:p>
        </w:tc>
        <w:tc>
          <w:tcPr>
            <w:tcW w:w="1156" w:type="dxa"/>
            <w:tcBorders>
              <w:top w:val="single" w:sz="4" w:space="0" w:color="AAAAAA"/>
              <w:left w:val="single" w:sz="4" w:space="0" w:color="AAAAAA"/>
              <w:bottom w:val="single" w:sz="4" w:space="0" w:color="AAAAAA"/>
              <w:right w:val="single" w:sz="4" w:space="0" w:color="AAAAAA"/>
            </w:tcBorders>
            <w:vAlign w:val="center"/>
          </w:tcPr>
          <w:p w14:paraId="4687D1E4" w14:textId="20BA5091" w:rsidR="00A6579B" w:rsidRPr="00601DCC" w:rsidRDefault="00A6579B" w:rsidP="00A6579B">
            <w:r w:rsidRPr="00601DCC">
              <w:rPr>
                <w:color w:val="000000"/>
              </w:rPr>
              <w:t>—</w:t>
            </w:r>
          </w:p>
        </w:tc>
      </w:tr>
      <w:tr w:rsidR="00A6579B" w:rsidRPr="00601DCC" w14:paraId="22B797AD"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39F653" w14:textId="26B18D97" w:rsidR="00A6579B" w:rsidRPr="00601DCC" w:rsidRDefault="00A6579B" w:rsidP="00A6579B">
            <w:r w:rsidRPr="00601DCC">
              <w:rPr>
                <w:color w:val="000000"/>
              </w:rPr>
              <w:t>Archivos Excel independientes</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ABA392" w14:textId="04919534"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AEF493" w14:textId="601599F8"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E991C1" w14:textId="37C0B422"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5A897799" w14:textId="76CB4B8C"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66BE044B" w14:textId="701E39D6" w:rsidR="00A6579B" w:rsidRPr="00601DCC" w:rsidRDefault="00A6579B" w:rsidP="00A6579B">
            <w:r w:rsidRPr="00601DCC">
              <w:rPr>
                <w:b/>
                <w:bCs/>
                <w:color w:val="000000"/>
              </w:rPr>
              <w:t>Eliminar</w:t>
            </w:r>
          </w:p>
        </w:tc>
      </w:tr>
      <w:tr w:rsidR="00A6579B" w:rsidRPr="00601DCC" w14:paraId="384AD433"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1C3394" w14:textId="529DA9DF" w:rsidR="00A6579B" w:rsidRPr="00601DCC" w:rsidRDefault="00A6579B" w:rsidP="00A6579B">
            <w:r w:rsidRPr="00601DCC">
              <w:rPr>
                <w:color w:val="000000"/>
              </w:rPr>
              <w:t>Registros duplicados</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F3920D" w14:textId="058AB5D8"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36DC08" w14:textId="356ECD2D" w:rsidR="00A6579B" w:rsidRPr="00601DCC" w:rsidRDefault="00A6579B" w:rsidP="00A6579B">
            <w:r w:rsidRPr="00601DCC">
              <w:rPr>
                <w:color w:val="000000"/>
              </w:rPr>
              <w:t>Consolidar</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A3FA8B" w14:textId="76C2098A"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49CF85F4" w14:textId="0CF4FD4E" w:rsidR="00A6579B" w:rsidRPr="00601DCC" w:rsidRDefault="00A6579B" w:rsidP="00A6579B">
            <w:r w:rsidRPr="00601DCC">
              <w:rPr>
                <w:color w:val="000000"/>
              </w:rPr>
              <w:t>Eliminar duplicidad</w:t>
            </w:r>
          </w:p>
        </w:tc>
        <w:tc>
          <w:tcPr>
            <w:tcW w:w="1156" w:type="dxa"/>
            <w:tcBorders>
              <w:top w:val="single" w:sz="4" w:space="0" w:color="AAAAAA"/>
              <w:left w:val="single" w:sz="4" w:space="0" w:color="AAAAAA"/>
              <w:bottom w:val="single" w:sz="4" w:space="0" w:color="AAAAAA"/>
              <w:right w:val="single" w:sz="4" w:space="0" w:color="AAAAAA"/>
            </w:tcBorders>
            <w:vAlign w:val="center"/>
          </w:tcPr>
          <w:p w14:paraId="3952CB37" w14:textId="2DA64AB7" w:rsidR="00A6579B" w:rsidRPr="00601DCC" w:rsidRDefault="00A6579B" w:rsidP="00A6579B">
            <w:r w:rsidRPr="00601DCC">
              <w:rPr>
                <w:b/>
                <w:bCs/>
                <w:color w:val="000000"/>
              </w:rPr>
              <w:t>Eliminar</w:t>
            </w:r>
          </w:p>
        </w:tc>
      </w:tr>
      <w:tr w:rsidR="00A6579B" w:rsidRPr="00601DCC" w14:paraId="2FF319A0" w14:textId="77777777"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E40696" w14:textId="5F8D1CDB" w:rsidR="00A6579B" w:rsidRPr="00601DCC" w:rsidRDefault="00A6579B" w:rsidP="00A6579B">
            <w:r w:rsidRPr="00601DCC">
              <w:rPr>
                <w:color w:val="000000"/>
              </w:rPr>
              <w:lastRenderedPageBreak/>
              <w:t>Catálogo institucional de datos</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DD8EEB" w14:textId="4398D73F"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C0B2E6" w14:textId="598675FC"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9C0031" w14:textId="1669262E"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7AC01B15" w14:textId="5AEA802F"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vAlign w:val="center"/>
          </w:tcPr>
          <w:p w14:paraId="36DBF92E" w14:textId="7144843B" w:rsidR="00A6579B" w:rsidRPr="00601DCC" w:rsidRDefault="00A6579B" w:rsidP="00A6579B">
            <w:r w:rsidRPr="00601DCC">
              <w:rPr>
                <w:color w:val="000000"/>
              </w:rPr>
              <w:t>—</w:t>
            </w:r>
          </w:p>
        </w:tc>
      </w:tr>
      <w:tr w:rsidR="00A6579B" w:rsidRPr="00601DCC" w14:paraId="210E63DF" w14:textId="7275D9F3"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FCCDEF" w14:textId="6C91C09E" w:rsidR="00A6579B" w:rsidRPr="00601DCC" w:rsidRDefault="00A6579B" w:rsidP="00A6579B">
            <w:r w:rsidRPr="00601DCC">
              <w:rPr>
                <w:color w:val="000000"/>
              </w:rPr>
              <w:t>Repositorio único de seguridad</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7545AF" w14:textId="2E9770E6" w:rsidR="00A6579B" w:rsidRPr="00601DCC" w:rsidRDefault="00A6579B" w:rsidP="00A6579B">
            <w:r w:rsidRPr="00601DCC">
              <w:rPr>
                <w:b/>
                <w:bCs/>
                <w:color w:val="000000"/>
              </w:rPr>
              <w:t>Nuevo</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FF07CA" w14:textId="02D2F901"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DAB995" w14:textId="72A75FD8"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43BDB918" w14:textId="1A14E26D"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vAlign w:val="center"/>
          </w:tcPr>
          <w:p w14:paraId="2E372482" w14:textId="2E3F2ADE" w:rsidR="00A6579B" w:rsidRPr="00601DCC" w:rsidRDefault="00A6579B" w:rsidP="00A6579B">
            <w:r w:rsidRPr="00601DCC">
              <w:rPr>
                <w:color w:val="000000"/>
              </w:rPr>
              <w:t>—</w:t>
            </w:r>
          </w:p>
        </w:tc>
      </w:tr>
      <w:tr w:rsidR="00A6579B" w:rsidRPr="00601DCC" w14:paraId="29B6D77A" w14:textId="148051FE" w:rsidTr="00904387">
        <w:tc>
          <w:tcPr>
            <w:tcW w:w="12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1A1437" w14:textId="485C5420" w:rsidR="00A6579B" w:rsidRPr="00601DCC" w:rsidRDefault="00A6579B" w:rsidP="00A6579B">
            <w:r w:rsidRPr="00601DCC">
              <w:rPr>
                <w:color w:val="000000"/>
              </w:rPr>
              <w:t>Información histórica integrada</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865048" w14:textId="1914226C" w:rsidR="00A6579B" w:rsidRPr="00601DCC" w:rsidRDefault="00A6579B" w:rsidP="00A6579B">
            <w:r w:rsidRPr="00601DCC">
              <w:rPr>
                <w:color w:val="000000"/>
              </w:rPr>
              <w:t>—</w:t>
            </w:r>
          </w:p>
        </w:tc>
        <w:tc>
          <w:tcPr>
            <w:tcW w:w="22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2C2ACE1" w14:textId="3479580F"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6EFB98" w14:textId="2E341496" w:rsidR="00A6579B" w:rsidRPr="00601DCC" w:rsidRDefault="00A6579B" w:rsidP="00A6579B">
            <w:r w:rsidRPr="00601DCC">
              <w:rPr>
                <w:b/>
                <w:bCs/>
                <w:color w:val="000000"/>
              </w:rPr>
              <w:t>Nuevo</w:t>
            </w:r>
          </w:p>
        </w:tc>
        <w:tc>
          <w:tcPr>
            <w:tcW w:w="1156" w:type="dxa"/>
            <w:tcBorders>
              <w:top w:val="single" w:sz="4" w:space="0" w:color="AAAAAA"/>
              <w:left w:val="single" w:sz="4" w:space="0" w:color="AAAAAA"/>
              <w:bottom w:val="single" w:sz="4" w:space="0" w:color="AAAAAA"/>
              <w:right w:val="single" w:sz="4" w:space="0" w:color="AAAAAA"/>
            </w:tcBorders>
            <w:vAlign w:val="center"/>
          </w:tcPr>
          <w:p w14:paraId="269EECA3" w14:textId="1F068FDE" w:rsidR="00A6579B" w:rsidRPr="00601DCC" w:rsidRDefault="00A6579B" w:rsidP="00A6579B">
            <w:r w:rsidRPr="00601DCC">
              <w:rPr>
                <w:color w:val="000000"/>
              </w:rPr>
              <w:t>—</w:t>
            </w:r>
          </w:p>
        </w:tc>
        <w:tc>
          <w:tcPr>
            <w:tcW w:w="1156" w:type="dxa"/>
            <w:tcBorders>
              <w:top w:val="single" w:sz="4" w:space="0" w:color="AAAAAA"/>
              <w:left w:val="single" w:sz="4" w:space="0" w:color="AAAAAA"/>
              <w:bottom w:val="single" w:sz="4" w:space="0" w:color="AAAAAA"/>
              <w:right w:val="single" w:sz="4" w:space="0" w:color="AAAAAA"/>
            </w:tcBorders>
            <w:vAlign w:val="center"/>
          </w:tcPr>
          <w:p w14:paraId="19D62AAF" w14:textId="59C9F52A" w:rsidR="00A6579B" w:rsidRPr="00601DCC" w:rsidRDefault="00A6579B" w:rsidP="00A6579B">
            <w:r w:rsidRPr="00601DCC">
              <w:rPr>
                <w:color w:val="000000"/>
              </w:rPr>
              <w:t>—</w:t>
            </w:r>
          </w:p>
        </w:tc>
      </w:tr>
    </w:tbl>
    <w:p w14:paraId="66753451" w14:textId="77777777" w:rsidR="00693D2D" w:rsidRPr="00601DCC" w:rsidRDefault="00693D2D"/>
    <w:p w14:paraId="3964EED4" w14:textId="77777777" w:rsidR="00693D2D" w:rsidRPr="00601DCC" w:rsidRDefault="00000000">
      <w:pPr>
        <w:spacing w:after="120"/>
      </w:pPr>
      <w:r w:rsidRPr="00601DCC">
        <w:t>Matriz de Brechas – Arquitectura de Aplicaciones: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516"/>
        <w:gridCol w:w="1026"/>
        <w:gridCol w:w="1271"/>
        <w:gridCol w:w="1046"/>
        <w:gridCol w:w="1058"/>
        <w:gridCol w:w="913"/>
        <w:gridCol w:w="980"/>
      </w:tblGrid>
      <w:tr w:rsidR="00D06C13" w:rsidRPr="00601DCC" w14:paraId="024092F5" w14:textId="77A3E523" w:rsidTr="00827B38">
        <w:trPr>
          <w:tblHeader/>
        </w:trPr>
        <w:tc>
          <w:tcPr>
            <w:tcW w:w="131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02B07F7" w14:textId="4526F0A1" w:rsidR="00D06C13" w:rsidRPr="00601DCC" w:rsidRDefault="00D06C13" w:rsidP="00D06C13">
            <w:pPr>
              <w:rPr>
                <w:color w:val="FFFFFF" w:themeColor="background1"/>
              </w:rPr>
            </w:pPr>
            <w:proofErr w:type="spellStart"/>
            <w:r w:rsidRPr="00601DCC">
              <w:rPr>
                <w:b/>
                <w:bCs/>
                <w:color w:val="FFFFFF" w:themeColor="background1"/>
              </w:rPr>
              <w:t>Baseline</w:t>
            </w:r>
            <w:proofErr w:type="spellEnd"/>
            <w:r w:rsidRPr="00601DCC">
              <w:rPr>
                <w:b/>
                <w:bCs/>
                <w:color w:val="FFFFFF" w:themeColor="background1"/>
              </w:rPr>
              <w:t xml:space="preserve"> \ Target</w:t>
            </w:r>
          </w:p>
        </w:tc>
        <w:tc>
          <w:tcPr>
            <w:tcW w:w="1466"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DDD7D7A" w14:textId="11049791" w:rsidR="00D06C13" w:rsidRPr="00601DCC" w:rsidRDefault="00D06C13" w:rsidP="00D06C13">
            <w:pPr>
              <w:rPr>
                <w:color w:val="FFFFFF" w:themeColor="background1"/>
              </w:rPr>
            </w:pPr>
            <w:r w:rsidRPr="00601DCC">
              <w:rPr>
                <w:b/>
                <w:bCs/>
                <w:color w:val="FFFFFF" w:themeColor="background1"/>
              </w:rPr>
              <w:t>Plataforma Metropolitana de Seguridad</w:t>
            </w:r>
          </w:p>
        </w:tc>
        <w:tc>
          <w:tcPr>
            <w:tcW w:w="157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752376C7" w14:textId="7EFAE370" w:rsidR="00D06C13" w:rsidRPr="00601DCC" w:rsidRDefault="00D06C13" w:rsidP="00D06C13">
            <w:pPr>
              <w:rPr>
                <w:color w:val="FFFFFF" w:themeColor="background1"/>
              </w:rPr>
            </w:pPr>
            <w:r w:rsidRPr="00601DCC">
              <w:rPr>
                <w:b/>
                <w:bCs/>
                <w:color w:val="FFFFFF" w:themeColor="background1"/>
              </w:rPr>
              <w:t>API Gateway</w:t>
            </w:r>
          </w:p>
        </w:tc>
        <w:tc>
          <w:tcPr>
            <w:tcW w:w="124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C9098BE" w14:textId="2B4C53AE" w:rsidR="00D06C13" w:rsidRPr="00601DCC" w:rsidRDefault="00D06C13" w:rsidP="00D06C13">
            <w:pPr>
              <w:rPr>
                <w:color w:val="FFFFFF" w:themeColor="background1"/>
              </w:rPr>
            </w:pPr>
            <w:r w:rsidRPr="00601DCC">
              <w:rPr>
                <w:b/>
                <w:bCs/>
                <w:color w:val="FFFFFF" w:themeColor="background1"/>
              </w:rPr>
              <w:t>GIS Inteligente</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722B5BC2" w14:textId="2A32F8C7" w:rsidR="00D06C13" w:rsidRPr="00601DCC" w:rsidRDefault="00D06C13" w:rsidP="00D06C13">
            <w:pPr>
              <w:rPr>
                <w:b/>
                <w:bCs/>
                <w:color w:val="FFFFFF" w:themeColor="background1"/>
                <w:sz w:val="20"/>
                <w:szCs w:val="20"/>
              </w:rPr>
            </w:pPr>
            <w:r w:rsidRPr="00601DCC">
              <w:rPr>
                <w:b/>
                <w:bCs/>
                <w:color w:val="FFFFFF" w:themeColor="background1"/>
              </w:rPr>
              <w:t>Aplicación Ciudadana</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776F136C" w14:textId="007EB779" w:rsidR="00D06C13" w:rsidRPr="00601DCC" w:rsidRDefault="00D06C13" w:rsidP="00D06C13">
            <w:pPr>
              <w:rPr>
                <w:b/>
                <w:bCs/>
                <w:color w:val="FFFFFF" w:themeColor="background1"/>
                <w:sz w:val="20"/>
                <w:szCs w:val="20"/>
              </w:rPr>
            </w:pPr>
            <w:r w:rsidRPr="00601DCC">
              <w:rPr>
                <w:b/>
                <w:bCs/>
                <w:color w:val="FFFFFF" w:themeColor="background1"/>
              </w:rPr>
              <w:t>Plataforma Analítica</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477EAED4" w14:textId="185153E2" w:rsidR="00D06C13" w:rsidRPr="00601DCC" w:rsidRDefault="00D06C13" w:rsidP="00D06C13">
            <w:pPr>
              <w:rPr>
                <w:b/>
                <w:bCs/>
                <w:color w:val="FFFFFF" w:themeColor="background1"/>
                <w:sz w:val="20"/>
                <w:szCs w:val="20"/>
              </w:rPr>
            </w:pPr>
            <w:r w:rsidRPr="00601DCC">
              <w:rPr>
                <w:b/>
                <w:bCs/>
                <w:color w:val="FFFFFF" w:themeColor="background1"/>
              </w:rPr>
              <w:t>Power BI Ejecutivo</w:t>
            </w:r>
          </w:p>
        </w:tc>
        <w:tc>
          <w:tcPr>
            <w:tcW w:w="94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59A6F9E" w14:textId="030BBE0D" w:rsidR="00D06C13" w:rsidRPr="00601DCC" w:rsidRDefault="00D06C13" w:rsidP="00D06C13">
            <w:pPr>
              <w:rPr>
                <w:b/>
                <w:bCs/>
                <w:color w:val="FFFFFF" w:themeColor="background1"/>
                <w:sz w:val="20"/>
                <w:szCs w:val="20"/>
              </w:rPr>
            </w:pPr>
            <w:r w:rsidRPr="00601DCC">
              <w:rPr>
                <w:b/>
                <w:bCs/>
                <w:color w:val="FFFFFF" w:themeColor="background1"/>
              </w:rPr>
              <w:t>Eliminado (fila)</w:t>
            </w:r>
          </w:p>
        </w:tc>
      </w:tr>
      <w:tr w:rsidR="00D06C13" w:rsidRPr="00601DCC" w14:paraId="219DECC9" w14:textId="70B8DCA2"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528412" w14:textId="7486B97F" w:rsidR="00D06C13" w:rsidRPr="00601DCC" w:rsidRDefault="00D06C13" w:rsidP="00D06C13">
            <w:r w:rsidRPr="00601DCC">
              <w:rPr>
                <w:color w:val="000000"/>
              </w:rPr>
              <w:t>Sistema Serenazgo</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A14976" w14:textId="6F872B3E" w:rsidR="00D06C13" w:rsidRPr="00601DCC" w:rsidRDefault="00D06C13" w:rsidP="00D06C13">
            <w:r w:rsidRPr="00601DCC">
              <w:rPr>
                <w:b/>
                <w:bCs/>
                <w:color w:val="000000"/>
              </w:rPr>
              <w:t>Modificar</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8BF0B4" w14:textId="2F92EAA0"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9E0E78" w14:textId="323FD4C4"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43D91C02" w14:textId="55D23878"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39DE0740" w14:textId="7CCD488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14DAA633" w14:textId="6A655E2E"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7EF523B1" w14:textId="4DDAE872" w:rsidR="00D06C13" w:rsidRPr="00601DCC" w:rsidRDefault="00D06C13" w:rsidP="00D06C13">
            <w:r w:rsidRPr="00601DCC">
              <w:rPr>
                <w:color w:val="000000"/>
              </w:rPr>
              <w:t>—</w:t>
            </w:r>
          </w:p>
        </w:tc>
      </w:tr>
      <w:tr w:rsidR="00D06C13" w:rsidRPr="00601DCC" w14:paraId="41172315" w14:textId="1D672C6C"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29190AB" w14:textId="6214402B" w:rsidR="00D06C13" w:rsidRPr="00601DCC" w:rsidRDefault="00D06C13" w:rsidP="00D06C13">
            <w:r w:rsidRPr="00601DCC">
              <w:rPr>
                <w:color w:val="000000"/>
              </w:rPr>
              <w:t>Plataforma Videovigilancia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67CC0E" w14:textId="3DEE9AE5" w:rsidR="00D06C13" w:rsidRPr="00601DCC" w:rsidRDefault="00D06C13" w:rsidP="00D06C13">
            <w:r w:rsidRPr="00601DCC">
              <w:rPr>
                <w:b/>
                <w:bCs/>
                <w:color w:val="000000"/>
              </w:rPr>
              <w:t>Modificar</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0C306B" w14:textId="05B924E7"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AA51F7" w14:textId="2AC96000"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5700A737" w14:textId="0A74AEA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AD20C25" w14:textId="395DF20C" w:rsidR="00D06C13" w:rsidRPr="00601DCC" w:rsidRDefault="00D06C13" w:rsidP="00D06C13">
            <w:r w:rsidRPr="00601DCC">
              <w:rPr>
                <w:color w:val="000000"/>
              </w:rPr>
              <w:t>Alimenta</w:t>
            </w:r>
          </w:p>
        </w:tc>
        <w:tc>
          <w:tcPr>
            <w:tcW w:w="940" w:type="dxa"/>
            <w:tcBorders>
              <w:top w:val="single" w:sz="4" w:space="0" w:color="AAAAAA"/>
              <w:left w:val="single" w:sz="4" w:space="0" w:color="AAAAAA"/>
              <w:bottom w:val="single" w:sz="4" w:space="0" w:color="AAAAAA"/>
              <w:right w:val="single" w:sz="4" w:space="0" w:color="AAAAAA"/>
            </w:tcBorders>
            <w:vAlign w:val="center"/>
          </w:tcPr>
          <w:p w14:paraId="1D78FD81" w14:textId="641B8FF9"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1A1FED19" w14:textId="106F2697" w:rsidR="00D06C13" w:rsidRPr="00601DCC" w:rsidRDefault="00D06C13" w:rsidP="00D06C13">
            <w:r w:rsidRPr="00601DCC">
              <w:rPr>
                <w:color w:val="000000"/>
              </w:rPr>
              <w:t>—</w:t>
            </w:r>
          </w:p>
        </w:tc>
      </w:tr>
      <w:tr w:rsidR="00D06C13" w:rsidRPr="00601DCC" w14:paraId="71677A79" w14:textId="55D7A4F5"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A9B8DE" w14:textId="13282E3F" w:rsidR="00D06C13" w:rsidRPr="00601DCC" w:rsidRDefault="00D06C13" w:rsidP="00D06C13">
            <w:r w:rsidRPr="00601DCC">
              <w:rPr>
                <w:color w:val="000000"/>
              </w:rPr>
              <w:t>Sistema GIS Municipal</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25E721" w14:textId="0782F3FE"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20A598" w14:textId="45D7073A"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7D926F" w14:textId="653D1F80" w:rsidR="00D06C13" w:rsidRPr="00601DCC" w:rsidRDefault="00D06C13" w:rsidP="00D06C13">
            <w:r w:rsidRPr="00601DCC">
              <w:rPr>
                <w:b/>
                <w:bCs/>
                <w:color w:val="000000"/>
              </w:rPr>
              <w:t>Modernizar</w:t>
            </w:r>
          </w:p>
        </w:tc>
        <w:tc>
          <w:tcPr>
            <w:tcW w:w="940" w:type="dxa"/>
            <w:tcBorders>
              <w:top w:val="single" w:sz="4" w:space="0" w:color="AAAAAA"/>
              <w:left w:val="single" w:sz="4" w:space="0" w:color="AAAAAA"/>
              <w:bottom w:val="single" w:sz="4" w:space="0" w:color="AAAAAA"/>
              <w:right w:val="single" w:sz="4" w:space="0" w:color="AAAAAA"/>
            </w:tcBorders>
            <w:vAlign w:val="center"/>
          </w:tcPr>
          <w:p w14:paraId="797AA806" w14:textId="74EE4CC2"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5F28623" w14:textId="7503B7D1" w:rsidR="00D06C13" w:rsidRPr="00601DCC" w:rsidRDefault="00D06C13" w:rsidP="00D06C13">
            <w:r w:rsidRPr="00601DCC">
              <w:rPr>
                <w:color w:val="000000"/>
              </w:rPr>
              <w:t>Alimenta</w:t>
            </w:r>
          </w:p>
        </w:tc>
        <w:tc>
          <w:tcPr>
            <w:tcW w:w="940" w:type="dxa"/>
            <w:tcBorders>
              <w:top w:val="single" w:sz="4" w:space="0" w:color="AAAAAA"/>
              <w:left w:val="single" w:sz="4" w:space="0" w:color="AAAAAA"/>
              <w:bottom w:val="single" w:sz="4" w:space="0" w:color="AAAAAA"/>
              <w:right w:val="single" w:sz="4" w:space="0" w:color="AAAAAA"/>
            </w:tcBorders>
            <w:vAlign w:val="center"/>
          </w:tcPr>
          <w:p w14:paraId="701EEF00" w14:textId="2AAFCB2E"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4CE032C7" w14:textId="35128019" w:rsidR="00D06C13" w:rsidRPr="00601DCC" w:rsidRDefault="00D06C13" w:rsidP="00D06C13">
            <w:r w:rsidRPr="00601DCC">
              <w:rPr>
                <w:color w:val="000000"/>
              </w:rPr>
              <w:t>—</w:t>
            </w:r>
          </w:p>
        </w:tc>
      </w:tr>
      <w:tr w:rsidR="00D06C13" w:rsidRPr="00601DCC" w14:paraId="5AAA40DA"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84C761" w14:textId="21C91780" w:rsidR="00D06C13" w:rsidRPr="00601DCC" w:rsidRDefault="00D06C13" w:rsidP="00D06C13">
            <w:r w:rsidRPr="00601DCC">
              <w:rPr>
                <w:color w:val="000000"/>
              </w:rPr>
              <w:t>Sistema Fiscalización</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E1962C" w14:textId="3A9749DD" w:rsidR="00D06C13" w:rsidRPr="00601DCC" w:rsidRDefault="00D06C13" w:rsidP="00D06C13">
            <w:r w:rsidRPr="00601DCC">
              <w:rPr>
                <w:b/>
                <w:bCs/>
                <w:color w:val="000000"/>
              </w:rPr>
              <w:t>Modificar</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4B1030" w14:textId="58F97E3F" w:rsidR="00D06C13" w:rsidRPr="00601DCC" w:rsidRDefault="00D06C13" w:rsidP="00D06C13">
            <w:r w:rsidRPr="00601DCC">
              <w:rPr>
                <w:color w:val="000000"/>
              </w:rPr>
              <w:t>Integrar</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B90B88" w14:textId="766D245B"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DFC3141" w14:textId="54189F5C"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3EFA6414" w14:textId="4FA66044" w:rsidR="00D06C13" w:rsidRPr="00601DCC" w:rsidRDefault="00D06C13" w:rsidP="00D06C13">
            <w:r w:rsidRPr="00601DCC">
              <w:rPr>
                <w:color w:val="000000"/>
              </w:rPr>
              <w:t>Alimenta</w:t>
            </w:r>
          </w:p>
        </w:tc>
        <w:tc>
          <w:tcPr>
            <w:tcW w:w="940" w:type="dxa"/>
            <w:tcBorders>
              <w:top w:val="single" w:sz="4" w:space="0" w:color="AAAAAA"/>
              <w:left w:val="single" w:sz="4" w:space="0" w:color="AAAAAA"/>
              <w:bottom w:val="single" w:sz="4" w:space="0" w:color="AAAAAA"/>
              <w:right w:val="single" w:sz="4" w:space="0" w:color="AAAAAA"/>
            </w:tcBorders>
            <w:vAlign w:val="center"/>
          </w:tcPr>
          <w:p w14:paraId="26DE2876" w14:textId="3CC7F45C" w:rsidR="00D06C13" w:rsidRPr="00601DCC" w:rsidRDefault="00D06C13" w:rsidP="00D06C13">
            <w:r w:rsidRPr="00601DCC">
              <w:rPr>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33C2FE80" w14:textId="5DF6373A" w:rsidR="00D06C13" w:rsidRPr="00601DCC" w:rsidRDefault="00D06C13" w:rsidP="00D06C13">
            <w:r w:rsidRPr="00601DCC">
              <w:rPr>
                <w:color w:val="000000"/>
              </w:rPr>
              <w:t>—</w:t>
            </w:r>
          </w:p>
        </w:tc>
      </w:tr>
      <w:tr w:rsidR="00D06C13" w:rsidRPr="00601DCC" w14:paraId="0BFB65A8"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414AAC" w14:textId="49B182B0" w:rsidR="00D06C13" w:rsidRPr="00601DCC" w:rsidRDefault="00D06C13" w:rsidP="00D06C13">
            <w:r w:rsidRPr="00601DCC">
              <w:rPr>
                <w:color w:val="000000"/>
              </w:rPr>
              <w:t>Power BI</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DA9AFA" w14:textId="39EF72E1"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783146" w14:textId="3216EC85"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073D11" w14:textId="347C686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4BEB216" w14:textId="23BF340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2C2A19A" w14:textId="793CCCBB" w:rsidR="00D06C13" w:rsidRPr="00601DCC" w:rsidRDefault="00D06C13" w:rsidP="00D06C13">
            <w:r w:rsidRPr="00601DCC">
              <w:rPr>
                <w:color w:val="000000"/>
              </w:rPr>
              <w:t>Integrar</w:t>
            </w:r>
          </w:p>
        </w:tc>
        <w:tc>
          <w:tcPr>
            <w:tcW w:w="940" w:type="dxa"/>
            <w:tcBorders>
              <w:top w:val="single" w:sz="4" w:space="0" w:color="AAAAAA"/>
              <w:left w:val="single" w:sz="4" w:space="0" w:color="AAAAAA"/>
              <w:bottom w:val="single" w:sz="4" w:space="0" w:color="AAAAAA"/>
              <w:right w:val="single" w:sz="4" w:space="0" w:color="AAAAAA"/>
            </w:tcBorders>
            <w:vAlign w:val="center"/>
          </w:tcPr>
          <w:p w14:paraId="1FBE5FD9" w14:textId="2C87255C" w:rsidR="00D06C13" w:rsidRPr="00601DCC" w:rsidRDefault="00D06C13" w:rsidP="00D06C13">
            <w:r w:rsidRPr="00601DCC">
              <w:rPr>
                <w:b/>
                <w:bCs/>
                <w:color w:val="000000"/>
              </w:rPr>
              <w:t>Mantener</w:t>
            </w:r>
          </w:p>
        </w:tc>
        <w:tc>
          <w:tcPr>
            <w:tcW w:w="940" w:type="dxa"/>
            <w:tcBorders>
              <w:top w:val="single" w:sz="4" w:space="0" w:color="AAAAAA"/>
              <w:left w:val="single" w:sz="4" w:space="0" w:color="AAAAAA"/>
              <w:bottom w:val="single" w:sz="4" w:space="0" w:color="AAAAAA"/>
              <w:right w:val="single" w:sz="4" w:space="0" w:color="AAAAAA"/>
            </w:tcBorders>
            <w:vAlign w:val="center"/>
          </w:tcPr>
          <w:p w14:paraId="656FC592" w14:textId="57B104F9" w:rsidR="00D06C13" w:rsidRPr="00601DCC" w:rsidRDefault="00D06C13" w:rsidP="00D06C13">
            <w:r w:rsidRPr="00601DCC">
              <w:rPr>
                <w:color w:val="000000"/>
              </w:rPr>
              <w:t>—</w:t>
            </w:r>
          </w:p>
        </w:tc>
      </w:tr>
      <w:tr w:rsidR="00D06C13" w:rsidRPr="00601DCC" w14:paraId="12052AF7"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5E87F9" w14:textId="3D18BA65" w:rsidR="00D06C13" w:rsidRPr="00601DCC" w:rsidRDefault="00D06C13" w:rsidP="00D06C13">
            <w:r w:rsidRPr="00601DCC">
              <w:rPr>
                <w:color w:val="000000"/>
              </w:rPr>
              <w:t>Integraciones manuales</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93189A" w14:textId="78B38AC8"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2387D0" w14:textId="1AE00F8C"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1E156C" w14:textId="20C12F20"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228A86D" w14:textId="2E399A1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7CD22F6A" w14:textId="72DA5347"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6720333" w14:textId="3CB9B797"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7EF18195" w14:textId="3BC4EBCE" w:rsidR="00D06C13" w:rsidRPr="00601DCC" w:rsidRDefault="00D06C13" w:rsidP="00D06C13">
            <w:r w:rsidRPr="00601DCC">
              <w:rPr>
                <w:b/>
                <w:bCs/>
                <w:color w:val="000000"/>
              </w:rPr>
              <w:t>Eliminar</w:t>
            </w:r>
          </w:p>
        </w:tc>
      </w:tr>
      <w:tr w:rsidR="00D06C13" w:rsidRPr="00601DCC" w14:paraId="1452A447"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1AEDD2" w14:textId="0C971069" w:rsidR="00D06C13" w:rsidRPr="00601DCC" w:rsidRDefault="00D06C13" w:rsidP="00D06C13">
            <w:r w:rsidRPr="00601DCC">
              <w:rPr>
                <w:color w:val="000000"/>
              </w:rPr>
              <w:t>Reportes Excel</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5227D7D" w14:textId="1A5D4611"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34E2FA" w14:textId="0755BD51"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F45DFF" w14:textId="7F4C764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3C6DCEC" w14:textId="3363A325"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F16290C" w14:textId="10769265"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03166A2" w14:textId="2FDAD8E7"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23B344F" w14:textId="79BFCFD6" w:rsidR="00D06C13" w:rsidRPr="00601DCC" w:rsidRDefault="00D06C13" w:rsidP="00D06C13">
            <w:r w:rsidRPr="00601DCC">
              <w:rPr>
                <w:b/>
                <w:bCs/>
                <w:color w:val="000000"/>
              </w:rPr>
              <w:t>Eliminar</w:t>
            </w:r>
          </w:p>
        </w:tc>
      </w:tr>
      <w:tr w:rsidR="00D06C13" w:rsidRPr="00601DCC" w14:paraId="69B13D1A"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DC4EF3" w14:textId="4E952E3E" w:rsidR="00D06C13" w:rsidRPr="00601DCC" w:rsidRDefault="00D06C13" w:rsidP="00D06C13">
            <w:r w:rsidRPr="00601DCC">
              <w:rPr>
                <w:color w:val="000000"/>
              </w:rPr>
              <w:t>Plataforma Metropolitana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CDAF53" w14:textId="4C1BD0C5" w:rsidR="00D06C13" w:rsidRPr="00601DCC" w:rsidRDefault="00D06C13" w:rsidP="00D06C13">
            <w:r w:rsidRPr="00601DCC">
              <w:rPr>
                <w:b/>
                <w:bCs/>
                <w:color w:val="000000"/>
              </w:rPr>
              <w:t>Nuevo</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CBBDF8" w14:textId="62250402"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43C37D" w14:textId="4117B6E4"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33AF5792" w14:textId="45D00D76"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8BF489D" w14:textId="59A15064"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D51A14E" w14:textId="1C95F515"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FA5E0E4" w14:textId="3FE7D78F" w:rsidR="00D06C13" w:rsidRPr="00601DCC" w:rsidRDefault="00D06C13" w:rsidP="00D06C13">
            <w:r w:rsidRPr="00601DCC">
              <w:rPr>
                <w:color w:val="000000"/>
              </w:rPr>
              <w:t>—</w:t>
            </w:r>
          </w:p>
        </w:tc>
      </w:tr>
      <w:tr w:rsidR="00D06C13" w:rsidRPr="00601DCC" w14:paraId="25FB5F19"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B26B0F" w14:textId="3C4553E1" w:rsidR="00D06C13" w:rsidRPr="00601DCC" w:rsidRDefault="00D06C13" w:rsidP="00D06C13">
            <w:r w:rsidRPr="00601DCC">
              <w:rPr>
                <w:color w:val="000000"/>
              </w:rPr>
              <w:t>API Gateway</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C20660" w14:textId="4AAFAACA"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7B683E" w14:textId="5037EF3C" w:rsidR="00D06C13" w:rsidRPr="00601DCC" w:rsidRDefault="00D06C13" w:rsidP="00D06C13">
            <w:r w:rsidRPr="00601DCC">
              <w:rPr>
                <w:b/>
                <w:bCs/>
                <w:color w:val="000000"/>
              </w:rPr>
              <w:t>Nuevo</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5AE46B" w14:textId="0CE1A133"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0EF9CB2B" w14:textId="46F1D12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1FF3F27C" w14:textId="45F2BFA1"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CAA4BEC" w14:textId="0CAE6F3D"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C2F8482" w14:textId="1AEE3248" w:rsidR="00D06C13" w:rsidRPr="00601DCC" w:rsidRDefault="00D06C13" w:rsidP="00D06C13">
            <w:r w:rsidRPr="00601DCC">
              <w:rPr>
                <w:color w:val="000000"/>
              </w:rPr>
              <w:t>—</w:t>
            </w:r>
          </w:p>
        </w:tc>
      </w:tr>
      <w:tr w:rsidR="00D06C13" w:rsidRPr="00601DCC" w14:paraId="4E354455"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F9A5E5B" w14:textId="3F0BB3B2" w:rsidR="00D06C13" w:rsidRPr="00601DCC" w:rsidRDefault="00D06C13" w:rsidP="00D06C13">
            <w:r w:rsidRPr="00601DCC">
              <w:rPr>
                <w:color w:val="000000"/>
              </w:rPr>
              <w:t>Aplicación Ciudadana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227BF0" w14:textId="3EF98EB4"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F9667A" w14:textId="06E45D78"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BDD2A51" w14:textId="01E2826A"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EAD30A8" w14:textId="69B1CA5D" w:rsidR="00D06C13" w:rsidRPr="00601DCC" w:rsidRDefault="00D06C13" w:rsidP="00D06C13">
            <w:r w:rsidRPr="00601DCC">
              <w:rPr>
                <w:b/>
                <w:bCs/>
                <w:color w:val="000000"/>
              </w:rPr>
              <w:t>Nuevo</w:t>
            </w:r>
          </w:p>
        </w:tc>
        <w:tc>
          <w:tcPr>
            <w:tcW w:w="940" w:type="dxa"/>
            <w:tcBorders>
              <w:top w:val="single" w:sz="4" w:space="0" w:color="AAAAAA"/>
              <w:left w:val="single" w:sz="4" w:space="0" w:color="AAAAAA"/>
              <w:bottom w:val="single" w:sz="4" w:space="0" w:color="AAAAAA"/>
              <w:right w:val="single" w:sz="4" w:space="0" w:color="AAAAAA"/>
            </w:tcBorders>
            <w:vAlign w:val="center"/>
          </w:tcPr>
          <w:p w14:paraId="45305E98" w14:textId="64AD31EB"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BA9C495" w14:textId="6360F6EF"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6AE78063" w14:textId="19EE249D" w:rsidR="00D06C13" w:rsidRPr="00601DCC" w:rsidRDefault="00D06C13" w:rsidP="00D06C13">
            <w:r w:rsidRPr="00601DCC">
              <w:rPr>
                <w:color w:val="000000"/>
              </w:rPr>
              <w:t>—</w:t>
            </w:r>
          </w:p>
        </w:tc>
      </w:tr>
      <w:tr w:rsidR="00D06C13" w:rsidRPr="00601DCC" w14:paraId="37CBD34C"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7138374" w14:textId="5FFF6331" w:rsidR="00D06C13" w:rsidRPr="00601DCC" w:rsidRDefault="00D06C13" w:rsidP="00D06C13">
            <w:r w:rsidRPr="00601DCC">
              <w:rPr>
                <w:color w:val="000000"/>
              </w:rPr>
              <w:t>Plataforma Analítica</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A6F1C6" w14:textId="638D2591" w:rsidR="00D06C13" w:rsidRPr="00601DCC" w:rsidRDefault="00D06C13" w:rsidP="00D06C13">
            <w:r w:rsidRPr="00601DCC">
              <w:rPr>
                <w:color w:val="000000"/>
              </w:rPr>
              <w:t>—</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9623B5" w14:textId="38E7128E" w:rsidR="00D06C13" w:rsidRPr="00601DCC" w:rsidRDefault="00D06C13" w:rsidP="00D06C13">
            <w:r w:rsidRPr="00601DCC">
              <w:rPr>
                <w:color w:val="000000"/>
              </w:rPr>
              <w:t>—</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E48415" w14:textId="13BF9420"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CAC15B5" w14:textId="37A24E7E"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50C9B92A" w14:textId="68A9FA75" w:rsidR="00D06C13" w:rsidRPr="00601DCC" w:rsidRDefault="00D06C13" w:rsidP="00D06C13">
            <w:r w:rsidRPr="00601DCC">
              <w:rPr>
                <w:b/>
                <w:bCs/>
                <w:color w:val="000000"/>
              </w:rPr>
              <w:t>Nuevo</w:t>
            </w:r>
          </w:p>
        </w:tc>
        <w:tc>
          <w:tcPr>
            <w:tcW w:w="940" w:type="dxa"/>
            <w:tcBorders>
              <w:top w:val="single" w:sz="4" w:space="0" w:color="AAAAAA"/>
              <w:left w:val="single" w:sz="4" w:space="0" w:color="AAAAAA"/>
              <w:bottom w:val="single" w:sz="4" w:space="0" w:color="AAAAAA"/>
              <w:right w:val="single" w:sz="4" w:space="0" w:color="AAAAAA"/>
            </w:tcBorders>
            <w:vAlign w:val="center"/>
          </w:tcPr>
          <w:p w14:paraId="65D15620" w14:textId="5BFA4DAB" w:rsidR="00D06C13" w:rsidRPr="00601DCC" w:rsidRDefault="00D06C13" w:rsidP="00D06C13">
            <w:r w:rsidRPr="00601DCC">
              <w:rPr>
                <w:color w:val="000000"/>
              </w:rPr>
              <w:t>—</w:t>
            </w:r>
          </w:p>
        </w:tc>
        <w:tc>
          <w:tcPr>
            <w:tcW w:w="940" w:type="dxa"/>
            <w:tcBorders>
              <w:top w:val="single" w:sz="4" w:space="0" w:color="AAAAAA"/>
              <w:left w:val="single" w:sz="4" w:space="0" w:color="AAAAAA"/>
              <w:bottom w:val="single" w:sz="4" w:space="0" w:color="AAAAAA"/>
              <w:right w:val="single" w:sz="4" w:space="0" w:color="AAAAAA"/>
            </w:tcBorders>
            <w:vAlign w:val="center"/>
          </w:tcPr>
          <w:p w14:paraId="2AE1E99C" w14:textId="2C8279EE" w:rsidR="00D06C13" w:rsidRPr="00601DCC" w:rsidRDefault="00D06C13" w:rsidP="00D06C13">
            <w:r w:rsidRPr="00601DCC">
              <w:rPr>
                <w:color w:val="000000"/>
              </w:rPr>
              <w:t>—</w:t>
            </w:r>
          </w:p>
        </w:tc>
      </w:tr>
      <w:tr w:rsidR="00D06C13" w:rsidRPr="00601DCC" w14:paraId="4891D259" w14:textId="77777777" w:rsidTr="00827B38">
        <w:tc>
          <w:tcPr>
            <w:tcW w:w="131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1B0F5F" w14:textId="248C6D04" w:rsidR="00D06C13" w:rsidRPr="00601DCC" w:rsidRDefault="00D06C13" w:rsidP="00D06C13">
            <w:proofErr w:type="spellStart"/>
            <w:r w:rsidRPr="00601DCC">
              <w:rPr>
                <w:b/>
                <w:bCs/>
                <w:color w:val="000000"/>
              </w:rPr>
              <w:lastRenderedPageBreak/>
              <w:t>Baseline</w:t>
            </w:r>
            <w:proofErr w:type="spellEnd"/>
            <w:r w:rsidRPr="00601DCC">
              <w:rPr>
                <w:b/>
                <w:bCs/>
                <w:color w:val="000000"/>
              </w:rPr>
              <w:t xml:space="preserve"> \ Target</w:t>
            </w:r>
          </w:p>
        </w:tc>
        <w:tc>
          <w:tcPr>
            <w:tcW w:w="146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29A0F5" w14:textId="3A3EE5DB" w:rsidR="00D06C13" w:rsidRPr="00601DCC" w:rsidRDefault="00D06C13" w:rsidP="00D06C13">
            <w:r w:rsidRPr="00601DCC">
              <w:rPr>
                <w:b/>
                <w:bCs/>
                <w:color w:val="000000"/>
              </w:rPr>
              <w:t>Plataforma Metropolitana de Seguridad</w:t>
            </w:r>
          </w:p>
        </w:tc>
        <w:tc>
          <w:tcPr>
            <w:tcW w:w="157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108AA1" w14:textId="1A04CD44" w:rsidR="00D06C13" w:rsidRPr="00601DCC" w:rsidRDefault="00D06C13" w:rsidP="00D06C13">
            <w:r w:rsidRPr="00601DCC">
              <w:rPr>
                <w:b/>
                <w:bCs/>
                <w:color w:val="000000"/>
              </w:rPr>
              <w:t>API Gateway</w:t>
            </w:r>
          </w:p>
        </w:tc>
        <w:tc>
          <w:tcPr>
            <w:tcW w:w="12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FA32219" w14:textId="454360DA" w:rsidR="00D06C13" w:rsidRPr="00601DCC" w:rsidRDefault="00D06C13" w:rsidP="00D06C13">
            <w:r w:rsidRPr="00601DCC">
              <w:rPr>
                <w:b/>
                <w:bCs/>
                <w:color w:val="000000"/>
              </w:rPr>
              <w:t>GIS Inteligente</w:t>
            </w:r>
          </w:p>
        </w:tc>
        <w:tc>
          <w:tcPr>
            <w:tcW w:w="940" w:type="dxa"/>
            <w:tcBorders>
              <w:top w:val="single" w:sz="4" w:space="0" w:color="AAAAAA"/>
              <w:left w:val="single" w:sz="4" w:space="0" w:color="AAAAAA"/>
              <w:bottom w:val="single" w:sz="4" w:space="0" w:color="AAAAAA"/>
              <w:right w:val="single" w:sz="4" w:space="0" w:color="AAAAAA"/>
            </w:tcBorders>
            <w:vAlign w:val="center"/>
          </w:tcPr>
          <w:p w14:paraId="705FEA3A" w14:textId="44E7590C" w:rsidR="00D06C13" w:rsidRPr="00601DCC" w:rsidRDefault="00D06C13" w:rsidP="00D06C13">
            <w:r w:rsidRPr="00601DCC">
              <w:rPr>
                <w:b/>
                <w:bCs/>
                <w:color w:val="000000"/>
              </w:rPr>
              <w:t>Aplicación Ciudadana</w:t>
            </w:r>
          </w:p>
        </w:tc>
        <w:tc>
          <w:tcPr>
            <w:tcW w:w="940" w:type="dxa"/>
            <w:tcBorders>
              <w:top w:val="single" w:sz="4" w:space="0" w:color="AAAAAA"/>
              <w:left w:val="single" w:sz="4" w:space="0" w:color="AAAAAA"/>
              <w:bottom w:val="single" w:sz="4" w:space="0" w:color="AAAAAA"/>
              <w:right w:val="single" w:sz="4" w:space="0" w:color="AAAAAA"/>
            </w:tcBorders>
            <w:vAlign w:val="center"/>
          </w:tcPr>
          <w:p w14:paraId="2AA9A869" w14:textId="7A4FF0A1" w:rsidR="00D06C13" w:rsidRPr="00601DCC" w:rsidRDefault="00D06C13" w:rsidP="00D06C13">
            <w:r w:rsidRPr="00601DCC">
              <w:rPr>
                <w:b/>
                <w:bCs/>
                <w:color w:val="000000"/>
              </w:rPr>
              <w:t>Plataforma Analítica</w:t>
            </w:r>
          </w:p>
        </w:tc>
        <w:tc>
          <w:tcPr>
            <w:tcW w:w="940" w:type="dxa"/>
            <w:tcBorders>
              <w:top w:val="single" w:sz="4" w:space="0" w:color="AAAAAA"/>
              <w:left w:val="single" w:sz="4" w:space="0" w:color="AAAAAA"/>
              <w:bottom w:val="single" w:sz="4" w:space="0" w:color="AAAAAA"/>
              <w:right w:val="single" w:sz="4" w:space="0" w:color="AAAAAA"/>
            </w:tcBorders>
            <w:vAlign w:val="center"/>
          </w:tcPr>
          <w:p w14:paraId="49AE8901" w14:textId="67CF576F" w:rsidR="00D06C13" w:rsidRPr="00601DCC" w:rsidRDefault="00D06C13" w:rsidP="00D06C13">
            <w:r w:rsidRPr="00601DCC">
              <w:rPr>
                <w:b/>
                <w:bCs/>
                <w:color w:val="000000"/>
              </w:rPr>
              <w:t>Power BI Ejecutivo</w:t>
            </w:r>
          </w:p>
        </w:tc>
        <w:tc>
          <w:tcPr>
            <w:tcW w:w="940" w:type="dxa"/>
            <w:tcBorders>
              <w:top w:val="single" w:sz="4" w:space="0" w:color="AAAAAA"/>
              <w:left w:val="single" w:sz="4" w:space="0" w:color="AAAAAA"/>
              <w:bottom w:val="single" w:sz="4" w:space="0" w:color="AAAAAA"/>
              <w:right w:val="single" w:sz="4" w:space="0" w:color="AAAAAA"/>
            </w:tcBorders>
            <w:vAlign w:val="center"/>
          </w:tcPr>
          <w:p w14:paraId="47CAC26E" w14:textId="185A1C69" w:rsidR="00D06C13" w:rsidRPr="00601DCC" w:rsidRDefault="00D06C13" w:rsidP="00D06C13">
            <w:r w:rsidRPr="00601DCC">
              <w:rPr>
                <w:b/>
                <w:bCs/>
                <w:color w:val="000000"/>
              </w:rPr>
              <w:t>Eliminado (fila)</w:t>
            </w:r>
          </w:p>
        </w:tc>
      </w:tr>
    </w:tbl>
    <w:p w14:paraId="29D25F1B" w14:textId="77777777" w:rsidR="00693D2D" w:rsidRPr="00601DCC" w:rsidRDefault="00000000">
      <w:pPr>
        <w:pStyle w:val="Ttulo1"/>
      </w:pPr>
      <w:bookmarkStart w:id="52" w:name="_Toc232897399"/>
      <w:r w:rsidRPr="00601DCC">
        <w:t>11  Evaluación de Impacto</w:t>
      </w:r>
      <w:bookmarkEnd w:id="52"/>
    </w:p>
    <w:p w14:paraId="06975F10" w14:textId="77777777" w:rsidR="00693D2D" w:rsidRPr="00601DCC" w:rsidRDefault="00000000">
      <w:pPr>
        <w:pStyle w:val="Ttulo2"/>
      </w:pPr>
      <w:bookmarkStart w:id="53" w:name="_Toc232897400"/>
      <w:r w:rsidRPr="00601DCC">
        <w:t>11.1  Referencia a Requisitos Específicos</w:t>
      </w:r>
      <w:bookmarkEnd w:id="53"/>
    </w:p>
    <w:p w14:paraId="55688079" w14:textId="77777777" w:rsidR="00D06C13" w:rsidRPr="00601DCC" w:rsidRDefault="00D06C13" w:rsidP="00D06C13">
      <w:pPr>
        <w:spacing w:before="60" w:after="120"/>
      </w:pPr>
      <w:r w:rsidRPr="00601DCC">
        <w:t>Los siguientes requisitos arquitectónicos definidos durante el desarrollo de la Fase C son impactados por la Arquitectura Objetivo.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105"/>
        <w:gridCol w:w="5258"/>
      </w:tblGrid>
      <w:tr w:rsidR="00D06C13" w:rsidRPr="00601DCC" w14:paraId="0A9CCAB8" w14:textId="77777777" w:rsidTr="00D06C13">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A5E619F" w14:textId="5BA400C2" w:rsidR="00D06C13" w:rsidRPr="00601DCC" w:rsidRDefault="00D06C13" w:rsidP="00D06C13">
            <w:pPr>
              <w:rPr>
                <w:color w:val="FFFFFF" w:themeColor="background1"/>
              </w:rPr>
            </w:pPr>
            <w:proofErr w:type="spellStart"/>
            <w:r w:rsidRPr="00601DCC">
              <w:rPr>
                <w:b/>
                <w:bCs/>
                <w:color w:val="FFFFFF" w:themeColor="background1"/>
              </w:rPr>
              <w:t>Ref</w:t>
            </w:r>
            <w:proofErr w:type="spellEnd"/>
            <w:r w:rsidRPr="00601DCC">
              <w:rPr>
                <w:b/>
                <w:bCs/>
                <w:color w:val="FFFFFF" w:themeColor="background1"/>
              </w:rPr>
              <w:t>-ID</w:t>
            </w:r>
          </w:p>
        </w:tc>
        <w:tc>
          <w:tcPr>
            <w:tcW w:w="310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31D3C00B" w14:textId="3D922965" w:rsidR="00D06C13" w:rsidRPr="00601DCC" w:rsidRDefault="00D06C13" w:rsidP="00D06C13">
            <w:pPr>
              <w:rPr>
                <w:color w:val="FFFFFF" w:themeColor="background1"/>
              </w:rPr>
            </w:pPr>
            <w:r w:rsidRPr="00601DCC">
              <w:rPr>
                <w:b/>
                <w:bCs/>
                <w:color w:val="FFFFFF" w:themeColor="background1"/>
              </w:rPr>
              <w:t>Requisito Arquitectónico</w:t>
            </w:r>
          </w:p>
        </w:tc>
        <w:tc>
          <w:tcPr>
            <w:tcW w:w="525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237B3114" w14:textId="72C94F6E" w:rsidR="00D06C13" w:rsidRPr="00601DCC" w:rsidRDefault="00D06C13" w:rsidP="00D06C13">
            <w:pPr>
              <w:rPr>
                <w:color w:val="FFFFFF" w:themeColor="background1"/>
              </w:rPr>
            </w:pPr>
            <w:r w:rsidRPr="00601DCC">
              <w:rPr>
                <w:b/>
                <w:bCs/>
                <w:color w:val="FFFFFF" w:themeColor="background1"/>
              </w:rPr>
              <w:t>Impacto generado</w:t>
            </w:r>
          </w:p>
        </w:tc>
      </w:tr>
      <w:tr w:rsidR="00D06C13" w:rsidRPr="00601DCC" w14:paraId="387F3C17"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C19B9B4" w14:textId="026B746D" w:rsidR="00D06C13" w:rsidRPr="00601DCC" w:rsidRDefault="00D06C13" w:rsidP="00D06C13">
            <w:proofErr w:type="spellStart"/>
            <w:r w:rsidRPr="00601DCC">
              <w:rPr>
                <w:color w:val="000000"/>
              </w:rPr>
              <w:t>ARQ</w:t>
            </w:r>
            <w:proofErr w:type="spellEnd"/>
            <w:r w:rsidRPr="00601DCC">
              <w:rPr>
                <w:color w:val="000000"/>
              </w:rPr>
              <w:t>-01</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1F60575" w14:textId="084AC23B" w:rsidR="00D06C13" w:rsidRPr="00601DCC" w:rsidRDefault="00D06C13" w:rsidP="00D06C13">
            <w:r w:rsidRPr="00601DCC">
              <w:rPr>
                <w:color w:val="000000"/>
              </w:rPr>
              <w:t>Centralizar la información de seguridad ciudadana.</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63C35E5" w14:textId="16B02D37" w:rsidR="00D06C13" w:rsidRPr="00601DCC" w:rsidRDefault="00D06C13" w:rsidP="00D06C13">
            <w:r w:rsidRPr="00601DCC">
              <w:rPr>
                <w:color w:val="000000"/>
              </w:rPr>
              <w:t>Se implementa un Repositorio Metropolitano de Seguridad que consolida la información proveniente de Serenazgo, videovigilancia, fiscalización y denuncias ciudadanas.</w:t>
            </w:r>
          </w:p>
        </w:tc>
      </w:tr>
      <w:tr w:rsidR="00D06C13" w:rsidRPr="00601DCC" w14:paraId="71AEDD9D"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1004C" w14:textId="0467E105" w:rsidR="00D06C13" w:rsidRPr="00601DCC" w:rsidRDefault="00D06C13" w:rsidP="00D06C13">
            <w:proofErr w:type="spellStart"/>
            <w:r w:rsidRPr="00601DCC">
              <w:rPr>
                <w:color w:val="000000"/>
              </w:rPr>
              <w:t>ARQ</w:t>
            </w:r>
            <w:proofErr w:type="spellEnd"/>
            <w:r w:rsidRPr="00601DCC">
              <w:rPr>
                <w:color w:val="000000"/>
              </w:rPr>
              <w:t>-02</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E51117" w14:textId="7631E277" w:rsidR="00D06C13" w:rsidRPr="00601DCC" w:rsidRDefault="00D06C13" w:rsidP="00D06C13">
            <w:r w:rsidRPr="00601DCC">
              <w:rPr>
                <w:color w:val="000000"/>
              </w:rPr>
              <w:t>Garantizar la interoperabilidad entre aplicaciones municipales.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CD8302" w14:textId="443EB1C0" w:rsidR="00D06C13" w:rsidRPr="00601DCC" w:rsidRDefault="00D06C13" w:rsidP="00D06C13">
            <w:r w:rsidRPr="00601DCC">
              <w:rPr>
                <w:color w:val="000000"/>
              </w:rPr>
              <w:t xml:space="preserve">Se incorpora un API Gateway y una arquitectura basada en servicios (REST </w:t>
            </w:r>
            <w:proofErr w:type="spellStart"/>
            <w:r w:rsidRPr="00601DCC">
              <w:rPr>
                <w:color w:val="000000"/>
              </w:rPr>
              <w:t>APIs</w:t>
            </w:r>
            <w:proofErr w:type="spellEnd"/>
            <w:r w:rsidRPr="00601DCC">
              <w:rPr>
                <w:color w:val="000000"/>
              </w:rPr>
              <w:t>).</w:t>
            </w:r>
          </w:p>
        </w:tc>
      </w:tr>
      <w:tr w:rsidR="00D06C13" w:rsidRPr="00601DCC" w14:paraId="2C5D3F65"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78D721" w14:textId="1194879F" w:rsidR="00D06C13" w:rsidRPr="00601DCC" w:rsidRDefault="00D06C13" w:rsidP="00D06C13">
            <w:proofErr w:type="spellStart"/>
            <w:r w:rsidRPr="00601DCC">
              <w:rPr>
                <w:color w:val="000000"/>
              </w:rPr>
              <w:t>ARQ</w:t>
            </w:r>
            <w:proofErr w:type="spellEnd"/>
            <w:r w:rsidRPr="00601DCC">
              <w:rPr>
                <w:color w:val="000000"/>
              </w:rPr>
              <w:t>-03</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E1FA03" w14:textId="10B10B37" w:rsidR="00D06C13" w:rsidRPr="00601DCC" w:rsidRDefault="00D06C13" w:rsidP="00D06C13">
            <w:r w:rsidRPr="00601DCC">
              <w:rPr>
                <w:color w:val="000000"/>
              </w:rPr>
              <w:t>Reducir la duplicidad e inconsistencia de datos.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410394" w14:textId="73080163" w:rsidR="00D06C13" w:rsidRPr="00601DCC" w:rsidRDefault="00D06C13" w:rsidP="00D06C13">
            <w:r w:rsidRPr="00601DCC">
              <w:rPr>
                <w:color w:val="000000"/>
              </w:rPr>
              <w:t>Se implementa un modelo corporativo de datos y un Catálogo Maestro de Datos (</w:t>
            </w:r>
            <w:proofErr w:type="spellStart"/>
            <w:r w:rsidRPr="00601DCC">
              <w:rPr>
                <w:color w:val="000000"/>
              </w:rPr>
              <w:t>MDM</w:t>
            </w:r>
            <w:proofErr w:type="spellEnd"/>
            <w:r w:rsidRPr="00601DCC">
              <w:rPr>
                <w:color w:val="000000"/>
              </w:rPr>
              <w:t>).</w:t>
            </w:r>
          </w:p>
        </w:tc>
      </w:tr>
      <w:tr w:rsidR="00D06C13" w:rsidRPr="00601DCC" w14:paraId="5EEA519C"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55DA5D" w14:textId="0E0B3508" w:rsidR="00D06C13" w:rsidRPr="00601DCC" w:rsidRDefault="00D06C13" w:rsidP="00D06C13">
            <w:proofErr w:type="spellStart"/>
            <w:r w:rsidRPr="00601DCC">
              <w:rPr>
                <w:color w:val="000000"/>
              </w:rPr>
              <w:t>ARQ</w:t>
            </w:r>
            <w:proofErr w:type="spellEnd"/>
            <w:r w:rsidRPr="00601DCC">
              <w:rPr>
                <w:color w:val="000000"/>
              </w:rPr>
              <w:t>-04</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8A6DF00" w14:textId="56ACD29C" w:rsidR="00D06C13" w:rsidRPr="00601DCC" w:rsidRDefault="00D06C13" w:rsidP="00D06C13">
            <w:r w:rsidRPr="00601DCC">
              <w:rPr>
                <w:color w:val="000000"/>
              </w:rPr>
              <w:t>Mejorar la capacidad de análisis para la toma de decisiones.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5EC33" w14:textId="2C133695" w:rsidR="00D06C13" w:rsidRPr="00601DCC" w:rsidRDefault="00D06C13" w:rsidP="00D06C13">
            <w:r w:rsidRPr="00601DCC">
              <w:rPr>
                <w:color w:val="000000"/>
              </w:rPr>
              <w:t xml:space="preserve">Se incorpora una Plataforma Analítica y un Data </w:t>
            </w:r>
            <w:proofErr w:type="spellStart"/>
            <w:r w:rsidRPr="00601DCC">
              <w:rPr>
                <w:color w:val="000000"/>
              </w:rPr>
              <w:t>Warehouse</w:t>
            </w:r>
            <w:proofErr w:type="spellEnd"/>
            <w:r w:rsidRPr="00601DCC">
              <w:rPr>
                <w:color w:val="000000"/>
              </w:rPr>
              <w:t xml:space="preserve"> para inteligencia territorial.</w:t>
            </w:r>
          </w:p>
        </w:tc>
      </w:tr>
      <w:tr w:rsidR="00D06C13" w:rsidRPr="00601DCC" w14:paraId="6386AF4F"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4D9210" w14:textId="7821AA9F" w:rsidR="00D06C13" w:rsidRPr="00601DCC" w:rsidRDefault="00D06C13" w:rsidP="00D06C13">
            <w:pPr>
              <w:rPr>
                <w:color w:val="000000"/>
              </w:rPr>
            </w:pPr>
            <w:proofErr w:type="spellStart"/>
            <w:r w:rsidRPr="00601DCC">
              <w:rPr>
                <w:color w:val="000000"/>
              </w:rPr>
              <w:t>ARQ</w:t>
            </w:r>
            <w:proofErr w:type="spellEnd"/>
            <w:r w:rsidRPr="00601DCC">
              <w:rPr>
                <w:color w:val="000000"/>
              </w:rPr>
              <w:t>-05</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E92CA7" w14:textId="3E9B9451" w:rsidR="00D06C13" w:rsidRPr="00601DCC" w:rsidRDefault="00D06C13" w:rsidP="00D06C13">
            <w:pPr>
              <w:rPr>
                <w:color w:val="000000"/>
              </w:rPr>
            </w:pPr>
            <w:r w:rsidRPr="00601DCC">
              <w:rPr>
                <w:color w:val="000000"/>
              </w:rPr>
              <w:t>Incrementar la disponibilidad de información en tiempo real.</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62EF63" w14:textId="7195B952" w:rsidR="00D06C13" w:rsidRPr="00601DCC" w:rsidRDefault="00D06C13" w:rsidP="00D06C13">
            <w:pPr>
              <w:rPr>
                <w:color w:val="000000"/>
              </w:rPr>
            </w:pPr>
            <w:r w:rsidRPr="00601DCC">
              <w:rPr>
                <w:color w:val="000000"/>
              </w:rPr>
              <w:t>Se integran los sistemas operativos mediante intercambio automático de información.</w:t>
            </w:r>
          </w:p>
        </w:tc>
      </w:tr>
      <w:tr w:rsidR="00D06C13" w:rsidRPr="00601DCC" w14:paraId="59B702C4"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16B8F5" w14:textId="17F36D16" w:rsidR="00D06C13" w:rsidRPr="00601DCC" w:rsidRDefault="00D06C13" w:rsidP="00D06C13">
            <w:pPr>
              <w:rPr>
                <w:color w:val="000000"/>
              </w:rPr>
            </w:pPr>
            <w:proofErr w:type="spellStart"/>
            <w:r w:rsidRPr="00601DCC">
              <w:rPr>
                <w:color w:val="000000"/>
              </w:rPr>
              <w:t>ARQ</w:t>
            </w:r>
            <w:proofErr w:type="spellEnd"/>
            <w:r w:rsidRPr="00601DCC">
              <w:rPr>
                <w:color w:val="000000"/>
              </w:rPr>
              <w:t>-06</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C24FF7" w14:textId="70ACA6DA" w:rsidR="00D06C13" w:rsidRPr="00601DCC" w:rsidRDefault="00D06C13" w:rsidP="00D06C13">
            <w:pPr>
              <w:rPr>
                <w:color w:val="000000"/>
              </w:rPr>
            </w:pPr>
            <w:r w:rsidRPr="00601DCC">
              <w:rPr>
                <w:color w:val="000000"/>
              </w:rPr>
              <w:t>Fortalecer la seguridad de la información institucional.</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82A314" w14:textId="2A89EC70" w:rsidR="00D06C13" w:rsidRPr="00601DCC" w:rsidRDefault="00D06C13" w:rsidP="00D06C13">
            <w:pPr>
              <w:rPr>
                <w:color w:val="000000"/>
              </w:rPr>
            </w:pPr>
            <w:r w:rsidRPr="00601DCC">
              <w:rPr>
                <w:color w:val="000000"/>
              </w:rPr>
              <w:t>Se establecen mecanismos de autenticación, control de acceso y cumplimiento de ISO 27001 y la Ley de Protección de Datos Personales.</w:t>
            </w:r>
          </w:p>
        </w:tc>
      </w:tr>
      <w:tr w:rsidR="00D06C13" w:rsidRPr="00601DCC" w14:paraId="7D78ED84" w14:textId="77777777" w:rsidTr="00D06C13">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49B3CC" w14:textId="24D3DC9E" w:rsidR="00D06C13" w:rsidRPr="00601DCC" w:rsidRDefault="00D06C13" w:rsidP="00D06C13">
            <w:proofErr w:type="spellStart"/>
            <w:r w:rsidRPr="00601DCC">
              <w:rPr>
                <w:color w:val="000000"/>
              </w:rPr>
              <w:t>ARQ</w:t>
            </w:r>
            <w:proofErr w:type="spellEnd"/>
            <w:r w:rsidRPr="00601DCC">
              <w:rPr>
                <w:color w:val="000000"/>
              </w:rPr>
              <w:t>-07</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83890D" w14:textId="59F80A8A" w:rsidR="00D06C13" w:rsidRPr="00601DCC" w:rsidRDefault="00D06C13" w:rsidP="00D06C13">
            <w:r w:rsidRPr="00601DCC">
              <w:rPr>
                <w:color w:val="000000"/>
              </w:rPr>
              <w:t>Facilitar la integración con entidades externas.</w:t>
            </w:r>
          </w:p>
        </w:tc>
        <w:tc>
          <w:tcPr>
            <w:tcW w:w="525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2D9FCC" w14:textId="2BB3EE4D" w:rsidR="00D06C13" w:rsidRPr="00601DCC" w:rsidRDefault="00D06C13" w:rsidP="00D06C13">
            <w:r w:rsidRPr="00601DCC">
              <w:rPr>
                <w:color w:val="000000"/>
              </w:rPr>
              <w:t>Se habilitan interfaces de interoperabilidad con la Policía Nacional del Perú y la Plataforma de Interoperabilidad del Estado (PIDE).</w:t>
            </w:r>
          </w:p>
        </w:tc>
      </w:tr>
    </w:tbl>
    <w:p w14:paraId="78268A87" w14:textId="602800EC" w:rsidR="00693D2D" w:rsidRPr="00601DCC" w:rsidRDefault="00693D2D">
      <w:pPr>
        <w:spacing w:before="60" w:after="120"/>
      </w:pPr>
    </w:p>
    <w:p w14:paraId="799D5334" w14:textId="77777777" w:rsidR="00693D2D" w:rsidRPr="00601DCC" w:rsidRDefault="00000000">
      <w:pPr>
        <w:pStyle w:val="Ttulo2"/>
      </w:pPr>
      <w:bookmarkStart w:id="54" w:name="_Toc232897401"/>
      <w:r w:rsidRPr="00601DCC">
        <w:t>11.2  Prioridad de los Requisitos según las Partes Interesadas</w:t>
      </w:r>
      <w:bookmarkEnd w:id="54"/>
    </w:p>
    <w:p w14:paraId="2296D648" w14:textId="77777777" w:rsidR="00D06C13" w:rsidRPr="00601DCC" w:rsidRDefault="00D06C13" w:rsidP="00D06C13">
      <w:pPr>
        <w:spacing w:before="60" w:after="120"/>
        <w:jc w:val="both"/>
      </w:pPr>
      <w:r w:rsidRPr="00601DCC">
        <w:t>Las prioridades fueron definidas considerando el impacto que cada requisito tiene sobre la operación municipal y el cumplimiento de los objetivos estratégicos relacionados con la seguridad ciudadana.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3105"/>
        <w:gridCol w:w="2281"/>
        <w:gridCol w:w="2977"/>
      </w:tblGrid>
      <w:tr w:rsidR="00D06C13" w:rsidRPr="00601DCC" w14:paraId="2B6046D6" w14:textId="3F20DE20" w:rsidTr="00363155">
        <w:trPr>
          <w:tblHeader/>
        </w:trPr>
        <w:tc>
          <w:tcPr>
            <w:tcW w:w="988"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B80CBAD" w14:textId="70BE38B1" w:rsidR="00D06C13" w:rsidRPr="00601DCC" w:rsidRDefault="00D06C13" w:rsidP="00D06C13">
            <w:pPr>
              <w:rPr>
                <w:color w:val="FFFFFF" w:themeColor="background1"/>
              </w:rPr>
            </w:pPr>
            <w:proofErr w:type="spellStart"/>
            <w:r w:rsidRPr="00601DCC">
              <w:rPr>
                <w:b/>
                <w:bCs/>
                <w:color w:val="FFFFFF" w:themeColor="background1"/>
              </w:rPr>
              <w:lastRenderedPageBreak/>
              <w:t>Ref</w:t>
            </w:r>
            <w:proofErr w:type="spellEnd"/>
            <w:r w:rsidRPr="00601DCC">
              <w:rPr>
                <w:b/>
                <w:bCs/>
                <w:color w:val="FFFFFF" w:themeColor="background1"/>
              </w:rPr>
              <w:t>-ID</w:t>
            </w:r>
          </w:p>
        </w:tc>
        <w:tc>
          <w:tcPr>
            <w:tcW w:w="3105"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6712568E" w14:textId="13C9C456" w:rsidR="00D06C13" w:rsidRPr="00601DCC" w:rsidRDefault="00D06C13" w:rsidP="00D06C13">
            <w:pPr>
              <w:rPr>
                <w:color w:val="FFFFFF" w:themeColor="background1"/>
              </w:rPr>
            </w:pPr>
            <w:r w:rsidRPr="00601DCC">
              <w:rPr>
                <w:b/>
                <w:bCs/>
                <w:color w:val="FFFFFF" w:themeColor="background1"/>
              </w:rPr>
              <w:t>Requisito</w:t>
            </w:r>
          </w:p>
        </w:tc>
        <w:tc>
          <w:tcPr>
            <w:tcW w:w="2281"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58F73F5" w14:textId="7C88D2FC" w:rsidR="00D06C13" w:rsidRPr="00601DCC" w:rsidRDefault="00D06C13" w:rsidP="00D06C13">
            <w:pPr>
              <w:rPr>
                <w:color w:val="FFFFFF" w:themeColor="background1"/>
              </w:rPr>
            </w:pPr>
            <w:r w:rsidRPr="00601DCC">
              <w:rPr>
                <w:b/>
                <w:bCs/>
                <w:color w:val="FFFFFF" w:themeColor="background1"/>
              </w:rPr>
              <w:t>Parte interesada principal</w:t>
            </w:r>
          </w:p>
        </w:tc>
        <w:tc>
          <w:tcPr>
            <w:tcW w:w="2977"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6AF642FF" w14:textId="281304D6" w:rsidR="00D06C13" w:rsidRPr="00601DCC" w:rsidRDefault="00D06C13" w:rsidP="00D06C13">
            <w:pPr>
              <w:rPr>
                <w:b/>
                <w:bCs/>
                <w:color w:val="FFFFFF" w:themeColor="background1"/>
              </w:rPr>
            </w:pPr>
            <w:r w:rsidRPr="00601DCC">
              <w:rPr>
                <w:b/>
                <w:bCs/>
                <w:color w:val="FFFFFF" w:themeColor="background1"/>
              </w:rPr>
              <w:t>Prioridad</w:t>
            </w:r>
          </w:p>
        </w:tc>
      </w:tr>
      <w:tr w:rsidR="00D06C13" w:rsidRPr="00601DCC" w14:paraId="13B4F55C" w14:textId="04751485"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78A4880" w14:textId="7CAD3FCF" w:rsidR="00D06C13" w:rsidRPr="00601DCC" w:rsidRDefault="00D06C13" w:rsidP="00D06C13">
            <w:proofErr w:type="spellStart"/>
            <w:r w:rsidRPr="00601DCC">
              <w:rPr>
                <w:color w:val="000000"/>
              </w:rPr>
              <w:t>ARQ</w:t>
            </w:r>
            <w:proofErr w:type="spellEnd"/>
            <w:r w:rsidRPr="00601DCC">
              <w:rPr>
                <w:color w:val="000000"/>
              </w:rPr>
              <w:t>-01</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0C1849" w14:textId="1D75DFA3" w:rsidR="00D06C13" w:rsidRPr="00601DCC" w:rsidRDefault="00D06C13" w:rsidP="00D06C13">
            <w:r w:rsidRPr="00601DCC">
              <w:rPr>
                <w:color w:val="000000"/>
              </w:rPr>
              <w:t>Centralización de la información</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0C94CB" w14:textId="4E11385F" w:rsidR="00D06C13" w:rsidRPr="00601DCC" w:rsidRDefault="00D06C13" w:rsidP="00D06C13">
            <w:r w:rsidRPr="00601DCC">
              <w:rPr>
                <w:color w:val="000000"/>
              </w:rPr>
              <w:t>Gerencia de Seguridad Ciudadana</w:t>
            </w:r>
          </w:p>
        </w:tc>
        <w:tc>
          <w:tcPr>
            <w:tcW w:w="2977" w:type="dxa"/>
            <w:tcBorders>
              <w:top w:val="single" w:sz="4" w:space="0" w:color="AAAAAA"/>
              <w:left w:val="single" w:sz="4" w:space="0" w:color="AAAAAA"/>
              <w:bottom w:val="single" w:sz="4" w:space="0" w:color="AAAAAA"/>
              <w:right w:val="single" w:sz="4" w:space="0" w:color="AAAAAA"/>
            </w:tcBorders>
            <w:vAlign w:val="center"/>
          </w:tcPr>
          <w:p w14:paraId="1AA0EABD" w14:textId="05AC6B48" w:rsidR="00D06C13" w:rsidRPr="00601DCC" w:rsidRDefault="00D06C13" w:rsidP="00D06C13">
            <w:r w:rsidRPr="00601DCC">
              <w:rPr>
                <w:color w:val="000000"/>
              </w:rPr>
              <w:t>Muy Alta</w:t>
            </w:r>
          </w:p>
        </w:tc>
      </w:tr>
      <w:tr w:rsidR="00D06C13" w:rsidRPr="00601DCC" w14:paraId="1E195688" w14:textId="2A5A25E2"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357416" w14:textId="429C69AB" w:rsidR="00D06C13" w:rsidRPr="00601DCC" w:rsidRDefault="00D06C13" w:rsidP="00D06C13">
            <w:proofErr w:type="spellStart"/>
            <w:r w:rsidRPr="00601DCC">
              <w:rPr>
                <w:color w:val="000000"/>
              </w:rPr>
              <w:t>ARQ</w:t>
            </w:r>
            <w:proofErr w:type="spellEnd"/>
            <w:r w:rsidRPr="00601DCC">
              <w:rPr>
                <w:color w:val="000000"/>
              </w:rPr>
              <w:t>-02</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B3232B" w14:textId="058EAE06" w:rsidR="00D06C13" w:rsidRPr="00601DCC" w:rsidRDefault="00D06C13" w:rsidP="00D06C13">
            <w:r w:rsidRPr="00601DCC">
              <w:rPr>
                <w:color w:val="000000"/>
              </w:rPr>
              <w:t>Interoperabilidad entre aplicaciones</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5904C9" w14:textId="4DB6DB0B" w:rsidR="00D06C13" w:rsidRPr="00601DCC" w:rsidRDefault="00D06C13" w:rsidP="00D06C13">
            <w:r w:rsidRPr="00601DCC">
              <w:rPr>
                <w:color w:val="000000"/>
              </w:rPr>
              <w:t>Gerencia de Tecnologías de Información</w:t>
            </w:r>
          </w:p>
        </w:tc>
        <w:tc>
          <w:tcPr>
            <w:tcW w:w="2977" w:type="dxa"/>
            <w:tcBorders>
              <w:top w:val="single" w:sz="4" w:space="0" w:color="AAAAAA"/>
              <w:left w:val="single" w:sz="4" w:space="0" w:color="AAAAAA"/>
              <w:bottom w:val="single" w:sz="4" w:space="0" w:color="AAAAAA"/>
              <w:right w:val="single" w:sz="4" w:space="0" w:color="AAAAAA"/>
            </w:tcBorders>
            <w:vAlign w:val="center"/>
          </w:tcPr>
          <w:p w14:paraId="5F6C250B" w14:textId="7AFE1E0B" w:rsidR="00D06C13" w:rsidRPr="00601DCC" w:rsidRDefault="00D06C13" w:rsidP="00D06C13">
            <w:r w:rsidRPr="00601DCC">
              <w:rPr>
                <w:color w:val="000000"/>
              </w:rPr>
              <w:t>Muy Alta</w:t>
            </w:r>
          </w:p>
        </w:tc>
      </w:tr>
      <w:tr w:rsidR="00D06C13" w:rsidRPr="00601DCC" w14:paraId="6027FE58" w14:textId="52D5FDF2"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196C22" w14:textId="01D37F2A" w:rsidR="00D06C13" w:rsidRPr="00601DCC" w:rsidRDefault="00D06C13" w:rsidP="00D06C13">
            <w:proofErr w:type="spellStart"/>
            <w:r w:rsidRPr="00601DCC">
              <w:rPr>
                <w:color w:val="000000"/>
              </w:rPr>
              <w:t>ARQ</w:t>
            </w:r>
            <w:proofErr w:type="spellEnd"/>
            <w:r w:rsidRPr="00601DCC">
              <w:rPr>
                <w:color w:val="000000"/>
              </w:rPr>
              <w:t>-03</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562E30" w14:textId="29C228C7" w:rsidR="00D06C13" w:rsidRPr="00601DCC" w:rsidRDefault="00D06C13" w:rsidP="00D06C13">
            <w:r w:rsidRPr="00601DCC">
              <w:rPr>
                <w:color w:val="000000"/>
              </w:rPr>
              <w:t>Calidad y gobierno de datos</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C36DF78" w14:textId="18A32ED1" w:rsidR="00D06C13" w:rsidRPr="00601DCC" w:rsidRDefault="00D06C13" w:rsidP="00D06C13">
            <w:r w:rsidRPr="00601DCC">
              <w:rPr>
                <w:color w:val="000000"/>
              </w:rPr>
              <w:t>Oficina de Arquitectura Empresarial</w:t>
            </w:r>
          </w:p>
        </w:tc>
        <w:tc>
          <w:tcPr>
            <w:tcW w:w="2977" w:type="dxa"/>
            <w:tcBorders>
              <w:top w:val="single" w:sz="4" w:space="0" w:color="AAAAAA"/>
              <w:left w:val="single" w:sz="4" w:space="0" w:color="AAAAAA"/>
              <w:bottom w:val="single" w:sz="4" w:space="0" w:color="AAAAAA"/>
              <w:right w:val="single" w:sz="4" w:space="0" w:color="AAAAAA"/>
            </w:tcBorders>
            <w:vAlign w:val="center"/>
          </w:tcPr>
          <w:p w14:paraId="767C1CC7" w14:textId="4747CE35" w:rsidR="00D06C13" w:rsidRPr="00601DCC" w:rsidRDefault="00D06C13" w:rsidP="00D06C13">
            <w:r w:rsidRPr="00601DCC">
              <w:rPr>
                <w:color w:val="000000"/>
              </w:rPr>
              <w:t>Alta</w:t>
            </w:r>
          </w:p>
        </w:tc>
      </w:tr>
      <w:tr w:rsidR="00D06C13" w:rsidRPr="00601DCC" w14:paraId="7386AB3B" w14:textId="126905C4"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556AA1" w14:textId="28BEAFA1" w:rsidR="00D06C13" w:rsidRPr="00601DCC" w:rsidRDefault="00D06C13" w:rsidP="00D06C13">
            <w:proofErr w:type="spellStart"/>
            <w:r w:rsidRPr="00601DCC">
              <w:rPr>
                <w:color w:val="000000"/>
              </w:rPr>
              <w:t>ARQ</w:t>
            </w:r>
            <w:proofErr w:type="spellEnd"/>
            <w:r w:rsidRPr="00601DCC">
              <w:rPr>
                <w:color w:val="000000"/>
              </w:rPr>
              <w:t>-04</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CE89B92" w14:textId="36648E4D" w:rsidR="00D06C13" w:rsidRPr="00601DCC" w:rsidRDefault="00D06C13" w:rsidP="00D06C13">
            <w:r w:rsidRPr="00601DCC">
              <w:rPr>
                <w:color w:val="000000"/>
              </w:rPr>
              <w:t>Analítica e inteligencia territorial</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A51E42" w14:textId="4AB3FF82" w:rsidR="00D06C13" w:rsidRPr="00601DCC" w:rsidRDefault="00D06C13" w:rsidP="00D06C13">
            <w:r w:rsidRPr="00601DCC">
              <w:rPr>
                <w:color w:val="000000"/>
              </w:rPr>
              <w:t>Alta Dirección</w:t>
            </w:r>
          </w:p>
        </w:tc>
        <w:tc>
          <w:tcPr>
            <w:tcW w:w="2977" w:type="dxa"/>
            <w:tcBorders>
              <w:top w:val="single" w:sz="4" w:space="0" w:color="AAAAAA"/>
              <w:left w:val="single" w:sz="4" w:space="0" w:color="AAAAAA"/>
              <w:bottom w:val="single" w:sz="4" w:space="0" w:color="AAAAAA"/>
              <w:right w:val="single" w:sz="4" w:space="0" w:color="AAAAAA"/>
            </w:tcBorders>
            <w:vAlign w:val="center"/>
          </w:tcPr>
          <w:p w14:paraId="620EF343" w14:textId="765DE867" w:rsidR="00D06C13" w:rsidRPr="00601DCC" w:rsidRDefault="00D06C13" w:rsidP="00D06C13">
            <w:r w:rsidRPr="00601DCC">
              <w:rPr>
                <w:color w:val="000000"/>
              </w:rPr>
              <w:t>Alta</w:t>
            </w:r>
          </w:p>
        </w:tc>
      </w:tr>
      <w:tr w:rsidR="00D06C13" w:rsidRPr="00601DCC" w14:paraId="1642D6C0" w14:textId="729740FB"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63EDCC" w14:textId="0BA9B0E1" w:rsidR="00D06C13" w:rsidRPr="00601DCC" w:rsidRDefault="00D06C13" w:rsidP="00D06C13">
            <w:pPr>
              <w:rPr>
                <w:color w:val="000000"/>
              </w:rPr>
            </w:pPr>
            <w:proofErr w:type="spellStart"/>
            <w:r w:rsidRPr="00601DCC">
              <w:rPr>
                <w:color w:val="000000"/>
              </w:rPr>
              <w:t>ARQ</w:t>
            </w:r>
            <w:proofErr w:type="spellEnd"/>
            <w:r w:rsidRPr="00601DCC">
              <w:rPr>
                <w:color w:val="000000"/>
              </w:rPr>
              <w:t>-05</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4A66C38" w14:textId="07F36C27" w:rsidR="00D06C13" w:rsidRPr="00601DCC" w:rsidRDefault="00D06C13" w:rsidP="00D06C13">
            <w:pPr>
              <w:rPr>
                <w:color w:val="000000"/>
              </w:rPr>
            </w:pPr>
            <w:r w:rsidRPr="00601DCC">
              <w:rPr>
                <w:color w:val="000000"/>
              </w:rPr>
              <w:t>Información en tiempo real</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F929AA0" w14:textId="2088C16D" w:rsidR="00D06C13" w:rsidRPr="00601DCC" w:rsidRDefault="00D06C13" w:rsidP="00D06C13">
            <w:pPr>
              <w:rPr>
                <w:color w:val="000000"/>
              </w:rPr>
            </w:pPr>
            <w:r w:rsidRPr="00601DCC">
              <w:rPr>
                <w:color w:val="000000"/>
              </w:rPr>
              <w:t>Centro de Monitoreo</w:t>
            </w:r>
          </w:p>
        </w:tc>
        <w:tc>
          <w:tcPr>
            <w:tcW w:w="2977" w:type="dxa"/>
            <w:tcBorders>
              <w:top w:val="single" w:sz="4" w:space="0" w:color="AAAAAA"/>
              <w:left w:val="single" w:sz="4" w:space="0" w:color="AAAAAA"/>
              <w:bottom w:val="single" w:sz="4" w:space="0" w:color="AAAAAA"/>
              <w:right w:val="single" w:sz="4" w:space="0" w:color="AAAAAA"/>
            </w:tcBorders>
            <w:vAlign w:val="center"/>
          </w:tcPr>
          <w:p w14:paraId="2FA4CFC0" w14:textId="39714159" w:rsidR="00D06C13" w:rsidRPr="00601DCC" w:rsidRDefault="00D06C13" w:rsidP="00D06C13">
            <w:pPr>
              <w:rPr>
                <w:color w:val="000000"/>
              </w:rPr>
            </w:pPr>
            <w:r w:rsidRPr="00601DCC">
              <w:rPr>
                <w:color w:val="000000"/>
              </w:rPr>
              <w:t>Muy Alta</w:t>
            </w:r>
          </w:p>
        </w:tc>
      </w:tr>
      <w:tr w:rsidR="00D06C13" w:rsidRPr="00601DCC" w14:paraId="599AC101" w14:textId="60C2C83F"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354970" w14:textId="48E4C980" w:rsidR="00D06C13" w:rsidRPr="00601DCC" w:rsidRDefault="00D06C13" w:rsidP="00D06C13">
            <w:pPr>
              <w:rPr>
                <w:color w:val="000000"/>
              </w:rPr>
            </w:pPr>
            <w:proofErr w:type="spellStart"/>
            <w:r w:rsidRPr="00601DCC">
              <w:rPr>
                <w:color w:val="000000"/>
              </w:rPr>
              <w:t>ARQ</w:t>
            </w:r>
            <w:proofErr w:type="spellEnd"/>
            <w:r w:rsidRPr="00601DCC">
              <w:rPr>
                <w:color w:val="000000"/>
              </w:rPr>
              <w:t>-06</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4EFE51" w14:textId="0C1308FF" w:rsidR="00D06C13" w:rsidRPr="00601DCC" w:rsidRDefault="00D06C13" w:rsidP="00D06C13">
            <w:pPr>
              <w:rPr>
                <w:color w:val="000000"/>
              </w:rPr>
            </w:pPr>
            <w:r w:rsidRPr="00601DCC">
              <w:rPr>
                <w:color w:val="000000"/>
              </w:rPr>
              <w:t>Seguridad de la información</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17F3ED9" w14:textId="514CDBC7" w:rsidR="00D06C13" w:rsidRPr="00601DCC" w:rsidRDefault="00D06C13" w:rsidP="00D06C13">
            <w:pPr>
              <w:rPr>
                <w:color w:val="000000"/>
              </w:rPr>
            </w:pPr>
            <w:r w:rsidRPr="00601DCC">
              <w:rPr>
                <w:color w:val="000000"/>
              </w:rPr>
              <w:t>Oficina de Seguridad de la Información</w:t>
            </w:r>
          </w:p>
        </w:tc>
        <w:tc>
          <w:tcPr>
            <w:tcW w:w="2977" w:type="dxa"/>
            <w:tcBorders>
              <w:top w:val="single" w:sz="4" w:space="0" w:color="AAAAAA"/>
              <w:left w:val="single" w:sz="4" w:space="0" w:color="AAAAAA"/>
              <w:bottom w:val="single" w:sz="4" w:space="0" w:color="AAAAAA"/>
              <w:right w:val="single" w:sz="4" w:space="0" w:color="AAAAAA"/>
            </w:tcBorders>
            <w:vAlign w:val="center"/>
          </w:tcPr>
          <w:p w14:paraId="2B890E60" w14:textId="0C984387" w:rsidR="00D06C13" w:rsidRPr="00601DCC" w:rsidRDefault="00D06C13" w:rsidP="00D06C13">
            <w:pPr>
              <w:rPr>
                <w:color w:val="000000"/>
              </w:rPr>
            </w:pPr>
            <w:r w:rsidRPr="00601DCC">
              <w:rPr>
                <w:color w:val="000000"/>
              </w:rPr>
              <w:t>Alta</w:t>
            </w:r>
          </w:p>
        </w:tc>
      </w:tr>
      <w:tr w:rsidR="00D06C13" w:rsidRPr="00601DCC" w14:paraId="5239BF7A" w14:textId="43F94B85" w:rsidTr="00363155">
        <w:tc>
          <w:tcPr>
            <w:tcW w:w="98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EB29B8" w14:textId="48634A8A" w:rsidR="00D06C13" w:rsidRPr="00601DCC" w:rsidRDefault="00D06C13" w:rsidP="00D06C13">
            <w:proofErr w:type="spellStart"/>
            <w:r w:rsidRPr="00601DCC">
              <w:rPr>
                <w:color w:val="000000"/>
              </w:rPr>
              <w:t>ARQ</w:t>
            </w:r>
            <w:proofErr w:type="spellEnd"/>
            <w:r w:rsidRPr="00601DCC">
              <w:rPr>
                <w:color w:val="000000"/>
              </w:rPr>
              <w:t>-07</w:t>
            </w:r>
          </w:p>
        </w:tc>
        <w:tc>
          <w:tcPr>
            <w:tcW w:w="310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AC2FF6" w14:textId="242F6853" w:rsidR="00D06C13" w:rsidRPr="00601DCC" w:rsidRDefault="00D06C13" w:rsidP="00D06C13">
            <w:r w:rsidRPr="00601DCC">
              <w:rPr>
                <w:color w:val="000000"/>
              </w:rPr>
              <w:t>Integración con entidades externas</w:t>
            </w:r>
          </w:p>
        </w:tc>
        <w:tc>
          <w:tcPr>
            <w:tcW w:w="228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B8F272" w14:textId="49C209F9" w:rsidR="00D06C13" w:rsidRPr="00601DCC" w:rsidRDefault="00D06C13" w:rsidP="00D06C13">
            <w:r w:rsidRPr="00601DCC">
              <w:rPr>
                <w:color w:val="000000"/>
              </w:rPr>
              <w:t>Municipalidad Metropolitana de Lima / Policía Nacional del Perú</w:t>
            </w:r>
          </w:p>
        </w:tc>
        <w:tc>
          <w:tcPr>
            <w:tcW w:w="2977" w:type="dxa"/>
            <w:tcBorders>
              <w:top w:val="single" w:sz="4" w:space="0" w:color="AAAAAA"/>
              <w:left w:val="single" w:sz="4" w:space="0" w:color="AAAAAA"/>
              <w:bottom w:val="single" w:sz="4" w:space="0" w:color="AAAAAA"/>
              <w:right w:val="single" w:sz="4" w:space="0" w:color="AAAAAA"/>
            </w:tcBorders>
            <w:vAlign w:val="center"/>
          </w:tcPr>
          <w:p w14:paraId="4DD31491" w14:textId="34057CC9" w:rsidR="00D06C13" w:rsidRPr="00601DCC" w:rsidRDefault="00D06C13" w:rsidP="00D06C13">
            <w:r w:rsidRPr="00601DCC">
              <w:rPr>
                <w:color w:val="000000"/>
              </w:rPr>
              <w:t>Media-Alta</w:t>
            </w:r>
          </w:p>
        </w:tc>
      </w:tr>
    </w:tbl>
    <w:p w14:paraId="238DDCF7" w14:textId="32CE0130" w:rsidR="00693D2D" w:rsidRPr="00601DCC" w:rsidRDefault="00693D2D">
      <w:pPr>
        <w:spacing w:before="60" w:after="120"/>
      </w:pPr>
    </w:p>
    <w:p w14:paraId="1462B8F0" w14:textId="77777777" w:rsidR="00693D2D" w:rsidRPr="00601DCC" w:rsidRDefault="00000000">
      <w:pPr>
        <w:pStyle w:val="Ttulo2"/>
      </w:pPr>
      <w:bookmarkStart w:id="55" w:name="_Toc232897402"/>
      <w:r w:rsidRPr="00601DCC">
        <w:t>11.3  Fases a Revisar</w:t>
      </w:r>
      <w:bookmarkEnd w:id="55"/>
    </w:p>
    <w:p w14:paraId="2A5D946C" w14:textId="4E8D8D11" w:rsidR="00693D2D" w:rsidRPr="00601DCC" w:rsidRDefault="00D06C13" w:rsidP="00D06C13">
      <w:pPr>
        <w:spacing w:before="60" w:after="120"/>
        <w:jc w:val="both"/>
      </w:pPr>
      <w:r w:rsidRPr="00601DCC">
        <w:t>Como resultado del desarrollo de la Arquitectura de Sistemas de Información, es necesario revisar y actualizar diversas fases del ciclo ADM para asegurar la consistencia de la Arquitectura Empresarial.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4005"/>
        <w:gridCol w:w="3471"/>
      </w:tblGrid>
      <w:tr w:rsidR="00D06C13" w:rsidRPr="00601DCC" w14:paraId="1B2B406B" w14:textId="77777777" w:rsidTr="00D06C13">
        <w:trPr>
          <w:tblHeader/>
        </w:trPr>
        <w:tc>
          <w:tcPr>
            <w:tcW w:w="1703"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06CD9F4B" w14:textId="46875F0A" w:rsidR="00D06C13" w:rsidRPr="00601DCC" w:rsidRDefault="00D06C13" w:rsidP="00D06C13">
            <w:pPr>
              <w:rPr>
                <w:color w:val="FFFFFF" w:themeColor="background1"/>
              </w:rPr>
            </w:pPr>
            <w:r w:rsidRPr="00601DCC">
              <w:rPr>
                <w:b/>
                <w:bCs/>
                <w:color w:val="FFFFFF" w:themeColor="background1"/>
              </w:rPr>
              <w:t>Fase ADM</w:t>
            </w:r>
          </w:p>
        </w:tc>
        <w:tc>
          <w:tcPr>
            <w:tcW w:w="410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1964BFDD" w14:textId="42C701D4" w:rsidR="00D06C13" w:rsidRPr="00601DCC" w:rsidRDefault="00D06C13" w:rsidP="00D06C13">
            <w:pPr>
              <w:rPr>
                <w:color w:val="FFFFFF" w:themeColor="background1"/>
              </w:rPr>
            </w:pPr>
            <w:r w:rsidRPr="00601DCC">
              <w:rPr>
                <w:b/>
                <w:bCs/>
                <w:color w:val="FFFFFF" w:themeColor="background1"/>
              </w:rPr>
              <w:t>Motivo de revisión</w:t>
            </w:r>
          </w:p>
        </w:tc>
        <w:tc>
          <w:tcPr>
            <w:tcW w:w="3544" w:type="dxa"/>
            <w:tcBorders>
              <w:top w:val="single" w:sz="4" w:space="0" w:color="AAAAAA"/>
              <w:left w:val="single" w:sz="4" w:space="0" w:color="AAAAAA"/>
              <w:bottom w:val="single" w:sz="4" w:space="0" w:color="AAAAAA"/>
              <w:right w:val="single" w:sz="4" w:space="0" w:color="AAAAAA"/>
            </w:tcBorders>
            <w:shd w:val="clear" w:color="auto" w:fill="1F4E79"/>
            <w:tcMar>
              <w:top w:w="60" w:type="dxa"/>
              <w:left w:w="100" w:type="dxa"/>
              <w:bottom w:w="60" w:type="dxa"/>
              <w:right w:w="100" w:type="dxa"/>
            </w:tcMar>
            <w:vAlign w:val="center"/>
          </w:tcPr>
          <w:p w14:paraId="49213CEE" w14:textId="31C2BE85" w:rsidR="00D06C13" w:rsidRPr="00601DCC" w:rsidRDefault="00D06C13" w:rsidP="00D06C13">
            <w:pPr>
              <w:rPr>
                <w:color w:val="FFFFFF" w:themeColor="background1"/>
              </w:rPr>
            </w:pPr>
            <w:r w:rsidRPr="00601DCC">
              <w:rPr>
                <w:b/>
                <w:bCs/>
                <w:color w:val="FFFFFF" w:themeColor="background1"/>
              </w:rPr>
              <w:t>Impacto esperado</w:t>
            </w:r>
          </w:p>
        </w:tc>
      </w:tr>
      <w:tr w:rsidR="00D06C13" w:rsidRPr="00601DCC" w14:paraId="26ED7E56"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553070F" w14:textId="1713AF36" w:rsidR="00D06C13" w:rsidRPr="00601DCC" w:rsidRDefault="00D06C13" w:rsidP="00D06C13">
            <w:r w:rsidRPr="00601DCC">
              <w:rPr>
                <w:color w:val="000000"/>
              </w:rPr>
              <w:t>Fase B – Arquitectura de Negocio</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42C183" w14:textId="69357B9D" w:rsidR="00D06C13" w:rsidRPr="00601DCC" w:rsidRDefault="00D06C13" w:rsidP="00D06C13">
            <w:r w:rsidRPr="00601DCC">
              <w:rPr>
                <w:color w:val="000000"/>
              </w:rPr>
              <w:t>Validar que los procesos de seguridad ciudadana reflejen las nuevas capacidades tecnológicas.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068A1E" w14:textId="43D41D70" w:rsidR="00D06C13" w:rsidRPr="00601DCC" w:rsidRDefault="00D06C13" w:rsidP="00D06C13">
            <w:r w:rsidRPr="00601DCC">
              <w:rPr>
                <w:color w:val="000000"/>
              </w:rPr>
              <w:t>Alineamiento entre procesos y sistemas de información.</w:t>
            </w:r>
          </w:p>
        </w:tc>
      </w:tr>
      <w:tr w:rsidR="00D06C13" w:rsidRPr="00601DCC" w14:paraId="20DFFD59"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147021" w14:textId="3B7A1EA4" w:rsidR="00D06C13" w:rsidRPr="00601DCC" w:rsidRDefault="00D06C13" w:rsidP="00D06C13">
            <w:r w:rsidRPr="00601DCC">
              <w:rPr>
                <w:b/>
                <w:bCs/>
                <w:color w:val="000000"/>
              </w:rPr>
              <w:t>Fase D – Arquitectura Tecnológica</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1E4F06" w14:textId="56F641F5" w:rsidR="00D06C13" w:rsidRPr="00601DCC" w:rsidRDefault="00D06C13" w:rsidP="00D06C13">
            <w:r w:rsidRPr="00601DCC">
              <w:rPr>
                <w:color w:val="000000"/>
              </w:rPr>
              <w:t>Definir la infraestructura necesaria para soportar el Repositorio Metropolitano de Seguridad, API Gateway, Plataforma Analítica y servicios de integración.</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CA5307" w14:textId="404D3FAD" w:rsidR="00D06C13" w:rsidRPr="00601DCC" w:rsidRDefault="00D06C13" w:rsidP="00D06C13">
            <w:r w:rsidRPr="00601DCC">
              <w:rPr>
                <w:color w:val="000000"/>
              </w:rPr>
              <w:t>Diseño de la infraestructura tecnológica objetivo.</w:t>
            </w:r>
          </w:p>
        </w:tc>
      </w:tr>
      <w:tr w:rsidR="00D06C13" w:rsidRPr="00601DCC" w14:paraId="1F6DA0BE"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0715F3" w14:textId="6E90AA5C" w:rsidR="00D06C13" w:rsidRPr="00601DCC" w:rsidRDefault="00D06C13" w:rsidP="00D06C13">
            <w:r w:rsidRPr="00601DCC">
              <w:rPr>
                <w:b/>
                <w:bCs/>
                <w:color w:val="000000"/>
              </w:rPr>
              <w:t>Fase E – Oportunidades y Soluciones</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E1E438" w14:textId="3EE47572" w:rsidR="00D06C13" w:rsidRPr="00601DCC" w:rsidRDefault="00D06C13" w:rsidP="00D06C13">
            <w:r w:rsidRPr="00601DCC">
              <w:rPr>
                <w:color w:val="000000"/>
              </w:rPr>
              <w:t xml:space="preserve">Priorizar las iniciativas identificadas en el Gap </w:t>
            </w:r>
            <w:proofErr w:type="spellStart"/>
            <w:r w:rsidRPr="00601DCC">
              <w:rPr>
                <w:color w:val="000000"/>
              </w:rPr>
              <w:t>Analysis</w:t>
            </w:r>
            <w:proofErr w:type="spellEnd"/>
            <w:r w:rsidRPr="00601DCC">
              <w:rPr>
                <w:color w:val="000000"/>
              </w:rPr>
              <w:t xml:space="preserve"> y definir paquetes de trabajo.</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2FD031F" w14:textId="5D7A7127" w:rsidR="00D06C13" w:rsidRPr="00601DCC" w:rsidRDefault="00D06C13" w:rsidP="00D06C13">
            <w:r w:rsidRPr="00601DCC">
              <w:rPr>
                <w:color w:val="000000"/>
              </w:rPr>
              <w:t xml:space="preserve">Elaboración del </w:t>
            </w:r>
            <w:proofErr w:type="spellStart"/>
            <w:r w:rsidRPr="00601DCC">
              <w:rPr>
                <w:color w:val="000000"/>
              </w:rPr>
              <w:t>Roadmap</w:t>
            </w:r>
            <w:proofErr w:type="spellEnd"/>
            <w:r w:rsidRPr="00601DCC">
              <w:rPr>
                <w:color w:val="000000"/>
              </w:rPr>
              <w:t xml:space="preserve"> de Implementación.</w:t>
            </w:r>
          </w:p>
        </w:tc>
      </w:tr>
      <w:tr w:rsidR="00D06C13" w:rsidRPr="00601DCC" w14:paraId="4DA7C652"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BBC62C1" w14:textId="3D53BDBC" w:rsidR="00D06C13" w:rsidRPr="00601DCC" w:rsidRDefault="00D06C13" w:rsidP="00D06C13">
            <w:r w:rsidRPr="00601DCC">
              <w:rPr>
                <w:b/>
                <w:bCs/>
                <w:color w:val="000000"/>
              </w:rPr>
              <w:t>Fase F – Planificación de la Migración</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52555C4" w14:textId="50A2A399" w:rsidR="00D06C13" w:rsidRPr="00601DCC" w:rsidRDefault="00D06C13" w:rsidP="00D06C13">
            <w:r w:rsidRPr="00601DCC">
              <w:rPr>
                <w:color w:val="000000"/>
              </w:rPr>
              <w:t>Definir la secuencia de implementación de las soluciones tecnológicas.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57F6E6" w14:textId="0A6AF74E" w:rsidR="00D06C13" w:rsidRPr="00601DCC" w:rsidRDefault="00D06C13" w:rsidP="00D06C13">
            <w:r w:rsidRPr="00601DCC">
              <w:rPr>
                <w:color w:val="000000"/>
              </w:rPr>
              <w:t>Minimizar riesgos durante la transición.</w:t>
            </w:r>
          </w:p>
        </w:tc>
      </w:tr>
      <w:tr w:rsidR="00D06C13" w:rsidRPr="00601DCC" w14:paraId="012D9212"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701FCA" w14:textId="449E3331" w:rsidR="00D06C13" w:rsidRPr="00601DCC" w:rsidRDefault="00D06C13" w:rsidP="00D06C13">
            <w:pPr>
              <w:rPr>
                <w:color w:val="000000"/>
              </w:rPr>
            </w:pPr>
            <w:r w:rsidRPr="00601DCC">
              <w:rPr>
                <w:b/>
                <w:bCs/>
                <w:color w:val="000000"/>
              </w:rPr>
              <w:lastRenderedPageBreak/>
              <w:t>Fase G – Gobierno de la Implementación</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08066B8" w14:textId="041EC010" w:rsidR="00D06C13" w:rsidRPr="00601DCC" w:rsidRDefault="00D06C13" w:rsidP="00D06C13">
            <w:pPr>
              <w:rPr>
                <w:color w:val="000000"/>
              </w:rPr>
            </w:pPr>
            <w:r w:rsidRPr="00601DCC">
              <w:rPr>
                <w:color w:val="000000"/>
              </w:rPr>
              <w:t>Supervisar el cumplimiento de los principios arquitectónicos durante la ejecución de los proyectos.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8F16E9F" w14:textId="2ABAD073" w:rsidR="00D06C13" w:rsidRPr="00601DCC" w:rsidRDefault="00D06C13" w:rsidP="00D06C13">
            <w:pPr>
              <w:rPr>
                <w:color w:val="000000"/>
              </w:rPr>
            </w:pPr>
            <w:r w:rsidRPr="00601DCC">
              <w:rPr>
                <w:color w:val="000000"/>
              </w:rPr>
              <w:t>Garantizar conformidad con la Arquitectura Objetivo.</w:t>
            </w:r>
          </w:p>
        </w:tc>
      </w:tr>
      <w:tr w:rsidR="00D06C13" w:rsidRPr="00601DCC" w14:paraId="165CC54C" w14:textId="77777777" w:rsidTr="00D06C13">
        <w:tc>
          <w:tcPr>
            <w:tcW w:w="170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497AE1" w14:textId="5BDB8CD0" w:rsidR="00D06C13" w:rsidRPr="00601DCC" w:rsidRDefault="00D06C13" w:rsidP="00D06C13">
            <w:pPr>
              <w:rPr>
                <w:color w:val="000000"/>
              </w:rPr>
            </w:pPr>
            <w:r w:rsidRPr="00601DCC">
              <w:rPr>
                <w:b/>
                <w:bCs/>
                <w:color w:val="000000"/>
              </w:rPr>
              <w:t>Fase H – Gestión del Cambio Arquitectónico</w:t>
            </w:r>
          </w:p>
        </w:tc>
        <w:tc>
          <w:tcPr>
            <w:tcW w:w="410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9FBE860" w14:textId="10B5FAE1" w:rsidR="00D06C13" w:rsidRPr="00601DCC" w:rsidRDefault="00D06C13" w:rsidP="00D06C13">
            <w:pPr>
              <w:rPr>
                <w:color w:val="000000"/>
              </w:rPr>
            </w:pPr>
            <w:r w:rsidRPr="00601DCC">
              <w:rPr>
                <w:color w:val="000000"/>
              </w:rPr>
              <w:t>Establecer mecanismos para mantener vigente la arquitectura frente a nuevos requerimientos institucionales.</w:t>
            </w:r>
          </w:p>
        </w:tc>
        <w:tc>
          <w:tcPr>
            <w:tcW w:w="3544"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0E79A1" w14:textId="3066521F" w:rsidR="00D06C13" w:rsidRPr="00601DCC" w:rsidRDefault="00D06C13" w:rsidP="00D06C13">
            <w:pPr>
              <w:rPr>
                <w:color w:val="000000"/>
              </w:rPr>
            </w:pPr>
            <w:r w:rsidRPr="00601DCC">
              <w:rPr>
                <w:color w:val="000000"/>
              </w:rPr>
              <w:t>Evolución continua de la Arquitectura Empresarial.</w:t>
            </w:r>
          </w:p>
        </w:tc>
      </w:tr>
    </w:tbl>
    <w:p w14:paraId="6313C6C7" w14:textId="77777777" w:rsidR="00693D2D" w:rsidRPr="00601DCC" w:rsidRDefault="00000000">
      <w:pPr>
        <w:pStyle w:val="Ttulo2"/>
      </w:pPr>
      <w:bookmarkStart w:id="56" w:name="_Toc232897403"/>
      <w:r w:rsidRPr="00601DCC">
        <w:t>11.4  Conclusiones</w:t>
      </w:r>
      <w:bookmarkEnd w:id="56"/>
    </w:p>
    <w:p w14:paraId="4C3D7961" w14:textId="0D0CB437" w:rsidR="00601DCC" w:rsidRPr="00601DCC" w:rsidRDefault="00601DCC" w:rsidP="00601DCC">
      <w:pPr>
        <w:pStyle w:val="Prrafodelista"/>
        <w:numPr>
          <w:ilvl w:val="0"/>
          <w:numId w:val="4"/>
        </w:numPr>
        <w:jc w:val="both"/>
      </w:pPr>
      <w:r w:rsidRPr="00601DCC">
        <w:t xml:space="preserve">La Arquitectura de Sistemas de Información propuesta permite superar las principales limitaciones de la arquitectura actual, especialmente la dispersión de datos, la baja interoperabilidad entre aplicaciones y la limitada capacidad de análisis para la toma de decisiones. </w:t>
      </w:r>
    </w:p>
    <w:p w14:paraId="6D665BF9" w14:textId="38727913" w:rsidR="00601DCC" w:rsidRPr="00601DCC" w:rsidRDefault="00601DCC" w:rsidP="00601DCC">
      <w:pPr>
        <w:pStyle w:val="Prrafodelista"/>
        <w:numPr>
          <w:ilvl w:val="0"/>
          <w:numId w:val="4"/>
        </w:numPr>
        <w:jc w:val="both"/>
      </w:pPr>
      <w:r w:rsidRPr="00601DCC">
        <w:t xml:space="preserve">La implementación de un </w:t>
      </w:r>
      <w:r w:rsidRPr="00601DCC">
        <w:rPr>
          <w:b/>
          <w:bCs/>
        </w:rPr>
        <w:t>Repositorio Metropolitano de Seguridad</w:t>
      </w:r>
      <w:r w:rsidRPr="00601DCC">
        <w:t xml:space="preserve"> y un modelo de </w:t>
      </w:r>
      <w:r w:rsidRPr="00601DCC">
        <w:rPr>
          <w:b/>
          <w:bCs/>
        </w:rPr>
        <w:t>Gobierno de Datos</w:t>
      </w:r>
      <w:r w:rsidRPr="00601DCC">
        <w:t xml:space="preserve"> proporcionará una fuente única, confiable y consistente de información para la gestión de la seguridad ciudadana. </w:t>
      </w:r>
    </w:p>
    <w:p w14:paraId="0AE34237" w14:textId="17C3CE8E" w:rsidR="00601DCC" w:rsidRPr="00601DCC" w:rsidRDefault="00601DCC" w:rsidP="00601DCC">
      <w:pPr>
        <w:pStyle w:val="Prrafodelista"/>
        <w:numPr>
          <w:ilvl w:val="0"/>
          <w:numId w:val="4"/>
        </w:numPr>
        <w:jc w:val="both"/>
      </w:pPr>
      <w:r w:rsidRPr="00601DCC">
        <w:t xml:space="preserve">La integración de los sistemas de Serenazgo, videovigilancia, fiscalización, GIS y atención ciudadana mediante una arquitectura basada en </w:t>
      </w:r>
      <w:proofErr w:type="spellStart"/>
      <w:r w:rsidRPr="00601DCC">
        <w:rPr>
          <w:b/>
          <w:bCs/>
        </w:rPr>
        <w:t>APIs</w:t>
      </w:r>
      <w:proofErr w:type="spellEnd"/>
      <w:r w:rsidRPr="00601DCC">
        <w:t xml:space="preserve"> fortalecerá la coordinación entre las áreas municipales y reducirá la duplicidad de procesos e información. </w:t>
      </w:r>
    </w:p>
    <w:p w14:paraId="4B6FFB0A" w14:textId="06B72C91" w:rsidR="00601DCC" w:rsidRPr="00601DCC" w:rsidRDefault="00601DCC" w:rsidP="00601DCC">
      <w:pPr>
        <w:pStyle w:val="Prrafodelista"/>
        <w:numPr>
          <w:ilvl w:val="0"/>
          <w:numId w:val="4"/>
        </w:numPr>
        <w:jc w:val="both"/>
      </w:pPr>
      <w:r w:rsidRPr="00601DCC">
        <w:t xml:space="preserve">La incorporación de capacidades de </w:t>
      </w:r>
      <w:r w:rsidRPr="00601DCC">
        <w:rPr>
          <w:b/>
          <w:bCs/>
        </w:rPr>
        <w:t>analítica predictiva</w:t>
      </w:r>
      <w:r w:rsidRPr="00601DCC">
        <w:t xml:space="preserve">, inteligencia territorial y tableros ejecutivos permitirá identificar patrones delictivos, optimizar la asignación de recursos y mejorar la capacidad preventiva frente al crimen organizado. </w:t>
      </w:r>
    </w:p>
    <w:p w14:paraId="21FE9E47" w14:textId="4FB20EAC" w:rsidR="00601DCC" w:rsidRPr="00601DCC" w:rsidRDefault="00601DCC" w:rsidP="00601DCC">
      <w:pPr>
        <w:pStyle w:val="Prrafodelista"/>
        <w:numPr>
          <w:ilvl w:val="0"/>
          <w:numId w:val="4"/>
        </w:numPr>
        <w:jc w:val="both"/>
      </w:pPr>
      <w:r w:rsidRPr="00601DCC">
        <w:t xml:space="preserve">El análisis de brechas evidenció que la estrategia más adecuada consiste en </w:t>
      </w:r>
      <w:r w:rsidRPr="00601DCC">
        <w:rPr>
          <w:b/>
          <w:bCs/>
        </w:rPr>
        <w:t>modernizar e integrar los sistemas existentes</w:t>
      </w:r>
      <w:r w:rsidRPr="00601DCC">
        <w:t xml:space="preserve">, en lugar de reemplazarlos completamente, reduciendo riesgos, costos y tiempos de implementación. </w:t>
      </w:r>
    </w:p>
    <w:p w14:paraId="400AD5FF" w14:textId="302D8C46" w:rsidR="00601DCC" w:rsidRPr="00601DCC" w:rsidRDefault="00601DCC" w:rsidP="00601DCC">
      <w:pPr>
        <w:pStyle w:val="Prrafodelista"/>
        <w:numPr>
          <w:ilvl w:val="0"/>
          <w:numId w:val="4"/>
        </w:numPr>
        <w:jc w:val="both"/>
      </w:pPr>
      <w:r w:rsidRPr="00601DCC">
        <w:t xml:space="preserve">La Arquitectura Objetivo se encuentra alineada con la misión, visión y objetivos estratégicos de la Municipalidad Metropolitana de Lima, contribuyendo al fortalecimiento de la seguridad ciudadana y a la generación de valor público. </w:t>
      </w:r>
    </w:p>
    <w:p w14:paraId="7AC0670F" w14:textId="0CF167A9" w:rsidR="00601DCC" w:rsidRPr="00601DCC" w:rsidRDefault="00601DCC" w:rsidP="00601DCC">
      <w:pPr>
        <w:pStyle w:val="Prrafodelista"/>
        <w:numPr>
          <w:ilvl w:val="0"/>
          <w:numId w:val="4"/>
        </w:numPr>
        <w:jc w:val="both"/>
      </w:pPr>
      <w:r w:rsidRPr="00601DCC">
        <w:t xml:space="preserve">La propuesta cumple con los principios de </w:t>
      </w:r>
      <w:proofErr w:type="spellStart"/>
      <w:r w:rsidRPr="00601DCC">
        <w:rPr>
          <w:b/>
          <w:bCs/>
        </w:rPr>
        <w:t>TOGAF</w:t>
      </w:r>
      <w:proofErr w:type="spellEnd"/>
      <w:r w:rsidRPr="00601DCC">
        <w:t xml:space="preserve">, promueve la interoperabilidad mediante estándares abiertos y considera buenas prácticas de seguridad de la información, gobierno digital y protección de datos personales. </w:t>
      </w:r>
    </w:p>
    <w:p w14:paraId="1657063B" w14:textId="1AF45E00" w:rsidR="00601DCC" w:rsidRPr="00601DCC" w:rsidRDefault="008B23DD" w:rsidP="00601DCC">
      <w:pPr>
        <w:pStyle w:val="Prrafodelista"/>
        <w:numPr>
          <w:ilvl w:val="0"/>
          <w:numId w:val="4"/>
        </w:numPr>
        <w:jc w:val="both"/>
      </w:pPr>
      <w:r w:rsidRPr="008B23DD">
        <w:t xml:space="preserve">Los productos obtenidos en esta </w:t>
      </w:r>
      <w:r w:rsidRPr="008B23DD">
        <w:rPr>
          <w:b/>
          <w:bCs/>
        </w:rPr>
        <w:t>Fase C</w:t>
      </w:r>
      <w:r w:rsidRPr="008B23DD">
        <w:t xml:space="preserve"> (Arquitectura de Datos y Aplicaciones) han sido validados e integrados formalmente bajo una única sesión de consolidación con los </w:t>
      </w:r>
      <w:proofErr w:type="spellStart"/>
      <w:r w:rsidRPr="008B23DD">
        <w:t>stakeholders</w:t>
      </w:r>
      <w:proofErr w:type="spellEnd"/>
      <w:r w:rsidRPr="008B23DD">
        <w:t xml:space="preserve">. Se concluye que el diseño conceptual, lógico y físico de las entidades de datos del </w:t>
      </w:r>
      <w:r w:rsidRPr="008B23DD">
        <w:rPr>
          <w:b/>
          <w:bCs/>
        </w:rPr>
        <w:t>Repositorio Metropolitano de Seguridad</w:t>
      </w:r>
      <w:r w:rsidRPr="008B23DD">
        <w:t xml:space="preserve"> guarda estricta trazabilidad con los flujos lógicos expuestos en la capa de servicios de aplicación </w:t>
      </w:r>
      <w:r w:rsidRPr="008B23DD">
        <w:rPr>
          <w:b/>
          <w:bCs/>
        </w:rPr>
        <w:t>(API Gateway),</w:t>
      </w:r>
      <w:r w:rsidRPr="008B23DD">
        <w:t xml:space="preserve"> eliminando cualquier riesgo de fragmentación técnica o duplicidad funcional antes de dar inicio al desarrollo de la </w:t>
      </w:r>
      <w:r w:rsidRPr="008B23DD">
        <w:rPr>
          <w:b/>
          <w:bCs/>
        </w:rPr>
        <w:t>Fase D (Arquitectura Tecnológica)</w:t>
      </w:r>
      <w:r w:rsidRPr="008B23DD">
        <w:t>.</w:t>
      </w:r>
    </w:p>
    <w:p w14:paraId="08BDAE71" w14:textId="77777777" w:rsidR="00693D2D" w:rsidRPr="00601DCC" w:rsidRDefault="00000000">
      <w:pPr>
        <w:pStyle w:val="Ttulo2"/>
      </w:pPr>
      <w:bookmarkStart w:id="57" w:name="_Toc232897404"/>
      <w:r w:rsidRPr="00601DCC">
        <w:t>11.5  Recomendaciones</w:t>
      </w:r>
      <w:bookmarkEnd w:id="57"/>
    </w:p>
    <w:p w14:paraId="0388547E" w14:textId="742B6B89" w:rsidR="00601DCC" w:rsidRPr="00601DCC" w:rsidRDefault="00601DCC" w:rsidP="00601DCC">
      <w:pPr>
        <w:pStyle w:val="Prrafodelista"/>
        <w:numPr>
          <w:ilvl w:val="0"/>
          <w:numId w:val="4"/>
        </w:numPr>
        <w:jc w:val="both"/>
      </w:pPr>
      <w:r w:rsidRPr="00601DCC">
        <w:t xml:space="preserve">Implementar el Repositorio Metropolitano de Seguridad como la fuente oficial de información para todos los procesos relacionados con la seguridad ciudadana. </w:t>
      </w:r>
    </w:p>
    <w:p w14:paraId="201E2158" w14:textId="5C0A7AE3" w:rsidR="00601DCC" w:rsidRPr="00601DCC" w:rsidRDefault="00601DCC" w:rsidP="00601DCC">
      <w:pPr>
        <w:pStyle w:val="Prrafodelista"/>
        <w:numPr>
          <w:ilvl w:val="0"/>
          <w:numId w:val="4"/>
        </w:numPr>
        <w:jc w:val="both"/>
      </w:pPr>
      <w:r w:rsidRPr="00601DCC">
        <w:t xml:space="preserve">Priorizar la implementación del API Gateway para garantizar la interoperabilidad entre Serenazgo, videovigilancia, fiscalización, GIS y futuros sistemas institucionales. </w:t>
      </w:r>
    </w:p>
    <w:p w14:paraId="3EF1EFF4" w14:textId="21622DAF" w:rsidR="00601DCC" w:rsidRPr="00601DCC" w:rsidRDefault="00601DCC" w:rsidP="00601DCC">
      <w:pPr>
        <w:pStyle w:val="Prrafodelista"/>
        <w:numPr>
          <w:ilvl w:val="0"/>
          <w:numId w:val="4"/>
        </w:numPr>
        <w:jc w:val="both"/>
      </w:pPr>
      <w:r w:rsidRPr="00601DCC">
        <w:t xml:space="preserve">Establecer un modelo formal de Gobierno de Datos que defina responsables, políticas de calidad, estándares y mecanismos de administración de la información. </w:t>
      </w:r>
    </w:p>
    <w:p w14:paraId="628F4C50" w14:textId="714D2B06" w:rsidR="00601DCC" w:rsidRPr="00601DCC" w:rsidRDefault="00601DCC" w:rsidP="00601DCC">
      <w:pPr>
        <w:pStyle w:val="Prrafodelista"/>
        <w:numPr>
          <w:ilvl w:val="0"/>
          <w:numId w:val="4"/>
        </w:numPr>
        <w:jc w:val="both"/>
      </w:pPr>
      <w:r w:rsidRPr="00601DCC">
        <w:lastRenderedPageBreak/>
        <w:t xml:space="preserve">Implementar una Plataforma de Analítica Predictiva e Inteligencia Territorial para identificar patrones delictivos y apoyar la toma de decisiones estratégicas. </w:t>
      </w:r>
    </w:p>
    <w:p w14:paraId="2E6F8FC0" w14:textId="13CDB6D9" w:rsidR="00601DCC" w:rsidRPr="00601DCC" w:rsidRDefault="00601DCC" w:rsidP="00601DCC">
      <w:pPr>
        <w:pStyle w:val="Prrafodelista"/>
        <w:numPr>
          <w:ilvl w:val="0"/>
          <w:numId w:val="4"/>
        </w:numPr>
        <w:jc w:val="both"/>
      </w:pPr>
      <w:r w:rsidRPr="00601DCC">
        <w:t xml:space="preserve">Ejecutar la transformación mediante un </w:t>
      </w:r>
      <w:proofErr w:type="spellStart"/>
      <w:r w:rsidRPr="00601DCC">
        <w:t>Roadmap</w:t>
      </w:r>
      <w:proofErr w:type="spellEnd"/>
      <w:r w:rsidRPr="00601DCC">
        <w:t xml:space="preserve"> incremental, priorizando las iniciativas de mayor impacto y menor riesgo para asegurar la continuidad operativa. </w:t>
      </w:r>
    </w:p>
    <w:p w14:paraId="08EA87CE" w14:textId="4CEFCE51" w:rsidR="00601DCC" w:rsidRPr="00601DCC" w:rsidRDefault="00601DCC" w:rsidP="00601DCC">
      <w:pPr>
        <w:pStyle w:val="Prrafodelista"/>
        <w:numPr>
          <w:ilvl w:val="0"/>
          <w:numId w:val="4"/>
        </w:numPr>
        <w:jc w:val="both"/>
      </w:pPr>
      <w:r w:rsidRPr="00601DCC">
        <w:t xml:space="preserve">Fortalecer las políticas de ciberseguridad y protección de datos personales, garantizando el cumplimiento de la ISO/IEC 27001, la Ley N.º 29733 y los lineamientos de Gobierno Digital del Estado Peruano. </w:t>
      </w:r>
    </w:p>
    <w:p w14:paraId="433B7F35" w14:textId="4E673984" w:rsidR="00601DCC" w:rsidRPr="00601DCC" w:rsidRDefault="00601DCC" w:rsidP="00601DCC">
      <w:pPr>
        <w:pStyle w:val="Prrafodelista"/>
        <w:numPr>
          <w:ilvl w:val="0"/>
          <w:numId w:val="4"/>
        </w:numPr>
        <w:jc w:val="both"/>
      </w:pPr>
      <w:r w:rsidRPr="00601DCC">
        <w:t xml:space="preserve">Establecer un Comité de Arquitectura Empresarial encargado de supervisar la evolución de la arquitectura, evaluar solicitudes de cambio y asegurar la alineación de futuros proyectos con los principios definidos en </w:t>
      </w:r>
      <w:proofErr w:type="spellStart"/>
      <w:r w:rsidRPr="00601DCC">
        <w:t>TOGAF</w:t>
      </w:r>
      <w:proofErr w:type="spellEnd"/>
      <w:r w:rsidRPr="00601DCC">
        <w:t>.</w:t>
      </w:r>
    </w:p>
    <w:sectPr w:rsidR="00601DCC" w:rsidRPr="00601D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8AD3" w14:textId="77777777" w:rsidR="00154B10" w:rsidRDefault="00154B10">
      <w:r>
        <w:separator/>
      </w:r>
    </w:p>
  </w:endnote>
  <w:endnote w:type="continuationSeparator" w:id="0">
    <w:p w14:paraId="1678E8C1" w14:textId="77777777" w:rsidR="00154B10" w:rsidRDefault="00154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3034" w14:textId="77777777" w:rsidR="00693D2D" w:rsidRDefault="00000000">
    <w:pPr>
      <w:pBdr>
        <w:top w:val="single" w:sz="6" w:space="4" w:color="1F4E79"/>
      </w:pBdr>
      <w:tabs>
        <w:tab w:val="center" w:pos="4680"/>
        <w:tab w:val="right" w:pos="9360"/>
      </w:tabs>
    </w:pPr>
    <w:r>
      <w:rPr>
        <w:color w:val="808080"/>
        <w:sz w:val="16"/>
        <w:szCs w:val="16"/>
      </w:rPr>
      <w:t>Versión: 0.1</w:t>
    </w:r>
    <w:r>
      <w:rPr>
        <w:color w:val="808080"/>
        <w:sz w:val="16"/>
        <w:szCs w:val="16"/>
      </w:rPr>
      <w:tab/>
      <w:t>Sin Clasificar</w:t>
    </w:r>
    <w:r>
      <w:rPr>
        <w:color w:val="808080"/>
        <w:sz w:val="16"/>
        <w:szCs w:val="16"/>
      </w:rPr>
      <w:tab/>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26709B">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26709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1F3C" w14:textId="77777777" w:rsidR="00154B10" w:rsidRDefault="00154B10">
      <w:r>
        <w:separator/>
      </w:r>
    </w:p>
  </w:footnote>
  <w:footnote w:type="continuationSeparator" w:id="0">
    <w:p w14:paraId="3295D75B" w14:textId="77777777" w:rsidR="00154B10" w:rsidRDefault="00154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4680"/>
      <w:gridCol w:w="4680"/>
    </w:tblGrid>
    <w:tr w:rsidR="00693D2D" w14:paraId="3C901BC4" w14:textId="77777777">
      <w:tc>
        <w:tcPr>
          <w:tcW w:w="4680" w:type="dxa"/>
          <w:tcBorders>
            <w:bottom w:val="single" w:sz="6" w:space="0" w:color="1F4E79"/>
          </w:tcBorders>
        </w:tcPr>
        <w:p w14:paraId="3D410172" w14:textId="77777777" w:rsidR="00693D2D" w:rsidRDefault="00000000">
          <w:r>
            <w:rPr>
              <w:b/>
              <w:bCs/>
              <w:color w:val="1F4E79"/>
              <w:sz w:val="18"/>
              <w:szCs w:val="18"/>
            </w:rPr>
            <w:t>Definición de Arquitectura – Fase C</w:t>
          </w:r>
        </w:p>
      </w:tc>
      <w:tc>
        <w:tcPr>
          <w:tcW w:w="4680" w:type="dxa"/>
          <w:tcBorders>
            <w:bottom w:val="single" w:sz="6" w:space="0" w:color="1F4E79"/>
          </w:tcBorders>
        </w:tcPr>
        <w:p w14:paraId="01E15540" w14:textId="77777777" w:rsidR="00693D2D" w:rsidRDefault="00000000">
          <w:pPr>
            <w:jc w:val="right"/>
          </w:pPr>
          <w:r>
            <w:rPr>
              <w:color w:val="808080"/>
              <w:sz w:val="18"/>
              <w:szCs w:val="18"/>
            </w:rPr>
            <w:t>Proyecto XXX</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3FDD"/>
    <w:multiLevelType w:val="hybridMultilevel"/>
    <w:tmpl w:val="6882C8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D910D6C"/>
    <w:multiLevelType w:val="hybridMultilevel"/>
    <w:tmpl w:val="151AC534"/>
    <w:lvl w:ilvl="0" w:tplc="0A3039F6">
      <w:start w:val="1"/>
      <w:numFmt w:val="bullet"/>
      <w:lvlText w:val="–"/>
      <w:lvlJc w:val="left"/>
      <w:pPr>
        <w:ind w:left="720" w:hanging="360"/>
      </w:pPr>
    </w:lvl>
    <w:lvl w:ilvl="1" w:tplc="E236C2FC">
      <w:numFmt w:val="decimal"/>
      <w:lvlText w:val=""/>
      <w:lvlJc w:val="left"/>
    </w:lvl>
    <w:lvl w:ilvl="2" w:tplc="DF7086FE">
      <w:numFmt w:val="decimal"/>
      <w:lvlText w:val=""/>
      <w:lvlJc w:val="left"/>
    </w:lvl>
    <w:lvl w:ilvl="3" w:tplc="1F42878C">
      <w:numFmt w:val="decimal"/>
      <w:lvlText w:val=""/>
      <w:lvlJc w:val="left"/>
    </w:lvl>
    <w:lvl w:ilvl="4" w:tplc="6F4C18A0">
      <w:numFmt w:val="decimal"/>
      <w:lvlText w:val=""/>
      <w:lvlJc w:val="left"/>
    </w:lvl>
    <w:lvl w:ilvl="5" w:tplc="2A2E9152">
      <w:numFmt w:val="decimal"/>
      <w:lvlText w:val=""/>
      <w:lvlJc w:val="left"/>
    </w:lvl>
    <w:lvl w:ilvl="6" w:tplc="7FAC8FAC">
      <w:numFmt w:val="decimal"/>
      <w:lvlText w:val=""/>
      <w:lvlJc w:val="left"/>
    </w:lvl>
    <w:lvl w:ilvl="7" w:tplc="24E82FA4">
      <w:numFmt w:val="decimal"/>
      <w:lvlText w:val=""/>
      <w:lvlJc w:val="left"/>
    </w:lvl>
    <w:lvl w:ilvl="8" w:tplc="254C5AAA">
      <w:numFmt w:val="decimal"/>
      <w:lvlText w:val=""/>
      <w:lvlJc w:val="left"/>
    </w:lvl>
  </w:abstractNum>
  <w:abstractNum w:abstractNumId="2" w15:restartNumberingAfterBreak="0">
    <w:nsid w:val="31F13545"/>
    <w:multiLevelType w:val="hybridMultilevel"/>
    <w:tmpl w:val="A98CCB7A"/>
    <w:lvl w:ilvl="0" w:tplc="B4001224">
      <w:start w:val="1"/>
      <w:numFmt w:val="bullet"/>
      <w:lvlText w:val="•"/>
      <w:lvlJc w:val="left"/>
      <w:pPr>
        <w:ind w:left="720" w:hanging="360"/>
      </w:pPr>
    </w:lvl>
    <w:lvl w:ilvl="1" w:tplc="68BC4B02">
      <w:numFmt w:val="decimal"/>
      <w:lvlText w:val=""/>
      <w:lvlJc w:val="left"/>
    </w:lvl>
    <w:lvl w:ilvl="2" w:tplc="142068CA">
      <w:numFmt w:val="decimal"/>
      <w:lvlText w:val=""/>
      <w:lvlJc w:val="left"/>
    </w:lvl>
    <w:lvl w:ilvl="3" w:tplc="81F6256E">
      <w:numFmt w:val="decimal"/>
      <w:lvlText w:val=""/>
      <w:lvlJc w:val="left"/>
    </w:lvl>
    <w:lvl w:ilvl="4" w:tplc="70B086D0">
      <w:numFmt w:val="decimal"/>
      <w:lvlText w:val=""/>
      <w:lvlJc w:val="left"/>
    </w:lvl>
    <w:lvl w:ilvl="5" w:tplc="4C5CFCF8">
      <w:numFmt w:val="decimal"/>
      <w:lvlText w:val=""/>
      <w:lvlJc w:val="left"/>
    </w:lvl>
    <w:lvl w:ilvl="6" w:tplc="3BD6DBCA">
      <w:numFmt w:val="decimal"/>
      <w:lvlText w:val=""/>
      <w:lvlJc w:val="left"/>
    </w:lvl>
    <w:lvl w:ilvl="7" w:tplc="8612EB16">
      <w:numFmt w:val="decimal"/>
      <w:lvlText w:val=""/>
      <w:lvlJc w:val="left"/>
    </w:lvl>
    <w:lvl w:ilvl="8" w:tplc="464425A0">
      <w:numFmt w:val="decimal"/>
      <w:lvlText w:val=""/>
      <w:lvlJc w:val="left"/>
    </w:lvl>
  </w:abstractNum>
  <w:abstractNum w:abstractNumId="3" w15:restartNumberingAfterBreak="0">
    <w:nsid w:val="52A84D73"/>
    <w:multiLevelType w:val="multilevel"/>
    <w:tmpl w:val="19F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427FC"/>
    <w:multiLevelType w:val="hybridMultilevel"/>
    <w:tmpl w:val="2BFAA1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4B34F94"/>
    <w:multiLevelType w:val="hybridMultilevel"/>
    <w:tmpl w:val="D722C6BE"/>
    <w:lvl w:ilvl="0" w:tplc="0688F5FA">
      <w:start w:val="1"/>
      <w:numFmt w:val="bullet"/>
      <w:lvlText w:val="●"/>
      <w:lvlJc w:val="left"/>
      <w:pPr>
        <w:ind w:left="720" w:hanging="360"/>
      </w:pPr>
    </w:lvl>
    <w:lvl w:ilvl="1" w:tplc="18D639FA">
      <w:start w:val="1"/>
      <w:numFmt w:val="bullet"/>
      <w:lvlText w:val="○"/>
      <w:lvlJc w:val="left"/>
      <w:pPr>
        <w:ind w:left="1440" w:hanging="360"/>
      </w:pPr>
    </w:lvl>
    <w:lvl w:ilvl="2" w:tplc="A6E4F648">
      <w:start w:val="1"/>
      <w:numFmt w:val="bullet"/>
      <w:lvlText w:val="■"/>
      <w:lvlJc w:val="left"/>
      <w:pPr>
        <w:ind w:left="2160" w:hanging="360"/>
      </w:pPr>
    </w:lvl>
    <w:lvl w:ilvl="3" w:tplc="D4DC8C84">
      <w:start w:val="1"/>
      <w:numFmt w:val="bullet"/>
      <w:lvlText w:val="●"/>
      <w:lvlJc w:val="left"/>
      <w:pPr>
        <w:ind w:left="2880" w:hanging="360"/>
      </w:pPr>
    </w:lvl>
    <w:lvl w:ilvl="4" w:tplc="0968519E">
      <w:start w:val="1"/>
      <w:numFmt w:val="bullet"/>
      <w:lvlText w:val="○"/>
      <w:lvlJc w:val="left"/>
      <w:pPr>
        <w:ind w:left="3600" w:hanging="360"/>
      </w:pPr>
    </w:lvl>
    <w:lvl w:ilvl="5" w:tplc="9F0C386E">
      <w:start w:val="1"/>
      <w:numFmt w:val="bullet"/>
      <w:lvlText w:val="■"/>
      <w:lvlJc w:val="left"/>
      <w:pPr>
        <w:ind w:left="4320" w:hanging="360"/>
      </w:pPr>
    </w:lvl>
    <w:lvl w:ilvl="6" w:tplc="4330EB14">
      <w:start w:val="1"/>
      <w:numFmt w:val="bullet"/>
      <w:lvlText w:val="●"/>
      <w:lvlJc w:val="left"/>
      <w:pPr>
        <w:ind w:left="5040" w:hanging="360"/>
      </w:pPr>
    </w:lvl>
    <w:lvl w:ilvl="7" w:tplc="1B3E7092">
      <w:start w:val="1"/>
      <w:numFmt w:val="bullet"/>
      <w:lvlText w:val="●"/>
      <w:lvlJc w:val="left"/>
      <w:pPr>
        <w:ind w:left="5760" w:hanging="360"/>
      </w:pPr>
    </w:lvl>
    <w:lvl w:ilvl="8" w:tplc="FA0AF6A0">
      <w:start w:val="1"/>
      <w:numFmt w:val="bullet"/>
      <w:lvlText w:val="●"/>
      <w:lvlJc w:val="left"/>
      <w:pPr>
        <w:ind w:left="6480" w:hanging="360"/>
      </w:pPr>
    </w:lvl>
  </w:abstractNum>
  <w:num w:numId="1" w16cid:durableId="24060825">
    <w:abstractNumId w:val="5"/>
    <w:lvlOverride w:ilvl="0">
      <w:startOverride w:val="1"/>
    </w:lvlOverride>
  </w:num>
  <w:num w:numId="2" w16cid:durableId="1998458668">
    <w:abstractNumId w:val="2"/>
    <w:lvlOverride w:ilvl="0">
      <w:startOverride w:val="1"/>
    </w:lvlOverride>
  </w:num>
  <w:num w:numId="3" w16cid:durableId="202712477">
    <w:abstractNumId w:val="1"/>
    <w:lvlOverride w:ilvl="0">
      <w:startOverride w:val="1"/>
    </w:lvlOverride>
  </w:num>
  <w:num w:numId="4" w16cid:durableId="1093160226">
    <w:abstractNumId w:val="3"/>
  </w:num>
  <w:num w:numId="5" w16cid:durableId="1561285393">
    <w:abstractNumId w:val="4"/>
  </w:num>
  <w:num w:numId="6" w16cid:durableId="1588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D2D"/>
    <w:rsid w:val="000B56C5"/>
    <w:rsid w:val="000F4407"/>
    <w:rsid w:val="0010599C"/>
    <w:rsid w:val="00105AC8"/>
    <w:rsid w:val="00154B10"/>
    <w:rsid w:val="00170C86"/>
    <w:rsid w:val="001906E7"/>
    <w:rsid w:val="0026709B"/>
    <w:rsid w:val="002F03F3"/>
    <w:rsid w:val="002F3CAE"/>
    <w:rsid w:val="0032572B"/>
    <w:rsid w:val="00362139"/>
    <w:rsid w:val="003757FF"/>
    <w:rsid w:val="00444EBB"/>
    <w:rsid w:val="00463E9F"/>
    <w:rsid w:val="00554C46"/>
    <w:rsid w:val="005576B3"/>
    <w:rsid w:val="005725E7"/>
    <w:rsid w:val="005C2456"/>
    <w:rsid w:val="00601DCC"/>
    <w:rsid w:val="00693D2D"/>
    <w:rsid w:val="006D4D33"/>
    <w:rsid w:val="008B23DD"/>
    <w:rsid w:val="0092028F"/>
    <w:rsid w:val="00930C98"/>
    <w:rsid w:val="00946ED7"/>
    <w:rsid w:val="009E1AD6"/>
    <w:rsid w:val="00A6579B"/>
    <w:rsid w:val="00A67848"/>
    <w:rsid w:val="00A90D59"/>
    <w:rsid w:val="00BD0C2B"/>
    <w:rsid w:val="00BF30C2"/>
    <w:rsid w:val="00C87D78"/>
    <w:rsid w:val="00D06C13"/>
    <w:rsid w:val="00E55F07"/>
    <w:rsid w:val="00E77794"/>
    <w:rsid w:val="00F859E4"/>
    <w:rsid w:val="00FC63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22FF"/>
  <w15:docId w15:val="{430814CF-0EEA-4808-A972-A9524387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4E79"/>
      <w:sz w:val="30"/>
      <w:szCs w:val="30"/>
    </w:rPr>
  </w:style>
  <w:style w:type="paragraph" w:styleId="Ttulo2">
    <w:name w:val="heading 2"/>
    <w:uiPriority w:val="9"/>
    <w:unhideWhenUsed/>
    <w:qFormat/>
    <w:pPr>
      <w:spacing w:before="220" w:after="120"/>
      <w:outlineLvl w:val="1"/>
    </w:pPr>
    <w:rPr>
      <w:b/>
      <w:bCs/>
      <w:color w:val="1F4E79"/>
      <w:sz w:val="26"/>
      <w:szCs w:val="26"/>
    </w:rPr>
  </w:style>
  <w:style w:type="paragraph" w:styleId="Ttulo3">
    <w:name w:val="heading 3"/>
    <w:uiPriority w:val="9"/>
    <w:unhideWhenUsed/>
    <w:qFormat/>
    <w:pPr>
      <w:spacing w:before="180" w:after="100"/>
      <w:outlineLvl w:val="2"/>
    </w:pPr>
    <w:rPr>
      <w:b/>
      <w:bCs/>
      <w:color w:val="2E5496"/>
      <w:sz w:val="23"/>
      <w:szCs w:val="23"/>
    </w:rPr>
  </w:style>
  <w:style w:type="paragraph" w:styleId="Ttulo4">
    <w:name w:val="heading 4"/>
    <w:uiPriority w:val="9"/>
    <w:semiHidden/>
    <w:unhideWhenUsed/>
    <w:qFormat/>
    <w:pPr>
      <w:spacing w:before="140" w:after="80"/>
      <w:outlineLvl w:val="3"/>
    </w:pPr>
    <w:rPr>
      <w:b/>
      <w:bCs/>
      <w:i/>
      <w:iCs/>
      <w:color w:val="2E549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6709B"/>
    <w:pPr>
      <w:spacing w:after="100"/>
    </w:pPr>
  </w:style>
  <w:style w:type="paragraph" w:styleId="TDC2">
    <w:name w:val="toc 2"/>
    <w:basedOn w:val="Normal"/>
    <w:next w:val="Normal"/>
    <w:autoRedefine/>
    <w:uiPriority w:val="39"/>
    <w:unhideWhenUsed/>
    <w:rsid w:val="0026709B"/>
    <w:pPr>
      <w:spacing w:after="100"/>
      <w:ind w:left="220"/>
    </w:pPr>
  </w:style>
  <w:style w:type="paragraph" w:styleId="TDC3">
    <w:name w:val="toc 3"/>
    <w:basedOn w:val="Normal"/>
    <w:next w:val="Normal"/>
    <w:autoRedefine/>
    <w:uiPriority w:val="39"/>
    <w:unhideWhenUsed/>
    <w:rsid w:val="0026709B"/>
    <w:pPr>
      <w:spacing w:after="100"/>
      <w:ind w:left="440"/>
    </w:pPr>
  </w:style>
  <w:style w:type="table" w:styleId="Tablaconcuadrcula">
    <w:name w:val="Table Grid"/>
    <w:basedOn w:val="Tablanormal"/>
    <w:uiPriority w:val="39"/>
    <w:rsid w:val="00190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35</Pages>
  <Words>9529</Words>
  <Characters>52413</Characters>
  <Application>Microsoft Office Word</Application>
  <DocSecurity>0</DocSecurity>
  <Lines>436</Lines>
  <Paragraphs>123</Paragraphs>
  <ScaleCrop>false</ScaleCrop>
  <Company/>
  <LinksUpToDate>false</LinksUpToDate>
  <CharactersWithSpaces>61819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TEATRO UNI</cp:lastModifiedBy>
  <cp:revision>12</cp:revision>
  <dcterms:created xsi:type="dcterms:W3CDTF">2026-06-18T20:38:00Z</dcterms:created>
  <dcterms:modified xsi:type="dcterms:W3CDTF">2026-07-03T18:06:00Z</dcterms:modified>
</cp:coreProperties>
</file>