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Střední Průmyslová Škola Elektrotechnická Ječná)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94y1g0p1aki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Dokumentace k Digitální Hodinám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Ondřej Faltin, C3a</w:t>
      </w:r>
    </w:p>
    <w:p w:rsidR="00000000" w:rsidDel="00000000" w:rsidP="00000000" w:rsidRDefault="00000000" w:rsidRPr="00000000" w14:paraId="0000002D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Počítačové Systémy a Sítě</w:t>
      </w:r>
    </w:p>
    <w:p w:rsidR="00000000" w:rsidDel="00000000" w:rsidP="00000000" w:rsidRDefault="00000000" w:rsidRPr="00000000" w14:paraId="0000002E">
      <w:pPr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5.5.2024</w:t>
      </w:r>
    </w:p>
    <w:p w:rsidR="00000000" w:rsidDel="00000000" w:rsidP="00000000" w:rsidRDefault="00000000" w:rsidRPr="00000000" w14:paraId="0000002F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4qvpwwka1ige" w:id="1"/>
      <w:bookmarkEnd w:id="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Obsah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qvpwwka1ig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Obsah</w:t>
              <w:tab/>
            </w:r>
          </w:hyperlink>
          <w:r w:rsidDel="00000000" w:rsidR="00000000" w:rsidRPr="00000000">
            <w:fldChar w:fldCharType="begin"/>
            <w:instrText xml:space="preserve"> PAGEREF _4qvpwwka1ige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osdk6qa633f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Úvod</w:t>
              <w:tab/>
            </w:r>
          </w:hyperlink>
          <w:r w:rsidDel="00000000" w:rsidR="00000000" w:rsidRPr="00000000">
            <w:fldChar w:fldCharType="begin"/>
            <w:instrText xml:space="preserve"> PAGEREF _osdk6qa633fz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ocx8jzcbmoc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Součástky</w:t>
              <w:tab/>
            </w:r>
          </w:hyperlink>
          <w:r w:rsidDel="00000000" w:rsidR="00000000" w:rsidRPr="00000000">
            <w:fldChar w:fldCharType="begin"/>
            <w:instrText xml:space="preserve"> PAGEREF _ocx8jzcbmoc1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chzf8i21gpq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Funkce</w:t>
              <w:tab/>
            </w:r>
          </w:hyperlink>
          <w:r w:rsidDel="00000000" w:rsidR="00000000" w:rsidRPr="00000000">
            <w:fldChar w:fldCharType="begin"/>
            <w:instrText xml:space="preserve"> PAGEREF _chzf8i21gpqe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tiwq99oao64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Postup</w:t>
              <w:tab/>
            </w:r>
          </w:hyperlink>
          <w:r w:rsidDel="00000000" w:rsidR="00000000" w:rsidRPr="00000000">
            <w:fldChar w:fldCharType="begin"/>
            <w:instrText xml:space="preserve"> PAGEREF _tiwq99oao64b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0" w:firstLine="0"/>
            <w:rPr>
              <w:color w:val="000000"/>
              <w:u w:val="none"/>
            </w:rPr>
          </w:pPr>
          <w:hyperlink w:anchor="_qeacc0f0m5b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Závěr</w:t>
              <w:tab/>
            </w:r>
          </w:hyperlink>
          <w:r w:rsidDel="00000000" w:rsidR="00000000" w:rsidRPr="00000000">
            <w:fldChar w:fldCharType="begin"/>
            <w:instrText xml:space="preserve"> PAGEREF _qeacc0f0m5bo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osdk6qa633fz" w:id="2"/>
      <w:bookmarkEnd w:id="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Úvod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  <w:t xml:space="preserve">Tento projekt se zaměřuje na vytvoření digitálních hodin s využitím Arduina a dalších elektronických součástek pro zobrazení času. Jedná se o užitečný a zároveň zajímavý projekt, který spojuje elektroniku, programování a design. </w:t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  <w:t xml:space="preserve">Tato dokumentace provádí celým projektem, ať už se jedná o konstrukci, programování, postup, součástky či co si z projektu odnáším. Jednotlivé části dokumentace jsou přehledně uspořádány v obsahu o stránku výše.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ocx8jzcbmoc1" w:id="3"/>
      <w:bookmarkEnd w:id="3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Součástky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  <w:t xml:space="preserve">K tomuto projektu jsem použil 5 součástek, z čehož 4 se týkají samotného elektrického obvodu, pro správnou funkci hodin, a poslední součástka je spíše ochranný a designový prvek. </w:t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UNO R3</w:t>
      </w:r>
    </w:p>
    <w:p w:rsidR="00000000" w:rsidDel="00000000" w:rsidP="00000000" w:rsidRDefault="00000000" w:rsidRPr="00000000" w14:paraId="0000008C">
      <w:pPr>
        <w:ind w:left="0" w:firstLine="720"/>
        <w:rPr/>
      </w:pPr>
      <w:r w:rsidDel="00000000" w:rsidR="00000000" w:rsidRPr="00000000">
        <w:rPr>
          <w:rtl w:val="0"/>
        </w:rPr>
        <w:t xml:space="preserve">Mikrokontrolér Arduino Uno R3 je klíčovým prvkem tohoto projektu, sloužícím jako základní deska a zároveň CPU. Jeho úlohou je poskytnout prostředí pro programování, spojení veškerých součástek a efektivní řízení celého systému digitálních hodin.</w:t>
      </w:r>
    </w:p>
    <w:p w:rsidR="00000000" w:rsidDel="00000000" w:rsidP="00000000" w:rsidRDefault="00000000" w:rsidRPr="00000000" w14:paraId="0000008D">
      <w:pPr>
        <w:ind w:left="0" w:firstLine="720"/>
        <w:jc w:val="right"/>
        <w:rPr/>
      </w:pPr>
      <w:r w:rsidDel="00000000" w:rsidR="00000000" w:rsidRPr="00000000">
        <w:rPr/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1846425</wp:posOffset>
            </wp:positionH>
            <wp:positionV relativeFrom="page">
              <wp:posOffset>3250403</wp:posOffset>
            </wp:positionV>
            <wp:extent cx="3864411" cy="2574134"/>
            <wp:effectExtent b="0" l="0" r="0" t="0"/>
            <wp:wrapTopAndBottom distB="57150" distT="5715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411" cy="2574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Odkaz na Produkt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7-Segmentový LED Displej</w:t>
      </w:r>
    </w:p>
    <w:p w:rsidR="00000000" w:rsidDel="00000000" w:rsidP="00000000" w:rsidRDefault="00000000" w:rsidRPr="00000000" w14:paraId="00000090">
      <w:pPr>
        <w:ind w:left="0" w:firstLine="720"/>
        <w:rPr/>
      </w:pPr>
      <w:r w:rsidDel="00000000" w:rsidR="00000000" w:rsidRPr="00000000">
        <w:rPr>
          <w:rtl w:val="0"/>
        </w:rPr>
        <w:t xml:space="preserve">Elektronická součástka použitá k zobrazení digitálních čísel a některých písmen. Skládá se ze 4 digitálních čísel, 12 pinů a jednotlivých segmentů ke každé číslici. Vše může </w:t>
      </w: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2389350</wp:posOffset>
            </wp:positionH>
            <wp:positionV relativeFrom="page">
              <wp:posOffset>7196325</wp:posOffset>
            </wp:positionV>
            <wp:extent cx="2781300" cy="2781300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být individuálně zapnuto/vypnuto.</w:t>
      </w:r>
    </w:p>
    <w:p w:rsidR="00000000" w:rsidDel="00000000" w:rsidP="00000000" w:rsidRDefault="00000000" w:rsidRPr="00000000" w14:paraId="00000091">
      <w:pPr>
        <w:ind w:left="0" w:firstLine="0"/>
        <w:jc w:val="righ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Odkaz na Produkt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Nepájivé kontaktní pole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Používáme pro propojení LED displeje s arduinem pomocí kabelů. Používáme také pro práci s LED displejem pomocí arduina. Využíváme vlastnosti nepájivého pole.</w:t>
      </w:r>
    </w:p>
    <w:p w:rsidR="00000000" w:rsidDel="00000000" w:rsidP="00000000" w:rsidRDefault="00000000" w:rsidRPr="00000000" w14:paraId="00000095">
      <w:pPr>
        <w:ind w:left="0" w:firstLine="0"/>
        <w:jc w:val="right"/>
        <w:rPr/>
      </w:pPr>
      <w:r w:rsidDel="00000000" w:rsidR="00000000" w:rsidRPr="00000000">
        <w:rPr/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1808325</wp:posOffset>
            </wp:positionH>
            <wp:positionV relativeFrom="page">
              <wp:posOffset>1974275</wp:posOffset>
            </wp:positionV>
            <wp:extent cx="3943350" cy="2625785"/>
            <wp:effectExtent b="0" l="0" r="0" t="0"/>
            <wp:wrapTopAndBottom distB="57150" distT="5715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25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Odkaz na Produkt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Kabely male-male</w:t>
      </w:r>
    </w:p>
    <w:p w:rsidR="00000000" w:rsidDel="00000000" w:rsidP="00000000" w:rsidRDefault="00000000" w:rsidRPr="00000000" w14:paraId="00000098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Používáme pro propojení jednotlivých součástek pomocí pinů.</w:t>
      </w:r>
    </w:p>
    <w:p w:rsidR="00000000" w:rsidDel="00000000" w:rsidP="00000000" w:rsidRDefault="00000000" w:rsidRPr="00000000" w14:paraId="00000099">
      <w:pPr>
        <w:ind w:left="0" w:firstLine="0"/>
        <w:jc w:val="right"/>
        <w:rPr/>
      </w:pPr>
      <w:r w:rsidDel="00000000" w:rsidR="00000000" w:rsidRPr="00000000">
        <w:rPr/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2422688</wp:posOffset>
            </wp:positionH>
            <wp:positionV relativeFrom="page">
              <wp:posOffset>5580250</wp:posOffset>
            </wp:positionV>
            <wp:extent cx="2710287" cy="2701737"/>
            <wp:effectExtent b="0" l="0" r="0" t="0"/>
            <wp:wrapTopAndBottom distB="57150" distT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287" cy="2701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Odkaz na Produkt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Plastový kryt na hodiny</w:t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Kryt vyrobený pomocí 3D tiskárny. Použit pro ochranu vnitřních součástek, design a jednodušší práci s hodinami. Vytvořeno v programu TinkerCAD pro 3D tisk.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right"/>
        <w:rPr/>
      </w:pPr>
      <w:r w:rsidDel="00000000" w:rsidR="00000000" w:rsidRPr="00000000">
        <w:rPr/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1689263</wp:posOffset>
            </wp:positionH>
            <wp:positionV relativeFrom="page">
              <wp:posOffset>390525</wp:posOffset>
            </wp:positionV>
            <wp:extent cx="4176713" cy="2608711"/>
            <wp:effectExtent b="0" l="0" r="0" t="0"/>
            <wp:wrapTopAndBottom distB="57150" distT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608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Odkaz na TinkerCAD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chzf8i21gpqe" w:id="4"/>
      <w:bookmarkEnd w:id="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Funkce</w:t>
      </w:r>
    </w:p>
    <w:p w:rsidR="00000000" w:rsidDel="00000000" w:rsidP="00000000" w:rsidRDefault="00000000" w:rsidRPr="00000000" w14:paraId="000000C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Zobrazení Času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ind w:firstLine="720"/>
        <w:rPr/>
      </w:pPr>
      <w:r w:rsidDel="00000000" w:rsidR="00000000" w:rsidRPr="00000000">
        <w:rPr>
          <w:rtl w:val="0"/>
        </w:rPr>
        <w:t xml:space="preserve">Hlavní funkcí digitálních hodin je zobrazovat aktuální čas. Čas je aktualizován v reálném čase a zobrazován na LED displeji. Hodiny používají 24 hodinový formát.</w:t>
      </w:r>
    </w:p>
    <w:p w:rsidR="00000000" w:rsidDel="00000000" w:rsidP="00000000" w:rsidRDefault="00000000" w:rsidRPr="00000000" w14:paraId="000000C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Nastavení Času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rPr/>
      </w:pPr>
      <w:r w:rsidDel="00000000" w:rsidR="00000000" w:rsidRPr="00000000">
        <w:rPr>
          <w:rtl w:val="0"/>
        </w:rPr>
        <w:t xml:space="preserve">Uživatelé mohou nastavit čas v Arduino IDE kódu. Zadaný čas je kontrolován, tudíž musí dávat smysl a být ve správném formátu.</w:t>
      </w:r>
    </w:p>
    <w:p w:rsidR="00000000" w:rsidDel="00000000" w:rsidP="00000000" w:rsidRDefault="00000000" w:rsidRPr="00000000" w14:paraId="000000C8">
      <w:pPr>
        <w:spacing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Kontrola Chyb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Program kontroluje nejasnosti, jako je například špatně zadaný čas. Pokud něco není správně, LED displej místo času zobrazí “.ERR”, což naznačuje chybu (Error).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tiwq99oao64b" w:id="5"/>
      <w:bookmarkEnd w:id="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Postup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Příprava součástek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Nakoupení součástek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Spojení součástek a utvoření obvodu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Testování zapojení</w:t>
      </w:r>
    </w:p>
    <w:p w:rsidR="00000000" w:rsidDel="00000000" w:rsidP="00000000" w:rsidRDefault="00000000" w:rsidRPr="00000000" w14:paraId="000000F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Programování</w:t>
      </w:r>
    </w:p>
    <w:p w:rsidR="00000000" w:rsidDel="00000000" w:rsidP="00000000" w:rsidRDefault="00000000" w:rsidRPr="00000000" w14:paraId="000000F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Nastavení pinů a segmentů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Metody pro jednotlivé znaky</w:t>
      </w:r>
    </w:p>
    <w:p w:rsidR="00000000" w:rsidDel="00000000" w:rsidP="00000000" w:rsidRDefault="00000000" w:rsidRPr="00000000" w14:paraId="000000F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Metody pro převedení zadaného času na hodiny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Metody pro práci s časem</w:t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Komentáře a dokumentace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Testování funkčnosti programu</w:t>
      </w:r>
    </w:p>
    <w:p w:rsidR="00000000" w:rsidDel="00000000" w:rsidP="00000000" w:rsidRDefault="00000000" w:rsidRPr="00000000" w14:paraId="000000F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Kryt na hodiny</w:t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Náčrt Modelu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Modelování v TinkerCAD aplikaci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3D Tisk</w:t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Sestavení</w:t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Vložení obvodu do krytu</w:t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Závěrečné testování funkčnosti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jc w:val="center"/>
        <w:rPr>
          <w:rFonts w:ascii="Courier New" w:cs="Courier New" w:eastAsia="Courier New" w:hAnsi="Courier New"/>
          <w:b w:val="1"/>
        </w:rPr>
      </w:pPr>
      <w:bookmarkStart w:colFirst="0" w:colLast="0" w:name="_qeacc0f0m5bo" w:id="6"/>
      <w:bookmarkEnd w:id="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Závěr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720"/>
        <w:rPr/>
      </w:pPr>
      <w:r w:rsidDel="00000000" w:rsidR="00000000" w:rsidRPr="00000000">
        <w:rPr>
          <w:rtl w:val="0"/>
        </w:rPr>
        <w:t xml:space="preserve">Dokončení tohoto projektu digitálních hodin mě obohatilo o nové dovednosti a znalosti a přineslo mi radost z celého tvůrčího procesu. </w:t>
      </w:r>
    </w:p>
    <w:p w:rsidR="00000000" w:rsidDel="00000000" w:rsidP="00000000" w:rsidRDefault="00000000" w:rsidRPr="00000000" w14:paraId="000001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720"/>
        <w:rPr/>
      </w:pPr>
      <w:r w:rsidDel="00000000" w:rsidR="00000000" w:rsidRPr="00000000">
        <w:rPr>
          <w:rtl w:val="0"/>
        </w:rPr>
        <w:t xml:space="preserve">Práce s Arduino Uno mě naučila novému způsobu programování a manipulace s elektrickými obvody, což je pro mě velmi cenná zkušenost. Neméně důležité jsou i nové a zajímavé zkušenosti, které jsem získal s 3D tiskem. Tato moderní technologie mi umožnila vytvořit kryt pro mé hodiny, který nejen chrání jejich vnitřní součástky, ale také přidává estetickou hodnotu celému zařízení. </w:t>
      </w:r>
    </w:p>
    <w:p w:rsidR="00000000" w:rsidDel="00000000" w:rsidP="00000000" w:rsidRDefault="00000000" w:rsidRPr="00000000" w14:paraId="000001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720"/>
        <w:rPr/>
      </w:pPr>
      <w:r w:rsidDel="00000000" w:rsidR="00000000" w:rsidRPr="00000000">
        <w:rPr>
          <w:rtl w:val="0"/>
        </w:rPr>
        <w:t xml:space="preserve">Projekt digitálních hodin mi poskytl hlubší porozumění fungování těchto zařízení a ukázal mi, jak můžu sám sestrojit a naprogramovat funkční digitální hodiny. Tato znalost mi dává jistotu a motivaci v dalších projektech a rozšiřuje můj technický rozhled. </w:t>
      </w:r>
    </w:p>
    <w:p w:rsidR="00000000" w:rsidDel="00000000" w:rsidP="00000000" w:rsidRDefault="00000000" w:rsidRPr="00000000" w14:paraId="000001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720"/>
        <w:rPr/>
      </w:pPr>
      <w:r w:rsidDel="00000000" w:rsidR="00000000" w:rsidRPr="00000000">
        <w:rPr>
          <w:rtl w:val="0"/>
        </w:rPr>
        <w:t xml:space="preserve">Nakonec, jsem nadšen, že si tyto digitální hodiny mohu nechat na svém stole. Jejich elegantní design a praktická funkce se bezvadně hodí do mého prostředí.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me.cz/v/1507996/zy-170-w-nepajive-kontaktni-pole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www.alza.cz/hracky/keyes-arduino-sada-3x65-ks-kabelu-male-male-d6563798.htm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me.cz/v/1492937/bright-led-bq-m514rd-7-segmentovy-led-displej" TargetMode="External"/><Relationship Id="rId15" Type="http://schemas.openxmlformats.org/officeDocument/2006/relationships/hyperlink" Target="https://www.tinkercad.com/things/8FMdWruSnTN-kryt-na-hodiny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gme.cz/v/1508863/uno-r3-100-klon-vyvojovy-kit-arduino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