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2E140" w14:textId="1EA2AC97" w:rsidR="00F00F4E" w:rsidRDefault="00695B78">
      <w:r>
        <w:rPr>
          <w:rFonts w:hint="eastAsia"/>
        </w:rPr>
        <w:t>第四次作业</w:t>
      </w:r>
      <w:r>
        <w:rPr>
          <w:rFonts w:hint="eastAsia"/>
        </w:rPr>
        <w:t xml:space="preserve"> </w:t>
      </w:r>
      <w:r>
        <w:t xml:space="preserve"> </w:t>
      </w:r>
    </w:p>
    <w:p w14:paraId="39A816DD" w14:textId="77777777" w:rsidR="00695B78" w:rsidRDefault="00695B78">
      <w:r>
        <w:rPr>
          <w:rFonts w:hint="eastAsia"/>
        </w:rPr>
        <w:t>三个源文件分别命名为</w:t>
      </w:r>
      <w:r>
        <w:rPr>
          <w:rFonts w:hint="eastAsia"/>
        </w:rPr>
        <w:t>691.</w:t>
      </w:r>
      <w:r>
        <w:t>cpp  692.cpp  down_tri.cpp</w:t>
      </w:r>
    </w:p>
    <w:p w14:paraId="0081E21F" w14:textId="77777777" w:rsidR="00695B78" w:rsidRDefault="00695B78">
      <w:r>
        <w:t>Get_data3:</w:t>
      </w:r>
    </w:p>
    <w:p w14:paraId="11CC7DD4" w14:textId="77777777" w:rsidR="00695B78" w:rsidRDefault="00695B78">
      <w:r>
        <w:rPr>
          <w:noProof/>
        </w:rPr>
        <w:drawing>
          <wp:inline distT="0" distB="0" distL="0" distR="0" wp14:anchorId="30255E18" wp14:editId="24977F02">
            <wp:extent cx="495300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FB31" w14:textId="77777777" w:rsidR="00695B78" w:rsidRDefault="00695B78">
      <w:r>
        <w:rPr>
          <w:rFonts w:hint="eastAsia"/>
        </w:rPr>
        <w:t>G</w:t>
      </w:r>
      <w:r>
        <w:t>et_data4:</w:t>
      </w:r>
    </w:p>
    <w:p w14:paraId="4CC86F96" w14:textId="77777777" w:rsidR="00695B78" w:rsidRDefault="00695B78">
      <w:r>
        <w:rPr>
          <w:rFonts w:hint="eastAsia"/>
          <w:noProof/>
        </w:rPr>
        <w:drawing>
          <wp:inline distT="0" distB="0" distL="0" distR="0" wp14:anchorId="62F043B8" wp14:editId="3662DB70">
            <wp:extent cx="4981575" cy="1333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BB90" w14:textId="77777777" w:rsidR="00695B78" w:rsidRDefault="00695B78">
      <w:r>
        <w:rPr>
          <w:rFonts w:hint="eastAsia"/>
        </w:rPr>
        <w:t>0</w:t>
      </w:r>
      <w:r>
        <w:rPr>
          <w:rFonts w:hint="eastAsia"/>
        </w:rPr>
        <w:t>号进程随机产生的方阵将其对角线左下方的数据传送给</w:t>
      </w:r>
      <w:r>
        <w:rPr>
          <w:rFonts w:hint="eastAsia"/>
        </w:rPr>
        <w:t>1</w:t>
      </w:r>
      <w:r>
        <w:rPr>
          <w:rFonts w:hint="eastAsia"/>
        </w:rPr>
        <w:t>号进程相应的矩阵，输出</w:t>
      </w:r>
      <w:r>
        <w:rPr>
          <w:rFonts w:hint="eastAsia"/>
        </w:rPr>
        <w:t>1</w:t>
      </w:r>
      <w:r>
        <w:rPr>
          <w:rFonts w:hint="eastAsia"/>
        </w:rPr>
        <w:t>号进程下三角矩阵的输出：</w:t>
      </w:r>
    </w:p>
    <w:p w14:paraId="4CC156A2" w14:textId="77777777" w:rsidR="00695B78" w:rsidRPr="00695B78" w:rsidRDefault="00695B78">
      <w:r>
        <w:rPr>
          <w:rFonts w:hint="eastAsia"/>
          <w:noProof/>
        </w:rPr>
        <w:drawing>
          <wp:inline distT="0" distB="0" distL="0" distR="0" wp14:anchorId="09891941" wp14:editId="6B9A839D">
            <wp:extent cx="5114925" cy="1981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tr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B78" w:rsidRPr="00695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B78"/>
    <w:rsid w:val="001A2AC2"/>
    <w:rsid w:val="001B505C"/>
    <w:rsid w:val="00695B78"/>
    <w:rsid w:val="00C06E94"/>
    <w:rsid w:val="00C12F8A"/>
    <w:rsid w:val="00ED0BCF"/>
    <w:rsid w:val="00F0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299E"/>
  <w15:chartTrackingRefBased/>
  <w15:docId w15:val="{827C4A8B-34E2-4590-AC62-B54B9DE9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Chealkeo</dc:creator>
  <cp:keywords/>
  <dc:description/>
  <cp:lastModifiedBy>L Chealkeo</cp:lastModifiedBy>
  <cp:revision>2</cp:revision>
  <dcterms:created xsi:type="dcterms:W3CDTF">2018-12-09T15:44:00Z</dcterms:created>
  <dcterms:modified xsi:type="dcterms:W3CDTF">2020-06-04T15:04:00Z</dcterms:modified>
</cp:coreProperties>
</file>