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9C8" w:rsidRDefault="004722CA">
      <w:pPr>
        <w:rPr>
          <w:sz w:val="40"/>
          <w:u w:val="single"/>
        </w:rPr>
      </w:pPr>
      <w:r w:rsidRPr="004722CA">
        <w:rPr>
          <w:sz w:val="40"/>
          <w:u w:val="single"/>
        </w:rPr>
        <w:t>Déroulement de la séance :</w:t>
      </w:r>
    </w:p>
    <w:p w:rsidR="00F93B7E" w:rsidRDefault="004722CA">
      <w:pPr>
        <w:rPr>
          <w:sz w:val="32"/>
        </w:rPr>
      </w:pPr>
      <w:r>
        <w:rPr>
          <w:sz w:val="32"/>
        </w:rPr>
        <w:t xml:space="preserve">Principalement, ma tâche a été de choisir le </w:t>
      </w:r>
      <w:proofErr w:type="spellStart"/>
      <w:r>
        <w:rPr>
          <w:sz w:val="32"/>
        </w:rPr>
        <w:t>servo</w:t>
      </w:r>
      <w:proofErr w:type="spellEnd"/>
      <w:r>
        <w:rPr>
          <w:sz w:val="32"/>
        </w:rPr>
        <w:t xml:space="preserve"> moteur adéquat selon les critères de notre projet et de fixer, visser un support en bois sur les bras du servomoteur ce qui pris la plupart du temps. </w:t>
      </w:r>
    </w:p>
    <w:p w:rsidR="004722CA" w:rsidRDefault="004722CA">
      <w:pPr>
        <w:rPr>
          <w:sz w:val="32"/>
        </w:rPr>
      </w:pPr>
      <w:r>
        <w:rPr>
          <w:sz w:val="32"/>
        </w:rPr>
        <w:t>Ensuite, j’ai eu un problème avec mon ordinateur ; en effet j’ai découvert que mon ordinateur n’est pas assez puissant pour démarrer le moteur …</w:t>
      </w:r>
    </w:p>
    <w:p w:rsidR="00C97CAE" w:rsidRDefault="004722CA">
      <w:pPr>
        <w:rPr>
          <w:sz w:val="32"/>
        </w:rPr>
      </w:pPr>
      <w:r>
        <w:rPr>
          <w:sz w:val="32"/>
        </w:rPr>
        <w:t xml:space="preserve">Enfin pour finir, j’ai pu m’approprier le fonctionnement du moteur et </w:t>
      </w:r>
      <w:proofErr w:type="spellStart"/>
      <w:r>
        <w:rPr>
          <w:sz w:val="32"/>
        </w:rPr>
        <w:t>commmencer</w:t>
      </w:r>
      <w:proofErr w:type="spellEnd"/>
      <w:r>
        <w:rPr>
          <w:sz w:val="32"/>
        </w:rPr>
        <w:t xml:space="preserve"> à le faire marcher et le programmer en fonction du </w:t>
      </w:r>
      <w:proofErr w:type="spellStart"/>
      <w:r>
        <w:rPr>
          <w:sz w:val="32"/>
        </w:rPr>
        <w:t>color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sensor</w:t>
      </w:r>
      <w:proofErr w:type="spellEnd"/>
      <w:r>
        <w:rPr>
          <w:sz w:val="32"/>
        </w:rPr>
        <w:t xml:space="preserve">. </w:t>
      </w:r>
    </w:p>
    <w:p w:rsidR="004722CA" w:rsidRPr="004722CA" w:rsidRDefault="004722CA">
      <w:pPr>
        <w:rPr>
          <w:sz w:val="32"/>
        </w:rPr>
      </w:pPr>
      <w:r>
        <w:rPr>
          <w:sz w:val="32"/>
        </w:rPr>
        <w:t xml:space="preserve">C’est-à-dire qu’en fonction des valeurs RGB que nous renvoie le </w:t>
      </w:r>
      <w:proofErr w:type="spellStart"/>
      <w:r>
        <w:rPr>
          <w:sz w:val="32"/>
        </w:rPr>
        <w:t>color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sensor</w:t>
      </w:r>
      <w:proofErr w:type="spellEnd"/>
      <w:r>
        <w:rPr>
          <w:sz w:val="32"/>
        </w:rPr>
        <w:t>, le moteur va prendre une certaine valeur d’angle</w:t>
      </w:r>
      <w:r w:rsidR="00C97CAE">
        <w:rPr>
          <w:sz w:val="32"/>
        </w:rPr>
        <w:t xml:space="preserve">… </w:t>
      </w:r>
      <w:bookmarkStart w:id="0" w:name="_GoBack"/>
      <w:bookmarkEnd w:id="0"/>
    </w:p>
    <w:sectPr w:rsidR="004722CA" w:rsidRPr="004722CA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FCC" w:rsidRDefault="00667FCC" w:rsidP="00896EB8">
      <w:pPr>
        <w:spacing w:after="0" w:line="240" w:lineRule="auto"/>
      </w:pPr>
      <w:r>
        <w:separator/>
      </w:r>
    </w:p>
  </w:endnote>
  <w:endnote w:type="continuationSeparator" w:id="0">
    <w:p w:rsidR="00667FCC" w:rsidRDefault="00667FCC" w:rsidP="00896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FCC" w:rsidRDefault="00667FCC" w:rsidP="00896EB8">
      <w:pPr>
        <w:spacing w:after="0" w:line="240" w:lineRule="auto"/>
      </w:pPr>
      <w:r>
        <w:separator/>
      </w:r>
    </w:p>
  </w:footnote>
  <w:footnote w:type="continuationSeparator" w:id="0">
    <w:p w:rsidR="00667FCC" w:rsidRDefault="00667FCC" w:rsidP="00896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EB8" w:rsidRDefault="00896EB8">
    <w:pPr>
      <w:pStyle w:val="En-tte"/>
    </w:pPr>
    <w:r>
      <w:t>MANDINE Loic</w:t>
    </w:r>
    <w:r>
      <w:tab/>
      <w:t xml:space="preserve">Rapport de </w:t>
    </w:r>
    <w:r w:rsidR="004722CA">
      <w:t>séance</w:t>
    </w:r>
    <w:r>
      <w:t xml:space="preserve"> – 18/12/18</w:t>
    </w:r>
    <w:r>
      <w:tab/>
      <w:t>GR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B8"/>
    <w:rsid w:val="000F0797"/>
    <w:rsid w:val="004249C8"/>
    <w:rsid w:val="004722CA"/>
    <w:rsid w:val="00667FCC"/>
    <w:rsid w:val="00896EB8"/>
    <w:rsid w:val="00C74519"/>
    <w:rsid w:val="00C97CAE"/>
    <w:rsid w:val="00F9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E97D"/>
  <w15:chartTrackingRefBased/>
  <w15:docId w15:val="{C7B55C6C-96BB-4E15-B584-7F39F641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96E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6EB8"/>
  </w:style>
  <w:style w:type="paragraph" w:styleId="Pieddepage">
    <w:name w:val="footer"/>
    <w:basedOn w:val="Normal"/>
    <w:link w:val="PieddepageCar"/>
    <w:uiPriority w:val="99"/>
    <w:unhideWhenUsed/>
    <w:rsid w:val="00896E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6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Mandine</dc:creator>
  <cp:keywords/>
  <dc:description/>
  <cp:lastModifiedBy>Loic Mandine</cp:lastModifiedBy>
  <cp:revision>7</cp:revision>
  <dcterms:created xsi:type="dcterms:W3CDTF">2018-12-18T12:59:00Z</dcterms:created>
  <dcterms:modified xsi:type="dcterms:W3CDTF">2018-12-18T15:32:00Z</dcterms:modified>
</cp:coreProperties>
</file>