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bookmarkStart w:id="0" w:name="_Hlk128669631"/>
      <w:bookmarkEnd w:id="0"/>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3A8DC15D" w:rsidR="00FB1689" w:rsidRPr="00620BAF"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5F067F">
        <w:rPr>
          <w:b/>
          <w:bCs/>
          <w:sz w:val="36"/>
          <w:szCs w:val="36"/>
        </w:rPr>
        <w:t>7</w:t>
      </w:r>
    </w:p>
    <w:p w14:paraId="6A5F18C4" w14:textId="1B884676" w:rsidR="00FB1689" w:rsidRDefault="00FB1689" w:rsidP="00FB1689">
      <w:pPr>
        <w:jc w:val="center"/>
        <w:rPr>
          <w:b/>
          <w:bCs/>
        </w:rPr>
      </w:pPr>
      <w:r>
        <w:rPr>
          <w:b/>
          <w:bCs/>
        </w:rPr>
        <w:t>Тема «</w:t>
      </w:r>
      <w:r w:rsidR="005F067F">
        <w:rPr>
          <w:b/>
          <w:szCs w:val="28"/>
        </w:rPr>
        <w:t>Сетевые модели</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36F3787C" w:rsidR="002D12AD" w:rsidRDefault="002D12AD" w:rsidP="002D12AD">
      <w:pPr>
        <w:jc w:val="right"/>
        <w:rPr>
          <w:szCs w:val="28"/>
        </w:rPr>
      </w:pPr>
      <w:r>
        <w:rPr>
          <w:szCs w:val="28"/>
        </w:rPr>
        <w:t xml:space="preserve">Студент 2 курса </w:t>
      </w:r>
      <w:r w:rsidR="003D7BA3">
        <w:rPr>
          <w:szCs w:val="28"/>
        </w:rPr>
        <w:t>4</w:t>
      </w:r>
      <w:r>
        <w:rPr>
          <w:szCs w:val="28"/>
        </w:rPr>
        <w:t xml:space="preserve"> группы ФИТ</w:t>
      </w:r>
    </w:p>
    <w:p w14:paraId="410B5FF4" w14:textId="4E3E4DBA" w:rsidR="00FB1689" w:rsidRDefault="002D12AD" w:rsidP="002D12AD">
      <w:pPr>
        <w:jc w:val="center"/>
        <w:rPr>
          <w:szCs w:val="28"/>
        </w:rPr>
      </w:pPr>
      <w:r>
        <w:rPr>
          <w:szCs w:val="28"/>
        </w:rPr>
        <w:t xml:space="preserve">                                               </w:t>
      </w:r>
      <w:r w:rsidR="001F61CA">
        <w:rPr>
          <w:szCs w:val="28"/>
        </w:rPr>
        <w:t xml:space="preserve"> </w:t>
      </w:r>
      <w:proofErr w:type="spellStart"/>
      <w:r w:rsidR="003D7BA3">
        <w:rPr>
          <w:szCs w:val="28"/>
        </w:rPr>
        <w:t>Каребо</w:t>
      </w:r>
      <w:proofErr w:type="spellEnd"/>
      <w:r>
        <w:rPr>
          <w:szCs w:val="28"/>
        </w:rPr>
        <w:t xml:space="preserve"> Н. </w:t>
      </w:r>
      <w:r w:rsidR="003D7BA3">
        <w:rPr>
          <w:szCs w:val="28"/>
        </w:rPr>
        <w:t>С</w:t>
      </w:r>
      <w:r>
        <w:rPr>
          <w:szCs w:val="28"/>
        </w:rPr>
        <w:t>.</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Pr>
          <w:szCs w:val="28"/>
        </w:rPr>
        <w:t xml:space="preserve">    </w:t>
      </w:r>
      <w:proofErr w:type="spellStart"/>
      <w:r w:rsidR="003D7BA3">
        <w:rPr>
          <w:szCs w:val="28"/>
        </w:rPr>
        <w:t>Скребель</w:t>
      </w:r>
      <w:proofErr w:type="spellEnd"/>
      <w:r w:rsidR="003D7BA3">
        <w:rPr>
          <w:szCs w:val="28"/>
        </w:rPr>
        <w:t xml:space="preserve"> А. С.</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36D2A809" w14:textId="77777777" w:rsidR="00FB1689" w:rsidRDefault="00FB1689" w:rsidP="007157D7">
      <w:pPr>
        <w:spacing w:after="160" w:line="259" w:lineRule="auto"/>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389B1913" w14:textId="4AB7D9D3" w:rsidR="003D58AE" w:rsidRPr="00731EA8" w:rsidRDefault="00FB1689" w:rsidP="00F566A8">
      <w:pPr>
        <w:jc w:val="left"/>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F448AC" w:rsidRPr="00F448AC">
        <w:rPr>
          <w:szCs w:val="28"/>
        </w:rPr>
        <w:t>Приобретение навыков сетевого планирования и составления сетевых графиков, приобретение опыта нахождения критического пути.</w:t>
      </w:r>
    </w:p>
    <w:p w14:paraId="5DE5F5B0" w14:textId="77777777" w:rsidR="005B1C95" w:rsidRPr="00EA55D1" w:rsidRDefault="005B1C95" w:rsidP="00F566A8">
      <w:pPr>
        <w:jc w:val="left"/>
      </w:pPr>
    </w:p>
    <w:p w14:paraId="5B63A64B" w14:textId="375CC89F" w:rsidR="000A69D1" w:rsidRPr="007157D7" w:rsidRDefault="00173474" w:rsidP="00C46701">
      <w:pPr>
        <w:spacing w:before="240" w:after="240"/>
        <w:ind w:firstLine="709"/>
        <w:jc w:val="center"/>
        <w:rPr>
          <w:rFonts w:cs="Times New Roman"/>
          <w:b/>
          <w:bCs/>
          <w:szCs w:val="28"/>
        </w:rPr>
      </w:pPr>
      <w:r w:rsidRPr="00173474">
        <w:rPr>
          <w:rFonts w:cs="Times New Roman"/>
          <w:b/>
          <w:bCs/>
          <w:szCs w:val="28"/>
        </w:rPr>
        <w:t>Задание №1</w:t>
      </w:r>
      <w:r w:rsidR="00000039">
        <w:rPr>
          <w:rFonts w:cs="Times New Roman"/>
          <w:b/>
          <w:bCs/>
          <w:szCs w:val="28"/>
        </w:rPr>
        <w:t>. Структурное планирование</w:t>
      </w:r>
    </w:p>
    <w:p w14:paraId="4E2F4A4B" w14:textId="24B529BD" w:rsidR="005A5527" w:rsidRDefault="00C40819" w:rsidP="005A5527">
      <w:pPr>
        <w:jc w:val="left"/>
        <w:rPr>
          <w:szCs w:val="28"/>
        </w:rPr>
      </w:pPr>
      <w:r w:rsidRPr="00C40819">
        <w:rPr>
          <w:b/>
          <w:bCs/>
          <w:szCs w:val="28"/>
        </w:rPr>
        <w:t>Условие</w:t>
      </w:r>
      <w:r w:rsidR="004719AB" w:rsidRPr="00C40819">
        <w:rPr>
          <w:b/>
          <w:bCs/>
          <w:szCs w:val="28"/>
        </w:rPr>
        <w:t>:</w:t>
      </w:r>
      <w:r w:rsidR="004719AB">
        <w:rPr>
          <w:szCs w:val="28"/>
        </w:rPr>
        <w:t xml:space="preserve"> </w:t>
      </w:r>
      <w:r w:rsidR="00737360" w:rsidRPr="00737360">
        <w:rPr>
          <w:szCs w:val="28"/>
        </w:rPr>
        <w:t>Подумайте и выделите в проекте, согласно вашему варианту не менее 4 этапов работ. Также разбейте полученные этапы на задачи, их количество в совокупности по этапам должно быть не менее 12. Пример оформления задания смотрите в приложении ниже и в лекционном материале по теме.</w:t>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23ACBAFF" w14:textId="592AEEEC" w:rsidR="0091055B" w:rsidRPr="007A2928" w:rsidRDefault="007A2928" w:rsidP="004067E5">
      <w:pPr>
        <w:spacing w:before="240" w:after="240"/>
        <w:jc w:val="left"/>
        <w:rPr>
          <w:rFonts w:cs="Times New Roman"/>
          <w:szCs w:val="28"/>
        </w:rPr>
      </w:pPr>
      <w:r>
        <w:rPr>
          <w:rFonts w:cs="Times New Roman"/>
          <w:szCs w:val="28"/>
        </w:rPr>
        <w:t>В задании №2.</w:t>
      </w:r>
    </w:p>
    <w:p w14:paraId="59FF9465" w14:textId="77777777" w:rsidR="009A28B5" w:rsidRPr="007A2928" w:rsidRDefault="009A28B5" w:rsidP="004067E5">
      <w:pPr>
        <w:spacing w:before="240" w:after="240"/>
        <w:jc w:val="left"/>
        <w:rPr>
          <w:rFonts w:cs="Times New Roman"/>
          <w:szCs w:val="28"/>
        </w:rPr>
      </w:pPr>
    </w:p>
    <w:p w14:paraId="62CB8752" w14:textId="71398542" w:rsidR="00173474" w:rsidRPr="00737360" w:rsidRDefault="00173474" w:rsidP="00C46701">
      <w:pPr>
        <w:spacing w:before="240" w:after="240"/>
        <w:ind w:firstLine="709"/>
        <w:jc w:val="center"/>
        <w:rPr>
          <w:rFonts w:cs="Times New Roman"/>
          <w:b/>
          <w:bCs/>
          <w:szCs w:val="28"/>
        </w:rPr>
      </w:pPr>
      <w:r w:rsidRPr="00173474">
        <w:rPr>
          <w:rFonts w:cs="Times New Roman"/>
          <w:b/>
          <w:bCs/>
          <w:szCs w:val="28"/>
        </w:rPr>
        <w:t>Задание</w:t>
      </w:r>
      <w:r w:rsidRPr="00737360">
        <w:rPr>
          <w:rFonts w:cs="Times New Roman"/>
          <w:b/>
          <w:bCs/>
          <w:szCs w:val="28"/>
        </w:rPr>
        <w:t xml:space="preserve"> №2</w:t>
      </w:r>
      <w:r w:rsidR="00737360" w:rsidRPr="007A2928">
        <w:rPr>
          <w:rFonts w:cs="Times New Roman"/>
          <w:b/>
          <w:bCs/>
          <w:szCs w:val="28"/>
        </w:rPr>
        <w:t xml:space="preserve">. </w:t>
      </w:r>
      <w:r w:rsidR="00737360">
        <w:rPr>
          <w:rFonts w:cs="Times New Roman"/>
          <w:b/>
          <w:bCs/>
          <w:szCs w:val="28"/>
        </w:rPr>
        <w:t>Календарное планирование</w:t>
      </w:r>
    </w:p>
    <w:p w14:paraId="5EC082D1" w14:textId="451CC251" w:rsidR="008E6356" w:rsidRDefault="00932CE8" w:rsidP="00803F61">
      <w:pPr>
        <w:rPr>
          <w:szCs w:val="28"/>
        </w:rPr>
      </w:pPr>
      <w:r>
        <w:rPr>
          <w:rFonts w:cs="Times New Roman"/>
          <w:b/>
          <w:bCs/>
          <w:szCs w:val="28"/>
        </w:rPr>
        <w:t>Условие</w:t>
      </w:r>
      <w:r w:rsidR="00E746EE">
        <w:rPr>
          <w:rFonts w:cs="Times New Roman"/>
          <w:b/>
          <w:bCs/>
          <w:szCs w:val="28"/>
        </w:rPr>
        <w:t xml:space="preserve">: </w:t>
      </w:r>
      <w:r w:rsidR="00737360" w:rsidRPr="00737360">
        <w:rPr>
          <w:szCs w:val="28"/>
        </w:rPr>
        <w:t>Распределите время, отпущенное на ваш проект согласно вариантам, на выделенные вами этапы. Скорректируйте сформулированные вами задачи, если это необходимо.</w:t>
      </w:r>
    </w:p>
    <w:p w14:paraId="0B14D310" w14:textId="38E0C991" w:rsidR="003A34F6" w:rsidRDefault="003A34F6" w:rsidP="002E6E60">
      <w:pPr>
        <w:jc w:val="left"/>
        <w:rPr>
          <w:szCs w:val="28"/>
        </w:rPr>
      </w:pP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0460DC2E" w14:textId="77777777" w:rsidR="00440306" w:rsidRPr="00BB7605" w:rsidRDefault="00440306" w:rsidP="00BB7605">
      <w:pPr>
        <w:jc w:val="left"/>
        <w:rPr>
          <w:rFonts w:cs="Times New Roman"/>
          <w:szCs w:val="28"/>
        </w:rPr>
      </w:pPr>
    </w:p>
    <w:tbl>
      <w:tblPr>
        <w:tblStyle w:val="11"/>
        <w:tblW w:w="9795" w:type="dxa"/>
        <w:tblLook w:val="04A0" w:firstRow="1" w:lastRow="0" w:firstColumn="1" w:lastColumn="0" w:noHBand="0" w:noVBand="1"/>
      </w:tblPr>
      <w:tblGrid>
        <w:gridCol w:w="1627"/>
        <w:gridCol w:w="4693"/>
        <w:gridCol w:w="2979"/>
        <w:gridCol w:w="496"/>
      </w:tblGrid>
      <w:tr w:rsidR="00FE26B2" w:rsidRPr="000F08B5" w14:paraId="56E5FE68" w14:textId="77777777" w:rsidTr="00B868D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7FE4BD4F" w14:textId="4B978B95" w:rsidR="00FE26B2" w:rsidRPr="000F08B5" w:rsidRDefault="00FE26B2" w:rsidP="00FE26B2">
            <w:pPr>
              <w:rPr>
                <w:lang w:eastAsia="ru-RU"/>
              </w:rPr>
            </w:pPr>
            <w:r w:rsidRPr="000F08B5">
              <w:rPr>
                <w:lang w:eastAsia="ru-RU"/>
              </w:rPr>
              <w:t>Код операции</w:t>
            </w:r>
          </w:p>
        </w:tc>
        <w:tc>
          <w:tcPr>
            <w:tcW w:w="0" w:type="auto"/>
            <w:hideMark/>
          </w:tcPr>
          <w:p w14:paraId="053F8C32" w14:textId="1FA73EC0" w:rsidR="00FE26B2" w:rsidRPr="000F08B5" w:rsidRDefault="00FE26B2" w:rsidP="00FE26B2">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Наименование операции</w:t>
            </w:r>
          </w:p>
        </w:tc>
        <w:tc>
          <w:tcPr>
            <w:tcW w:w="0" w:type="auto"/>
            <w:hideMark/>
          </w:tcPr>
          <w:p w14:paraId="71F1FD74" w14:textId="3ABB717F" w:rsidR="00FE26B2" w:rsidRPr="000F08B5" w:rsidRDefault="00FE26B2" w:rsidP="00FE26B2">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Предшествующие операции</w:t>
            </w:r>
          </w:p>
        </w:tc>
        <w:tc>
          <w:tcPr>
            <w:tcW w:w="0" w:type="auto"/>
            <w:hideMark/>
          </w:tcPr>
          <w:p w14:paraId="6B953A2F" w14:textId="7D6FD963" w:rsidR="00FE26B2" w:rsidRPr="000F08B5" w:rsidRDefault="00FE26B2" w:rsidP="00FE26B2">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t</w:t>
            </w:r>
          </w:p>
        </w:tc>
      </w:tr>
      <w:tr w:rsidR="00FE26B2" w:rsidRPr="000F08B5" w14:paraId="656DAECA" w14:textId="77777777" w:rsidTr="0084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B278030" w14:textId="7CA8428C" w:rsidR="00FE26B2" w:rsidRPr="000F08B5" w:rsidRDefault="00FE26B2" w:rsidP="00FE26B2">
            <w:pPr>
              <w:rPr>
                <w:lang w:eastAsia="ru-RU"/>
              </w:rPr>
            </w:pPr>
            <w:r>
              <w:rPr>
                <w:lang w:val="en-US" w:eastAsia="ru-RU"/>
              </w:rPr>
              <w:t xml:space="preserve">I. </w:t>
            </w:r>
            <w:r w:rsidRPr="00FE26B2">
              <w:rPr>
                <w:lang w:eastAsia="ru-RU"/>
              </w:rPr>
              <w:t>Исследование и планирование</w:t>
            </w:r>
          </w:p>
        </w:tc>
      </w:tr>
      <w:tr w:rsidR="00C64A29" w:rsidRPr="000F08B5" w14:paraId="3D345DA7"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505DB3D2" w14:textId="0A8FE0F8" w:rsidR="00C64A29" w:rsidRPr="00DB550C" w:rsidRDefault="00C64A29" w:rsidP="00C64A29">
            <w:pPr>
              <w:rPr>
                <w:b w:val="0"/>
                <w:bCs w:val="0"/>
                <w:lang w:eastAsia="ru-RU"/>
              </w:rPr>
            </w:pPr>
            <w:r w:rsidRPr="00DB550C">
              <w:rPr>
                <w:b w:val="0"/>
                <w:bCs w:val="0"/>
              </w:rPr>
              <w:t>Z1</w:t>
            </w:r>
          </w:p>
        </w:tc>
        <w:tc>
          <w:tcPr>
            <w:tcW w:w="0" w:type="auto"/>
            <w:hideMark/>
          </w:tcPr>
          <w:p w14:paraId="35C8698A" w14:textId="08AC6176" w:rsidR="00C64A29" w:rsidRPr="000F08B5" w:rsidRDefault="00C64A29" w:rsidP="00C64A29">
            <w:pPr>
              <w:cnfStyle w:val="000000000000" w:firstRow="0" w:lastRow="0" w:firstColumn="0" w:lastColumn="0" w:oddVBand="0" w:evenVBand="0" w:oddHBand="0" w:evenHBand="0" w:firstRowFirstColumn="0" w:firstRowLastColumn="0" w:lastRowFirstColumn="0" w:lastRowLastColumn="0"/>
              <w:rPr>
                <w:lang w:eastAsia="ru-RU"/>
              </w:rPr>
            </w:pPr>
            <w:r w:rsidRPr="00FC7A2C">
              <w:t>Исследование рынка и сбор требований</w:t>
            </w:r>
          </w:p>
        </w:tc>
        <w:tc>
          <w:tcPr>
            <w:tcW w:w="0" w:type="auto"/>
            <w:hideMark/>
          </w:tcPr>
          <w:p w14:paraId="64859C56" w14:textId="72A706EF" w:rsidR="00C64A29" w:rsidRPr="000F08B5" w:rsidRDefault="00C64A29" w:rsidP="00C64A29">
            <w:pPr>
              <w:cnfStyle w:val="000000000000" w:firstRow="0" w:lastRow="0" w:firstColumn="0" w:lastColumn="0" w:oddVBand="0" w:evenVBand="0" w:oddHBand="0" w:evenHBand="0" w:firstRowFirstColumn="0" w:firstRowLastColumn="0" w:lastRowFirstColumn="0" w:lastRowLastColumn="0"/>
              <w:rPr>
                <w:lang w:eastAsia="ru-RU"/>
              </w:rPr>
            </w:pPr>
          </w:p>
        </w:tc>
        <w:tc>
          <w:tcPr>
            <w:tcW w:w="0" w:type="auto"/>
            <w:hideMark/>
          </w:tcPr>
          <w:p w14:paraId="74CB7AD6" w14:textId="2681D2FF" w:rsidR="00C64A29" w:rsidRPr="005F1512" w:rsidRDefault="005F1512" w:rsidP="00C64A29">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5</w:t>
            </w:r>
          </w:p>
        </w:tc>
      </w:tr>
      <w:tr w:rsidR="00C64A29" w:rsidRPr="000F08B5" w14:paraId="25D11746"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99787" w14:textId="00AD18CE" w:rsidR="00C64A29" w:rsidRPr="00DB550C" w:rsidRDefault="00C64A29" w:rsidP="00C64A29">
            <w:pPr>
              <w:rPr>
                <w:b w:val="0"/>
                <w:bCs w:val="0"/>
                <w:lang w:eastAsia="ru-RU"/>
              </w:rPr>
            </w:pPr>
            <w:r w:rsidRPr="00DB550C">
              <w:rPr>
                <w:b w:val="0"/>
                <w:bCs w:val="0"/>
              </w:rPr>
              <w:t>Z2</w:t>
            </w:r>
          </w:p>
        </w:tc>
        <w:tc>
          <w:tcPr>
            <w:tcW w:w="0" w:type="auto"/>
            <w:hideMark/>
          </w:tcPr>
          <w:p w14:paraId="2E36D0F0" w14:textId="29F40ADC"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FC7A2C">
              <w:t>Выбор технологического стека и разработка архитектуры приложения</w:t>
            </w:r>
          </w:p>
        </w:tc>
        <w:tc>
          <w:tcPr>
            <w:tcW w:w="0" w:type="auto"/>
            <w:hideMark/>
          </w:tcPr>
          <w:p w14:paraId="07FA5830" w14:textId="59C0225A"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FC7A2C">
              <w:t>Z1</w:t>
            </w:r>
          </w:p>
        </w:tc>
        <w:tc>
          <w:tcPr>
            <w:tcW w:w="0" w:type="auto"/>
            <w:hideMark/>
          </w:tcPr>
          <w:p w14:paraId="2A15EA7A" w14:textId="75472025" w:rsidR="00C64A29" w:rsidRPr="005F1512" w:rsidRDefault="005F1512" w:rsidP="00C64A29">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10</w:t>
            </w:r>
          </w:p>
        </w:tc>
      </w:tr>
      <w:tr w:rsidR="00FE26B2" w:rsidRPr="000F08B5" w14:paraId="1DFC8081" w14:textId="77777777" w:rsidTr="008E35E1">
        <w:tc>
          <w:tcPr>
            <w:cnfStyle w:val="001000000000" w:firstRow="0" w:lastRow="0" w:firstColumn="1" w:lastColumn="0" w:oddVBand="0" w:evenVBand="0" w:oddHBand="0" w:evenHBand="0" w:firstRowFirstColumn="0" w:firstRowLastColumn="0" w:lastRowFirstColumn="0" w:lastRowLastColumn="0"/>
            <w:tcW w:w="0" w:type="auto"/>
            <w:gridSpan w:val="4"/>
            <w:hideMark/>
          </w:tcPr>
          <w:p w14:paraId="0F2BCA4C" w14:textId="543B4633" w:rsidR="00FE26B2" w:rsidRPr="000038C1" w:rsidRDefault="00FE26B2" w:rsidP="00FE26B2">
            <w:pPr>
              <w:rPr>
                <w:lang w:eastAsia="ru-RU"/>
              </w:rPr>
            </w:pPr>
            <w:r>
              <w:rPr>
                <w:lang w:val="en-US" w:eastAsia="ru-RU"/>
              </w:rPr>
              <w:t xml:space="preserve">II. </w:t>
            </w:r>
            <w:r w:rsidR="000038C1">
              <w:rPr>
                <w:lang w:eastAsia="ru-RU"/>
              </w:rPr>
              <w:t>Разработка</w:t>
            </w:r>
          </w:p>
        </w:tc>
      </w:tr>
      <w:tr w:rsidR="00C64A29" w:rsidRPr="000F08B5" w14:paraId="6B84161B"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AA5DC" w14:textId="65A75DE8" w:rsidR="00C64A29" w:rsidRPr="00DB550C" w:rsidRDefault="00C64A29" w:rsidP="00C64A29">
            <w:pPr>
              <w:rPr>
                <w:b w:val="0"/>
                <w:bCs w:val="0"/>
                <w:lang w:eastAsia="ru-RU"/>
              </w:rPr>
            </w:pPr>
            <w:r w:rsidRPr="00DB550C">
              <w:rPr>
                <w:b w:val="0"/>
                <w:bCs w:val="0"/>
              </w:rPr>
              <w:t>Z3</w:t>
            </w:r>
          </w:p>
        </w:tc>
        <w:tc>
          <w:tcPr>
            <w:tcW w:w="0" w:type="auto"/>
            <w:hideMark/>
          </w:tcPr>
          <w:p w14:paraId="3119D053" w14:textId="54B9CA31"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104C4F">
              <w:t>Разработка базы данных</w:t>
            </w:r>
          </w:p>
        </w:tc>
        <w:tc>
          <w:tcPr>
            <w:tcW w:w="0" w:type="auto"/>
            <w:hideMark/>
          </w:tcPr>
          <w:p w14:paraId="4659CD1B" w14:textId="5AB97E99"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104C4F">
              <w:t>Z2</w:t>
            </w:r>
          </w:p>
        </w:tc>
        <w:tc>
          <w:tcPr>
            <w:tcW w:w="0" w:type="auto"/>
            <w:hideMark/>
          </w:tcPr>
          <w:p w14:paraId="7E1E4D30" w14:textId="5554E5A6" w:rsidR="00C64A29" w:rsidRPr="005F1512" w:rsidRDefault="005F1512" w:rsidP="00C64A29">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5</w:t>
            </w:r>
          </w:p>
        </w:tc>
      </w:tr>
      <w:tr w:rsidR="00C64A29" w:rsidRPr="000F08B5" w14:paraId="21F96A1E"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45510AC3" w14:textId="76B7B53F" w:rsidR="00C64A29" w:rsidRPr="00DB550C" w:rsidRDefault="00C64A29" w:rsidP="00C64A29">
            <w:pPr>
              <w:rPr>
                <w:b w:val="0"/>
                <w:bCs w:val="0"/>
                <w:lang w:eastAsia="ru-RU"/>
              </w:rPr>
            </w:pPr>
            <w:r w:rsidRPr="00DB550C">
              <w:rPr>
                <w:b w:val="0"/>
                <w:bCs w:val="0"/>
              </w:rPr>
              <w:t>Z4</w:t>
            </w:r>
          </w:p>
        </w:tc>
        <w:tc>
          <w:tcPr>
            <w:tcW w:w="0" w:type="auto"/>
            <w:hideMark/>
          </w:tcPr>
          <w:p w14:paraId="5116A58B" w14:textId="298DA616" w:rsidR="00C64A29" w:rsidRPr="000F08B5" w:rsidRDefault="00C64A29" w:rsidP="00C64A29">
            <w:pPr>
              <w:cnfStyle w:val="000000000000" w:firstRow="0" w:lastRow="0" w:firstColumn="0" w:lastColumn="0" w:oddVBand="0" w:evenVBand="0" w:oddHBand="0" w:evenHBand="0" w:firstRowFirstColumn="0" w:firstRowLastColumn="0" w:lastRowFirstColumn="0" w:lastRowLastColumn="0"/>
              <w:rPr>
                <w:lang w:eastAsia="ru-RU"/>
              </w:rPr>
            </w:pPr>
            <w:r w:rsidRPr="00104C4F">
              <w:t>Разработка серверной части веб-приложения</w:t>
            </w:r>
          </w:p>
        </w:tc>
        <w:tc>
          <w:tcPr>
            <w:tcW w:w="0" w:type="auto"/>
            <w:hideMark/>
          </w:tcPr>
          <w:p w14:paraId="6CD9A301" w14:textId="7178665A" w:rsidR="00C64A29" w:rsidRPr="00DB550C" w:rsidRDefault="00C64A29" w:rsidP="00C64A29">
            <w:pPr>
              <w:cnfStyle w:val="000000000000" w:firstRow="0" w:lastRow="0" w:firstColumn="0" w:lastColumn="0" w:oddVBand="0" w:evenVBand="0" w:oddHBand="0" w:evenHBand="0" w:firstRowFirstColumn="0" w:firstRowLastColumn="0" w:lastRowFirstColumn="0" w:lastRowLastColumn="0"/>
              <w:rPr>
                <w:lang w:val="en-US" w:eastAsia="ru-RU"/>
              </w:rPr>
            </w:pPr>
            <w:r w:rsidRPr="00104C4F">
              <w:t>Z2</w:t>
            </w:r>
            <w:r w:rsidR="00DB550C">
              <w:t xml:space="preserve">, </w:t>
            </w:r>
            <w:r w:rsidR="00DB550C">
              <w:rPr>
                <w:lang w:val="en-US"/>
              </w:rPr>
              <w:t>Z3</w:t>
            </w:r>
          </w:p>
        </w:tc>
        <w:tc>
          <w:tcPr>
            <w:tcW w:w="0" w:type="auto"/>
            <w:hideMark/>
          </w:tcPr>
          <w:p w14:paraId="744F5193" w14:textId="1C3124BA" w:rsidR="00C64A29" w:rsidRPr="005F1512" w:rsidRDefault="005F1512" w:rsidP="00C64A29">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10</w:t>
            </w:r>
          </w:p>
        </w:tc>
      </w:tr>
      <w:tr w:rsidR="00C64A29" w:rsidRPr="000F08B5" w14:paraId="6891B8DF"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A2912" w14:textId="33713205" w:rsidR="00C64A29" w:rsidRPr="00DB550C" w:rsidRDefault="00C64A29" w:rsidP="00C64A29">
            <w:pPr>
              <w:rPr>
                <w:b w:val="0"/>
                <w:bCs w:val="0"/>
                <w:lang w:eastAsia="ru-RU"/>
              </w:rPr>
            </w:pPr>
            <w:r w:rsidRPr="00DB550C">
              <w:rPr>
                <w:b w:val="0"/>
                <w:bCs w:val="0"/>
              </w:rPr>
              <w:lastRenderedPageBreak/>
              <w:t>Z5</w:t>
            </w:r>
          </w:p>
        </w:tc>
        <w:tc>
          <w:tcPr>
            <w:tcW w:w="0" w:type="auto"/>
            <w:hideMark/>
          </w:tcPr>
          <w:p w14:paraId="3AA670C8" w14:textId="35664EEC"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104C4F">
              <w:t>Разработка клиентской части веб-приложения</w:t>
            </w:r>
          </w:p>
        </w:tc>
        <w:tc>
          <w:tcPr>
            <w:tcW w:w="0" w:type="auto"/>
            <w:hideMark/>
          </w:tcPr>
          <w:p w14:paraId="1E4168F2" w14:textId="66BB0560" w:rsidR="00C64A29" w:rsidRPr="00DB550C" w:rsidRDefault="00C64A29" w:rsidP="00C64A29">
            <w:pPr>
              <w:cnfStyle w:val="000000100000" w:firstRow="0" w:lastRow="0" w:firstColumn="0" w:lastColumn="0" w:oddVBand="0" w:evenVBand="0" w:oddHBand="1" w:evenHBand="0" w:firstRowFirstColumn="0" w:firstRowLastColumn="0" w:lastRowFirstColumn="0" w:lastRowLastColumn="0"/>
              <w:rPr>
                <w:lang w:val="en-US" w:eastAsia="ru-RU"/>
              </w:rPr>
            </w:pPr>
            <w:r w:rsidRPr="00104C4F">
              <w:t>Z2</w:t>
            </w:r>
            <w:r w:rsidR="00DB550C">
              <w:rPr>
                <w:lang w:val="en-US"/>
              </w:rPr>
              <w:t>, Z3</w:t>
            </w:r>
          </w:p>
        </w:tc>
        <w:tc>
          <w:tcPr>
            <w:tcW w:w="0" w:type="auto"/>
            <w:hideMark/>
          </w:tcPr>
          <w:p w14:paraId="4E63DFE8" w14:textId="68F2C6C5" w:rsidR="00C64A29" w:rsidRPr="005F1512" w:rsidRDefault="005F1512" w:rsidP="00C64A29">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5</w:t>
            </w:r>
          </w:p>
        </w:tc>
      </w:tr>
      <w:tr w:rsidR="000038C1" w:rsidRPr="000F08B5" w14:paraId="2733BC0C" w14:textId="77777777" w:rsidTr="0031552D">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79701FA" w14:textId="76B911A8" w:rsidR="000038C1" w:rsidRPr="000038C1" w:rsidRDefault="000038C1" w:rsidP="00FE26B2">
            <w:pPr>
              <w:rPr>
                <w:lang w:eastAsia="ru-RU"/>
              </w:rPr>
            </w:pPr>
            <w:r>
              <w:rPr>
                <w:lang w:val="en-US" w:eastAsia="ru-RU"/>
              </w:rPr>
              <w:t xml:space="preserve">III. </w:t>
            </w:r>
            <w:r>
              <w:rPr>
                <w:lang w:eastAsia="ru-RU"/>
              </w:rPr>
              <w:t>Тестирование</w:t>
            </w:r>
          </w:p>
        </w:tc>
      </w:tr>
      <w:tr w:rsidR="00140733" w:rsidRPr="000F08B5" w14:paraId="5A4C0480"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1E53D" w14:textId="23D69D80" w:rsidR="00140733" w:rsidRPr="00DB550C" w:rsidRDefault="00140733" w:rsidP="00140733">
            <w:pPr>
              <w:rPr>
                <w:b w:val="0"/>
                <w:bCs w:val="0"/>
                <w:lang w:eastAsia="ru-RU"/>
              </w:rPr>
            </w:pPr>
            <w:r w:rsidRPr="00DB550C">
              <w:rPr>
                <w:b w:val="0"/>
                <w:bCs w:val="0"/>
              </w:rPr>
              <w:t>Z6</w:t>
            </w:r>
          </w:p>
        </w:tc>
        <w:tc>
          <w:tcPr>
            <w:tcW w:w="0" w:type="auto"/>
            <w:hideMark/>
          </w:tcPr>
          <w:p w14:paraId="57841692" w14:textId="6D406054"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C66D45">
              <w:t>Тестирование базы данных</w:t>
            </w:r>
          </w:p>
        </w:tc>
        <w:tc>
          <w:tcPr>
            <w:tcW w:w="0" w:type="auto"/>
            <w:hideMark/>
          </w:tcPr>
          <w:p w14:paraId="0162CED6" w14:textId="653328C8" w:rsidR="00140733" w:rsidRPr="00FC34AC" w:rsidRDefault="00140733" w:rsidP="00140733">
            <w:pPr>
              <w:cnfStyle w:val="000000100000" w:firstRow="0" w:lastRow="0" w:firstColumn="0" w:lastColumn="0" w:oddVBand="0" w:evenVBand="0" w:oddHBand="1" w:evenHBand="0" w:firstRowFirstColumn="0" w:firstRowLastColumn="0" w:lastRowFirstColumn="0" w:lastRowLastColumn="0"/>
              <w:rPr>
                <w:lang w:val="en-US" w:eastAsia="ru-RU"/>
              </w:rPr>
            </w:pPr>
            <w:r w:rsidRPr="00C66D45">
              <w:t>Z</w:t>
            </w:r>
            <w:r w:rsidR="00FC34AC">
              <w:rPr>
                <w:lang w:val="en-US"/>
              </w:rPr>
              <w:t>4, Z5</w:t>
            </w:r>
          </w:p>
        </w:tc>
        <w:tc>
          <w:tcPr>
            <w:tcW w:w="0" w:type="auto"/>
            <w:hideMark/>
          </w:tcPr>
          <w:p w14:paraId="46A59B84" w14:textId="4455B83C" w:rsidR="00140733" w:rsidRPr="005F1512" w:rsidRDefault="005F151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10</w:t>
            </w:r>
          </w:p>
        </w:tc>
      </w:tr>
      <w:tr w:rsidR="00140733" w:rsidRPr="000F08B5" w14:paraId="686E0EB7" w14:textId="77777777" w:rsidTr="006E306D">
        <w:tc>
          <w:tcPr>
            <w:cnfStyle w:val="001000000000" w:firstRow="0" w:lastRow="0" w:firstColumn="1" w:lastColumn="0" w:oddVBand="0" w:evenVBand="0" w:oddHBand="0" w:evenHBand="0" w:firstRowFirstColumn="0" w:firstRowLastColumn="0" w:lastRowFirstColumn="0" w:lastRowLastColumn="0"/>
            <w:tcW w:w="0" w:type="auto"/>
          </w:tcPr>
          <w:p w14:paraId="2F94A2F8" w14:textId="06C4B3D8" w:rsidR="00140733" w:rsidRPr="00DB550C" w:rsidRDefault="00140733" w:rsidP="00140733">
            <w:pPr>
              <w:rPr>
                <w:b w:val="0"/>
                <w:bCs w:val="0"/>
                <w:lang w:eastAsia="ru-RU"/>
              </w:rPr>
            </w:pPr>
            <w:r w:rsidRPr="00DB550C">
              <w:rPr>
                <w:b w:val="0"/>
                <w:bCs w:val="0"/>
              </w:rPr>
              <w:t>Z7</w:t>
            </w:r>
          </w:p>
        </w:tc>
        <w:tc>
          <w:tcPr>
            <w:tcW w:w="0" w:type="auto"/>
          </w:tcPr>
          <w:p w14:paraId="743CD8D6" w14:textId="43341D37" w:rsidR="00140733" w:rsidRPr="00E629B4" w:rsidRDefault="00140733" w:rsidP="00140733">
            <w:pPr>
              <w:cnfStyle w:val="000000000000" w:firstRow="0" w:lastRow="0" w:firstColumn="0" w:lastColumn="0" w:oddVBand="0" w:evenVBand="0" w:oddHBand="0" w:evenHBand="0" w:firstRowFirstColumn="0" w:firstRowLastColumn="0" w:lastRowFirstColumn="0" w:lastRowLastColumn="0"/>
              <w:rPr>
                <w:b/>
                <w:bCs/>
                <w:lang w:eastAsia="ru-RU"/>
              </w:rPr>
            </w:pPr>
            <w:r w:rsidRPr="00C66D45">
              <w:t>Тестирование серверной части</w:t>
            </w:r>
          </w:p>
        </w:tc>
        <w:tc>
          <w:tcPr>
            <w:tcW w:w="0" w:type="auto"/>
          </w:tcPr>
          <w:p w14:paraId="5D57744A" w14:textId="0E81683B" w:rsidR="00140733" w:rsidRPr="00FC34AC" w:rsidRDefault="00140733" w:rsidP="00140733">
            <w:pPr>
              <w:cnfStyle w:val="000000000000" w:firstRow="0" w:lastRow="0" w:firstColumn="0" w:lastColumn="0" w:oddVBand="0" w:evenVBand="0" w:oddHBand="0" w:evenHBand="0" w:firstRowFirstColumn="0" w:firstRowLastColumn="0" w:lastRowFirstColumn="0" w:lastRowLastColumn="0"/>
              <w:rPr>
                <w:b/>
                <w:bCs/>
                <w:lang w:val="en-US" w:eastAsia="ru-RU"/>
              </w:rPr>
            </w:pPr>
            <w:r w:rsidRPr="00C66D45">
              <w:t>Z4</w:t>
            </w:r>
            <w:r w:rsidR="00FC34AC">
              <w:rPr>
                <w:lang w:val="en-US"/>
              </w:rPr>
              <w:t>, Z5</w:t>
            </w:r>
          </w:p>
        </w:tc>
        <w:tc>
          <w:tcPr>
            <w:tcW w:w="0" w:type="auto"/>
          </w:tcPr>
          <w:p w14:paraId="12A1E8D6" w14:textId="7FCDE2CF" w:rsidR="00140733" w:rsidRPr="005F1512" w:rsidRDefault="005F1512" w:rsidP="00140733">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5</w:t>
            </w:r>
          </w:p>
        </w:tc>
      </w:tr>
      <w:tr w:rsidR="00140733" w:rsidRPr="000F08B5" w14:paraId="46A868CA"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576DF" w14:textId="7D22A3E2" w:rsidR="00140733" w:rsidRPr="00DB550C" w:rsidRDefault="00140733" w:rsidP="00140733">
            <w:pPr>
              <w:rPr>
                <w:b w:val="0"/>
                <w:bCs w:val="0"/>
                <w:lang w:eastAsia="ru-RU"/>
              </w:rPr>
            </w:pPr>
            <w:r w:rsidRPr="00DB550C">
              <w:rPr>
                <w:b w:val="0"/>
                <w:bCs w:val="0"/>
              </w:rPr>
              <w:t>Z8</w:t>
            </w:r>
          </w:p>
        </w:tc>
        <w:tc>
          <w:tcPr>
            <w:tcW w:w="0" w:type="auto"/>
            <w:hideMark/>
          </w:tcPr>
          <w:p w14:paraId="36BE10B8" w14:textId="5C2C8AA8"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C66D45">
              <w:t>Тестирование клиентской части</w:t>
            </w:r>
          </w:p>
        </w:tc>
        <w:tc>
          <w:tcPr>
            <w:tcW w:w="0" w:type="auto"/>
            <w:hideMark/>
          </w:tcPr>
          <w:p w14:paraId="3494362A" w14:textId="53A42E5A" w:rsidR="00140733" w:rsidRPr="000F08B5" w:rsidRDefault="00FC34AC" w:rsidP="00140733">
            <w:pPr>
              <w:cnfStyle w:val="000000100000" w:firstRow="0" w:lastRow="0" w:firstColumn="0" w:lastColumn="0" w:oddVBand="0" w:evenVBand="0" w:oddHBand="1" w:evenHBand="0" w:firstRowFirstColumn="0" w:firstRowLastColumn="0" w:lastRowFirstColumn="0" w:lastRowLastColumn="0"/>
              <w:rPr>
                <w:lang w:eastAsia="ru-RU"/>
              </w:rPr>
            </w:pPr>
            <w:r>
              <w:rPr>
                <w:lang w:val="en-US"/>
              </w:rPr>
              <w:t xml:space="preserve">Z4, </w:t>
            </w:r>
            <w:r w:rsidR="00140733" w:rsidRPr="00C66D45">
              <w:t>Z5</w:t>
            </w:r>
          </w:p>
        </w:tc>
        <w:tc>
          <w:tcPr>
            <w:tcW w:w="0" w:type="auto"/>
            <w:hideMark/>
          </w:tcPr>
          <w:p w14:paraId="34EEC280" w14:textId="5B1B3585" w:rsidR="00140733" w:rsidRPr="005F1512" w:rsidRDefault="005F151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15</w:t>
            </w:r>
          </w:p>
        </w:tc>
      </w:tr>
      <w:tr w:rsidR="000038C1" w:rsidRPr="000F08B5" w14:paraId="44FF649A" w14:textId="77777777" w:rsidTr="003A515C">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678D7E5" w14:textId="03DFD8F7" w:rsidR="000038C1" w:rsidRPr="000038C1" w:rsidRDefault="000038C1" w:rsidP="00FE26B2">
            <w:pPr>
              <w:rPr>
                <w:lang w:eastAsia="ru-RU"/>
              </w:rPr>
            </w:pPr>
            <w:r>
              <w:rPr>
                <w:lang w:val="en-US" w:eastAsia="ru-RU"/>
              </w:rPr>
              <w:t xml:space="preserve">IV. </w:t>
            </w:r>
            <w:r>
              <w:rPr>
                <w:lang w:eastAsia="ru-RU"/>
              </w:rPr>
              <w:t>Тестирование и поддержка</w:t>
            </w:r>
          </w:p>
        </w:tc>
      </w:tr>
      <w:tr w:rsidR="00140733" w:rsidRPr="000F08B5" w14:paraId="39884C50"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33DD1" w14:textId="5ED1C3B8" w:rsidR="00140733" w:rsidRPr="00DB550C" w:rsidRDefault="00140733" w:rsidP="00140733">
            <w:pPr>
              <w:rPr>
                <w:b w:val="0"/>
                <w:bCs w:val="0"/>
                <w:lang w:eastAsia="ru-RU"/>
              </w:rPr>
            </w:pPr>
            <w:r w:rsidRPr="00DB550C">
              <w:rPr>
                <w:b w:val="0"/>
                <w:bCs w:val="0"/>
              </w:rPr>
              <w:t>Z9</w:t>
            </w:r>
          </w:p>
        </w:tc>
        <w:tc>
          <w:tcPr>
            <w:tcW w:w="0" w:type="auto"/>
            <w:hideMark/>
          </w:tcPr>
          <w:p w14:paraId="2127348C" w14:textId="49307816"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AD0713">
              <w:t>Деплой веб-приложения на сервер</w:t>
            </w:r>
          </w:p>
        </w:tc>
        <w:tc>
          <w:tcPr>
            <w:tcW w:w="0" w:type="auto"/>
            <w:hideMark/>
          </w:tcPr>
          <w:p w14:paraId="7817AC7B" w14:textId="41B2D873"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AD0713">
              <w:t>Z8</w:t>
            </w:r>
          </w:p>
        </w:tc>
        <w:tc>
          <w:tcPr>
            <w:tcW w:w="0" w:type="auto"/>
            <w:hideMark/>
          </w:tcPr>
          <w:p w14:paraId="3F40F1C8" w14:textId="471C0ACC" w:rsidR="00140733" w:rsidRPr="005F1512" w:rsidRDefault="005F151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10</w:t>
            </w:r>
          </w:p>
        </w:tc>
      </w:tr>
      <w:tr w:rsidR="00140733" w:rsidRPr="000F08B5" w14:paraId="7EB297CB" w14:textId="77777777" w:rsidTr="000F08B5">
        <w:tc>
          <w:tcPr>
            <w:cnfStyle w:val="001000000000" w:firstRow="0" w:lastRow="0" w:firstColumn="1" w:lastColumn="0" w:oddVBand="0" w:evenVBand="0" w:oddHBand="0" w:evenHBand="0" w:firstRowFirstColumn="0" w:firstRowLastColumn="0" w:lastRowFirstColumn="0" w:lastRowLastColumn="0"/>
            <w:tcW w:w="0" w:type="auto"/>
          </w:tcPr>
          <w:p w14:paraId="5046443E" w14:textId="33A73BDD" w:rsidR="00140733" w:rsidRPr="00DB550C" w:rsidRDefault="00140733" w:rsidP="00140733">
            <w:pPr>
              <w:rPr>
                <w:b w:val="0"/>
                <w:bCs w:val="0"/>
                <w:lang w:val="en-US" w:eastAsia="ru-RU"/>
              </w:rPr>
            </w:pPr>
            <w:r w:rsidRPr="00DB550C">
              <w:rPr>
                <w:b w:val="0"/>
                <w:bCs w:val="0"/>
              </w:rPr>
              <w:t>Z10</w:t>
            </w:r>
          </w:p>
        </w:tc>
        <w:tc>
          <w:tcPr>
            <w:tcW w:w="0" w:type="auto"/>
          </w:tcPr>
          <w:p w14:paraId="32B4E806" w14:textId="31B05584" w:rsidR="00140733" w:rsidRPr="000F08B5" w:rsidRDefault="00140733" w:rsidP="00140733">
            <w:pPr>
              <w:cnfStyle w:val="000000000000" w:firstRow="0" w:lastRow="0" w:firstColumn="0" w:lastColumn="0" w:oddVBand="0" w:evenVBand="0" w:oddHBand="0" w:evenHBand="0" w:firstRowFirstColumn="0" w:firstRowLastColumn="0" w:lastRowFirstColumn="0" w:lastRowLastColumn="0"/>
              <w:rPr>
                <w:lang w:eastAsia="ru-RU"/>
              </w:rPr>
            </w:pPr>
            <w:r w:rsidRPr="00AD0713">
              <w:t>Мониторинг и поддержка веб-приложения</w:t>
            </w:r>
          </w:p>
        </w:tc>
        <w:tc>
          <w:tcPr>
            <w:tcW w:w="0" w:type="auto"/>
          </w:tcPr>
          <w:p w14:paraId="6135FE6D" w14:textId="04213B4F" w:rsidR="00140733" w:rsidRPr="009C2B00" w:rsidRDefault="00140733" w:rsidP="00140733">
            <w:pPr>
              <w:cnfStyle w:val="000000000000" w:firstRow="0" w:lastRow="0" w:firstColumn="0" w:lastColumn="0" w:oddVBand="0" w:evenVBand="0" w:oddHBand="0" w:evenHBand="0" w:firstRowFirstColumn="0" w:firstRowLastColumn="0" w:lastRowFirstColumn="0" w:lastRowLastColumn="0"/>
              <w:rPr>
                <w:lang w:val="en-US" w:eastAsia="ru-RU"/>
              </w:rPr>
            </w:pPr>
            <w:r w:rsidRPr="00AD0713">
              <w:t>Z</w:t>
            </w:r>
            <w:r w:rsidR="009C2B00">
              <w:rPr>
                <w:lang w:val="en-US"/>
              </w:rPr>
              <w:t>4, Z</w:t>
            </w:r>
            <w:r w:rsidR="005F1512">
              <w:rPr>
                <w:lang w:val="en-US"/>
              </w:rPr>
              <w:t>5</w:t>
            </w:r>
          </w:p>
        </w:tc>
        <w:tc>
          <w:tcPr>
            <w:tcW w:w="0" w:type="auto"/>
          </w:tcPr>
          <w:p w14:paraId="6F6E8A0A" w14:textId="610B5B14" w:rsidR="00140733" w:rsidRPr="005F1512" w:rsidRDefault="005F1512" w:rsidP="00140733">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5</w:t>
            </w:r>
          </w:p>
        </w:tc>
      </w:tr>
      <w:tr w:rsidR="00140733" w:rsidRPr="000F08B5" w14:paraId="3B20CC8E"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6F124E" w14:textId="6BB4F0B1" w:rsidR="00140733" w:rsidRPr="00DB550C" w:rsidRDefault="00140733" w:rsidP="00140733">
            <w:pPr>
              <w:rPr>
                <w:b w:val="0"/>
                <w:bCs w:val="0"/>
                <w:lang w:val="en-US" w:eastAsia="ru-RU"/>
              </w:rPr>
            </w:pPr>
            <w:r w:rsidRPr="00DB550C">
              <w:rPr>
                <w:b w:val="0"/>
                <w:bCs w:val="0"/>
              </w:rPr>
              <w:t>Z11</w:t>
            </w:r>
          </w:p>
        </w:tc>
        <w:tc>
          <w:tcPr>
            <w:tcW w:w="0" w:type="auto"/>
          </w:tcPr>
          <w:p w14:paraId="2D1E1B98" w14:textId="17829F94"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AD0713">
              <w:t>Обновление и улучшение веб-приложения</w:t>
            </w:r>
          </w:p>
        </w:tc>
        <w:tc>
          <w:tcPr>
            <w:tcW w:w="0" w:type="auto"/>
          </w:tcPr>
          <w:p w14:paraId="77156737" w14:textId="35464E7F" w:rsidR="00140733" w:rsidRPr="005F1512" w:rsidRDefault="00140733" w:rsidP="00140733">
            <w:pPr>
              <w:cnfStyle w:val="000000100000" w:firstRow="0" w:lastRow="0" w:firstColumn="0" w:lastColumn="0" w:oddVBand="0" w:evenVBand="0" w:oddHBand="1" w:evenHBand="0" w:firstRowFirstColumn="0" w:firstRowLastColumn="0" w:lastRowFirstColumn="0" w:lastRowLastColumn="0"/>
              <w:rPr>
                <w:lang w:val="en-US" w:eastAsia="ru-RU"/>
              </w:rPr>
            </w:pPr>
            <w:r w:rsidRPr="00AD0713">
              <w:t>Z</w:t>
            </w:r>
            <w:r w:rsidR="005F1512">
              <w:rPr>
                <w:lang w:val="en-US"/>
              </w:rPr>
              <w:t>6, Z7, Z8, Z9, Z10</w:t>
            </w:r>
          </w:p>
        </w:tc>
        <w:tc>
          <w:tcPr>
            <w:tcW w:w="0" w:type="auto"/>
          </w:tcPr>
          <w:p w14:paraId="0B259063" w14:textId="7D2DD797" w:rsidR="00140733" w:rsidRPr="005F1512" w:rsidRDefault="005F151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15</w:t>
            </w:r>
          </w:p>
        </w:tc>
      </w:tr>
      <w:tr w:rsidR="00140733" w:rsidRPr="000F08B5" w14:paraId="63D5AAE3" w14:textId="77777777" w:rsidTr="000F08B5">
        <w:tc>
          <w:tcPr>
            <w:cnfStyle w:val="001000000000" w:firstRow="0" w:lastRow="0" w:firstColumn="1" w:lastColumn="0" w:oddVBand="0" w:evenVBand="0" w:oddHBand="0" w:evenHBand="0" w:firstRowFirstColumn="0" w:firstRowLastColumn="0" w:lastRowFirstColumn="0" w:lastRowLastColumn="0"/>
            <w:tcW w:w="0" w:type="auto"/>
          </w:tcPr>
          <w:p w14:paraId="7FD3B499" w14:textId="2B4A627D" w:rsidR="00140733" w:rsidRPr="00DB550C" w:rsidRDefault="00140733" w:rsidP="00140733">
            <w:pPr>
              <w:rPr>
                <w:b w:val="0"/>
                <w:bCs w:val="0"/>
                <w:lang w:val="en-US" w:eastAsia="ru-RU"/>
              </w:rPr>
            </w:pPr>
            <w:r w:rsidRPr="00DB550C">
              <w:rPr>
                <w:b w:val="0"/>
                <w:bCs w:val="0"/>
              </w:rPr>
              <w:t>Z12</w:t>
            </w:r>
          </w:p>
        </w:tc>
        <w:tc>
          <w:tcPr>
            <w:tcW w:w="0" w:type="auto"/>
          </w:tcPr>
          <w:p w14:paraId="77C449EA" w14:textId="5FB11FF6" w:rsidR="00140733" w:rsidRPr="000F08B5" w:rsidRDefault="00140733" w:rsidP="00140733">
            <w:pPr>
              <w:cnfStyle w:val="000000000000" w:firstRow="0" w:lastRow="0" w:firstColumn="0" w:lastColumn="0" w:oddVBand="0" w:evenVBand="0" w:oddHBand="0" w:evenHBand="0" w:firstRowFirstColumn="0" w:firstRowLastColumn="0" w:lastRowFirstColumn="0" w:lastRowLastColumn="0"/>
              <w:rPr>
                <w:lang w:eastAsia="ru-RU"/>
              </w:rPr>
            </w:pPr>
            <w:r w:rsidRPr="00AD0713">
              <w:t>Создание API документации</w:t>
            </w:r>
          </w:p>
        </w:tc>
        <w:tc>
          <w:tcPr>
            <w:tcW w:w="0" w:type="auto"/>
          </w:tcPr>
          <w:p w14:paraId="40548B6C" w14:textId="00A1FFA2" w:rsidR="00140733" w:rsidRPr="005F1512" w:rsidRDefault="00140733" w:rsidP="00140733">
            <w:pPr>
              <w:cnfStyle w:val="000000000000" w:firstRow="0" w:lastRow="0" w:firstColumn="0" w:lastColumn="0" w:oddVBand="0" w:evenVBand="0" w:oddHBand="0" w:evenHBand="0" w:firstRowFirstColumn="0" w:firstRowLastColumn="0" w:lastRowFirstColumn="0" w:lastRowLastColumn="0"/>
              <w:rPr>
                <w:lang w:val="en-US" w:eastAsia="ru-RU"/>
              </w:rPr>
            </w:pPr>
            <w:r w:rsidRPr="00AD0713">
              <w:t>Z</w:t>
            </w:r>
            <w:r w:rsidR="005F1512">
              <w:rPr>
                <w:lang w:val="en-US"/>
              </w:rPr>
              <w:t>11</w:t>
            </w:r>
          </w:p>
        </w:tc>
        <w:tc>
          <w:tcPr>
            <w:tcW w:w="0" w:type="auto"/>
          </w:tcPr>
          <w:p w14:paraId="067579FE" w14:textId="790C511E" w:rsidR="00140733" w:rsidRPr="005F1512" w:rsidRDefault="005F1512" w:rsidP="00140733">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10</w:t>
            </w:r>
          </w:p>
        </w:tc>
      </w:tr>
    </w:tbl>
    <w:p w14:paraId="78A06502" w14:textId="6CA0F5D4" w:rsidR="00E05431" w:rsidRPr="00C61968" w:rsidRDefault="00E05431" w:rsidP="007C3C30">
      <w:pPr>
        <w:spacing w:after="480"/>
        <w:jc w:val="center"/>
        <w:rPr>
          <w:szCs w:val="28"/>
        </w:rPr>
      </w:pPr>
    </w:p>
    <w:p w14:paraId="7CCAC7F8" w14:textId="448BB1DC"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r w:rsidR="00737360">
        <w:rPr>
          <w:rFonts w:cs="Times New Roman"/>
          <w:b/>
          <w:bCs/>
          <w:szCs w:val="28"/>
        </w:rPr>
        <w:t>. Сетевой график, нахождение критического пути</w:t>
      </w:r>
    </w:p>
    <w:p w14:paraId="6E674388" w14:textId="77777777" w:rsidR="00FF6757" w:rsidRDefault="00594CD6" w:rsidP="00FF6757">
      <w:pPr>
        <w:rPr>
          <w:szCs w:val="28"/>
        </w:rPr>
      </w:pPr>
      <w:r w:rsidRPr="00BB3025">
        <w:rPr>
          <w:rFonts w:cs="Times New Roman"/>
          <w:b/>
          <w:bCs/>
          <w:szCs w:val="28"/>
        </w:rPr>
        <w:t>Условие:</w:t>
      </w:r>
      <w:r w:rsidR="00C52452">
        <w:rPr>
          <w:rFonts w:cs="Times New Roman"/>
          <w:b/>
          <w:bCs/>
          <w:szCs w:val="28"/>
        </w:rPr>
        <w:t xml:space="preserve"> </w:t>
      </w:r>
      <w:r w:rsidR="00FF6757">
        <w:rPr>
          <w:szCs w:val="28"/>
        </w:rPr>
        <w:t xml:space="preserve">Согласно составленному перечню задач и распределённому времени составьте сетевой график вашего проекта. Помните о правилах составления графика и вводите фиктивные операции и операции ожидания если это необходимо. </w:t>
      </w:r>
    </w:p>
    <w:tbl>
      <w:tblPr>
        <w:tblStyle w:val="ac"/>
        <w:tblW w:w="0" w:type="auto"/>
        <w:tblLook w:val="04A0" w:firstRow="1" w:lastRow="0" w:firstColumn="1" w:lastColumn="0" w:noHBand="0" w:noVBand="1"/>
      </w:tblPr>
      <w:tblGrid>
        <w:gridCol w:w="9345"/>
      </w:tblGrid>
      <w:tr w:rsidR="00FF6757" w:rsidRPr="00FF6757" w14:paraId="44CB40A0" w14:textId="77777777" w:rsidTr="00036B30">
        <w:tc>
          <w:tcPr>
            <w:tcW w:w="9345" w:type="dxa"/>
          </w:tcPr>
          <w:p w14:paraId="64173044"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t>При построении сетевых графиков соблюдается ряд правил:</w:t>
            </w:r>
          </w:p>
          <w:p w14:paraId="68A3936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в сети не должно быть событий (кроме  исходного), в которые не входит ни одна дуга;</w:t>
            </w:r>
          </w:p>
          <w:p w14:paraId="665B4D3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не должно быть событий (кроме  завершающего), из которых не выходит ни одной дуги;</w:t>
            </w:r>
          </w:p>
          <w:p w14:paraId="57AEB6B6"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сеть не должна содержать замкнутых контуров (циклов);</w:t>
            </w:r>
          </w:p>
          <w:p w14:paraId="64A43BA2"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любая пара событий сетевого графика может быть соединена не  более чем одной дугой; </w:t>
            </w:r>
          </w:p>
          <w:p w14:paraId="0B9095B0"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номер </w:t>
            </w:r>
            <w:r w:rsidRPr="00FF6757">
              <w:rPr>
                <w:rFonts w:eastAsia="Times New Roman" w:cs="Times New Roman"/>
                <w:szCs w:val="28"/>
                <w:lang w:eastAsia="ru-RU"/>
              </w:rPr>
              <w:t>начального</w:t>
            </w:r>
            <w:r w:rsidRPr="00FF6757">
              <w:rPr>
                <w:rFonts w:eastAsia="Times New Roman" w:cs="Times New Roman"/>
                <w:b/>
                <w:bCs/>
                <w:i/>
                <w:iCs/>
                <w:szCs w:val="28"/>
                <w:lang w:eastAsia="ru-RU"/>
              </w:rPr>
              <w:t xml:space="preserve"> события любой операции должен быть меньше номера ее </w:t>
            </w:r>
            <w:r w:rsidRPr="00FF6757">
              <w:rPr>
                <w:rFonts w:eastAsia="Times New Roman" w:cs="Times New Roman"/>
                <w:szCs w:val="28"/>
                <w:lang w:eastAsia="ru-RU"/>
              </w:rPr>
              <w:t>конечного</w:t>
            </w:r>
            <w:r w:rsidRPr="00FF6757">
              <w:rPr>
                <w:rFonts w:eastAsia="Times New Roman" w:cs="Times New Roman"/>
                <w:b/>
                <w:bCs/>
                <w:i/>
                <w:iCs/>
                <w:szCs w:val="28"/>
                <w:lang w:eastAsia="ru-RU"/>
              </w:rPr>
              <w:t xml:space="preserve"> события. </w:t>
            </w:r>
          </w:p>
        </w:tc>
      </w:tr>
    </w:tbl>
    <w:p w14:paraId="447B2319" w14:textId="77777777" w:rsidR="00FF6757" w:rsidRPr="00FF6757" w:rsidRDefault="00FF6757" w:rsidP="00FF6757">
      <w:pPr>
        <w:rPr>
          <w:rFonts w:eastAsia="Times New Roman" w:cs="Times New Roman"/>
          <w:szCs w:val="28"/>
          <w:lang w:eastAsia="ru-RU"/>
        </w:rPr>
      </w:pPr>
    </w:p>
    <w:p w14:paraId="42FE6247"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lastRenderedPageBreak/>
        <w:t>Найдите критический путь в составленном вами сетевом графике и обоснуйте его нахождение. Критический путь может быть меньше, чем время, отведенное на выполнение всех задач. Выделите, какие операции принадлежат критическому пути.</w:t>
      </w:r>
    </w:p>
    <w:p w14:paraId="09606DF0" w14:textId="0A96A342" w:rsidR="004D1FBC" w:rsidRDefault="004D1FBC" w:rsidP="00FF6757">
      <w:pPr>
        <w:jc w:val="left"/>
        <w:rPr>
          <w:szCs w:val="28"/>
        </w:rPr>
      </w:pPr>
    </w:p>
    <w:p w14:paraId="686C7857" w14:textId="0907C514" w:rsidR="000713AA" w:rsidRPr="000713AA"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1FC8534E" w14:textId="62516A6B" w:rsidR="00FF6757" w:rsidRDefault="000713AA" w:rsidP="00082A39">
      <w:pPr>
        <w:jc w:val="left"/>
        <w:rPr>
          <w:rFonts w:cs="Times New Roman"/>
          <w:szCs w:val="28"/>
        </w:rPr>
      </w:pPr>
      <w:r>
        <w:rPr>
          <w:noProof/>
        </w:rPr>
        <w:drawing>
          <wp:inline distT="0" distB="0" distL="0" distR="0" wp14:anchorId="5B802DC8" wp14:editId="1A79B5E0">
            <wp:extent cx="5757522" cy="23828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7874" b="61661"/>
                    <a:stretch/>
                  </pic:blipFill>
                  <pic:spPr bwMode="auto">
                    <a:xfrm>
                      <a:off x="0" y="0"/>
                      <a:ext cx="5772819" cy="2389198"/>
                    </a:xfrm>
                    <a:prstGeom prst="rect">
                      <a:avLst/>
                    </a:prstGeom>
                    <a:noFill/>
                    <a:ln>
                      <a:noFill/>
                    </a:ln>
                    <a:extLst>
                      <a:ext uri="{53640926-AAD7-44D8-BBD7-CCE9431645EC}">
                        <a14:shadowObscured xmlns:a14="http://schemas.microsoft.com/office/drawing/2010/main"/>
                      </a:ext>
                    </a:extLst>
                  </pic:spPr>
                </pic:pic>
              </a:graphicData>
            </a:graphic>
          </wp:inline>
        </w:drawing>
      </w:r>
    </w:p>
    <w:p w14:paraId="5DA266A1" w14:textId="77777777" w:rsidR="00BF4516" w:rsidRPr="00BF4516" w:rsidRDefault="00BF4516" w:rsidP="00BF4516">
      <w:pPr>
        <w:jc w:val="left"/>
        <w:rPr>
          <w:rFonts w:cs="Times New Roman"/>
          <w:szCs w:val="28"/>
        </w:rPr>
      </w:pPr>
      <w:r w:rsidRPr="00BF4516">
        <w:rPr>
          <w:rFonts w:cs="Times New Roman"/>
          <w:szCs w:val="28"/>
        </w:rPr>
        <w:t>Критический путь в данной сети задач будет следующим:</w:t>
      </w:r>
    </w:p>
    <w:p w14:paraId="3B5C28E3" w14:textId="6767DD0F" w:rsidR="00BF4516" w:rsidRDefault="00BF4516" w:rsidP="00BF4516">
      <w:pPr>
        <w:jc w:val="left"/>
        <w:rPr>
          <w:rFonts w:cs="Times New Roman"/>
          <w:szCs w:val="28"/>
        </w:rPr>
      </w:pPr>
      <w:r w:rsidRPr="00BF4516">
        <w:rPr>
          <w:rFonts w:cs="Times New Roman"/>
          <w:szCs w:val="28"/>
        </w:rPr>
        <w:t>1 -&gt; 2 -&gt; 4 -&gt; 8 -&gt; 9 -&gt; 11 -&gt; 12</w:t>
      </w:r>
    </w:p>
    <w:p w14:paraId="261C7E44" w14:textId="273807D2" w:rsidR="00BF4516" w:rsidRPr="00BF4516" w:rsidRDefault="00BF4516" w:rsidP="00BF4516">
      <w:pPr>
        <w:jc w:val="left"/>
        <w:rPr>
          <w:rFonts w:cs="Times New Roman"/>
          <w:szCs w:val="28"/>
        </w:rPr>
      </w:pPr>
      <w:r w:rsidRPr="00BF4516">
        <w:rPr>
          <w:rFonts w:cs="Times New Roman"/>
          <w:szCs w:val="28"/>
        </w:rPr>
        <w:t xml:space="preserve">Сложив все эти значения, получим общее время выполнения всех задач по критическому пути: 5 + 10 + 10 + 15 + 10 + 15 + 10 = </w:t>
      </w:r>
      <w:r>
        <w:rPr>
          <w:rFonts w:cs="Times New Roman"/>
          <w:szCs w:val="28"/>
        </w:rPr>
        <w:t>75</w:t>
      </w:r>
      <w:r w:rsidRPr="00BF4516">
        <w:rPr>
          <w:rFonts w:cs="Times New Roman"/>
          <w:szCs w:val="28"/>
        </w:rPr>
        <w:t xml:space="preserve"> дней.</w:t>
      </w:r>
    </w:p>
    <w:p w14:paraId="2E24D02B" w14:textId="77777777" w:rsidR="00BF4516" w:rsidRPr="00BF4516" w:rsidRDefault="00BF4516" w:rsidP="00BF4516">
      <w:pPr>
        <w:jc w:val="left"/>
        <w:rPr>
          <w:rFonts w:cs="Times New Roman"/>
          <w:szCs w:val="28"/>
        </w:rPr>
      </w:pPr>
    </w:p>
    <w:p w14:paraId="695F1847" w14:textId="11AFAFDC" w:rsidR="00BF4516" w:rsidRDefault="00BF4516" w:rsidP="00BF4516">
      <w:pPr>
        <w:jc w:val="left"/>
        <w:rPr>
          <w:rFonts w:cs="Times New Roman"/>
          <w:szCs w:val="28"/>
        </w:rPr>
      </w:pPr>
      <w:r w:rsidRPr="00BF4516">
        <w:rPr>
          <w:rFonts w:cs="Times New Roman"/>
          <w:szCs w:val="28"/>
        </w:rPr>
        <w:t>Это является м временем, необходимым для завершения всего проекта, при условии, что все задачи по критическому пути выполняются последовательно и без задержек.</w:t>
      </w:r>
    </w:p>
    <w:p w14:paraId="5A9D2476" w14:textId="77777777" w:rsidR="00FF6757" w:rsidRDefault="00FF6757" w:rsidP="00082A39">
      <w:pPr>
        <w:jc w:val="left"/>
        <w:rPr>
          <w:rFonts w:cs="Times New Roman"/>
          <w:szCs w:val="28"/>
        </w:rPr>
      </w:pPr>
    </w:p>
    <w:p w14:paraId="0CA5BB79" w14:textId="009F6987" w:rsidR="00801F21" w:rsidRDefault="00FF6757" w:rsidP="00CF326A">
      <w:pPr>
        <w:spacing w:before="240" w:after="240"/>
        <w:ind w:firstLine="709"/>
        <w:jc w:val="center"/>
        <w:rPr>
          <w:rFonts w:cs="Times New Roman"/>
          <w:b/>
          <w:bCs/>
          <w:szCs w:val="28"/>
        </w:rPr>
      </w:pPr>
      <w:r>
        <w:rPr>
          <w:rFonts w:cs="Times New Roman"/>
          <w:b/>
          <w:bCs/>
          <w:szCs w:val="28"/>
        </w:rPr>
        <w:t>*</w:t>
      </w:r>
      <w:r w:rsidR="00801F21" w:rsidRPr="00CF326A">
        <w:rPr>
          <w:rFonts w:cs="Times New Roman"/>
          <w:b/>
          <w:bCs/>
          <w:szCs w:val="28"/>
        </w:rPr>
        <w:t>Задани</w:t>
      </w:r>
      <w:r w:rsidR="00CF326A">
        <w:rPr>
          <w:rFonts w:cs="Times New Roman"/>
          <w:b/>
          <w:bCs/>
          <w:szCs w:val="28"/>
        </w:rPr>
        <w:t>е</w:t>
      </w:r>
      <w:r w:rsidR="00801F21" w:rsidRPr="00CF326A">
        <w:rPr>
          <w:rFonts w:cs="Times New Roman"/>
          <w:b/>
          <w:bCs/>
          <w:szCs w:val="28"/>
        </w:rPr>
        <w:t xml:space="preserve"> №</w:t>
      </w:r>
      <w:r w:rsidR="00C52452">
        <w:rPr>
          <w:rFonts w:cs="Times New Roman"/>
          <w:b/>
          <w:bCs/>
          <w:szCs w:val="28"/>
        </w:rPr>
        <w:t>4</w:t>
      </w:r>
      <w:r>
        <w:rPr>
          <w:rFonts w:cs="Times New Roman"/>
          <w:b/>
          <w:bCs/>
          <w:szCs w:val="28"/>
        </w:rPr>
        <w:t>. Оптимизация</w:t>
      </w:r>
    </w:p>
    <w:p w14:paraId="3D2793C5" w14:textId="77777777" w:rsidR="00E0696A" w:rsidRDefault="00455229" w:rsidP="00E0696A">
      <w:pPr>
        <w:rPr>
          <w:szCs w:val="28"/>
        </w:rPr>
      </w:pPr>
      <w:r w:rsidRPr="00BB3025">
        <w:rPr>
          <w:rFonts w:cs="Times New Roman"/>
          <w:b/>
          <w:bCs/>
          <w:szCs w:val="28"/>
        </w:rPr>
        <w:t>Условие:</w:t>
      </w:r>
      <w:r w:rsidR="00E43F76">
        <w:rPr>
          <w:rFonts w:cs="Times New Roman"/>
          <w:b/>
          <w:bCs/>
          <w:szCs w:val="28"/>
        </w:rPr>
        <w:t xml:space="preserve"> </w:t>
      </w:r>
      <w:r w:rsidR="00E0696A">
        <w:rPr>
          <w:szCs w:val="28"/>
        </w:rPr>
        <w:t xml:space="preserve">Предложите варианты оптимизации вашего проекта с привлечением денежных средств или человеческого ресурса. </w:t>
      </w:r>
    </w:p>
    <w:p w14:paraId="41D3E58F" w14:textId="325CC6DB" w:rsidR="002E6E60" w:rsidRPr="002E6E60" w:rsidRDefault="002E6E60" w:rsidP="0042746E">
      <w:pPr>
        <w:jc w:val="left"/>
        <w:rPr>
          <w:rFonts w:cs="Times New Roman"/>
          <w:szCs w:val="28"/>
        </w:rPr>
      </w:pPr>
    </w:p>
    <w:p w14:paraId="2B331A6C" w14:textId="1011BEED" w:rsidR="002131FF" w:rsidRDefault="00455229" w:rsidP="00562542">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7B7E7032" w14:textId="2405014D" w:rsidR="007A2928" w:rsidRDefault="007A2928" w:rsidP="007A2928">
      <w:r w:rsidRPr="007A2928">
        <w:t>Для оптимизации проекта можно предложить следующие варианты:</w:t>
      </w:r>
    </w:p>
    <w:p w14:paraId="6F0FB38C" w14:textId="77777777" w:rsidR="007A2928" w:rsidRPr="007A2928" w:rsidRDefault="007A2928" w:rsidP="007A2928"/>
    <w:p w14:paraId="47ABAD20" w14:textId="77777777" w:rsidR="00BF53A2" w:rsidRPr="00BF53A2" w:rsidRDefault="00BF53A2" w:rsidP="00BF53A2">
      <w:pPr>
        <w:pStyle w:val="a6"/>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 xml:space="preserve">Повышение квалификации команды разработчиков: Инвестиции в обучение и профессиональное развитие команды могут привести к увеличению эффективности и производительности. Это может означать </w:t>
      </w:r>
      <w:r w:rsidRPr="00BF53A2">
        <w:rPr>
          <w:rFonts w:ascii="Times New Roman" w:hAnsi="Times New Roman" w:cs="Times New Roman"/>
          <w:sz w:val="28"/>
          <w:szCs w:val="28"/>
        </w:rPr>
        <w:lastRenderedPageBreak/>
        <w:t>проведение внутренних тренингов, оплату курсов или сертификаций, или даже обучение новым технологиям.</w:t>
      </w:r>
    </w:p>
    <w:p w14:paraId="201D7793" w14:textId="77777777" w:rsidR="00BF53A2" w:rsidRPr="00BF53A2" w:rsidRDefault="00BF53A2" w:rsidP="00BF53A2">
      <w:pPr>
        <w:pStyle w:val="a6"/>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Использование современных технологий и инструментов: Новые и более эффективные технологии могут улучшить процесс разработки, уменьшить количество ошибок и ускорить время разработки. Например, использование интегрированных сред разработки (IDEs), систем контроля версий, автоматизированных систем тестирования и развертывания может существенно улучшить процесс разработки.</w:t>
      </w:r>
    </w:p>
    <w:p w14:paraId="2580F8CD" w14:textId="77777777" w:rsidR="00BF53A2" w:rsidRPr="00BF53A2" w:rsidRDefault="00BF53A2" w:rsidP="00BF53A2">
      <w:pPr>
        <w:pStyle w:val="a6"/>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Наем дополнительных специалистов: Если бюджет позволяет, наем дополнительных специалистов может помочь ускорить процесс разработки. Это могут быть дополнительные разработчики, тестировщики, проектные менеджеры или даже специалисты по поддержке. Новые члены команды могут помочь распределить рабочую нагрузку и ускорить выполнение задач.</w:t>
      </w:r>
    </w:p>
    <w:p w14:paraId="5FD5A55D" w14:textId="77777777" w:rsidR="00BF53A2" w:rsidRPr="00BF53A2" w:rsidRDefault="00BF53A2" w:rsidP="00BF53A2">
      <w:pPr>
        <w:pStyle w:val="a6"/>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Оптимизация рабочего процесса: Это может включать в себя применение методологий, таких как Agile или Scrum, которые способствуют быстрой итерации и постоянной обратной связи. Также можно рассмотреть возможность автоматизации рутинных задач, чтобы освободить время для более важных задач.</w:t>
      </w:r>
    </w:p>
    <w:p w14:paraId="119F8143" w14:textId="3B632DC2" w:rsidR="00E0696A" w:rsidRPr="007A53D5" w:rsidRDefault="00BF53A2" w:rsidP="00562542">
      <w:pPr>
        <w:pStyle w:val="a6"/>
        <w:numPr>
          <w:ilvl w:val="0"/>
          <w:numId w:val="24"/>
        </w:numPr>
        <w:spacing w:before="240" w:after="240"/>
        <w:rPr>
          <w:rFonts w:ascii="Times New Roman" w:hAnsi="Times New Roman" w:cs="Times New Roman"/>
          <w:szCs w:val="28"/>
        </w:rPr>
      </w:pPr>
      <w:r w:rsidRPr="00BF53A2">
        <w:rPr>
          <w:rFonts w:ascii="Times New Roman" w:hAnsi="Times New Roman" w:cs="Times New Roman"/>
          <w:sz w:val="28"/>
          <w:szCs w:val="28"/>
        </w:rPr>
        <w:t>Привлечение внешних консультантов или аутсорсинга: Если у вас есть доступ к дополнительным финансовым ресурсам, вы можете нанять внешних консультантов или аутсорсить некоторые аспекты проекта. Это может быть особенно полезно, если у вашей команды не хватает определенных навыков или знаний.</w:t>
      </w:r>
    </w:p>
    <w:p w14:paraId="35A94B8E" w14:textId="77777777" w:rsidR="009759AC" w:rsidRDefault="009759AC" w:rsidP="004464DF">
      <w:pPr>
        <w:spacing w:before="240" w:after="240"/>
        <w:jc w:val="left"/>
        <w:rPr>
          <w:rFonts w:cs="Times New Roman"/>
          <w:b/>
          <w:bCs/>
          <w:szCs w:val="28"/>
        </w:rPr>
      </w:pPr>
    </w:p>
    <w:p w14:paraId="5FE7CE31" w14:textId="7FDDDCD1" w:rsidR="00E0696A" w:rsidRDefault="00341E40" w:rsidP="00BD40DC">
      <w:pPr>
        <w:spacing w:before="240" w:after="240"/>
        <w:jc w:val="left"/>
        <w:rPr>
          <w:rFonts w:cs="Times New Roman"/>
          <w:szCs w:val="28"/>
        </w:rPr>
      </w:pPr>
      <w:r w:rsidRPr="00C40819">
        <w:rPr>
          <w:rFonts w:cs="Times New Roman"/>
          <w:b/>
          <w:bCs/>
          <w:szCs w:val="28"/>
        </w:rPr>
        <w:t>Вывод:</w:t>
      </w:r>
      <w:r w:rsidR="005453E9">
        <w:rPr>
          <w:rFonts w:cs="Times New Roman"/>
          <w:szCs w:val="28"/>
        </w:rPr>
        <w:t xml:space="preserve"> </w:t>
      </w:r>
      <w:r w:rsidR="00BD40DC" w:rsidRPr="00BD40DC">
        <w:rPr>
          <w:rFonts w:cs="Times New Roman"/>
          <w:szCs w:val="28"/>
        </w:rPr>
        <w:t>В ходе выполнения данной лабораторной работы, были изучены основные принципы и методы сетевого планирования, включая метод критического пути и метод оценки и обзора программ. Была построена сетевая диаграмма проекта, определены критический путь и его стоимость. Использование этих методов позволяет эффективно управлять проектами, планировать и контролировать время и ресурсы, необходимые для выполнения задач. Это важные инструменты для любого менеджера проекта, которые могут значительно повысить эффективность управления проектами.</w:t>
      </w:r>
    </w:p>
    <w:p w14:paraId="677C71CE" w14:textId="77777777" w:rsidR="00E0696A" w:rsidRPr="00150251" w:rsidRDefault="00E0696A" w:rsidP="00E0696A">
      <w:pPr>
        <w:spacing w:before="240" w:after="240"/>
        <w:jc w:val="left"/>
        <w:rPr>
          <w:rFonts w:cs="Times New Roman"/>
          <w:szCs w:val="28"/>
          <w:lang w:val="be-BY"/>
        </w:rPr>
      </w:pPr>
    </w:p>
    <w:p w14:paraId="0B7A9A37" w14:textId="38376275" w:rsidR="00F5508F" w:rsidRDefault="00F5508F" w:rsidP="00F5508F">
      <w:pPr>
        <w:spacing w:before="240" w:after="240"/>
        <w:jc w:val="left"/>
        <w:rPr>
          <w:rFonts w:cs="Times New Roman"/>
          <w:szCs w:val="28"/>
          <w:lang w:val="be-BY"/>
        </w:rPr>
      </w:pPr>
      <w:r w:rsidRPr="00F5508F">
        <w:rPr>
          <w:rFonts w:cs="Times New Roman"/>
          <w:szCs w:val="28"/>
          <w:lang w:val="be-BY"/>
        </w:rPr>
        <w:t>1.</w:t>
      </w:r>
      <w:r w:rsidRPr="00F5508F">
        <w:rPr>
          <w:rFonts w:cs="Times New Roman"/>
          <w:szCs w:val="28"/>
          <w:lang w:val="be-BY"/>
        </w:rPr>
        <w:tab/>
        <w:t>Основные методы сетевого планирования.</w:t>
      </w:r>
    </w:p>
    <w:p w14:paraId="53FDA491" w14:textId="3DD96734" w:rsidR="00F5508F" w:rsidRPr="00F5508F" w:rsidRDefault="008D4026" w:rsidP="00F5508F">
      <w:pPr>
        <w:spacing w:before="240" w:after="240"/>
        <w:jc w:val="left"/>
        <w:rPr>
          <w:rFonts w:cs="Times New Roman"/>
          <w:szCs w:val="28"/>
          <w:lang w:val="be-BY"/>
        </w:rPr>
      </w:pPr>
      <w:r w:rsidRPr="008D4026">
        <w:rPr>
          <w:rFonts w:cs="Times New Roman"/>
          <w:szCs w:val="28"/>
          <w:lang w:val="be-BY"/>
        </w:rPr>
        <w:t>Основные методы сетевого планирования включают в себя метод критического пути (Critical Path Method, CPM) и метод оценки и обзора программ (Program Evaluation and Review Technique, PERT).</w:t>
      </w:r>
    </w:p>
    <w:p w14:paraId="797AE64D" w14:textId="4C0AAB2B" w:rsidR="00F5508F" w:rsidRDefault="00F5508F" w:rsidP="00F5508F">
      <w:pPr>
        <w:spacing w:before="240" w:after="240"/>
        <w:jc w:val="left"/>
        <w:rPr>
          <w:rFonts w:cs="Times New Roman"/>
          <w:szCs w:val="28"/>
          <w:lang w:val="be-BY"/>
        </w:rPr>
      </w:pPr>
      <w:r w:rsidRPr="00F5508F">
        <w:rPr>
          <w:rFonts w:cs="Times New Roman"/>
          <w:szCs w:val="28"/>
          <w:lang w:val="be-BY"/>
        </w:rPr>
        <w:lastRenderedPageBreak/>
        <w:t>2.</w:t>
      </w:r>
      <w:r w:rsidRPr="00F5508F">
        <w:rPr>
          <w:rFonts w:cs="Times New Roman"/>
          <w:szCs w:val="28"/>
          <w:lang w:val="be-BY"/>
        </w:rPr>
        <w:tab/>
        <w:t xml:space="preserve">Какой ключевой фактор проекта учитывается при выборе между методом критического пути и методом оценки и обзора программ. </w:t>
      </w:r>
    </w:p>
    <w:p w14:paraId="50556584" w14:textId="7CBECE0C" w:rsidR="008D4026" w:rsidRPr="00F5508F" w:rsidRDefault="00330EE2" w:rsidP="00F5508F">
      <w:pPr>
        <w:spacing w:before="240" w:after="240"/>
        <w:jc w:val="left"/>
        <w:rPr>
          <w:rFonts w:cs="Times New Roman"/>
          <w:szCs w:val="28"/>
          <w:lang w:val="be-BY"/>
        </w:rPr>
      </w:pPr>
      <w:r>
        <w:rPr>
          <w:rFonts w:cs="Times New Roman"/>
          <w:szCs w:val="28"/>
          <w:lang w:val="be-BY"/>
        </w:rPr>
        <w:t>К</w:t>
      </w:r>
      <w:r w:rsidRPr="00330EE2">
        <w:rPr>
          <w:rFonts w:cs="Times New Roman"/>
          <w:szCs w:val="28"/>
          <w:lang w:val="be-BY"/>
        </w:rPr>
        <w:t>лючевой фактор при выборе между CPM и PERT - это степень неопределенности и сложности проекта. CPM обычно используется, когда длительность задач достаточно точно известна, в то время как PERT подходит для проектов с большей неопределенностью и сложностью.</w:t>
      </w:r>
    </w:p>
    <w:p w14:paraId="7AE20C42" w14:textId="3EF39F44" w:rsidR="00F5508F" w:rsidRDefault="00F5508F" w:rsidP="00F5508F">
      <w:pPr>
        <w:spacing w:before="240" w:after="240"/>
        <w:jc w:val="left"/>
        <w:rPr>
          <w:rFonts w:cs="Times New Roman"/>
          <w:szCs w:val="28"/>
          <w:lang w:val="be-BY"/>
        </w:rPr>
      </w:pPr>
      <w:r w:rsidRPr="00F5508F">
        <w:rPr>
          <w:rFonts w:cs="Times New Roman"/>
          <w:szCs w:val="28"/>
          <w:lang w:val="be-BY"/>
        </w:rPr>
        <w:t>3.</w:t>
      </w:r>
      <w:r w:rsidRPr="00F5508F">
        <w:rPr>
          <w:rFonts w:cs="Times New Roman"/>
          <w:szCs w:val="28"/>
          <w:lang w:val="be-BY"/>
        </w:rPr>
        <w:tab/>
        <w:t>Три основных этапа сетевого планирования и управления.</w:t>
      </w:r>
    </w:p>
    <w:p w14:paraId="2331C5C0" w14:textId="56862339" w:rsidR="00330EE2" w:rsidRPr="00330EE2" w:rsidRDefault="00330EE2" w:rsidP="00F5508F">
      <w:pPr>
        <w:spacing w:before="240" w:after="240"/>
        <w:jc w:val="left"/>
        <w:rPr>
          <w:rFonts w:cs="Times New Roman"/>
          <w:szCs w:val="28"/>
        </w:rPr>
      </w:pPr>
      <w:r w:rsidRPr="00330EE2">
        <w:rPr>
          <w:rFonts w:cs="Times New Roman"/>
          <w:szCs w:val="28"/>
        </w:rPr>
        <w:t xml:space="preserve">Три основных этапа сетевого планирования и управления </w:t>
      </w:r>
      <w:proofErr w:type="gramStart"/>
      <w:r w:rsidRPr="00330EE2">
        <w:rPr>
          <w:rFonts w:cs="Times New Roman"/>
          <w:szCs w:val="28"/>
        </w:rPr>
        <w:t>- это</w:t>
      </w:r>
      <w:proofErr w:type="gramEnd"/>
      <w:r w:rsidRPr="00330EE2">
        <w:rPr>
          <w:rFonts w:cs="Times New Roman"/>
          <w:szCs w:val="28"/>
        </w:rPr>
        <w:t>: (a) определение и организация задач проекта, (b) разработка сетевой диаграммы (временного графика) и (c) непрерывный мониторинг и корректировка плана проекта.</w:t>
      </w:r>
    </w:p>
    <w:p w14:paraId="4CFD3C95" w14:textId="5CE87E63" w:rsidR="00F5508F" w:rsidRDefault="00F5508F" w:rsidP="00F5508F">
      <w:pPr>
        <w:spacing w:before="240" w:after="240"/>
        <w:jc w:val="left"/>
        <w:rPr>
          <w:rFonts w:cs="Times New Roman"/>
          <w:szCs w:val="28"/>
          <w:lang w:val="be-BY"/>
        </w:rPr>
      </w:pPr>
      <w:r w:rsidRPr="00F5508F">
        <w:rPr>
          <w:rFonts w:cs="Times New Roman"/>
          <w:szCs w:val="28"/>
          <w:lang w:val="be-BY"/>
        </w:rPr>
        <w:t>4.</w:t>
      </w:r>
      <w:r w:rsidRPr="00F5508F">
        <w:rPr>
          <w:rFonts w:cs="Times New Roman"/>
          <w:szCs w:val="28"/>
          <w:lang w:val="be-BY"/>
        </w:rPr>
        <w:tab/>
        <w:t>Что такое сетевая модель?</w:t>
      </w:r>
    </w:p>
    <w:p w14:paraId="5E45761A" w14:textId="143C2547" w:rsidR="00330EE2" w:rsidRPr="00330EE2" w:rsidRDefault="00330EE2" w:rsidP="00F5508F">
      <w:pPr>
        <w:spacing w:before="240" w:after="240"/>
        <w:jc w:val="left"/>
        <w:rPr>
          <w:rFonts w:cs="Times New Roman"/>
          <w:szCs w:val="28"/>
        </w:rPr>
      </w:pPr>
      <w:r w:rsidRPr="00330EE2">
        <w:rPr>
          <w:rFonts w:cs="Times New Roman"/>
          <w:szCs w:val="28"/>
        </w:rPr>
        <w:t xml:space="preserve">Сетевая модель </w:t>
      </w:r>
      <w:proofErr w:type="gramStart"/>
      <w:r w:rsidRPr="00330EE2">
        <w:rPr>
          <w:rFonts w:cs="Times New Roman"/>
          <w:szCs w:val="28"/>
        </w:rPr>
        <w:t>- это схематическое представление</w:t>
      </w:r>
      <w:proofErr w:type="gramEnd"/>
      <w:r w:rsidRPr="00330EE2">
        <w:rPr>
          <w:rFonts w:cs="Times New Roman"/>
          <w:szCs w:val="28"/>
        </w:rPr>
        <w:t xml:space="preserve"> проекта в виде сети, в которой узлы представляют события или </w:t>
      </w:r>
      <w:proofErr w:type="spellStart"/>
      <w:r w:rsidRPr="00330EE2">
        <w:rPr>
          <w:rFonts w:cs="Times New Roman"/>
          <w:szCs w:val="28"/>
        </w:rPr>
        <w:t>милины</w:t>
      </w:r>
      <w:proofErr w:type="spellEnd"/>
      <w:r w:rsidRPr="00330EE2">
        <w:rPr>
          <w:rFonts w:cs="Times New Roman"/>
          <w:szCs w:val="28"/>
        </w:rPr>
        <w:t xml:space="preserve"> проекта, а дуги или стрелки - задачи или действия.</w:t>
      </w:r>
    </w:p>
    <w:p w14:paraId="2A09FCAB" w14:textId="1997DC0F" w:rsidR="00F5508F" w:rsidRDefault="00F5508F" w:rsidP="00F5508F">
      <w:pPr>
        <w:spacing w:before="240" w:after="240"/>
        <w:jc w:val="left"/>
        <w:rPr>
          <w:rFonts w:cs="Times New Roman"/>
          <w:szCs w:val="28"/>
          <w:lang w:val="be-BY"/>
        </w:rPr>
      </w:pPr>
      <w:r w:rsidRPr="00F5508F">
        <w:rPr>
          <w:rFonts w:cs="Times New Roman"/>
          <w:szCs w:val="28"/>
          <w:lang w:val="be-BY"/>
        </w:rPr>
        <w:t>5.</w:t>
      </w:r>
      <w:r w:rsidRPr="00F5508F">
        <w:rPr>
          <w:rFonts w:cs="Times New Roman"/>
          <w:szCs w:val="28"/>
          <w:lang w:val="be-BY"/>
        </w:rPr>
        <w:tab/>
        <w:t>Три вида событий в сетевом проектировании и управлении.</w:t>
      </w:r>
    </w:p>
    <w:p w14:paraId="71E1E0A5" w14:textId="0062B395" w:rsidR="00330EE2" w:rsidRPr="00330EE2" w:rsidRDefault="00330EE2" w:rsidP="00F5508F">
      <w:pPr>
        <w:spacing w:before="240" w:after="240"/>
        <w:jc w:val="left"/>
        <w:rPr>
          <w:rFonts w:cs="Times New Roman"/>
          <w:szCs w:val="28"/>
        </w:rPr>
      </w:pPr>
      <w:r w:rsidRPr="00330EE2">
        <w:rPr>
          <w:rFonts w:cs="Times New Roman"/>
          <w:szCs w:val="28"/>
        </w:rPr>
        <w:t>В сетевом проектировании и управлении можно выделить три типа событий: начальные, промежуточные и конечные.</w:t>
      </w:r>
    </w:p>
    <w:p w14:paraId="5C2EEC1C" w14:textId="5A47C9B4" w:rsidR="00F5508F" w:rsidRDefault="00F5508F" w:rsidP="00F5508F">
      <w:pPr>
        <w:spacing w:before="240" w:after="240"/>
        <w:jc w:val="left"/>
        <w:rPr>
          <w:rFonts w:cs="Times New Roman"/>
          <w:szCs w:val="28"/>
          <w:lang w:val="be-BY"/>
        </w:rPr>
      </w:pPr>
      <w:r w:rsidRPr="00F5508F">
        <w:rPr>
          <w:rFonts w:cs="Times New Roman"/>
          <w:szCs w:val="28"/>
          <w:lang w:val="be-BY"/>
        </w:rPr>
        <w:t>6.</w:t>
      </w:r>
      <w:r w:rsidRPr="00F5508F">
        <w:rPr>
          <w:rFonts w:cs="Times New Roman"/>
          <w:szCs w:val="28"/>
          <w:lang w:val="be-BY"/>
        </w:rPr>
        <w:tab/>
        <w:t>Какой сетевой график называется многоцелевым?</w:t>
      </w:r>
    </w:p>
    <w:p w14:paraId="0F11F262" w14:textId="46BF397D" w:rsidR="00330EE2" w:rsidRPr="00330EE2" w:rsidRDefault="00330EE2" w:rsidP="00F5508F">
      <w:pPr>
        <w:spacing w:before="240" w:after="240"/>
        <w:jc w:val="left"/>
        <w:rPr>
          <w:rFonts w:cs="Times New Roman"/>
          <w:szCs w:val="28"/>
        </w:rPr>
      </w:pPr>
      <w:r w:rsidRPr="00330EE2">
        <w:rPr>
          <w:rFonts w:cs="Times New Roman"/>
          <w:szCs w:val="28"/>
        </w:rPr>
        <w:t xml:space="preserve">Многоцелевой сетевой график </w:t>
      </w:r>
      <w:proofErr w:type="gramStart"/>
      <w:r w:rsidRPr="00330EE2">
        <w:rPr>
          <w:rFonts w:cs="Times New Roman"/>
          <w:szCs w:val="28"/>
        </w:rPr>
        <w:t>- это</w:t>
      </w:r>
      <w:proofErr w:type="gramEnd"/>
      <w:r w:rsidRPr="00330EE2">
        <w:rPr>
          <w:rFonts w:cs="Times New Roman"/>
          <w:szCs w:val="28"/>
        </w:rPr>
        <w:t xml:space="preserve"> такой график, который учитывает несколько параметров или целей проекта, таких как стоимость, время и ресурсы.</w:t>
      </w:r>
    </w:p>
    <w:p w14:paraId="0F24CCA9" w14:textId="5B1A1A12" w:rsidR="00F5508F" w:rsidRDefault="00F5508F" w:rsidP="00F5508F">
      <w:pPr>
        <w:spacing w:before="240" w:after="240"/>
        <w:jc w:val="left"/>
        <w:rPr>
          <w:rFonts w:cs="Times New Roman"/>
          <w:szCs w:val="28"/>
          <w:lang w:val="be-BY"/>
        </w:rPr>
      </w:pPr>
      <w:r w:rsidRPr="00F5508F">
        <w:rPr>
          <w:rFonts w:cs="Times New Roman"/>
          <w:szCs w:val="28"/>
          <w:lang w:val="be-BY"/>
        </w:rPr>
        <w:t>7.</w:t>
      </w:r>
      <w:r w:rsidRPr="00F5508F">
        <w:rPr>
          <w:rFonts w:cs="Times New Roman"/>
          <w:szCs w:val="28"/>
          <w:lang w:val="be-BY"/>
        </w:rPr>
        <w:tab/>
        <w:t>Три вида операций в сетевом графике.</w:t>
      </w:r>
    </w:p>
    <w:p w14:paraId="3ED5638C" w14:textId="1B58C2B6" w:rsidR="00B9019F" w:rsidRPr="00B9019F" w:rsidRDefault="00B9019F" w:rsidP="00F5508F">
      <w:pPr>
        <w:spacing w:before="240" w:after="240"/>
        <w:jc w:val="left"/>
        <w:rPr>
          <w:rFonts w:cs="Times New Roman"/>
          <w:szCs w:val="28"/>
        </w:rPr>
      </w:pPr>
      <w:r w:rsidRPr="00B9019F">
        <w:rPr>
          <w:rFonts w:cs="Times New Roman"/>
          <w:szCs w:val="28"/>
        </w:rPr>
        <w:t>Три вида операций в сетевом графике: (a) операции, которые могут выполняться параллельно, (b) операции, которые требуют выполнения предыдущих операций, и (c) операции, которые не могут начаться до окончания всех предыдущих.</w:t>
      </w:r>
    </w:p>
    <w:p w14:paraId="11CC24BF" w14:textId="37327338" w:rsidR="00F5508F" w:rsidRDefault="00F5508F" w:rsidP="00F5508F">
      <w:pPr>
        <w:spacing w:before="240" w:after="240"/>
        <w:jc w:val="left"/>
        <w:rPr>
          <w:rFonts w:cs="Times New Roman"/>
          <w:szCs w:val="28"/>
          <w:lang w:val="be-BY"/>
        </w:rPr>
      </w:pPr>
      <w:r w:rsidRPr="00F5508F">
        <w:rPr>
          <w:rFonts w:cs="Times New Roman"/>
          <w:szCs w:val="28"/>
          <w:lang w:val="be-BY"/>
        </w:rPr>
        <w:t>8.</w:t>
      </w:r>
      <w:r w:rsidRPr="00F5508F">
        <w:rPr>
          <w:rFonts w:cs="Times New Roman"/>
          <w:szCs w:val="28"/>
          <w:lang w:val="be-BY"/>
        </w:rPr>
        <w:tab/>
        <w:t>В чем разница между событием и операцией?</w:t>
      </w:r>
    </w:p>
    <w:p w14:paraId="257B008A" w14:textId="19498FBE" w:rsidR="00B9019F" w:rsidRPr="00B9019F" w:rsidRDefault="00B9019F" w:rsidP="00F5508F">
      <w:pPr>
        <w:spacing w:before="240" w:after="240"/>
        <w:jc w:val="left"/>
        <w:rPr>
          <w:rFonts w:cs="Times New Roman"/>
          <w:szCs w:val="28"/>
        </w:rPr>
      </w:pPr>
      <w:r w:rsidRPr="00B9019F">
        <w:rPr>
          <w:rFonts w:cs="Times New Roman"/>
          <w:szCs w:val="28"/>
        </w:rPr>
        <w:t xml:space="preserve">Разница между событием и операцией заключается в том, что событие </w:t>
      </w:r>
      <w:proofErr w:type="gramStart"/>
      <w:r w:rsidRPr="00B9019F">
        <w:rPr>
          <w:rFonts w:cs="Times New Roman"/>
          <w:szCs w:val="28"/>
        </w:rPr>
        <w:t>- это</w:t>
      </w:r>
      <w:proofErr w:type="gramEnd"/>
      <w:r w:rsidRPr="00B9019F">
        <w:rPr>
          <w:rFonts w:cs="Times New Roman"/>
          <w:szCs w:val="28"/>
        </w:rPr>
        <w:t xml:space="preserve"> конкретный результат или состояние, которое достигается после выполнения определенной операции или набора операций.</w:t>
      </w:r>
    </w:p>
    <w:p w14:paraId="6830DA6A" w14:textId="7CC0BDBD" w:rsidR="00B9293E" w:rsidRDefault="00F5508F" w:rsidP="00F5508F">
      <w:pPr>
        <w:spacing w:before="240" w:after="240"/>
        <w:jc w:val="left"/>
        <w:rPr>
          <w:rFonts w:cs="Times New Roman"/>
          <w:szCs w:val="28"/>
          <w:lang w:val="be-BY"/>
        </w:rPr>
      </w:pPr>
      <w:r w:rsidRPr="00F5508F">
        <w:rPr>
          <w:rFonts w:cs="Times New Roman"/>
          <w:szCs w:val="28"/>
          <w:lang w:val="be-BY"/>
        </w:rPr>
        <w:t>9.</w:t>
      </w:r>
      <w:r w:rsidRPr="00F5508F">
        <w:rPr>
          <w:rFonts w:cs="Times New Roman"/>
          <w:szCs w:val="28"/>
          <w:lang w:val="be-BY"/>
        </w:rPr>
        <w:tab/>
        <w:t>Что такое коэффициент дополнительных затрат</w:t>
      </w:r>
    </w:p>
    <w:p w14:paraId="093BF81F" w14:textId="79DFC729" w:rsidR="00B9019F" w:rsidRPr="00B9019F" w:rsidRDefault="00B9019F" w:rsidP="00F5508F">
      <w:pPr>
        <w:spacing w:before="240" w:after="240"/>
        <w:jc w:val="left"/>
        <w:rPr>
          <w:rFonts w:cs="Times New Roman"/>
          <w:szCs w:val="28"/>
        </w:rPr>
      </w:pPr>
      <w:r w:rsidRPr="00B9019F">
        <w:rPr>
          <w:rFonts w:cs="Times New Roman"/>
          <w:szCs w:val="28"/>
        </w:rPr>
        <w:t xml:space="preserve">Коэффициент дополнительных затрат, или индекс производительности затрат (CPI), </w:t>
      </w:r>
      <w:proofErr w:type="gramStart"/>
      <w:r w:rsidRPr="00B9019F">
        <w:rPr>
          <w:rFonts w:cs="Times New Roman"/>
          <w:szCs w:val="28"/>
        </w:rPr>
        <w:t>- это</w:t>
      </w:r>
      <w:proofErr w:type="gramEnd"/>
      <w:r w:rsidRPr="00B9019F">
        <w:rPr>
          <w:rFonts w:cs="Times New Roman"/>
          <w:szCs w:val="28"/>
        </w:rPr>
        <w:t xml:space="preserve"> мера эффективности использования ресурсов проекта. Он </w:t>
      </w:r>
      <w:r w:rsidRPr="00B9019F">
        <w:rPr>
          <w:rFonts w:cs="Times New Roman"/>
          <w:szCs w:val="28"/>
        </w:rPr>
        <w:lastRenderedPageBreak/>
        <w:t>вычисляется как отношение реальных затрат к планируемым или бюджетным затратам.</w:t>
      </w:r>
    </w:p>
    <w:sectPr w:rsidR="00B9019F" w:rsidRPr="00B901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2A27" w14:textId="77777777" w:rsidR="00A84F9B" w:rsidRDefault="00A84F9B" w:rsidP="00A62D6F">
      <w:r>
        <w:separator/>
      </w:r>
    </w:p>
  </w:endnote>
  <w:endnote w:type="continuationSeparator" w:id="0">
    <w:p w14:paraId="66CAE17E" w14:textId="77777777" w:rsidR="00A84F9B" w:rsidRDefault="00A84F9B"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B1E2" w14:textId="77777777" w:rsidR="00A84F9B" w:rsidRDefault="00A84F9B" w:rsidP="00A62D6F">
      <w:r>
        <w:separator/>
      </w:r>
    </w:p>
  </w:footnote>
  <w:footnote w:type="continuationSeparator" w:id="0">
    <w:p w14:paraId="6FCC6D82" w14:textId="77777777" w:rsidR="00A84F9B" w:rsidRDefault="00A84F9B"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9B03C2"/>
    <w:multiLevelType w:val="multilevel"/>
    <w:tmpl w:val="A7C2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240AD"/>
    <w:multiLevelType w:val="hybridMultilevel"/>
    <w:tmpl w:val="FCBEB108"/>
    <w:lvl w:ilvl="0" w:tplc="25B02DC4">
      <w:start w:val="1"/>
      <w:numFmt w:val="decimal"/>
      <w:lvlText w:val="%1."/>
      <w:lvlJc w:val="left"/>
      <w:pPr>
        <w:tabs>
          <w:tab w:val="num" w:pos="720"/>
        </w:tabs>
        <w:ind w:left="720" w:hanging="360"/>
      </w:pPr>
    </w:lvl>
    <w:lvl w:ilvl="1" w:tplc="1F4CF9A0" w:tentative="1">
      <w:start w:val="1"/>
      <w:numFmt w:val="decimal"/>
      <w:lvlText w:val="%2."/>
      <w:lvlJc w:val="left"/>
      <w:pPr>
        <w:tabs>
          <w:tab w:val="num" w:pos="1440"/>
        </w:tabs>
        <w:ind w:left="1440" w:hanging="360"/>
      </w:pPr>
    </w:lvl>
    <w:lvl w:ilvl="2" w:tplc="F19C8C2C" w:tentative="1">
      <w:start w:val="1"/>
      <w:numFmt w:val="decimal"/>
      <w:lvlText w:val="%3."/>
      <w:lvlJc w:val="left"/>
      <w:pPr>
        <w:tabs>
          <w:tab w:val="num" w:pos="2160"/>
        </w:tabs>
        <w:ind w:left="2160" w:hanging="360"/>
      </w:pPr>
    </w:lvl>
    <w:lvl w:ilvl="3" w:tplc="E06E5846" w:tentative="1">
      <w:start w:val="1"/>
      <w:numFmt w:val="decimal"/>
      <w:lvlText w:val="%4."/>
      <w:lvlJc w:val="left"/>
      <w:pPr>
        <w:tabs>
          <w:tab w:val="num" w:pos="2880"/>
        </w:tabs>
        <w:ind w:left="2880" w:hanging="360"/>
      </w:pPr>
    </w:lvl>
    <w:lvl w:ilvl="4" w:tplc="D2A6C716" w:tentative="1">
      <w:start w:val="1"/>
      <w:numFmt w:val="decimal"/>
      <w:lvlText w:val="%5."/>
      <w:lvlJc w:val="left"/>
      <w:pPr>
        <w:tabs>
          <w:tab w:val="num" w:pos="3600"/>
        </w:tabs>
        <w:ind w:left="3600" w:hanging="360"/>
      </w:pPr>
    </w:lvl>
    <w:lvl w:ilvl="5" w:tplc="2C90E004" w:tentative="1">
      <w:start w:val="1"/>
      <w:numFmt w:val="decimal"/>
      <w:lvlText w:val="%6."/>
      <w:lvlJc w:val="left"/>
      <w:pPr>
        <w:tabs>
          <w:tab w:val="num" w:pos="4320"/>
        </w:tabs>
        <w:ind w:left="4320" w:hanging="360"/>
      </w:pPr>
    </w:lvl>
    <w:lvl w:ilvl="6" w:tplc="85CA163A" w:tentative="1">
      <w:start w:val="1"/>
      <w:numFmt w:val="decimal"/>
      <w:lvlText w:val="%7."/>
      <w:lvlJc w:val="left"/>
      <w:pPr>
        <w:tabs>
          <w:tab w:val="num" w:pos="5040"/>
        </w:tabs>
        <w:ind w:left="5040" w:hanging="360"/>
      </w:pPr>
    </w:lvl>
    <w:lvl w:ilvl="7" w:tplc="2B98B7D8" w:tentative="1">
      <w:start w:val="1"/>
      <w:numFmt w:val="decimal"/>
      <w:lvlText w:val="%8."/>
      <w:lvlJc w:val="left"/>
      <w:pPr>
        <w:tabs>
          <w:tab w:val="num" w:pos="5760"/>
        </w:tabs>
        <w:ind w:left="5760" w:hanging="360"/>
      </w:pPr>
    </w:lvl>
    <w:lvl w:ilvl="8" w:tplc="82660D68" w:tentative="1">
      <w:start w:val="1"/>
      <w:numFmt w:val="decimal"/>
      <w:lvlText w:val="%9."/>
      <w:lvlJc w:val="left"/>
      <w:pPr>
        <w:tabs>
          <w:tab w:val="num" w:pos="6480"/>
        </w:tabs>
        <w:ind w:left="6480" w:hanging="360"/>
      </w:pPr>
    </w:lvl>
  </w:abstractNum>
  <w:abstractNum w:abstractNumId="9"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16CC4"/>
    <w:multiLevelType w:val="hybridMultilevel"/>
    <w:tmpl w:val="D284C8AA"/>
    <w:lvl w:ilvl="0" w:tplc="CA16240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9C570E"/>
    <w:multiLevelType w:val="hybridMultilevel"/>
    <w:tmpl w:val="EC283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879386">
    <w:abstractNumId w:val="17"/>
  </w:num>
  <w:num w:numId="2" w16cid:durableId="151336482">
    <w:abstractNumId w:val="2"/>
  </w:num>
  <w:num w:numId="3" w16cid:durableId="19666996">
    <w:abstractNumId w:val="17"/>
  </w:num>
  <w:num w:numId="4" w16cid:durableId="415790842">
    <w:abstractNumId w:val="3"/>
  </w:num>
  <w:num w:numId="5" w16cid:durableId="630987438">
    <w:abstractNumId w:val="6"/>
  </w:num>
  <w:num w:numId="6" w16cid:durableId="1694459829">
    <w:abstractNumId w:val="16"/>
  </w:num>
  <w:num w:numId="7" w16cid:durableId="1435318627">
    <w:abstractNumId w:val="10"/>
  </w:num>
  <w:num w:numId="8" w16cid:durableId="1688290991">
    <w:abstractNumId w:val="18"/>
  </w:num>
  <w:num w:numId="9" w16cid:durableId="103767527">
    <w:abstractNumId w:val="15"/>
  </w:num>
  <w:num w:numId="10" w16cid:durableId="1758474312">
    <w:abstractNumId w:val="9"/>
  </w:num>
  <w:num w:numId="11" w16cid:durableId="94599855">
    <w:abstractNumId w:val="14"/>
  </w:num>
  <w:num w:numId="12" w16cid:durableId="128284911">
    <w:abstractNumId w:val="21"/>
  </w:num>
  <w:num w:numId="13" w16cid:durableId="329453685">
    <w:abstractNumId w:val="7"/>
  </w:num>
  <w:num w:numId="14" w16cid:durableId="110327749">
    <w:abstractNumId w:val="1"/>
  </w:num>
  <w:num w:numId="15" w16cid:durableId="262765156">
    <w:abstractNumId w:val="12"/>
  </w:num>
  <w:num w:numId="16" w16cid:durableId="416290605">
    <w:abstractNumId w:val="22"/>
  </w:num>
  <w:num w:numId="17" w16cid:durableId="1360012420">
    <w:abstractNumId w:val="11"/>
  </w:num>
  <w:num w:numId="18" w16cid:durableId="347030134">
    <w:abstractNumId w:val="19"/>
  </w:num>
  <w:num w:numId="19" w16cid:durableId="545147414">
    <w:abstractNumId w:val="0"/>
  </w:num>
  <w:num w:numId="20" w16cid:durableId="728259983">
    <w:abstractNumId w:val="5"/>
  </w:num>
  <w:num w:numId="21" w16cid:durableId="148714846">
    <w:abstractNumId w:val="8"/>
  </w:num>
  <w:num w:numId="22" w16cid:durableId="170922318">
    <w:abstractNumId w:val="4"/>
  </w:num>
  <w:num w:numId="23" w16cid:durableId="2046327675">
    <w:abstractNumId w:val="20"/>
  </w:num>
  <w:num w:numId="24" w16cid:durableId="2104915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0039"/>
    <w:rsid w:val="000038C1"/>
    <w:rsid w:val="00004063"/>
    <w:rsid w:val="00016000"/>
    <w:rsid w:val="00020851"/>
    <w:rsid w:val="00025375"/>
    <w:rsid w:val="00026146"/>
    <w:rsid w:val="000323BF"/>
    <w:rsid w:val="000343AF"/>
    <w:rsid w:val="00042DAE"/>
    <w:rsid w:val="00056896"/>
    <w:rsid w:val="00057831"/>
    <w:rsid w:val="000611FC"/>
    <w:rsid w:val="000713AA"/>
    <w:rsid w:val="00071999"/>
    <w:rsid w:val="0007341C"/>
    <w:rsid w:val="00080A9C"/>
    <w:rsid w:val="0008294D"/>
    <w:rsid w:val="00082A39"/>
    <w:rsid w:val="00085713"/>
    <w:rsid w:val="000858CE"/>
    <w:rsid w:val="00094034"/>
    <w:rsid w:val="00096903"/>
    <w:rsid w:val="000A353E"/>
    <w:rsid w:val="000A69D1"/>
    <w:rsid w:val="000B5198"/>
    <w:rsid w:val="000C3F2E"/>
    <w:rsid w:val="000D28E4"/>
    <w:rsid w:val="000D4280"/>
    <w:rsid w:val="000D5427"/>
    <w:rsid w:val="000D697C"/>
    <w:rsid w:val="000E28A1"/>
    <w:rsid w:val="000E303B"/>
    <w:rsid w:val="000E6AFF"/>
    <w:rsid w:val="000E7665"/>
    <w:rsid w:val="000F04E7"/>
    <w:rsid w:val="000F08B5"/>
    <w:rsid w:val="000F5780"/>
    <w:rsid w:val="00101D49"/>
    <w:rsid w:val="001022EA"/>
    <w:rsid w:val="00106816"/>
    <w:rsid w:val="00112285"/>
    <w:rsid w:val="00117557"/>
    <w:rsid w:val="0012404C"/>
    <w:rsid w:val="00126A53"/>
    <w:rsid w:val="0012746C"/>
    <w:rsid w:val="0013014B"/>
    <w:rsid w:val="00135A0B"/>
    <w:rsid w:val="00140733"/>
    <w:rsid w:val="00142CD9"/>
    <w:rsid w:val="00143816"/>
    <w:rsid w:val="00147743"/>
    <w:rsid w:val="00150251"/>
    <w:rsid w:val="00157B92"/>
    <w:rsid w:val="00164DA3"/>
    <w:rsid w:val="0016654E"/>
    <w:rsid w:val="00173474"/>
    <w:rsid w:val="00173BC8"/>
    <w:rsid w:val="001778DA"/>
    <w:rsid w:val="00190F27"/>
    <w:rsid w:val="0019242C"/>
    <w:rsid w:val="001A4E53"/>
    <w:rsid w:val="001A6CAF"/>
    <w:rsid w:val="001B01F5"/>
    <w:rsid w:val="001B0FB4"/>
    <w:rsid w:val="001B435A"/>
    <w:rsid w:val="001C66BF"/>
    <w:rsid w:val="001D04F2"/>
    <w:rsid w:val="001D299B"/>
    <w:rsid w:val="001E1E93"/>
    <w:rsid w:val="001E3C95"/>
    <w:rsid w:val="001E3E72"/>
    <w:rsid w:val="001E55DA"/>
    <w:rsid w:val="001E5E33"/>
    <w:rsid w:val="001F1C95"/>
    <w:rsid w:val="001F3582"/>
    <w:rsid w:val="001F61CA"/>
    <w:rsid w:val="001F6BF4"/>
    <w:rsid w:val="00200E1F"/>
    <w:rsid w:val="00201ECE"/>
    <w:rsid w:val="002029C7"/>
    <w:rsid w:val="0021156D"/>
    <w:rsid w:val="002123E5"/>
    <w:rsid w:val="00212887"/>
    <w:rsid w:val="002131FF"/>
    <w:rsid w:val="002138F3"/>
    <w:rsid w:val="00214A24"/>
    <w:rsid w:val="00224BB7"/>
    <w:rsid w:val="002263B3"/>
    <w:rsid w:val="00231C3B"/>
    <w:rsid w:val="00235060"/>
    <w:rsid w:val="002354C7"/>
    <w:rsid w:val="00235E45"/>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D12AD"/>
    <w:rsid w:val="002D289E"/>
    <w:rsid w:val="002D7638"/>
    <w:rsid w:val="002E15A5"/>
    <w:rsid w:val="002E3A55"/>
    <w:rsid w:val="002E6E60"/>
    <w:rsid w:val="002F7FBC"/>
    <w:rsid w:val="00301104"/>
    <w:rsid w:val="0030273F"/>
    <w:rsid w:val="00303A89"/>
    <w:rsid w:val="0030610C"/>
    <w:rsid w:val="0031189F"/>
    <w:rsid w:val="003162EB"/>
    <w:rsid w:val="00317ABA"/>
    <w:rsid w:val="00320951"/>
    <w:rsid w:val="00324D48"/>
    <w:rsid w:val="003266D6"/>
    <w:rsid w:val="00330EE2"/>
    <w:rsid w:val="00341E40"/>
    <w:rsid w:val="003460ED"/>
    <w:rsid w:val="00353B86"/>
    <w:rsid w:val="00355655"/>
    <w:rsid w:val="00362542"/>
    <w:rsid w:val="0036782F"/>
    <w:rsid w:val="00367EB5"/>
    <w:rsid w:val="00383F18"/>
    <w:rsid w:val="00385261"/>
    <w:rsid w:val="0039079D"/>
    <w:rsid w:val="00393880"/>
    <w:rsid w:val="003A0AD1"/>
    <w:rsid w:val="003A34F6"/>
    <w:rsid w:val="003A6220"/>
    <w:rsid w:val="003A6EB5"/>
    <w:rsid w:val="003A7F5A"/>
    <w:rsid w:val="003B214D"/>
    <w:rsid w:val="003C2298"/>
    <w:rsid w:val="003C4D66"/>
    <w:rsid w:val="003C7BB3"/>
    <w:rsid w:val="003C7D54"/>
    <w:rsid w:val="003D58AE"/>
    <w:rsid w:val="003D5B13"/>
    <w:rsid w:val="003D5EC3"/>
    <w:rsid w:val="003D7447"/>
    <w:rsid w:val="003D77FE"/>
    <w:rsid w:val="003D7BA3"/>
    <w:rsid w:val="003E39D6"/>
    <w:rsid w:val="003E3B0C"/>
    <w:rsid w:val="003E3D3E"/>
    <w:rsid w:val="003E5AA2"/>
    <w:rsid w:val="003E75AE"/>
    <w:rsid w:val="003F5393"/>
    <w:rsid w:val="004002E7"/>
    <w:rsid w:val="00404135"/>
    <w:rsid w:val="004053CC"/>
    <w:rsid w:val="004067E5"/>
    <w:rsid w:val="00411D34"/>
    <w:rsid w:val="004138C2"/>
    <w:rsid w:val="00413B28"/>
    <w:rsid w:val="0041526F"/>
    <w:rsid w:val="0041757F"/>
    <w:rsid w:val="0042511F"/>
    <w:rsid w:val="00425536"/>
    <w:rsid w:val="0042746E"/>
    <w:rsid w:val="00427F41"/>
    <w:rsid w:val="00436C74"/>
    <w:rsid w:val="00440306"/>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1AF9"/>
    <w:rsid w:val="00514DA9"/>
    <w:rsid w:val="00516EA4"/>
    <w:rsid w:val="00517C47"/>
    <w:rsid w:val="005212F3"/>
    <w:rsid w:val="00524486"/>
    <w:rsid w:val="0052524A"/>
    <w:rsid w:val="00525E5F"/>
    <w:rsid w:val="00532E5C"/>
    <w:rsid w:val="0053675F"/>
    <w:rsid w:val="005411CD"/>
    <w:rsid w:val="005453E9"/>
    <w:rsid w:val="0054605A"/>
    <w:rsid w:val="005468AC"/>
    <w:rsid w:val="00550F0C"/>
    <w:rsid w:val="005544F1"/>
    <w:rsid w:val="00556D64"/>
    <w:rsid w:val="0056053B"/>
    <w:rsid w:val="00561629"/>
    <w:rsid w:val="00562542"/>
    <w:rsid w:val="00562751"/>
    <w:rsid w:val="00562B5A"/>
    <w:rsid w:val="00566503"/>
    <w:rsid w:val="005703FD"/>
    <w:rsid w:val="00582F8A"/>
    <w:rsid w:val="00583C73"/>
    <w:rsid w:val="00584DCB"/>
    <w:rsid w:val="005863CF"/>
    <w:rsid w:val="00587145"/>
    <w:rsid w:val="0059041C"/>
    <w:rsid w:val="00590576"/>
    <w:rsid w:val="00590583"/>
    <w:rsid w:val="00594CD6"/>
    <w:rsid w:val="005A0575"/>
    <w:rsid w:val="005A5527"/>
    <w:rsid w:val="005A7546"/>
    <w:rsid w:val="005B1C95"/>
    <w:rsid w:val="005B37DB"/>
    <w:rsid w:val="005B43D8"/>
    <w:rsid w:val="005B6AE4"/>
    <w:rsid w:val="005B7AA9"/>
    <w:rsid w:val="005C3A9D"/>
    <w:rsid w:val="005C5B24"/>
    <w:rsid w:val="005D3676"/>
    <w:rsid w:val="005D5AFB"/>
    <w:rsid w:val="005F067F"/>
    <w:rsid w:val="005F1178"/>
    <w:rsid w:val="005F1512"/>
    <w:rsid w:val="005F7951"/>
    <w:rsid w:val="00601030"/>
    <w:rsid w:val="00602ABC"/>
    <w:rsid w:val="00605E60"/>
    <w:rsid w:val="006207B0"/>
    <w:rsid w:val="00620BAF"/>
    <w:rsid w:val="00620F0E"/>
    <w:rsid w:val="00622F4E"/>
    <w:rsid w:val="006262C1"/>
    <w:rsid w:val="00632807"/>
    <w:rsid w:val="0063576C"/>
    <w:rsid w:val="0063707E"/>
    <w:rsid w:val="00641866"/>
    <w:rsid w:val="006438C5"/>
    <w:rsid w:val="00646C0C"/>
    <w:rsid w:val="006470F1"/>
    <w:rsid w:val="0064732A"/>
    <w:rsid w:val="00647C6D"/>
    <w:rsid w:val="00650994"/>
    <w:rsid w:val="00651113"/>
    <w:rsid w:val="00652531"/>
    <w:rsid w:val="00657BE5"/>
    <w:rsid w:val="00671B9C"/>
    <w:rsid w:val="00673CF2"/>
    <w:rsid w:val="006742BA"/>
    <w:rsid w:val="006765FC"/>
    <w:rsid w:val="0067758F"/>
    <w:rsid w:val="006813DC"/>
    <w:rsid w:val="00683E70"/>
    <w:rsid w:val="006873AF"/>
    <w:rsid w:val="006909A4"/>
    <w:rsid w:val="006968A4"/>
    <w:rsid w:val="006A0B0B"/>
    <w:rsid w:val="006A470E"/>
    <w:rsid w:val="006A5287"/>
    <w:rsid w:val="006A7A4A"/>
    <w:rsid w:val="006B36F6"/>
    <w:rsid w:val="006C19D4"/>
    <w:rsid w:val="006C3F66"/>
    <w:rsid w:val="006C4479"/>
    <w:rsid w:val="006C4CA4"/>
    <w:rsid w:val="006C60D2"/>
    <w:rsid w:val="006C6829"/>
    <w:rsid w:val="006D44D6"/>
    <w:rsid w:val="006E753C"/>
    <w:rsid w:val="007011A3"/>
    <w:rsid w:val="0071034E"/>
    <w:rsid w:val="007106A8"/>
    <w:rsid w:val="00712091"/>
    <w:rsid w:val="007157D7"/>
    <w:rsid w:val="00720B57"/>
    <w:rsid w:val="00722A4B"/>
    <w:rsid w:val="00724430"/>
    <w:rsid w:val="00731EA8"/>
    <w:rsid w:val="0073430B"/>
    <w:rsid w:val="00734E94"/>
    <w:rsid w:val="00737360"/>
    <w:rsid w:val="00742F60"/>
    <w:rsid w:val="00747A1F"/>
    <w:rsid w:val="00755954"/>
    <w:rsid w:val="007627AA"/>
    <w:rsid w:val="007635DD"/>
    <w:rsid w:val="00766A3F"/>
    <w:rsid w:val="00773A84"/>
    <w:rsid w:val="00787EF7"/>
    <w:rsid w:val="0079171B"/>
    <w:rsid w:val="007949DF"/>
    <w:rsid w:val="007963D7"/>
    <w:rsid w:val="007A11F6"/>
    <w:rsid w:val="007A2928"/>
    <w:rsid w:val="007A33F9"/>
    <w:rsid w:val="007A53D5"/>
    <w:rsid w:val="007B6BE2"/>
    <w:rsid w:val="007B6F54"/>
    <w:rsid w:val="007B76FD"/>
    <w:rsid w:val="007C021B"/>
    <w:rsid w:val="007C2D5B"/>
    <w:rsid w:val="007C31C6"/>
    <w:rsid w:val="007C3C30"/>
    <w:rsid w:val="007C7C7D"/>
    <w:rsid w:val="007E38B3"/>
    <w:rsid w:val="007E4FAB"/>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4AA6"/>
    <w:rsid w:val="00867490"/>
    <w:rsid w:val="00890B8D"/>
    <w:rsid w:val="0089345B"/>
    <w:rsid w:val="00893841"/>
    <w:rsid w:val="00895CF6"/>
    <w:rsid w:val="008A427C"/>
    <w:rsid w:val="008A6ECE"/>
    <w:rsid w:val="008B469E"/>
    <w:rsid w:val="008B64AE"/>
    <w:rsid w:val="008C269F"/>
    <w:rsid w:val="008C4172"/>
    <w:rsid w:val="008D4026"/>
    <w:rsid w:val="008D465A"/>
    <w:rsid w:val="008E186F"/>
    <w:rsid w:val="008E3BC1"/>
    <w:rsid w:val="008E6356"/>
    <w:rsid w:val="008F0286"/>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7750"/>
    <w:rsid w:val="00965A31"/>
    <w:rsid w:val="00972191"/>
    <w:rsid w:val="00973482"/>
    <w:rsid w:val="0097427B"/>
    <w:rsid w:val="009759AC"/>
    <w:rsid w:val="00976FD7"/>
    <w:rsid w:val="00981187"/>
    <w:rsid w:val="00990341"/>
    <w:rsid w:val="00991CEA"/>
    <w:rsid w:val="00994AEF"/>
    <w:rsid w:val="00994C98"/>
    <w:rsid w:val="00997FC9"/>
    <w:rsid w:val="009A28B5"/>
    <w:rsid w:val="009A3C95"/>
    <w:rsid w:val="009A5B1F"/>
    <w:rsid w:val="009B44F7"/>
    <w:rsid w:val="009C2B00"/>
    <w:rsid w:val="009C71CE"/>
    <w:rsid w:val="009D0E8C"/>
    <w:rsid w:val="009D477A"/>
    <w:rsid w:val="009D4D8F"/>
    <w:rsid w:val="009D59AF"/>
    <w:rsid w:val="009D66B5"/>
    <w:rsid w:val="009D714D"/>
    <w:rsid w:val="009E22A5"/>
    <w:rsid w:val="009E6E0C"/>
    <w:rsid w:val="009E749A"/>
    <w:rsid w:val="009F0096"/>
    <w:rsid w:val="009F1B00"/>
    <w:rsid w:val="009F277E"/>
    <w:rsid w:val="009F381A"/>
    <w:rsid w:val="009F74F6"/>
    <w:rsid w:val="00A04587"/>
    <w:rsid w:val="00A064B5"/>
    <w:rsid w:val="00A14650"/>
    <w:rsid w:val="00A1670A"/>
    <w:rsid w:val="00A22AEB"/>
    <w:rsid w:val="00A242DB"/>
    <w:rsid w:val="00A2739F"/>
    <w:rsid w:val="00A37F6B"/>
    <w:rsid w:val="00A41E21"/>
    <w:rsid w:val="00A46478"/>
    <w:rsid w:val="00A577BD"/>
    <w:rsid w:val="00A6057F"/>
    <w:rsid w:val="00A62D6F"/>
    <w:rsid w:val="00A6630A"/>
    <w:rsid w:val="00A6651B"/>
    <w:rsid w:val="00A70D49"/>
    <w:rsid w:val="00A732EB"/>
    <w:rsid w:val="00A74ABA"/>
    <w:rsid w:val="00A753B2"/>
    <w:rsid w:val="00A81145"/>
    <w:rsid w:val="00A81579"/>
    <w:rsid w:val="00A83BFB"/>
    <w:rsid w:val="00A84F9B"/>
    <w:rsid w:val="00A854B8"/>
    <w:rsid w:val="00A94499"/>
    <w:rsid w:val="00A94C68"/>
    <w:rsid w:val="00A952D1"/>
    <w:rsid w:val="00A979F4"/>
    <w:rsid w:val="00A97F7C"/>
    <w:rsid w:val="00AA5BD3"/>
    <w:rsid w:val="00AB1435"/>
    <w:rsid w:val="00AB4853"/>
    <w:rsid w:val="00AB77C5"/>
    <w:rsid w:val="00AC363E"/>
    <w:rsid w:val="00AC3690"/>
    <w:rsid w:val="00AC4A0C"/>
    <w:rsid w:val="00AC50BB"/>
    <w:rsid w:val="00AD3F96"/>
    <w:rsid w:val="00AE1B62"/>
    <w:rsid w:val="00AE34E3"/>
    <w:rsid w:val="00AE438A"/>
    <w:rsid w:val="00AF1AC5"/>
    <w:rsid w:val="00AF33F8"/>
    <w:rsid w:val="00AF5F07"/>
    <w:rsid w:val="00AF6F90"/>
    <w:rsid w:val="00B01AE7"/>
    <w:rsid w:val="00B03DCF"/>
    <w:rsid w:val="00B04B9A"/>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8D2"/>
    <w:rsid w:val="00B86E11"/>
    <w:rsid w:val="00B9019F"/>
    <w:rsid w:val="00B9293E"/>
    <w:rsid w:val="00B96476"/>
    <w:rsid w:val="00B976C5"/>
    <w:rsid w:val="00B97D46"/>
    <w:rsid w:val="00BA1DBA"/>
    <w:rsid w:val="00BA3C61"/>
    <w:rsid w:val="00BA65A4"/>
    <w:rsid w:val="00BA7E28"/>
    <w:rsid w:val="00BB1D9E"/>
    <w:rsid w:val="00BB3025"/>
    <w:rsid w:val="00BB4B8F"/>
    <w:rsid w:val="00BB5D4F"/>
    <w:rsid w:val="00BB7605"/>
    <w:rsid w:val="00BC0FA3"/>
    <w:rsid w:val="00BC2013"/>
    <w:rsid w:val="00BD17D4"/>
    <w:rsid w:val="00BD40DC"/>
    <w:rsid w:val="00BE5E02"/>
    <w:rsid w:val="00BF4516"/>
    <w:rsid w:val="00BF4C7B"/>
    <w:rsid w:val="00BF53A2"/>
    <w:rsid w:val="00C063B4"/>
    <w:rsid w:val="00C06D94"/>
    <w:rsid w:val="00C10207"/>
    <w:rsid w:val="00C1562D"/>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64A29"/>
    <w:rsid w:val="00C70C3B"/>
    <w:rsid w:val="00C8166D"/>
    <w:rsid w:val="00C90C86"/>
    <w:rsid w:val="00C919FD"/>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13F5F"/>
    <w:rsid w:val="00D17392"/>
    <w:rsid w:val="00D21355"/>
    <w:rsid w:val="00D2209A"/>
    <w:rsid w:val="00D23AAE"/>
    <w:rsid w:val="00D2515E"/>
    <w:rsid w:val="00D25D06"/>
    <w:rsid w:val="00D349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950D4"/>
    <w:rsid w:val="00DB29FE"/>
    <w:rsid w:val="00DB550C"/>
    <w:rsid w:val="00DB646A"/>
    <w:rsid w:val="00DC26AD"/>
    <w:rsid w:val="00DC4720"/>
    <w:rsid w:val="00DC55D9"/>
    <w:rsid w:val="00DD1110"/>
    <w:rsid w:val="00DD264E"/>
    <w:rsid w:val="00DD2BDD"/>
    <w:rsid w:val="00DD761D"/>
    <w:rsid w:val="00DE5619"/>
    <w:rsid w:val="00DE771D"/>
    <w:rsid w:val="00DF066C"/>
    <w:rsid w:val="00DF0C2B"/>
    <w:rsid w:val="00DF482A"/>
    <w:rsid w:val="00DF544E"/>
    <w:rsid w:val="00DF562C"/>
    <w:rsid w:val="00E022A5"/>
    <w:rsid w:val="00E025C1"/>
    <w:rsid w:val="00E05431"/>
    <w:rsid w:val="00E0696A"/>
    <w:rsid w:val="00E106DF"/>
    <w:rsid w:val="00E15F1E"/>
    <w:rsid w:val="00E17417"/>
    <w:rsid w:val="00E24FB3"/>
    <w:rsid w:val="00E26CF4"/>
    <w:rsid w:val="00E35834"/>
    <w:rsid w:val="00E37E67"/>
    <w:rsid w:val="00E4329C"/>
    <w:rsid w:val="00E43431"/>
    <w:rsid w:val="00E43F76"/>
    <w:rsid w:val="00E47D47"/>
    <w:rsid w:val="00E50C2E"/>
    <w:rsid w:val="00E55A07"/>
    <w:rsid w:val="00E612E5"/>
    <w:rsid w:val="00E6237B"/>
    <w:rsid w:val="00E629B4"/>
    <w:rsid w:val="00E63316"/>
    <w:rsid w:val="00E63F25"/>
    <w:rsid w:val="00E6715E"/>
    <w:rsid w:val="00E718E0"/>
    <w:rsid w:val="00E72A25"/>
    <w:rsid w:val="00E733B0"/>
    <w:rsid w:val="00E746EE"/>
    <w:rsid w:val="00E83282"/>
    <w:rsid w:val="00E8479C"/>
    <w:rsid w:val="00E8766C"/>
    <w:rsid w:val="00E9523C"/>
    <w:rsid w:val="00E97C8C"/>
    <w:rsid w:val="00E97F55"/>
    <w:rsid w:val="00EA453E"/>
    <w:rsid w:val="00EA4D1A"/>
    <w:rsid w:val="00EA55D1"/>
    <w:rsid w:val="00EB1E4F"/>
    <w:rsid w:val="00EB2CE1"/>
    <w:rsid w:val="00EC6A19"/>
    <w:rsid w:val="00ED0898"/>
    <w:rsid w:val="00ED251C"/>
    <w:rsid w:val="00ED294C"/>
    <w:rsid w:val="00EE21D7"/>
    <w:rsid w:val="00EE3538"/>
    <w:rsid w:val="00EE7777"/>
    <w:rsid w:val="00F03205"/>
    <w:rsid w:val="00F0396B"/>
    <w:rsid w:val="00F07944"/>
    <w:rsid w:val="00F1217D"/>
    <w:rsid w:val="00F24D25"/>
    <w:rsid w:val="00F24D65"/>
    <w:rsid w:val="00F26B19"/>
    <w:rsid w:val="00F340AA"/>
    <w:rsid w:val="00F34322"/>
    <w:rsid w:val="00F36877"/>
    <w:rsid w:val="00F36966"/>
    <w:rsid w:val="00F43301"/>
    <w:rsid w:val="00F441FC"/>
    <w:rsid w:val="00F448AC"/>
    <w:rsid w:val="00F455E3"/>
    <w:rsid w:val="00F5508F"/>
    <w:rsid w:val="00F566A8"/>
    <w:rsid w:val="00F57027"/>
    <w:rsid w:val="00F606C5"/>
    <w:rsid w:val="00F61D4D"/>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34AC"/>
    <w:rsid w:val="00FC6FD9"/>
    <w:rsid w:val="00FD1CED"/>
    <w:rsid w:val="00FD2D05"/>
    <w:rsid w:val="00FD7720"/>
    <w:rsid w:val="00FE1D8E"/>
    <w:rsid w:val="00FE26B2"/>
    <w:rsid w:val="00FE3033"/>
    <w:rsid w:val="00FE4111"/>
    <w:rsid w:val="00FE64C9"/>
    <w:rsid w:val="00FF0207"/>
    <w:rsid w:val="00FF5213"/>
    <w:rsid w:val="00FF6757"/>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2C1"/>
    <w:pPr>
      <w:spacing w:before="120" w:after="12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 w:type="character" w:styleId="ab">
    <w:name w:val="Placeholder Text"/>
    <w:basedOn w:val="a0"/>
    <w:uiPriority w:val="99"/>
    <w:semiHidden/>
    <w:rsid w:val="00301104"/>
    <w:rPr>
      <w:color w:val="808080"/>
    </w:rPr>
  </w:style>
  <w:style w:type="table" w:styleId="ac">
    <w:name w:val="Table Grid"/>
    <w:basedOn w:val="a1"/>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A2928"/>
    <w:pPr>
      <w:spacing w:before="100" w:beforeAutospacing="1" w:after="100" w:afterAutospacing="1"/>
      <w:jc w:val="left"/>
    </w:pPr>
    <w:rPr>
      <w:rFonts w:eastAsia="Times New Roman" w:cs="Times New Roman"/>
      <w:sz w:val="24"/>
      <w:szCs w:val="24"/>
      <w:lang w:eastAsia="ru-RU"/>
    </w:rPr>
  </w:style>
  <w:style w:type="table" w:styleId="11">
    <w:name w:val="Plain Table 1"/>
    <w:basedOn w:val="a1"/>
    <w:uiPriority w:val="41"/>
    <w:rsid w:val="000F08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 Spacing"/>
    <w:uiPriority w:val="1"/>
    <w:qFormat/>
    <w:rsid w:val="003A7F5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88007779">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677468146">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02118850">
      <w:bodyDiv w:val="1"/>
      <w:marLeft w:val="0"/>
      <w:marRight w:val="0"/>
      <w:marTop w:val="0"/>
      <w:marBottom w:val="0"/>
      <w:divBdr>
        <w:top w:val="none" w:sz="0" w:space="0" w:color="auto"/>
        <w:left w:val="none" w:sz="0" w:space="0" w:color="auto"/>
        <w:bottom w:val="none" w:sz="0" w:space="0" w:color="auto"/>
        <w:right w:val="none" w:sz="0" w:space="0" w:color="auto"/>
      </w:divBdr>
    </w:div>
    <w:div w:id="819926851">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343054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23171284">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090542362">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17337524">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5751403">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71088912">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86223709">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554000559">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691292839">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08468787">
      <w:bodyDiv w:val="1"/>
      <w:marLeft w:val="0"/>
      <w:marRight w:val="0"/>
      <w:marTop w:val="0"/>
      <w:marBottom w:val="0"/>
      <w:divBdr>
        <w:top w:val="none" w:sz="0" w:space="0" w:color="auto"/>
        <w:left w:val="none" w:sz="0" w:space="0" w:color="auto"/>
        <w:bottom w:val="none" w:sz="0" w:space="0" w:color="auto"/>
        <w:right w:val="none" w:sz="0" w:space="0" w:color="auto"/>
      </w:divBdr>
    </w:div>
    <w:div w:id="1835610024">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06337921">
      <w:bodyDiv w:val="1"/>
      <w:marLeft w:val="0"/>
      <w:marRight w:val="0"/>
      <w:marTop w:val="0"/>
      <w:marBottom w:val="0"/>
      <w:divBdr>
        <w:top w:val="none" w:sz="0" w:space="0" w:color="auto"/>
        <w:left w:val="none" w:sz="0" w:space="0" w:color="auto"/>
        <w:bottom w:val="none" w:sz="0" w:space="0" w:color="auto"/>
        <w:right w:val="none" w:sz="0" w:space="0" w:color="auto"/>
      </w:divBdr>
    </w:div>
    <w:div w:id="2109620529">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7</Pages>
  <Words>1181</Words>
  <Characters>6737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Никита Ильин</cp:lastModifiedBy>
  <cp:revision>358</cp:revision>
  <dcterms:created xsi:type="dcterms:W3CDTF">2023-02-07T15:34:00Z</dcterms:created>
  <dcterms:modified xsi:type="dcterms:W3CDTF">2023-05-11T23:49:00Z</dcterms:modified>
</cp:coreProperties>
</file>