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C5ED" w14:textId="77777777" w:rsidR="000E035A" w:rsidRDefault="003025D5" w:rsidP="00C71360">
      <w:pPr>
        <w:pStyle w:val="a6"/>
      </w:pPr>
      <w:r w:rsidRPr="009D1CCE">
        <w:t xml:space="preserve">2 </w:t>
      </w:r>
      <w:r>
        <w:t>Лаборат</w:t>
      </w:r>
      <w:r w:rsidR="00C71360">
        <w:t>о</w:t>
      </w:r>
      <w:r>
        <w:t>рная</w:t>
      </w:r>
    </w:p>
    <w:p w14:paraId="0D34B326" w14:textId="77777777" w:rsidR="003025D5" w:rsidRDefault="003025D5"/>
    <w:p w14:paraId="39C96610" w14:textId="77777777" w:rsidR="00E73FD5" w:rsidRPr="00E73FD5" w:rsidRDefault="00E73FD5" w:rsidP="00C71360">
      <w:pPr>
        <w:pStyle w:val="2"/>
      </w:pPr>
      <w:r>
        <w:t>Подготовка базы данных.</w:t>
      </w:r>
    </w:p>
    <w:p w14:paraId="7E5D4E0F" w14:textId="77777777" w:rsidR="003025D5" w:rsidRDefault="003025D5">
      <w:r>
        <w:t>Необходимо создать таблицы БД по примерам, указанным в приложении А.</w:t>
      </w:r>
      <w:r w:rsidR="00C71360">
        <w:t xml:space="preserve"> Вариант </w:t>
      </w:r>
      <w:r w:rsidR="00977CA8">
        <w:t>выбирайте,</w:t>
      </w:r>
      <w:r w:rsidR="00C71360">
        <w:t xml:space="preserve"> беря по модулю 4 свою фамилию в списке группы.</w:t>
      </w:r>
      <w:r w:rsidR="00977CA8">
        <w:t xml:space="preserve"> </w:t>
      </w:r>
    </w:p>
    <w:p w14:paraId="5C88A0AA" w14:textId="77777777" w:rsidR="00977CA8" w:rsidRDefault="00977CA8">
      <w:r>
        <w:t>СУБД можно выбрать любую.</w:t>
      </w:r>
    </w:p>
    <w:p w14:paraId="0088867C" w14:textId="77777777" w:rsidR="00977CA8" w:rsidRPr="00977CA8" w:rsidRDefault="00977CA8">
      <w:r>
        <w:t xml:space="preserve">Нужно подготовить скрипт </w:t>
      </w:r>
      <w:r>
        <w:rPr>
          <w:lang w:val="en-US"/>
        </w:rPr>
        <w:t>DDL</w:t>
      </w:r>
      <w:r>
        <w:t>, который описывает создание базы данных и таблиц, используемых в этой лабораторной.</w:t>
      </w:r>
    </w:p>
    <w:p w14:paraId="109BE5AB" w14:textId="77777777" w:rsidR="00E73FD5" w:rsidRPr="00E73FD5" w:rsidRDefault="00E73FD5"/>
    <w:p w14:paraId="47C68173" w14:textId="77777777" w:rsidR="00E73FD5" w:rsidRPr="00977CA8" w:rsidRDefault="00E73FD5" w:rsidP="00C71360">
      <w:pPr>
        <w:pStyle w:val="2"/>
      </w:pPr>
      <w:r>
        <w:rPr>
          <w:lang w:val="en-US"/>
        </w:rPr>
        <w:t>JDBC</w:t>
      </w:r>
    </w:p>
    <w:p w14:paraId="25610430" w14:textId="77777777" w:rsidR="00E73FD5" w:rsidRDefault="003025D5">
      <w:r>
        <w:t xml:space="preserve">Реализовать подключение к БД посредством </w:t>
      </w:r>
      <w:r>
        <w:rPr>
          <w:lang w:val="en-US"/>
        </w:rPr>
        <w:t>JDBC</w:t>
      </w:r>
      <w:r>
        <w:t xml:space="preserve"> (</w:t>
      </w:r>
      <w:r>
        <w:rPr>
          <w:lang w:val="en-US"/>
        </w:rPr>
        <w:t>Java</w:t>
      </w:r>
      <w:r w:rsidRPr="003025D5">
        <w:t xml:space="preserve"> </w:t>
      </w:r>
      <w:proofErr w:type="spellStart"/>
      <w:r>
        <w:rPr>
          <w:lang w:val="en-US"/>
        </w:rPr>
        <w:t>DataBase</w:t>
      </w:r>
      <w:proofErr w:type="spellEnd"/>
      <w:r w:rsidRPr="003025D5">
        <w:t xml:space="preserve"> </w:t>
      </w:r>
      <w:r>
        <w:rPr>
          <w:lang w:val="en-US"/>
        </w:rPr>
        <w:t>Connectivity</w:t>
      </w:r>
      <w:r>
        <w:t xml:space="preserve">). </w:t>
      </w:r>
    </w:p>
    <w:p w14:paraId="15EA7AB5" w14:textId="77777777" w:rsidR="00E73FD5" w:rsidRDefault="00C71360" w:rsidP="00E73FD5">
      <w:r>
        <w:t>Согласно интерфейсу, реализовать методы ниже для обеих таблиц базы</w:t>
      </w:r>
      <w:r w:rsidR="00E73FD5">
        <w:t xml:space="preserve"> данных</w:t>
      </w:r>
      <w:r>
        <w:t xml:space="preserve"> (где </w:t>
      </w:r>
      <w:r>
        <w:rPr>
          <w:lang w:val="en-US"/>
        </w:rPr>
        <w:t>T</w:t>
      </w:r>
      <w:r>
        <w:t xml:space="preserve"> – это имя вашей сущности)</w:t>
      </w:r>
      <w:r w:rsidR="00E73FD5">
        <w:t xml:space="preserve">: </w:t>
      </w:r>
      <w:r w:rsidR="00E73FD5">
        <w:br/>
      </w:r>
      <w:proofErr w:type="spellStart"/>
      <w:r w:rsidR="00E73FD5">
        <w:t>public</w:t>
      </w:r>
      <w:proofErr w:type="spellEnd"/>
      <w:r w:rsidR="00E73FD5">
        <w:t xml:space="preserve"> T </w:t>
      </w:r>
      <w:proofErr w:type="spellStart"/>
      <w:proofErr w:type="gramStart"/>
      <w:r w:rsidR="00E73FD5">
        <w:t>save</w:t>
      </w:r>
      <w:proofErr w:type="spellEnd"/>
      <w:r w:rsidR="00E73FD5">
        <w:t>(</w:t>
      </w:r>
      <w:proofErr w:type="gramEnd"/>
      <w:r w:rsidR="00E73FD5">
        <w:t xml:space="preserve">T </w:t>
      </w:r>
      <w:proofErr w:type="spellStart"/>
      <w:r w:rsidR="00E73FD5">
        <w:t>entity</w:t>
      </w:r>
      <w:proofErr w:type="spellEnd"/>
      <w:r w:rsidR="00E73FD5">
        <w:t>);</w:t>
      </w:r>
    </w:p>
    <w:p w14:paraId="5F72405A" w14:textId="77777777" w:rsidR="00E73FD5" w:rsidRPr="00E73FD5" w:rsidRDefault="00E73FD5" w:rsidP="00E73FD5">
      <w:pPr>
        <w:rPr>
          <w:lang w:val="en-US"/>
        </w:rPr>
      </w:pPr>
      <w:r w:rsidRPr="00E73FD5">
        <w:rPr>
          <w:lang w:val="en-US"/>
        </w:rPr>
        <w:t xml:space="preserve">public void </w:t>
      </w:r>
      <w:proofErr w:type="spellStart"/>
      <w:proofErr w:type="gramStart"/>
      <w:r w:rsidRPr="00E73FD5">
        <w:rPr>
          <w:lang w:val="en-US"/>
        </w:rPr>
        <w:t>deleteById</w:t>
      </w:r>
      <w:proofErr w:type="spellEnd"/>
      <w:r w:rsidRPr="00E73FD5">
        <w:rPr>
          <w:lang w:val="en-US"/>
        </w:rPr>
        <w:t>(</w:t>
      </w:r>
      <w:proofErr w:type="gramEnd"/>
      <w:r w:rsidRPr="00E73FD5">
        <w:rPr>
          <w:lang w:val="en-US"/>
        </w:rPr>
        <w:t>long id);</w:t>
      </w:r>
    </w:p>
    <w:p w14:paraId="3D1BAB4A" w14:textId="77777777" w:rsidR="00E73FD5" w:rsidRPr="00E73FD5" w:rsidRDefault="00E73FD5" w:rsidP="00E73FD5">
      <w:pPr>
        <w:rPr>
          <w:lang w:val="en-US"/>
        </w:rPr>
      </w:pPr>
      <w:r w:rsidRPr="00E73FD5">
        <w:rPr>
          <w:lang w:val="en-US"/>
        </w:rPr>
        <w:t xml:space="preserve">public void </w:t>
      </w:r>
      <w:proofErr w:type="spellStart"/>
      <w:proofErr w:type="gramStart"/>
      <w:r w:rsidRPr="00E73FD5">
        <w:rPr>
          <w:lang w:val="en-US"/>
        </w:rPr>
        <w:t>deleteByEntity</w:t>
      </w:r>
      <w:proofErr w:type="spellEnd"/>
      <w:r w:rsidRPr="00E73FD5">
        <w:rPr>
          <w:lang w:val="en-US"/>
        </w:rPr>
        <w:t>(</w:t>
      </w:r>
      <w:proofErr w:type="gramEnd"/>
      <w:r w:rsidRPr="00E73FD5">
        <w:rPr>
          <w:lang w:val="en-US"/>
        </w:rPr>
        <w:t>T entity);</w:t>
      </w:r>
    </w:p>
    <w:p w14:paraId="6987139E" w14:textId="77777777" w:rsidR="00E73FD5" w:rsidRPr="00E73FD5" w:rsidRDefault="00E73FD5" w:rsidP="00E73FD5">
      <w:pPr>
        <w:rPr>
          <w:lang w:val="en-US"/>
        </w:rPr>
      </w:pPr>
      <w:r w:rsidRPr="00E73FD5">
        <w:rPr>
          <w:lang w:val="en-US"/>
        </w:rPr>
        <w:t xml:space="preserve">public void </w:t>
      </w:r>
      <w:proofErr w:type="spellStart"/>
      <w:proofErr w:type="gramStart"/>
      <w:r w:rsidRPr="00E73FD5">
        <w:rPr>
          <w:lang w:val="en-US"/>
        </w:rPr>
        <w:t>deleteAll</w:t>
      </w:r>
      <w:proofErr w:type="spellEnd"/>
      <w:r w:rsidRPr="00E73FD5">
        <w:rPr>
          <w:lang w:val="en-US"/>
        </w:rPr>
        <w:t>(</w:t>
      </w:r>
      <w:proofErr w:type="gramEnd"/>
      <w:r w:rsidRPr="00E73FD5">
        <w:rPr>
          <w:lang w:val="en-US"/>
        </w:rPr>
        <w:t>);</w:t>
      </w:r>
    </w:p>
    <w:p w14:paraId="7E087727" w14:textId="77777777" w:rsidR="00E73FD5" w:rsidRPr="00E73FD5" w:rsidRDefault="00E73FD5" w:rsidP="00E73FD5">
      <w:pPr>
        <w:rPr>
          <w:lang w:val="en-US"/>
        </w:rPr>
      </w:pPr>
      <w:r w:rsidRPr="00E73FD5">
        <w:rPr>
          <w:lang w:val="en-US"/>
        </w:rPr>
        <w:t xml:space="preserve">public T </w:t>
      </w:r>
      <w:proofErr w:type="gramStart"/>
      <w:r w:rsidRPr="00E73FD5">
        <w:rPr>
          <w:lang w:val="en-US"/>
        </w:rPr>
        <w:t>update(</w:t>
      </w:r>
      <w:proofErr w:type="gramEnd"/>
      <w:r w:rsidRPr="00E73FD5">
        <w:rPr>
          <w:lang w:val="en-US"/>
        </w:rPr>
        <w:t>T entity);</w:t>
      </w:r>
    </w:p>
    <w:p w14:paraId="25CFFC72" w14:textId="77777777" w:rsidR="00E73FD5" w:rsidRPr="00E73FD5" w:rsidRDefault="00E73FD5" w:rsidP="00E73FD5">
      <w:pPr>
        <w:rPr>
          <w:lang w:val="en-US"/>
        </w:rPr>
      </w:pPr>
      <w:r w:rsidRPr="00E73FD5">
        <w:rPr>
          <w:lang w:val="en-US"/>
        </w:rPr>
        <w:t xml:space="preserve">public T </w:t>
      </w:r>
      <w:proofErr w:type="spellStart"/>
      <w:proofErr w:type="gramStart"/>
      <w:r w:rsidRPr="00E73FD5">
        <w:rPr>
          <w:lang w:val="en-US"/>
        </w:rPr>
        <w:t>getById</w:t>
      </w:r>
      <w:proofErr w:type="spellEnd"/>
      <w:r w:rsidRPr="00E73FD5">
        <w:rPr>
          <w:lang w:val="en-US"/>
        </w:rPr>
        <w:t>(</w:t>
      </w:r>
      <w:proofErr w:type="gramEnd"/>
      <w:r w:rsidRPr="00E73FD5">
        <w:rPr>
          <w:lang w:val="en-US"/>
        </w:rPr>
        <w:t>long id);</w:t>
      </w:r>
    </w:p>
    <w:p w14:paraId="37145CD5" w14:textId="77777777" w:rsidR="00E73FD5" w:rsidRPr="00977CA8" w:rsidRDefault="00C71360" w:rsidP="00E73FD5">
      <w:proofErr w:type="spellStart"/>
      <w:r>
        <w:t>public</w:t>
      </w:r>
      <w:proofErr w:type="spellEnd"/>
      <w:r>
        <w:t xml:space="preserve"> List&lt;T&gt;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  <w:r w:rsidRPr="00977CA8">
        <w:t>;</w:t>
      </w:r>
    </w:p>
    <w:p w14:paraId="233A32CB" w14:textId="77777777" w:rsidR="00C71360" w:rsidRDefault="00C71360" w:rsidP="00E73FD5">
      <w:r>
        <w:t>Также необходимо реализовать метод, который возвращает все дочерние сущности по идентификатору родительской:</w:t>
      </w:r>
    </w:p>
    <w:p w14:paraId="0ABB604E" w14:textId="77777777" w:rsidR="00C71360" w:rsidRPr="00C71360" w:rsidRDefault="00C71360" w:rsidP="00E73FD5">
      <w:r w:rsidRPr="00C71360">
        <w:rPr>
          <w:lang w:val="en-US"/>
        </w:rPr>
        <w:t>public</w:t>
      </w:r>
      <w:r w:rsidRPr="00C71360">
        <w:t xml:space="preserve"> </w:t>
      </w:r>
      <w:r w:rsidRPr="00C71360">
        <w:rPr>
          <w:lang w:val="en-US"/>
        </w:rPr>
        <w:t>List</w:t>
      </w:r>
      <w:r w:rsidRPr="00C71360">
        <w:t>&lt;</w:t>
      </w:r>
      <w:r w:rsidRPr="00C71360">
        <w:rPr>
          <w:lang w:val="en-US"/>
        </w:rPr>
        <w:t>T</w:t>
      </w:r>
      <w:r w:rsidRPr="00C71360">
        <w:t xml:space="preserve">&gt; </w:t>
      </w:r>
      <w:proofErr w:type="spellStart"/>
      <w:proofErr w:type="gramStart"/>
      <w:r w:rsidRPr="00C71360">
        <w:rPr>
          <w:lang w:val="en-US"/>
        </w:rPr>
        <w:t>getAllByVId</w:t>
      </w:r>
      <w:proofErr w:type="spellEnd"/>
      <w:r w:rsidRPr="00C71360">
        <w:t>(</w:t>
      </w:r>
      <w:proofErr w:type="gramEnd"/>
      <w:r w:rsidRPr="00C71360">
        <w:t>);</w:t>
      </w:r>
      <w:r w:rsidRPr="00C71360">
        <w:tab/>
      </w:r>
      <w:r w:rsidRPr="00C71360">
        <w:tab/>
      </w:r>
      <w:r>
        <w:t>Здесь</w:t>
      </w:r>
      <w:r w:rsidRPr="00C71360">
        <w:t xml:space="preserve"> </w:t>
      </w:r>
      <w:r>
        <w:rPr>
          <w:lang w:val="en-US"/>
        </w:rPr>
        <w:t>T</w:t>
      </w:r>
      <w:r w:rsidRPr="00C71360">
        <w:t xml:space="preserve"> –</w:t>
      </w:r>
      <w:r>
        <w:t xml:space="preserve"> это дочерняя сущность,</w:t>
      </w:r>
      <w:r w:rsidRPr="00C71360">
        <w:t xml:space="preserve"> </w:t>
      </w:r>
      <w:r>
        <w:rPr>
          <w:lang w:val="en-US"/>
        </w:rPr>
        <w:t>V</w:t>
      </w:r>
      <w:r w:rsidRPr="00C71360">
        <w:t xml:space="preserve"> </w:t>
      </w:r>
      <w:r>
        <w:t>–</w:t>
      </w:r>
      <w:r w:rsidRPr="00C71360">
        <w:t xml:space="preserve"> </w:t>
      </w:r>
      <w:r>
        <w:t>родительская.</w:t>
      </w:r>
    </w:p>
    <w:p w14:paraId="516A398C" w14:textId="77777777" w:rsidR="00C71360" w:rsidRPr="00C71360" w:rsidRDefault="00C71360" w:rsidP="00E73FD5"/>
    <w:p w14:paraId="732E85F3" w14:textId="77777777" w:rsidR="00E73FD5" w:rsidRPr="00977CA8" w:rsidRDefault="00C71360" w:rsidP="00C71360">
      <w:pPr>
        <w:pStyle w:val="2"/>
      </w:pPr>
      <w:r>
        <w:rPr>
          <w:lang w:val="en-US"/>
        </w:rPr>
        <w:t>Hibernate</w:t>
      </w:r>
    </w:p>
    <w:p w14:paraId="5AD5B02A" w14:textId="77777777" w:rsidR="00C71360" w:rsidRDefault="003025D5" w:rsidP="00C71360">
      <w:r>
        <w:t xml:space="preserve">Реализовать подключение к БД посредством </w:t>
      </w:r>
      <w:r>
        <w:rPr>
          <w:lang w:val="en-US"/>
        </w:rPr>
        <w:t>Hibernate</w:t>
      </w:r>
      <w:r w:rsidRPr="003025D5">
        <w:t xml:space="preserve"> -</w:t>
      </w:r>
      <w:r>
        <w:t xml:space="preserve"> популярное</w:t>
      </w:r>
      <w:r w:rsidRPr="003025D5">
        <w:t xml:space="preserve"> </w:t>
      </w:r>
      <w:r>
        <w:rPr>
          <w:lang w:val="en-US"/>
        </w:rPr>
        <w:t>ORM</w:t>
      </w:r>
      <w:r>
        <w:t xml:space="preserve"> –</w:t>
      </w:r>
      <w:r w:rsidRPr="003025D5">
        <w:t xml:space="preserve"> </w:t>
      </w:r>
      <w:r>
        <w:t xml:space="preserve">решение для </w:t>
      </w:r>
      <w:r>
        <w:rPr>
          <w:lang w:val="en-US"/>
        </w:rPr>
        <w:t>Java</w:t>
      </w:r>
      <w:r w:rsidRPr="003025D5">
        <w:t xml:space="preserve">. </w:t>
      </w:r>
    </w:p>
    <w:p w14:paraId="52D422E2" w14:textId="77777777" w:rsidR="00C71360" w:rsidRDefault="00C71360" w:rsidP="00C71360">
      <w:r>
        <w:t xml:space="preserve">Согласно интерфейсу, реализовать методы ниже для обеих таблиц базы данных (где </w:t>
      </w:r>
      <w:r>
        <w:rPr>
          <w:lang w:val="en-US"/>
        </w:rPr>
        <w:t>T</w:t>
      </w:r>
      <w:r>
        <w:t xml:space="preserve"> – это имя вашей сущности): </w:t>
      </w:r>
      <w:r>
        <w:br/>
      </w:r>
      <w:proofErr w:type="spellStart"/>
      <w:r>
        <w:t>public</w:t>
      </w:r>
      <w:proofErr w:type="spellEnd"/>
      <w:r>
        <w:t xml:space="preserve"> T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 xml:space="preserve">T </w:t>
      </w:r>
      <w:proofErr w:type="spellStart"/>
      <w:r>
        <w:t>entity</w:t>
      </w:r>
      <w:proofErr w:type="spellEnd"/>
      <w:r>
        <w:t>);</w:t>
      </w:r>
    </w:p>
    <w:p w14:paraId="2F4B19F6" w14:textId="77777777" w:rsidR="00C71360" w:rsidRPr="00E73FD5" w:rsidRDefault="00C71360" w:rsidP="00C71360">
      <w:pPr>
        <w:rPr>
          <w:lang w:val="en-US"/>
        </w:rPr>
      </w:pPr>
      <w:r w:rsidRPr="00E73FD5">
        <w:rPr>
          <w:lang w:val="en-US"/>
        </w:rPr>
        <w:t xml:space="preserve">public void </w:t>
      </w:r>
      <w:proofErr w:type="spellStart"/>
      <w:proofErr w:type="gramStart"/>
      <w:r w:rsidRPr="00E73FD5">
        <w:rPr>
          <w:lang w:val="en-US"/>
        </w:rPr>
        <w:t>deleteById</w:t>
      </w:r>
      <w:proofErr w:type="spellEnd"/>
      <w:r w:rsidRPr="00E73FD5">
        <w:rPr>
          <w:lang w:val="en-US"/>
        </w:rPr>
        <w:t>(</w:t>
      </w:r>
      <w:proofErr w:type="gramEnd"/>
      <w:r w:rsidRPr="00E73FD5">
        <w:rPr>
          <w:lang w:val="en-US"/>
        </w:rPr>
        <w:t>long id);</w:t>
      </w:r>
    </w:p>
    <w:p w14:paraId="6F2FAE62" w14:textId="77777777" w:rsidR="00C71360" w:rsidRPr="00E73FD5" w:rsidRDefault="00C71360" w:rsidP="00C71360">
      <w:pPr>
        <w:rPr>
          <w:lang w:val="en-US"/>
        </w:rPr>
      </w:pPr>
      <w:r w:rsidRPr="00E73FD5">
        <w:rPr>
          <w:lang w:val="en-US"/>
        </w:rPr>
        <w:t xml:space="preserve">public void </w:t>
      </w:r>
      <w:proofErr w:type="spellStart"/>
      <w:proofErr w:type="gramStart"/>
      <w:r w:rsidRPr="00E73FD5">
        <w:rPr>
          <w:lang w:val="en-US"/>
        </w:rPr>
        <w:t>deleteByEntity</w:t>
      </w:r>
      <w:proofErr w:type="spellEnd"/>
      <w:r w:rsidRPr="00E73FD5">
        <w:rPr>
          <w:lang w:val="en-US"/>
        </w:rPr>
        <w:t>(</w:t>
      </w:r>
      <w:proofErr w:type="gramEnd"/>
      <w:r w:rsidRPr="00E73FD5">
        <w:rPr>
          <w:lang w:val="en-US"/>
        </w:rPr>
        <w:t>T entity);</w:t>
      </w:r>
    </w:p>
    <w:p w14:paraId="1341D267" w14:textId="77777777" w:rsidR="00C71360" w:rsidRPr="00E73FD5" w:rsidRDefault="00C71360" w:rsidP="00C71360">
      <w:pPr>
        <w:rPr>
          <w:lang w:val="en-US"/>
        </w:rPr>
      </w:pPr>
      <w:r w:rsidRPr="00E73FD5">
        <w:rPr>
          <w:lang w:val="en-US"/>
        </w:rPr>
        <w:t xml:space="preserve">public void </w:t>
      </w:r>
      <w:proofErr w:type="spellStart"/>
      <w:proofErr w:type="gramStart"/>
      <w:r w:rsidRPr="00E73FD5">
        <w:rPr>
          <w:lang w:val="en-US"/>
        </w:rPr>
        <w:t>deleteAll</w:t>
      </w:r>
      <w:proofErr w:type="spellEnd"/>
      <w:r w:rsidRPr="00E73FD5">
        <w:rPr>
          <w:lang w:val="en-US"/>
        </w:rPr>
        <w:t>(</w:t>
      </w:r>
      <w:proofErr w:type="gramEnd"/>
      <w:r w:rsidRPr="00E73FD5">
        <w:rPr>
          <w:lang w:val="en-US"/>
        </w:rPr>
        <w:t>);</w:t>
      </w:r>
    </w:p>
    <w:p w14:paraId="5F316300" w14:textId="77777777" w:rsidR="00C71360" w:rsidRPr="00E73FD5" w:rsidRDefault="00C71360" w:rsidP="00C71360">
      <w:pPr>
        <w:rPr>
          <w:lang w:val="en-US"/>
        </w:rPr>
      </w:pPr>
      <w:r w:rsidRPr="00E73FD5">
        <w:rPr>
          <w:lang w:val="en-US"/>
        </w:rPr>
        <w:t xml:space="preserve">public T </w:t>
      </w:r>
      <w:proofErr w:type="gramStart"/>
      <w:r w:rsidRPr="00E73FD5">
        <w:rPr>
          <w:lang w:val="en-US"/>
        </w:rPr>
        <w:t>update(</w:t>
      </w:r>
      <w:proofErr w:type="gramEnd"/>
      <w:r w:rsidRPr="00E73FD5">
        <w:rPr>
          <w:lang w:val="en-US"/>
        </w:rPr>
        <w:t>T entity);</w:t>
      </w:r>
    </w:p>
    <w:p w14:paraId="04AFEFF0" w14:textId="77777777" w:rsidR="00C71360" w:rsidRPr="00E73FD5" w:rsidRDefault="00C71360" w:rsidP="00C71360">
      <w:pPr>
        <w:rPr>
          <w:lang w:val="en-US"/>
        </w:rPr>
      </w:pPr>
      <w:r w:rsidRPr="00E73FD5">
        <w:rPr>
          <w:lang w:val="en-US"/>
        </w:rPr>
        <w:t xml:space="preserve">public T </w:t>
      </w:r>
      <w:proofErr w:type="spellStart"/>
      <w:proofErr w:type="gramStart"/>
      <w:r w:rsidRPr="00E73FD5">
        <w:rPr>
          <w:lang w:val="en-US"/>
        </w:rPr>
        <w:t>getById</w:t>
      </w:r>
      <w:proofErr w:type="spellEnd"/>
      <w:r w:rsidRPr="00E73FD5">
        <w:rPr>
          <w:lang w:val="en-US"/>
        </w:rPr>
        <w:t>(</w:t>
      </w:r>
      <w:proofErr w:type="gramEnd"/>
      <w:r w:rsidRPr="00E73FD5">
        <w:rPr>
          <w:lang w:val="en-US"/>
        </w:rPr>
        <w:t>long id);</w:t>
      </w:r>
    </w:p>
    <w:p w14:paraId="6C94841B" w14:textId="77777777" w:rsidR="00C71360" w:rsidRPr="00C71360" w:rsidRDefault="00C71360" w:rsidP="00C71360">
      <w:proofErr w:type="spellStart"/>
      <w:r>
        <w:t>public</w:t>
      </w:r>
      <w:proofErr w:type="spellEnd"/>
      <w:r>
        <w:t xml:space="preserve"> List&lt;T&gt;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  <w:r w:rsidRPr="00C71360">
        <w:t>;</w:t>
      </w:r>
    </w:p>
    <w:p w14:paraId="189CE94F" w14:textId="77777777" w:rsidR="00C71360" w:rsidRDefault="00C71360" w:rsidP="00C71360">
      <w:r>
        <w:lastRenderedPageBreak/>
        <w:t>Также необходимо реализовать метод, который возвращает все дочерние сущности по идентификатору родительской:</w:t>
      </w:r>
    </w:p>
    <w:p w14:paraId="56AF4BF2" w14:textId="77777777" w:rsidR="00C71360" w:rsidRPr="00C71360" w:rsidRDefault="00C71360" w:rsidP="00C71360">
      <w:r w:rsidRPr="00C71360">
        <w:rPr>
          <w:lang w:val="en-US"/>
        </w:rPr>
        <w:t>public</w:t>
      </w:r>
      <w:r w:rsidRPr="00C71360">
        <w:t xml:space="preserve"> </w:t>
      </w:r>
      <w:r w:rsidRPr="00C71360">
        <w:rPr>
          <w:lang w:val="en-US"/>
        </w:rPr>
        <w:t>List</w:t>
      </w:r>
      <w:r w:rsidRPr="00C71360">
        <w:t>&lt;</w:t>
      </w:r>
      <w:r w:rsidRPr="00C71360">
        <w:rPr>
          <w:lang w:val="en-US"/>
        </w:rPr>
        <w:t>T</w:t>
      </w:r>
      <w:r w:rsidRPr="00C71360">
        <w:t xml:space="preserve">&gt; </w:t>
      </w:r>
      <w:proofErr w:type="spellStart"/>
      <w:proofErr w:type="gramStart"/>
      <w:r w:rsidRPr="00C71360">
        <w:rPr>
          <w:lang w:val="en-US"/>
        </w:rPr>
        <w:t>getAllByVId</w:t>
      </w:r>
      <w:proofErr w:type="spellEnd"/>
      <w:r w:rsidRPr="00C71360">
        <w:t>(</w:t>
      </w:r>
      <w:proofErr w:type="gramEnd"/>
      <w:r w:rsidRPr="00C71360">
        <w:t>);</w:t>
      </w:r>
      <w:r w:rsidRPr="00C71360">
        <w:tab/>
      </w:r>
      <w:r w:rsidRPr="00C71360">
        <w:tab/>
      </w:r>
      <w:r>
        <w:t>Здесь</w:t>
      </w:r>
      <w:r w:rsidRPr="00C71360">
        <w:t xml:space="preserve"> </w:t>
      </w:r>
      <w:r>
        <w:rPr>
          <w:lang w:val="en-US"/>
        </w:rPr>
        <w:t>T</w:t>
      </w:r>
      <w:r w:rsidRPr="00C71360">
        <w:t xml:space="preserve"> –</w:t>
      </w:r>
      <w:r>
        <w:t xml:space="preserve"> это дочерняя сущность,</w:t>
      </w:r>
      <w:r w:rsidRPr="00C71360">
        <w:t xml:space="preserve"> </w:t>
      </w:r>
      <w:r>
        <w:rPr>
          <w:lang w:val="en-US"/>
        </w:rPr>
        <w:t>V</w:t>
      </w:r>
      <w:r w:rsidRPr="00C71360">
        <w:t xml:space="preserve"> </w:t>
      </w:r>
      <w:r>
        <w:t>–</w:t>
      </w:r>
      <w:r w:rsidRPr="00C71360">
        <w:t xml:space="preserve"> </w:t>
      </w:r>
      <w:r>
        <w:t>родительская.</w:t>
      </w:r>
    </w:p>
    <w:p w14:paraId="1E01715C" w14:textId="77777777" w:rsidR="003025D5" w:rsidRDefault="003025D5"/>
    <w:p w14:paraId="3866A639" w14:textId="77777777" w:rsidR="00C71360" w:rsidRPr="00C71360" w:rsidRDefault="00C71360" w:rsidP="00C71360">
      <w:pPr>
        <w:pStyle w:val="2"/>
      </w:pPr>
      <w:proofErr w:type="spellStart"/>
      <w:r>
        <w:rPr>
          <w:lang w:val="en-US"/>
        </w:rPr>
        <w:t>MyBatis</w:t>
      </w:r>
      <w:proofErr w:type="spellEnd"/>
    </w:p>
    <w:p w14:paraId="55039D57" w14:textId="77777777" w:rsidR="003025D5" w:rsidRDefault="003025D5">
      <w:r>
        <w:t xml:space="preserve">Реализовать подключение к БД посредством </w:t>
      </w:r>
      <w:proofErr w:type="spellStart"/>
      <w:r w:rsidR="00CF0337">
        <w:rPr>
          <w:lang w:val="en-US"/>
        </w:rPr>
        <w:t>MyBatis</w:t>
      </w:r>
      <w:proofErr w:type="spellEnd"/>
      <w:r w:rsidR="00CF0337" w:rsidRPr="00CF0337">
        <w:t xml:space="preserve"> </w:t>
      </w:r>
      <w:r w:rsidR="00CF0337">
        <w:t>–</w:t>
      </w:r>
      <w:r w:rsidR="00CF0337" w:rsidRPr="00CF0337">
        <w:t xml:space="preserve"> </w:t>
      </w:r>
      <w:r w:rsidR="00CF0337">
        <w:rPr>
          <w:lang w:val="en-US"/>
        </w:rPr>
        <w:t>Java</w:t>
      </w:r>
      <w:r w:rsidR="00CF0337" w:rsidRPr="00CF0337">
        <w:t xml:space="preserve"> </w:t>
      </w:r>
      <w:r w:rsidR="00CF0337">
        <w:t xml:space="preserve">фреймворк для работы с сущностями БД. </w:t>
      </w:r>
    </w:p>
    <w:p w14:paraId="06B7FB22" w14:textId="77777777" w:rsidR="00C71360" w:rsidRDefault="00C71360" w:rsidP="00C71360">
      <w:r>
        <w:t xml:space="preserve">Согласно интерфейсу, реализовать методы ниже для обеих таблиц базы данных (где </w:t>
      </w:r>
      <w:r>
        <w:rPr>
          <w:lang w:val="en-US"/>
        </w:rPr>
        <w:t>T</w:t>
      </w:r>
      <w:r>
        <w:t xml:space="preserve"> – это имя вашей сущности): </w:t>
      </w:r>
      <w:r>
        <w:br/>
      </w:r>
      <w:proofErr w:type="spellStart"/>
      <w:r>
        <w:t>public</w:t>
      </w:r>
      <w:proofErr w:type="spellEnd"/>
      <w:r>
        <w:t xml:space="preserve"> T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 xml:space="preserve">T </w:t>
      </w:r>
      <w:proofErr w:type="spellStart"/>
      <w:r>
        <w:t>entity</w:t>
      </w:r>
      <w:proofErr w:type="spellEnd"/>
      <w:r>
        <w:t>);</w:t>
      </w:r>
    </w:p>
    <w:p w14:paraId="5B2A09BD" w14:textId="77777777" w:rsidR="00C71360" w:rsidRPr="00E73FD5" w:rsidRDefault="00C71360" w:rsidP="00C71360">
      <w:pPr>
        <w:rPr>
          <w:lang w:val="en-US"/>
        </w:rPr>
      </w:pPr>
      <w:r w:rsidRPr="00E73FD5">
        <w:rPr>
          <w:lang w:val="en-US"/>
        </w:rPr>
        <w:t xml:space="preserve">public void </w:t>
      </w:r>
      <w:proofErr w:type="spellStart"/>
      <w:proofErr w:type="gramStart"/>
      <w:r w:rsidRPr="00E73FD5">
        <w:rPr>
          <w:lang w:val="en-US"/>
        </w:rPr>
        <w:t>deleteById</w:t>
      </w:r>
      <w:proofErr w:type="spellEnd"/>
      <w:r w:rsidRPr="00E73FD5">
        <w:rPr>
          <w:lang w:val="en-US"/>
        </w:rPr>
        <w:t>(</w:t>
      </w:r>
      <w:proofErr w:type="gramEnd"/>
      <w:r w:rsidRPr="00E73FD5">
        <w:rPr>
          <w:lang w:val="en-US"/>
        </w:rPr>
        <w:t>long id);</w:t>
      </w:r>
    </w:p>
    <w:p w14:paraId="76C46EF3" w14:textId="77777777" w:rsidR="00C71360" w:rsidRPr="00E73FD5" w:rsidRDefault="00C71360" w:rsidP="00C71360">
      <w:pPr>
        <w:rPr>
          <w:lang w:val="en-US"/>
        </w:rPr>
      </w:pPr>
      <w:r w:rsidRPr="00E73FD5">
        <w:rPr>
          <w:lang w:val="en-US"/>
        </w:rPr>
        <w:t xml:space="preserve">public void </w:t>
      </w:r>
      <w:proofErr w:type="spellStart"/>
      <w:proofErr w:type="gramStart"/>
      <w:r w:rsidRPr="00E73FD5">
        <w:rPr>
          <w:lang w:val="en-US"/>
        </w:rPr>
        <w:t>deleteByEntity</w:t>
      </w:r>
      <w:proofErr w:type="spellEnd"/>
      <w:r w:rsidRPr="00E73FD5">
        <w:rPr>
          <w:lang w:val="en-US"/>
        </w:rPr>
        <w:t>(</w:t>
      </w:r>
      <w:proofErr w:type="gramEnd"/>
      <w:r w:rsidRPr="00E73FD5">
        <w:rPr>
          <w:lang w:val="en-US"/>
        </w:rPr>
        <w:t>T entity);</w:t>
      </w:r>
    </w:p>
    <w:p w14:paraId="68E15191" w14:textId="77777777" w:rsidR="00C71360" w:rsidRPr="00E73FD5" w:rsidRDefault="00C71360" w:rsidP="00C71360">
      <w:pPr>
        <w:rPr>
          <w:lang w:val="en-US"/>
        </w:rPr>
      </w:pPr>
      <w:r w:rsidRPr="00E73FD5">
        <w:rPr>
          <w:lang w:val="en-US"/>
        </w:rPr>
        <w:t xml:space="preserve">public void </w:t>
      </w:r>
      <w:proofErr w:type="spellStart"/>
      <w:proofErr w:type="gramStart"/>
      <w:r w:rsidRPr="00E73FD5">
        <w:rPr>
          <w:lang w:val="en-US"/>
        </w:rPr>
        <w:t>deleteAll</w:t>
      </w:r>
      <w:proofErr w:type="spellEnd"/>
      <w:r w:rsidRPr="00E73FD5">
        <w:rPr>
          <w:lang w:val="en-US"/>
        </w:rPr>
        <w:t>(</w:t>
      </w:r>
      <w:proofErr w:type="gramEnd"/>
      <w:r w:rsidRPr="00E73FD5">
        <w:rPr>
          <w:lang w:val="en-US"/>
        </w:rPr>
        <w:t>);</w:t>
      </w:r>
    </w:p>
    <w:p w14:paraId="27031A18" w14:textId="77777777" w:rsidR="00C71360" w:rsidRPr="00E73FD5" w:rsidRDefault="00C71360" w:rsidP="00C71360">
      <w:pPr>
        <w:rPr>
          <w:lang w:val="en-US"/>
        </w:rPr>
      </w:pPr>
      <w:r w:rsidRPr="00E73FD5">
        <w:rPr>
          <w:lang w:val="en-US"/>
        </w:rPr>
        <w:t xml:space="preserve">public T </w:t>
      </w:r>
      <w:proofErr w:type="gramStart"/>
      <w:r w:rsidRPr="00E73FD5">
        <w:rPr>
          <w:lang w:val="en-US"/>
        </w:rPr>
        <w:t>update(</w:t>
      </w:r>
      <w:proofErr w:type="gramEnd"/>
      <w:r w:rsidRPr="00E73FD5">
        <w:rPr>
          <w:lang w:val="en-US"/>
        </w:rPr>
        <w:t>T entity);</w:t>
      </w:r>
    </w:p>
    <w:p w14:paraId="3D0CCC35" w14:textId="77777777" w:rsidR="00C71360" w:rsidRPr="00E73FD5" w:rsidRDefault="00C71360" w:rsidP="00C71360">
      <w:pPr>
        <w:rPr>
          <w:lang w:val="en-US"/>
        </w:rPr>
      </w:pPr>
      <w:r w:rsidRPr="00E73FD5">
        <w:rPr>
          <w:lang w:val="en-US"/>
        </w:rPr>
        <w:t xml:space="preserve">public T </w:t>
      </w:r>
      <w:proofErr w:type="spellStart"/>
      <w:proofErr w:type="gramStart"/>
      <w:r w:rsidRPr="00E73FD5">
        <w:rPr>
          <w:lang w:val="en-US"/>
        </w:rPr>
        <w:t>getById</w:t>
      </w:r>
      <w:proofErr w:type="spellEnd"/>
      <w:r w:rsidRPr="00E73FD5">
        <w:rPr>
          <w:lang w:val="en-US"/>
        </w:rPr>
        <w:t>(</w:t>
      </w:r>
      <w:proofErr w:type="gramEnd"/>
      <w:r w:rsidRPr="00E73FD5">
        <w:rPr>
          <w:lang w:val="en-US"/>
        </w:rPr>
        <w:t>long id);</w:t>
      </w:r>
    </w:p>
    <w:p w14:paraId="2F02DDA7" w14:textId="77777777" w:rsidR="00C71360" w:rsidRPr="00C71360" w:rsidRDefault="00C71360" w:rsidP="00C71360">
      <w:proofErr w:type="spellStart"/>
      <w:r>
        <w:t>public</w:t>
      </w:r>
      <w:proofErr w:type="spellEnd"/>
      <w:r>
        <w:t xml:space="preserve"> List&lt;T&gt;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  <w:r w:rsidRPr="00C71360">
        <w:t>;</w:t>
      </w:r>
    </w:p>
    <w:p w14:paraId="1BFE25B0" w14:textId="77777777" w:rsidR="00C71360" w:rsidRDefault="00C71360" w:rsidP="00C71360">
      <w:r>
        <w:t>Также необходимо реализовать метод, который возвращает все дочерние сущности по идентификатору родительской:</w:t>
      </w:r>
    </w:p>
    <w:p w14:paraId="7FF8987E" w14:textId="77777777" w:rsidR="00C71360" w:rsidRDefault="00C71360" w:rsidP="00C71360">
      <w:r w:rsidRPr="00C71360">
        <w:rPr>
          <w:lang w:val="en-US"/>
        </w:rPr>
        <w:t>public</w:t>
      </w:r>
      <w:r w:rsidRPr="00C71360">
        <w:t xml:space="preserve"> </w:t>
      </w:r>
      <w:r w:rsidRPr="00C71360">
        <w:rPr>
          <w:lang w:val="en-US"/>
        </w:rPr>
        <w:t>List</w:t>
      </w:r>
      <w:r w:rsidRPr="00C71360">
        <w:t>&lt;</w:t>
      </w:r>
      <w:r w:rsidRPr="00C71360">
        <w:rPr>
          <w:lang w:val="en-US"/>
        </w:rPr>
        <w:t>T</w:t>
      </w:r>
      <w:r w:rsidRPr="00C71360">
        <w:t xml:space="preserve">&gt; </w:t>
      </w:r>
      <w:proofErr w:type="spellStart"/>
      <w:proofErr w:type="gramStart"/>
      <w:r w:rsidRPr="00C71360">
        <w:rPr>
          <w:lang w:val="en-US"/>
        </w:rPr>
        <w:t>getAllByVId</w:t>
      </w:r>
      <w:proofErr w:type="spellEnd"/>
      <w:r w:rsidRPr="00C71360">
        <w:t>(</w:t>
      </w:r>
      <w:proofErr w:type="gramEnd"/>
      <w:r w:rsidRPr="00C71360">
        <w:t>);</w:t>
      </w:r>
      <w:r w:rsidRPr="00C71360">
        <w:tab/>
      </w:r>
      <w:r w:rsidRPr="00C71360">
        <w:tab/>
      </w:r>
      <w:r>
        <w:t>Здесь</w:t>
      </w:r>
      <w:r w:rsidRPr="00C71360">
        <w:t xml:space="preserve"> </w:t>
      </w:r>
      <w:r>
        <w:rPr>
          <w:lang w:val="en-US"/>
        </w:rPr>
        <w:t>T</w:t>
      </w:r>
      <w:r w:rsidRPr="00C71360">
        <w:t xml:space="preserve"> –</w:t>
      </w:r>
      <w:r>
        <w:t xml:space="preserve"> это дочерняя сущность,</w:t>
      </w:r>
      <w:r w:rsidRPr="00C71360">
        <w:t xml:space="preserve"> </w:t>
      </w:r>
      <w:r>
        <w:rPr>
          <w:lang w:val="en-US"/>
        </w:rPr>
        <w:t>V</w:t>
      </w:r>
      <w:r w:rsidRPr="00C71360">
        <w:t xml:space="preserve"> </w:t>
      </w:r>
      <w:r>
        <w:t>–</w:t>
      </w:r>
      <w:r w:rsidRPr="00C71360">
        <w:t xml:space="preserve"> </w:t>
      </w:r>
      <w:r>
        <w:t>родительская.</w:t>
      </w:r>
    </w:p>
    <w:p w14:paraId="7EFF0584" w14:textId="77777777" w:rsidR="00C71360" w:rsidRDefault="00C71360" w:rsidP="00C71360">
      <w:r>
        <w:t>Для последнего метода необходимо описать условие: если дочерних сущностей больше 5, то нужно вернуть первые 5.</w:t>
      </w:r>
    </w:p>
    <w:p w14:paraId="1883A0F3" w14:textId="77777777" w:rsidR="00C71360" w:rsidRDefault="00C71360" w:rsidP="00C71360"/>
    <w:p w14:paraId="0CC257D5" w14:textId="77777777" w:rsidR="00C71360" w:rsidRDefault="00C71360" w:rsidP="00C71360">
      <w:pPr>
        <w:pStyle w:val="2"/>
      </w:pPr>
      <w:r>
        <w:t>Сравнение</w:t>
      </w:r>
    </w:p>
    <w:p w14:paraId="16B039C8" w14:textId="77777777" w:rsidR="00C71360" w:rsidRPr="00977CA8" w:rsidRDefault="00C71360" w:rsidP="00C71360">
      <w:r>
        <w:t xml:space="preserve">Необходимо отправить в </w:t>
      </w:r>
      <w:proofErr w:type="spellStart"/>
      <w:r>
        <w:t>бд</w:t>
      </w:r>
      <w:proofErr w:type="spellEnd"/>
      <w:r>
        <w:t xml:space="preserve"> </w:t>
      </w:r>
      <w:r w:rsidR="00977CA8">
        <w:t>запрос</w:t>
      </w:r>
      <w:r>
        <w:t xml:space="preserve"> на добавление</w:t>
      </w:r>
      <w:r w:rsidR="00977CA8">
        <w:t xml:space="preserve"> 100 сущностей</w:t>
      </w:r>
      <w:r>
        <w:t xml:space="preserve"> и сравнить время, за которое это будет выполнено всеми тремя способами.</w:t>
      </w:r>
      <w:r w:rsidR="00977CA8">
        <w:t xml:space="preserve"> Затем отправить запрос на получение этих же самых 100 сущностей, (можно использовать метод </w:t>
      </w:r>
      <w:r w:rsidR="00977CA8">
        <w:rPr>
          <w:lang w:val="en-US"/>
        </w:rPr>
        <w:t>getAll</w:t>
      </w:r>
      <w:r w:rsidR="00977CA8" w:rsidRPr="00977CA8">
        <w:t>()</w:t>
      </w:r>
      <w:r w:rsidR="00977CA8">
        <w:t>), и также сравнить время, за которое это будет сделано тремя различными способами.</w:t>
      </w:r>
    </w:p>
    <w:p w14:paraId="01A5785D" w14:textId="77777777" w:rsidR="00C71360" w:rsidRDefault="00C71360"/>
    <w:p w14:paraId="44073EEF" w14:textId="77777777" w:rsidR="00CF0337" w:rsidRDefault="00CF0337">
      <w:r>
        <w:br w:type="page"/>
      </w:r>
    </w:p>
    <w:p w14:paraId="650624AD" w14:textId="77777777" w:rsidR="00CF0337" w:rsidRDefault="00CF0337" w:rsidP="00C71360">
      <w:pPr>
        <w:pStyle w:val="2"/>
      </w:pPr>
      <w:r>
        <w:lastRenderedPageBreak/>
        <w:t>Приложение А.</w:t>
      </w:r>
    </w:p>
    <w:p w14:paraId="37B9DB96" w14:textId="77777777" w:rsidR="00CF0337" w:rsidRDefault="00CF0337">
      <w:r>
        <w:t>Ниже представлены названия таблиц для БД с атрибутами каждой таблицы (название, тип данных).</w:t>
      </w:r>
    </w:p>
    <w:p w14:paraId="7029E20E" w14:textId="4C790AD9" w:rsidR="00CF0337" w:rsidRDefault="00CF0337">
      <w:r>
        <w:t xml:space="preserve">Вариант </w:t>
      </w:r>
      <w:r w:rsidR="003777EB">
        <w:t>0</w:t>
      </w:r>
      <w:r>
        <w:t>.</w:t>
      </w:r>
    </w:p>
    <w:p w14:paraId="11D227C1" w14:textId="77777777" w:rsidR="00FD00AA" w:rsidRDefault="00FD00AA">
      <w:pPr>
        <w:sectPr w:rsidR="00FD00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4BC38C" w14:textId="77777777" w:rsidR="00FD00AA" w:rsidRDefault="00FD00AA">
      <w:pPr>
        <w:sectPr w:rsidR="00FD00AA" w:rsidSect="009D1CC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Хозяин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566C56" w14:paraId="445DB57D" w14:textId="77777777" w:rsidTr="009D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14:paraId="6399A0AF" w14:textId="77777777" w:rsidR="00566C56" w:rsidRPr="00FD00AA" w:rsidRDefault="00566C56">
            <w:r w:rsidRPr="00FD00AA">
              <w:t>Название поля</w:t>
            </w:r>
          </w:p>
        </w:tc>
        <w:tc>
          <w:tcPr>
            <w:tcW w:w="1984" w:type="dxa"/>
          </w:tcPr>
          <w:p w14:paraId="17B636B6" w14:textId="77777777" w:rsidR="00566C56" w:rsidRPr="00FD00AA" w:rsidRDefault="00566C56">
            <w:r w:rsidRPr="00FD00AA">
              <w:t>Тип данных поля</w:t>
            </w:r>
          </w:p>
        </w:tc>
      </w:tr>
      <w:tr w:rsidR="00566C56" w14:paraId="00A8F27A" w14:textId="77777777" w:rsidTr="009D1CCE">
        <w:tc>
          <w:tcPr>
            <w:tcW w:w="2122" w:type="dxa"/>
          </w:tcPr>
          <w:p w14:paraId="5A08604A" w14:textId="77777777" w:rsidR="00566C56" w:rsidRPr="00F65AF2" w:rsidRDefault="00F65AF2">
            <w:r>
              <w:t>Идентификатор</w:t>
            </w:r>
          </w:p>
        </w:tc>
        <w:tc>
          <w:tcPr>
            <w:tcW w:w="1984" w:type="dxa"/>
          </w:tcPr>
          <w:p w14:paraId="0E62D598" w14:textId="77777777" w:rsidR="00566C56" w:rsidRPr="00F65AF2" w:rsidRDefault="00566C56">
            <w:r>
              <w:rPr>
                <w:lang w:val="en-US"/>
              </w:rPr>
              <w:t>Long</w:t>
            </w:r>
          </w:p>
        </w:tc>
      </w:tr>
      <w:tr w:rsidR="00566C56" w14:paraId="1B71DF56" w14:textId="77777777" w:rsidTr="009D1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14:paraId="6C6AE605" w14:textId="77777777" w:rsidR="00566C56" w:rsidRPr="00F65AF2" w:rsidRDefault="00F65AF2">
            <w:r>
              <w:t>Имя</w:t>
            </w:r>
          </w:p>
        </w:tc>
        <w:tc>
          <w:tcPr>
            <w:tcW w:w="1984" w:type="dxa"/>
          </w:tcPr>
          <w:p w14:paraId="5C073465" w14:textId="77777777" w:rsidR="00566C56" w:rsidRPr="00F65AF2" w:rsidRDefault="00566C56">
            <w:r>
              <w:rPr>
                <w:lang w:val="en-US"/>
              </w:rPr>
              <w:t>Varchar</w:t>
            </w:r>
          </w:p>
        </w:tc>
      </w:tr>
      <w:tr w:rsidR="00566C56" w14:paraId="1223DB17" w14:textId="77777777" w:rsidTr="009D1CCE">
        <w:tc>
          <w:tcPr>
            <w:tcW w:w="2122" w:type="dxa"/>
          </w:tcPr>
          <w:p w14:paraId="7A919525" w14:textId="77777777" w:rsidR="00566C56" w:rsidRPr="00F65AF2" w:rsidRDefault="00F65AF2">
            <w:r>
              <w:t>Дата рождения</w:t>
            </w:r>
          </w:p>
        </w:tc>
        <w:tc>
          <w:tcPr>
            <w:tcW w:w="1984" w:type="dxa"/>
          </w:tcPr>
          <w:p w14:paraId="3E13A168" w14:textId="77777777" w:rsidR="00566C56" w:rsidRPr="00F65AF2" w:rsidRDefault="00566C56">
            <w:r>
              <w:rPr>
                <w:lang w:val="en-US"/>
              </w:rPr>
              <w:t>Date</w:t>
            </w:r>
          </w:p>
        </w:tc>
      </w:tr>
    </w:tbl>
    <w:p w14:paraId="0498BFB3" w14:textId="77777777" w:rsidR="00CF0337" w:rsidRDefault="00CF0337"/>
    <w:p w14:paraId="72FEEE4C" w14:textId="77777777" w:rsidR="009D1CCE" w:rsidRDefault="009D1CCE">
      <w:r>
        <w:t>Котик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9D1CCE" w14:paraId="10015FD7" w14:textId="77777777" w:rsidTr="00292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14:paraId="3908C342" w14:textId="77777777" w:rsidR="009D1CCE" w:rsidRDefault="009D1CCE" w:rsidP="009D1CCE">
            <w:r>
              <w:t>Название поля</w:t>
            </w:r>
          </w:p>
        </w:tc>
        <w:tc>
          <w:tcPr>
            <w:tcW w:w="1984" w:type="dxa"/>
          </w:tcPr>
          <w:p w14:paraId="20379950" w14:textId="77777777" w:rsidR="009D1CCE" w:rsidRDefault="009D1CCE" w:rsidP="009D1CCE">
            <w:r>
              <w:t>Тип данных поля</w:t>
            </w:r>
          </w:p>
        </w:tc>
      </w:tr>
      <w:tr w:rsidR="009D1CCE" w14:paraId="72E75E77" w14:textId="77777777" w:rsidTr="002920E9">
        <w:tc>
          <w:tcPr>
            <w:tcW w:w="2122" w:type="dxa"/>
          </w:tcPr>
          <w:p w14:paraId="1FC6836A" w14:textId="77777777" w:rsidR="009D1CCE" w:rsidRPr="00F65AF2" w:rsidRDefault="009D1CCE" w:rsidP="009D1CCE">
            <w:r>
              <w:t>Идентификатор</w:t>
            </w:r>
          </w:p>
        </w:tc>
        <w:tc>
          <w:tcPr>
            <w:tcW w:w="1984" w:type="dxa"/>
          </w:tcPr>
          <w:p w14:paraId="1DAC37DA" w14:textId="77777777" w:rsidR="009D1CCE" w:rsidRPr="00CF0337" w:rsidRDefault="009D1CCE" w:rsidP="009D1CCE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9D1CCE" w14:paraId="1E9E28AE" w14:textId="77777777" w:rsidTr="0029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14:paraId="311FE4E1" w14:textId="77777777" w:rsidR="009D1CCE" w:rsidRPr="00F65AF2" w:rsidRDefault="009D1CCE" w:rsidP="009D1CCE">
            <w:r>
              <w:t>Имя</w:t>
            </w:r>
          </w:p>
        </w:tc>
        <w:tc>
          <w:tcPr>
            <w:tcW w:w="1984" w:type="dxa"/>
          </w:tcPr>
          <w:p w14:paraId="2F9C6A13" w14:textId="77777777" w:rsidR="009D1CCE" w:rsidRPr="00CF0337" w:rsidRDefault="009D1CCE" w:rsidP="009D1CCE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9D1CCE" w14:paraId="561442AA" w14:textId="77777777" w:rsidTr="002920E9">
        <w:tc>
          <w:tcPr>
            <w:tcW w:w="2122" w:type="dxa"/>
          </w:tcPr>
          <w:p w14:paraId="348B6385" w14:textId="77777777" w:rsidR="009D1CCE" w:rsidRPr="00F65AF2" w:rsidRDefault="009D1CCE" w:rsidP="009D1CCE">
            <w:r>
              <w:t>Дата рождения</w:t>
            </w:r>
          </w:p>
        </w:tc>
        <w:tc>
          <w:tcPr>
            <w:tcW w:w="1984" w:type="dxa"/>
          </w:tcPr>
          <w:p w14:paraId="6275A3A8" w14:textId="77777777" w:rsidR="009D1CCE" w:rsidRPr="00CF0337" w:rsidRDefault="009D1CCE" w:rsidP="009D1CC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D1CCE" w14:paraId="1AC9B5EF" w14:textId="77777777" w:rsidTr="0029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14:paraId="624E5D68" w14:textId="77777777" w:rsidR="009D1CCE" w:rsidRPr="00F65AF2" w:rsidRDefault="009D1CCE" w:rsidP="009D1CCE">
            <w:r>
              <w:t>Порода</w:t>
            </w:r>
          </w:p>
        </w:tc>
        <w:tc>
          <w:tcPr>
            <w:tcW w:w="1984" w:type="dxa"/>
          </w:tcPr>
          <w:p w14:paraId="73623CF7" w14:textId="77777777" w:rsidR="009D1CCE" w:rsidRPr="00CF0337" w:rsidRDefault="009D1CCE" w:rsidP="009D1CCE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9D1CCE" w14:paraId="241D4CE9" w14:textId="77777777" w:rsidTr="002920E9">
        <w:tc>
          <w:tcPr>
            <w:tcW w:w="2122" w:type="dxa"/>
          </w:tcPr>
          <w:p w14:paraId="4755625F" w14:textId="77777777" w:rsidR="009D1CCE" w:rsidRPr="00F65AF2" w:rsidRDefault="009D1CCE" w:rsidP="009D1CCE">
            <w:r>
              <w:t>Цвет</w:t>
            </w:r>
          </w:p>
        </w:tc>
        <w:tc>
          <w:tcPr>
            <w:tcW w:w="1984" w:type="dxa"/>
          </w:tcPr>
          <w:p w14:paraId="31ABBA78" w14:textId="77777777" w:rsidR="009D1CCE" w:rsidRDefault="009D1CCE" w:rsidP="009D1CCE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9D1CCE" w14:paraId="688510FD" w14:textId="77777777" w:rsidTr="0029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14:paraId="131C4CC8" w14:textId="77777777" w:rsidR="009D1CCE" w:rsidRPr="00F65AF2" w:rsidRDefault="009D1CCE" w:rsidP="009D1CCE">
            <w:r>
              <w:t>Владелец</w:t>
            </w:r>
          </w:p>
        </w:tc>
        <w:tc>
          <w:tcPr>
            <w:tcW w:w="1984" w:type="dxa"/>
          </w:tcPr>
          <w:p w14:paraId="3FBA48BB" w14:textId="77777777" w:rsidR="009D1CCE" w:rsidRDefault="009D1CCE" w:rsidP="009D1CCE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</w:tbl>
    <w:p w14:paraId="53E998B2" w14:textId="77777777" w:rsidR="009D1CCE" w:rsidRDefault="009D1CCE">
      <w:pPr>
        <w:sectPr w:rsidR="009D1CCE" w:rsidSect="009D1CC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93B5E3" w14:textId="77777777" w:rsidR="00566C56" w:rsidRDefault="00566C56"/>
    <w:p w14:paraId="14B59B69" w14:textId="77777777" w:rsidR="00E73FD5" w:rsidRDefault="00F65AF2" w:rsidP="00E73FD5">
      <w:pPr>
        <w:pStyle w:val="a3"/>
        <w:numPr>
          <w:ilvl w:val="0"/>
          <w:numId w:val="1"/>
        </w:numPr>
      </w:pPr>
      <w:r>
        <w:t xml:space="preserve">В таблице «Котик» атрибут «Хозяин» </w:t>
      </w:r>
      <w:r w:rsidR="00E73FD5">
        <w:t>является вторичным ключом для атрибута</w:t>
      </w:r>
      <w:r>
        <w:t xml:space="preserve"> «Идентификатор» из таблицы «Хозяин»;</w:t>
      </w:r>
    </w:p>
    <w:p w14:paraId="1617CBBC" w14:textId="77777777" w:rsidR="00F65AF2" w:rsidRPr="009D1CCE" w:rsidRDefault="00F65AF2" w:rsidP="00F65AF2">
      <w:pPr>
        <w:pStyle w:val="a3"/>
        <w:numPr>
          <w:ilvl w:val="0"/>
          <w:numId w:val="1"/>
        </w:numPr>
      </w:pPr>
      <w:r>
        <w:t>Атрибуты «Идентификатор» в обеих таблицах должны быть первичными ключами;</w:t>
      </w:r>
    </w:p>
    <w:p w14:paraId="29EFB4CE" w14:textId="77777777" w:rsidR="00F65AF2" w:rsidRPr="00F65AF2" w:rsidRDefault="00F65AF2" w:rsidP="00F65AF2">
      <w:pPr>
        <w:pStyle w:val="a3"/>
        <w:numPr>
          <w:ilvl w:val="0"/>
          <w:numId w:val="1"/>
        </w:numPr>
      </w:pPr>
      <w:r>
        <w:t>Атрибут «Цвет» таблицы «Котик» должен представлять из себя ограниченное количество значений: белый, рыжий, коричневый, серый, черный.</w:t>
      </w:r>
    </w:p>
    <w:p w14:paraId="6BF7FD94" w14:textId="77777777" w:rsidR="009D1CCE" w:rsidRDefault="009D1CCE"/>
    <w:p w14:paraId="23C80031" w14:textId="16819B52" w:rsidR="00566C56" w:rsidRPr="00F65AF2" w:rsidRDefault="00F65AF2">
      <w:r>
        <w:t xml:space="preserve">Вариант </w:t>
      </w:r>
      <w:r w:rsidR="003777EB">
        <w:t>1</w:t>
      </w:r>
      <w:r>
        <w:t>.</w:t>
      </w:r>
    </w:p>
    <w:p w14:paraId="4ABC2128" w14:textId="77777777" w:rsidR="009D1CCE" w:rsidRDefault="009D1CCE" w:rsidP="009D1CCE">
      <w:pPr>
        <w:sectPr w:rsidR="009D1CCE" w:rsidSect="009D1CC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Улица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9D1CCE" w14:paraId="17396733" w14:textId="77777777" w:rsidTr="009D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14:paraId="2E50CEB4" w14:textId="77777777" w:rsidR="009D1CCE" w:rsidRPr="00FD00AA" w:rsidRDefault="009D1CCE" w:rsidP="00632068">
            <w:r w:rsidRPr="00FD00AA">
              <w:t>Название поля</w:t>
            </w:r>
          </w:p>
        </w:tc>
        <w:tc>
          <w:tcPr>
            <w:tcW w:w="1984" w:type="dxa"/>
          </w:tcPr>
          <w:p w14:paraId="6D169AB1" w14:textId="77777777" w:rsidR="009D1CCE" w:rsidRPr="00FD00AA" w:rsidRDefault="009D1CCE" w:rsidP="00632068">
            <w:r w:rsidRPr="00FD00AA">
              <w:t>Тип данных поля</w:t>
            </w:r>
          </w:p>
        </w:tc>
      </w:tr>
      <w:tr w:rsidR="009D1CCE" w14:paraId="14E7FF49" w14:textId="77777777" w:rsidTr="009D1CCE">
        <w:tc>
          <w:tcPr>
            <w:tcW w:w="2122" w:type="dxa"/>
          </w:tcPr>
          <w:p w14:paraId="1038BC6A" w14:textId="77777777" w:rsidR="009D1CCE" w:rsidRPr="00F65AF2" w:rsidRDefault="009D1CCE" w:rsidP="00632068">
            <w:r>
              <w:t>Идентификатор</w:t>
            </w:r>
          </w:p>
        </w:tc>
        <w:tc>
          <w:tcPr>
            <w:tcW w:w="1984" w:type="dxa"/>
          </w:tcPr>
          <w:p w14:paraId="6BA0DA6A" w14:textId="77777777" w:rsidR="009D1CCE" w:rsidRPr="00F65AF2" w:rsidRDefault="009D1CCE" w:rsidP="00632068">
            <w:r>
              <w:rPr>
                <w:lang w:val="en-US"/>
              </w:rPr>
              <w:t>Long</w:t>
            </w:r>
          </w:p>
        </w:tc>
      </w:tr>
      <w:tr w:rsidR="009D1CCE" w14:paraId="67EAA30D" w14:textId="77777777" w:rsidTr="009D1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14:paraId="233940DA" w14:textId="77777777" w:rsidR="009D1CCE" w:rsidRPr="00F65AF2" w:rsidRDefault="002920E9" w:rsidP="00632068">
            <w:r>
              <w:t>Название</w:t>
            </w:r>
          </w:p>
        </w:tc>
        <w:tc>
          <w:tcPr>
            <w:tcW w:w="1984" w:type="dxa"/>
          </w:tcPr>
          <w:p w14:paraId="6679C0E9" w14:textId="77777777" w:rsidR="009D1CCE" w:rsidRPr="00F65AF2" w:rsidRDefault="009D1CCE" w:rsidP="00632068">
            <w:r>
              <w:rPr>
                <w:lang w:val="en-US"/>
              </w:rPr>
              <w:t>Varchar</w:t>
            </w:r>
          </w:p>
        </w:tc>
      </w:tr>
      <w:tr w:rsidR="009D1CCE" w14:paraId="591684C0" w14:textId="77777777" w:rsidTr="009D1CCE">
        <w:tc>
          <w:tcPr>
            <w:tcW w:w="2122" w:type="dxa"/>
          </w:tcPr>
          <w:p w14:paraId="2F7E25F5" w14:textId="77777777" w:rsidR="009D1CCE" w:rsidRPr="00F65AF2" w:rsidRDefault="009D1CCE" w:rsidP="00632068">
            <w:r>
              <w:t>Почтовый индекс</w:t>
            </w:r>
          </w:p>
        </w:tc>
        <w:tc>
          <w:tcPr>
            <w:tcW w:w="1984" w:type="dxa"/>
          </w:tcPr>
          <w:p w14:paraId="1582E1A0" w14:textId="77777777" w:rsidR="009D1CCE" w:rsidRPr="002920E9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4FEF9A7B" w14:textId="77777777" w:rsidR="009D1CCE" w:rsidRDefault="009D1CCE" w:rsidP="009D1CCE"/>
    <w:p w14:paraId="36064DA1" w14:textId="77777777" w:rsidR="009D1CCE" w:rsidRDefault="009D1CCE" w:rsidP="009D1CCE">
      <w:r>
        <w:t>Дом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9D1CCE" w14:paraId="0F7AF3ED" w14:textId="77777777" w:rsidTr="00292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14:paraId="2ADCF760" w14:textId="77777777" w:rsidR="009D1CCE" w:rsidRDefault="009D1CCE" w:rsidP="00632068">
            <w:r>
              <w:t>Название поля</w:t>
            </w:r>
          </w:p>
        </w:tc>
        <w:tc>
          <w:tcPr>
            <w:tcW w:w="1984" w:type="dxa"/>
          </w:tcPr>
          <w:p w14:paraId="7A0AE833" w14:textId="77777777" w:rsidR="009D1CCE" w:rsidRDefault="009D1CCE" w:rsidP="00632068">
            <w:r>
              <w:t>Тип данных поля</w:t>
            </w:r>
          </w:p>
        </w:tc>
      </w:tr>
      <w:tr w:rsidR="009D1CCE" w14:paraId="398B70C2" w14:textId="77777777" w:rsidTr="002920E9">
        <w:tc>
          <w:tcPr>
            <w:tcW w:w="2122" w:type="dxa"/>
          </w:tcPr>
          <w:p w14:paraId="7AEC8743" w14:textId="77777777" w:rsidR="009D1CCE" w:rsidRPr="00F65AF2" w:rsidRDefault="009D1CCE" w:rsidP="00632068">
            <w:r>
              <w:t>Идентификатор</w:t>
            </w:r>
          </w:p>
        </w:tc>
        <w:tc>
          <w:tcPr>
            <w:tcW w:w="1984" w:type="dxa"/>
          </w:tcPr>
          <w:p w14:paraId="5F0E1012" w14:textId="77777777" w:rsidR="009D1CCE" w:rsidRPr="00CF0337" w:rsidRDefault="009D1CCE" w:rsidP="0063206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2920E9" w14:paraId="071A08A7" w14:textId="77777777" w:rsidTr="0029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14:paraId="3571A3BC" w14:textId="77777777" w:rsidR="009D1CCE" w:rsidRPr="00F65AF2" w:rsidRDefault="002920E9" w:rsidP="00632068">
            <w:r>
              <w:t>Название</w:t>
            </w:r>
          </w:p>
        </w:tc>
        <w:tc>
          <w:tcPr>
            <w:tcW w:w="1984" w:type="dxa"/>
          </w:tcPr>
          <w:p w14:paraId="63A3344B" w14:textId="77777777" w:rsidR="009D1CCE" w:rsidRPr="00CF0337" w:rsidRDefault="009D1CCE" w:rsidP="00632068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9D1CCE" w14:paraId="15EF07BC" w14:textId="77777777" w:rsidTr="002920E9">
        <w:tc>
          <w:tcPr>
            <w:tcW w:w="2122" w:type="dxa"/>
          </w:tcPr>
          <w:p w14:paraId="0CCA9542" w14:textId="77777777" w:rsidR="009D1CCE" w:rsidRPr="00F65AF2" w:rsidRDefault="002920E9" w:rsidP="00632068">
            <w:r>
              <w:t>Дата постройки</w:t>
            </w:r>
          </w:p>
        </w:tc>
        <w:tc>
          <w:tcPr>
            <w:tcW w:w="1984" w:type="dxa"/>
          </w:tcPr>
          <w:p w14:paraId="52CCCD5B" w14:textId="77777777" w:rsidR="009D1CCE" w:rsidRPr="00CF0337" w:rsidRDefault="009D1CCE" w:rsidP="0063206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920E9" w14:paraId="79784959" w14:textId="77777777" w:rsidTr="0029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14:paraId="0E086B73" w14:textId="77777777" w:rsidR="009D1CCE" w:rsidRPr="00F65AF2" w:rsidRDefault="002920E9" w:rsidP="00632068">
            <w:r>
              <w:t>Количество этажей</w:t>
            </w:r>
          </w:p>
        </w:tc>
        <w:tc>
          <w:tcPr>
            <w:tcW w:w="1984" w:type="dxa"/>
          </w:tcPr>
          <w:p w14:paraId="740EDE6F" w14:textId="77777777" w:rsidR="009D1CCE" w:rsidRPr="00CF0337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D1CCE" w14:paraId="4A4C441E" w14:textId="77777777" w:rsidTr="002920E9">
        <w:tc>
          <w:tcPr>
            <w:tcW w:w="2122" w:type="dxa"/>
          </w:tcPr>
          <w:p w14:paraId="16A2D372" w14:textId="77777777" w:rsidR="009D1CCE" w:rsidRPr="00F65AF2" w:rsidRDefault="002920E9" w:rsidP="00632068">
            <w:r>
              <w:t>Тип здания</w:t>
            </w:r>
          </w:p>
        </w:tc>
        <w:tc>
          <w:tcPr>
            <w:tcW w:w="1984" w:type="dxa"/>
          </w:tcPr>
          <w:p w14:paraId="7F96767B" w14:textId="77777777" w:rsidR="009D1CCE" w:rsidRDefault="009D1CCE" w:rsidP="00632068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9D1CCE" w14:paraId="4381403E" w14:textId="77777777" w:rsidTr="0029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14:paraId="6ADE216A" w14:textId="77777777" w:rsidR="009D1CCE" w:rsidRPr="00F65AF2" w:rsidRDefault="002920E9" w:rsidP="00632068">
            <w:r>
              <w:t>Улица</w:t>
            </w:r>
          </w:p>
        </w:tc>
        <w:tc>
          <w:tcPr>
            <w:tcW w:w="1984" w:type="dxa"/>
          </w:tcPr>
          <w:p w14:paraId="66B4DCA3" w14:textId="77777777" w:rsidR="009D1CCE" w:rsidRDefault="009D1CCE" w:rsidP="0063206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</w:tbl>
    <w:p w14:paraId="508A5AFF" w14:textId="77777777" w:rsidR="009D1CCE" w:rsidRDefault="009D1CCE" w:rsidP="009D1CCE">
      <w:pPr>
        <w:sectPr w:rsidR="009D1CCE" w:rsidSect="009D1CC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D1C59F" w14:textId="77777777" w:rsidR="009D1CCE" w:rsidRDefault="009D1CCE" w:rsidP="009D1CCE"/>
    <w:p w14:paraId="18974E90" w14:textId="77777777" w:rsidR="009D1CCE" w:rsidRDefault="009D1CCE" w:rsidP="002920E9">
      <w:pPr>
        <w:pStyle w:val="a3"/>
        <w:numPr>
          <w:ilvl w:val="0"/>
          <w:numId w:val="1"/>
        </w:numPr>
      </w:pPr>
      <w:r>
        <w:lastRenderedPageBreak/>
        <w:t>В таблице «</w:t>
      </w:r>
      <w:r w:rsidR="002920E9">
        <w:t>Дом</w:t>
      </w:r>
      <w:r>
        <w:t>» атрибут «</w:t>
      </w:r>
      <w:r w:rsidR="002920E9" w:rsidRPr="002920E9">
        <w:t>Улица</w:t>
      </w:r>
      <w:r>
        <w:t xml:space="preserve">» </w:t>
      </w:r>
      <w:r w:rsidR="00E73FD5">
        <w:t xml:space="preserve">является вторичным ключом для атрибута </w:t>
      </w:r>
      <w:r>
        <w:t>«Идентификатор» из таблицы «</w:t>
      </w:r>
      <w:r w:rsidR="002920E9" w:rsidRPr="002920E9">
        <w:t>Улица</w:t>
      </w:r>
      <w:r>
        <w:t>»;</w:t>
      </w:r>
    </w:p>
    <w:p w14:paraId="7FADB011" w14:textId="77777777" w:rsidR="009D1CCE" w:rsidRPr="009D1CCE" w:rsidRDefault="009D1CCE" w:rsidP="009D1CCE">
      <w:pPr>
        <w:pStyle w:val="a3"/>
        <w:numPr>
          <w:ilvl w:val="0"/>
          <w:numId w:val="1"/>
        </w:numPr>
      </w:pPr>
      <w:r>
        <w:t>Атрибуты «Идентификатор» в обеих таблицах должны быть первичными ключами;</w:t>
      </w:r>
    </w:p>
    <w:p w14:paraId="45488080" w14:textId="77777777" w:rsidR="009D1CCE" w:rsidRDefault="009D1CCE" w:rsidP="002920E9">
      <w:pPr>
        <w:pStyle w:val="a3"/>
        <w:numPr>
          <w:ilvl w:val="0"/>
          <w:numId w:val="1"/>
        </w:numPr>
      </w:pPr>
      <w:r>
        <w:t>Атрибут «</w:t>
      </w:r>
      <w:r w:rsidR="002920E9">
        <w:t>Тип здания</w:t>
      </w:r>
      <w:r>
        <w:t>» таблицы «</w:t>
      </w:r>
      <w:r w:rsidR="002920E9" w:rsidRPr="002920E9">
        <w:t>Дом</w:t>
      </w:r>
      <w:r>
        <w:t>» должен представлять из себя огранич</w:t>
      </w:r>
      <w:r w:rsidR="002920E9">
        <w:t>енное количество значений: жилой помещение, коммерческое помещение, гараж, подсобное помещение</w:t>
      </w:r>
      <w:r>
        <w:t>.</w:t>
      </w:r>
    </w:p>
    <w:p w14:paraId="09767FF3" w14:textId="77777777" w:rsidR="002920E9" w:rsidRDefault="002920E9" w:rsidP="002920E9"/>
    <w:p w14:paraId="221751C4" w14:textId="291B7C2E" w:rsidR="002920E9" w:rsidRDefault="002920E9" w:rsidP="002920E9">
      <w:r>
        <w:t xml:space="preserve">Вариант </w:t>
      </w:r>
      <w:r w:rsidR="003777EB">
        <w:t>2</w:t>
      </w:r>
      <w:r>
        <w:t>.</w:t>
      </w:r>
    </w:p>
    <w:p w14:paraId="73A8806D" w14:textId="77777777" w:rsidR="002920E9" w:rsidRDefault="002920E9" w:rsidP="002920E9">
      <w:pPr>
        <w:sectPr w:rsidR="002920E9" w:rsidSect="009D1CC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Марка автомобиля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2920E9" w14:paraId="419CCC07" w14:textId="77777777" w:rsidTr="00632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14:paraId="2253C697" w14:textId="77777777" w:rsidR="002920E9" w:rsidRPr="00FD00AA" w:rsidRDefault="002920E9" w:rsidP="00632068">
            <w:r w:rsidRPr="00FD00AA">
              <w:t>Название поля</w:t>
            </w:r>
          </w:p>
        </w:tc>
        <w:tc>
          <w:tcPr>
            <w:tcW w:w="1984" w:type="dxa"/>
          </w:tcPr>
          <w:p w14:paraId="02F66567" w14:textId="77777777" w:rsidR="002920E9" w:rsidRPr="00FD00AA" w:rsidRDefault="002920E9" w:rsidP="00632068">
            <w:r w:rsidRPr="00FD00AA">
              <w:t>Тип данных поля</w:t>
            </w:r>
          </w:p>
        </w:tc>
      </w:tr>
      <w:tr w:rsidR="002920E9" w14:paraId="2EACDA15" w14:textId="77777777" w:rsidTr="00632068">
        <w:tc>
          <w:tcPr>
            <w:tcW w:w="2122" w:type="dxa"/>
          </w:tcPr>
          <w:p w14:paraId="374BF772" w14:textId="77777777" w:rsidR="002920E9" w:rsidRPr="00F65AF2" w:rsidRDefault="002920E9" w:rsidP="00632068">
            <w:r>
              <w:t>Идентификатор</w:t>
            </w:r>
          </w:p>
        </w:tc>
        <w:tc>
          <w:tcPr>
            <w:tcW w:w="1984" w:type="dxa"/>
          </w:tcPr>
          <w:p w14:paraId="7860A528" w14:textId="77777777" w:rsidR="002920E9" w:rsidRPr="00F65AF2" w:rsidRDefault="002920E9" w:rsidP="00632068">
            <w:r>
              <w:rPr>
                <w:lang w:val="en-US"/>
              </w:rPr>
              <w:t>Long</w:t>
            </w:r>
          </w:p>
        </w:tc>
      </w:tr>
      <w:tr w:rsidR="002920E9" w14:paraId="66331374" w14:textId="77777777" w:rsidTr="00632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14:paraId="3837167F" w14:textId="77777777" w:rsidR="002920E9" w:rsidRPr="00F65AF2" w:rsidRDefault="002920E9" w:rsidP="00632068">
            <w:r>
              <w:t>Название</w:t>
            </w:r>
          </w:p>
        </w:tc>
        <w:tc>
          <w:tcPr>
            <w:tcW w:w="1984" w:type="dxa"/>
          </w:tcPr>
          <w:p w14:paraId="3466C8D3" w14:textId="77777777" w:rsidR="002920E9" w:rsidRPr="00F65AF2" w:rsidRDefault="002920E9" w:rsidP="00632068">
            <w:r>
              <w:rPr>
                <w:lang w:val="en-US"/>
              </w:rPr>
              <w:t>Varchar</w:t>
            </w:r>
          </w:p>
        </w:tc>
      </w:tr>
      <w:tr w:rsidR="002920E9" w14:paraId="388ACAC8" w14:textId="77777777" w:rsidTr="00632068">
        <w:tc>
          <w:tcPr>
            <w:tcW w:w="2122" w:type="dxa"/>
          </w:tcPr>
          <w:p w14:paraId="507E29F3" w14:textId="77777777" w:rsidR="002920E9" w:rsidRPr="00F65AF2" w:rsidRDefault="002920E9" w:rsidP="00632068">
            <w:r>
              <w:t>Дата основания</w:t>
            </w:r>
          </w:p>
        </w:tc>
        <w:tc>
          <w:tcPr>
            <w:tcW w:w="1984" w:type="dxa"/>
          </w:tcPr>
          <w:p w14:paraId="131C1CD5" w14:textId="77777777" w:rsidR="002920E9" w:rsidRPr="002920E9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</w:tbl>
    <w:p w14:paraId="3F92255C" w14:textId="77777777" w:rsidR="002920E9" w:rsidRDefault="002920E9" w:rsidP="002920E9"/>
    <w:p w14:paraId="64B017EE" w14:textId="77777777" w:rsidR="002920E9" w:rsidRDefault="002920E9" w:rsidP="002920E9">
      <w:r>
        <w:t>Модель автомобиля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2920E9" w14:paraId="564652D8" w14:textId="77777777" w:rsidTr="00632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14:paraId="5292F9AD" w14:textId="77777777" w:rsidR="002920E9" w:rsidRDefault="002920E9" w:rsidP="00632068">
            <w:r>
              <w:t>Название поля</w:t>
            </w:r>
          </w:p>
        </w:tc>
        <w:tc>
          <w:tcPr>
            <w:tcW w:w="1984" w:type="dxa"/>
          </w:tcPr>
          <w:p w14:paraId="6B81311F" w14:textId="77777777" w:rsidR="002920E9" w:rsidRDefault="002920E9" w:rsidP="00632068">
            <w:r>
              <w:t>Тип данных поля</w:t>
            </w:r>
          </w:p>
        </w:tc>
      </w:tr>
      <w:tr w:rsidR="002920E9" w14:paraId="7989A43F" w14:textId="77777777" w:rsidTr="00632068">
        <w:tc>
          <w:tcPr>
            <w:tcW w:w="2122" w:type="dxa"/>
          </w:tcPr>
          <w:p w14:paraId="62E5078D" w14:textId="77777777" w:rsidR="002920E9" w:rsidRPr="00F65AF2" w:rsidRDefault="002920E9" w:rsidP="00632068">
            <w:r>
              <w:t>Идентификатор</w:t>
            </w:r>
          </w:p>
        </w:tc>
        <w:tc>
          <w:tcPr>
            <w:tcW w:w="1984" w:type="dxa"/>
          </w:tcPr>
          <w:p w14:paraId="075F9952" w14:textId="77777777" w:rsidR="002920E9" w:rsidRPr="00CF0337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2920E9" w14:paraId="05BF2756" w14:textId="77777777" w:rsidTr="00632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14:paraId="306EED57" w14:textId="77777777" w:rsidR="002920E9" w:rsidRPr="00F65AF2" w:rsidRDefault="002920E9" w:rsidP="00632068">
            <w:r>
              <w:t>Название</w:t>
            </w:r>
          </w:p>
        </w:tc>
        <w:tc>
          <w:tcPr>
            <w:tcW w:w="1984" w:type="dxa"/>
          </w:tcPr>
          <w:p w14:paraId="2A93DE2D" w14:textId="77777777" w:rsidR="002920E9" w:rsidRPr="00CF0337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2920E9" w14:paraId="6F2364B1" w14:textId="77777777" w:rsidTr="00632068">
        <w:tc>
          <w:tcPr>
            <w:tcW w:w="2122" w:type="dxa"/>
          </w:tcPr>
          <w:p w14:paraId="1154D08F" w14:textId="77777777" w:rsidR="002920E9" w:rsidRPr="00F65AF2" w:rsidRDefault="002920E9" w:rsidP="00632068">
            <w:r>
              <w:t>Длина</w:t>
            </w:r>
          </w:p>
        </w:tc>
        <w:tc>
          <w:tcPr>
            <w:tcW w:w="1984" w:type="dxa"/>
          </w:tcPr>
          <w:p w14:paraId="7DD1A7E8" w14:textId="77777777" w:rsidR="002920E9" w:rsidRPr="00CF0337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920E9" w14:paraId="77877595" w14:textId="77777777" w:rsidTr="00632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14:paraId="3BDACC6B" w14:textId="77777777" w:rsidR="002920E9" w:rsidRPr="00F65AF2" w:rsidRDefault="002920E9" w:rsidP="00632068">
            <w:r>
              <w:t>Ширина</w:t>
            </w:r>
          </w:p>
        </w:tc>
        <w:tc>
          <w:tcPr>
            <w:tcW w:w="1984" w:type="dxa"/>
          </w:tcPr>
          <w:p w14:paraId="53E0F0EC" w14:textId="77777777" w:rsidR="002920E9" w:rsidRPr="00CF0337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920E9" w14:paraId="1FA78F43" w14:textId="77777777" w:rsidTr="00632068">
        <w:tc>
          <w:tcPr>
            <w:tcW w:w="2122" w:type="dxa"/>
          </w:tcPr>
          <w:p w14:paraId="22B6CBE4" w14:textId="77777777" w:rsidR="002920E9" w:rsidRPr="00F65AF2" w:rsidRDefault="002920E9" w:rsidP="00632068">
            <w:r>
              <w:t>Тип кузова</w:t>
            </w:r>
          </w:p>
        </w:tc>
        <w:tc>
          <w:tcPr>
            <w:tcW w:w="1984" w:type="dxa"/>
          </w:tcPr>
          <w:p w14:paraId="59B8BFEB" w14:textId="77777777" w:rsidR="002920E9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2920E9" w14:paraId="3E5BCA01" w14:textId="77777777" w:rsidTr="00632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14:paraId="7A2FBE99" w14:textId="77777777" w:rsidR="002920E9" w:rsidRPr="00F65AF2" w:rsidRDefault="002920E9" w:rsidP="00632068">
            <w:r>
              <w:t>Марка автомобиля</w:t>
            </w:r>
          </w:p>
        </w:tc>
        <w:tc>
          <w:tcPr>
            <w:tcW w:w="1984" w:type="dxa"/>
          </w:tcPr>
          <w:p w14:paraId="14AFFBCE" w14:textId="77777777" w:rsidR="002920E9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</w:tbl>
    <w:p w14:paraId="62615CBB" w14:textId="77777777" w:rsidR="002920E9" w:rsidRDefault="002920E9" w:rsidP="002920E9">
      <w:pPr>
        <w:sectPr w:rsidR="002920E9" w:rsidSect="009D1CC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2F6001" w14:textId="77777777" w:rsidR="002920E9" w:rsidRDefault="002920E9" w:rsidP="002920E9"/>
    <w:p w14:paraId="5082D9AF" w14:textId="77777777" w:rsidR="002920E9" w:rsidRDefault="002920E9" w:rsidP="002920E9">
      <w:pPr>
        <w:pStyle w:val="a3"/>
        <w:numPr>
          <w:ilvl w:val="0"/>
          <w:numId w:val="1"/>
        </w:numPr>
      </w:pPr>
      <w:r>
        <w:t>В таблице «</w:t>
      </w:r>
      <w:r w:rsidRPr="002920E9">
        <w:t>Модель автомобиля</w:t>
      </w:r>
      <w:r>
        <w:t>» атрибут «</w:t>
      </w:r>
      <w:r w:rsidRPr="002920E9">
        <w:t>Марка автомобиля</w:t>
      </w:r>
      <w:r>
        <w:t xml:space="preserve">» </w:t>
      </w:r>
      <w:r w:rsidR="00E73FD5">
        <w:t>является вторичным ключом для атрибута</w:t>
      </w:r>
      <w:r>
        <w:t xml:space="preserve"> «Идентификатор» из таблицы «</w:t>
      </w:r>
      <w:r w:rsidRPr="002920E9">
        <w:t>Марка автомобиля</w:t>
      </w:r>
      <w:r>
        <w:t>»;</w:t>
      </w:r>
    </w:p>
    <w:p w14:paraId="46E5E7D0" w14:textId="77777777" w:rsidR="002920E9" w:rsidRPr="009D1CCE" w:rsidRDefault="002920E9" w:rsidP="002920E9">
      <w:pPr>
        <w:pStyle w:val="a3"/>
        <w:numPr>
          <w:ilvl w:val="0"/>
          <w:numId w:val="1"/>
        </w:numPr>
      </w:pPr>
      <w:r>
        <w:t>Атрибуты «Идентификатор» в обеих таблицах должны быть первичными ключами;</w:t>
      </w:r>
    </w:p>
    <w:p w14:paraId="7CFAFD36" w14:textId="77777777" w:rsidR="002920E9" w:rsidRDefault="002920E9" w:rsidP="002920E9">
      <w:pPr>
        <w:pStyle w:val="a3"/>
        <w:numPr>
          <w:ilvl w:val="0"/>
          <w:numId w:val="1"/>
        </w:numPr>
      </w:pPr>
      <w:r>
        <w:t>Атрибут «Тип кузова» таблицы «</w:t>
      </w:r>
      <w:r w:rsidRPr="002920E9">
        <w:t>Модель автомобиля</w:t>
      </w:r>
      <w:r>
        <w:t>» должен представлять из себя ограниченное количество значений: седан, хэтчбек, универсал, купе, пикап, родстер.</w:t>
      </w:r>
    </w:p>
    <w:p w14:paraId="43D0FAFA" w14:textId="77777777" w:rsidR="002920E9" w:rsidRDefault="002920E9" w:rsidP="002920E9"/>
    <w:p w14:paraId="43391420" w14:textId="6FD12C5F" w:rsidR="002920E9" w:rsidRDefault="002920E9" w:rsidP="002920E9">
      <w:r>
        <w:t xml:space="preserve">Вариант </w:t>
      </w:r>
      <w:r w:rsidR="003777EB">
        <w:t>3</w:t>
      </w:r>
      <w:r>
        <w:t>.</w:t>
      </w:r>
    </w:p>
    <w:p w14:paraId="7FC5D827" w14:textId="77777777" w:rsidR="00C76586" w:rsidRDefault="00C76586" w:rsidP="002920E9">
      <w:r>
        <w:t>Сотрудник</w:t>
      </w:r>
    </w:p>
    <w:p w14:paraId="640249C6" w14:textId="77777777" w:rsidR="002920E9" w:rsidRDefault="002920E9" w:rsidP="002920E9">
      <w:pPr>
        <w:sectPr w:rsidR="002920E9" w:rsidSect="009D1CC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2920E9" w14:paraId="175ADD81" w14:textId="77777777" w:rsidTr="00632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14:paraId="46D529A4" w14:textId="77777777" w:rsidR="002920E9" w:rsidRPr="00FD00AA" w:rsidRDefault="002920E9" w:rsidP="00632068">
            <w:r w:rsidRPr="00FD00AA">
              <w:t>Название поля</w:t>
            </w:r>
          </w:p>
        </w:tc>
        <w:tc>
          <w:tcPr>
            <w:tcW w:w="1984" w:type="dxa"/>
          </w:tcPr>
          <w:p w14:paraId="7AAB43F4" w14:textId="77777777" w:rsidR="002920E9" w:rsidRPr="00FD00AA" w:rsidRDefault="002920E9" w:rsidP="00632068">
            <w:r w:rsidRPr="00FD00AA">
              <w:t>Тип данных поля</w:t>
            </w:r>
          </w:p>
        </w:tc>
      </w:tr>
      <w:tr w:rsidR="002920E9" w14:paraId="2E3FB0BB" w14:textId="77777777" w:rsidTr="00632068">
        <w:tc>
          <w:tcPr>
            <w:tcW w:w="2122" w:type="dxa"/>
          </w:tcPr>
          <w:p w14:paraId="13F06D11" w14:textId="77777777" w:rsidR="002920E9" w:rsidRPr="00F65AF2" w:rsidRDefault="002920E9" w:rsidP="00632068">
            <w:r>
              <w:t>Идентификатор</w:t>
            </w:r>
          </w:p>
        </w:tc>
        <w:tc>
          <w:tcPr>
            <w:tcW w:w="1984" w:type="dxa"/>
          </w:tcPr>
          <w:p w14:paraId="0994D86E" w14:textId="77777777" w:rsidR="002920E9" w:rsidRPr="00F65AF2" w:rsidRDefault="002920E9" w:rsidP="00632068">
            <w:r>
              <w:rPr>
                <w:lang w:val="en-US"/>
              </w:rPr>
              <w:t>Long</w:t>
            </w:r>
          </w:p>
        </w:tc>
      </w:tr>
      <w:tr w:rsidR="002920E9" w14:paraId="5281D9EE" w14:textId="77777777" w:rsidTr="00632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14:paraId="5C6BB552" w14:textId="77777777" w:rsidR="002920E9" w:rsidRPr="00F65AF2" w:rsidRDefault="00C76586" w:rsidP="00632068">
            <w:r>
              <w:t>Имя</w:t>
            </w:r>
          </w:p>
        </w:tc>
        <w:tc>
          <w:tcPr>
            <w:tcW w:w="1984" w:type="dxa"/>
          </w:tcPr>
          <w:p w14:paraId="2B17FE41" w14:textId="77777777" w:rsidR="002920E9" w:rsidRPr="00F65AF2" w:rsidRDefault="002920E9" w:rsidP="00632068">
            <w:r>
              <w:rPr>
                <w:lang w:val="en-US"/>
              </w:rPr>
              <w:t>Varchar</w:t>
            </w:r>
          </w:p>
        </w:tc>
      </w:tr>
      <w:tr w:rsidR="002920E9" w14:paraId="43527556" w14:textId="77777777" w:rsidTr="00632068">
        <w:tc>
          <w:tcPr>
            <w:tcW w:w="2122" w:type="dxa"/>
          </w:tcPr>
          <w:p w14:paraId="5A9262E4" w14:textId="77777777" w:rsidR="002920E9" w:rsidRPr="00F65AF2" w:rsidRDefault="00C76586" w:rsidP="00632068">
            <w:r>
              <w:t>Дата рождения</w:t>
            </w:r>
          </w:p>
        </w:tc>
        <w:tc>
          <w:tcPr>
            <w:tcW w:w="1984" w:type="dxa"/>
          </w:tcPr>
          <w:p w14:paraId="3CE8A017" w14:textId="77777777" w:rsidR="002920E9" w:rsidRPr="002920E9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4D6C3C0F" w14:textId="77777777" w:rsidR="002920E9" w:rsidRDefault="002920E9" w:rsidP="002920E9"/>
    <w:p w14:paraId="4C48E0CB" w14:textId="77777777" w:rsidR="00C76586" w:rsidRDefault="00C76586" w:rsidP="002920E9">
      <w:r>
        <w:t>Задача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2920E9" w14:paraId="74D6B9E0" w14:textId="77777777" w:rsidTr="00632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14:paraId="22E4A151" w14:textId="77777777" w:rsidR="002920E9" w:rsidRDefault="002920E9" w:rsidP="00632068">
            <w:r>
              <w:t>Название поля</w:t>
            </w:r>
          </w:p>
        </w:tc>
        <w:tc>
          <w:tcPr>
            <w:tcW w:w="1984" w:type="dxa"/>
          </w:tcPr>
          <w:p w14:paraId="380D6489" w14:textId="77777777" w:rsidR="002920E9" w:rsidRDefault="002920E9" w:rsidP="00632068">
            <w:r>
              <w:t>Тип данных поля</w:t>
            </w:r>
          </w:p>
        </w:tc>
      </w:tr>
      <w:tr w:rsidR="002920E9" w14:paraId="17D56327" w14:textId="77777777" w:rsidTr="00632068">
        <w:tc>
          <w:tcPr>
            <w:tcW w:w="2122" w:type="dxa"/>
          </w:tcPr>
          <w:p w14:paraId="6CA5CBF8" w14:textId="77777777" w:rsidR="002920E9" w:rsidRPr="00F65AF2" w:rsidRDefault="002920E9" w:rsidP="00632068">
            <w:r>
              <w:t>Идентификатор</w:t>
            </w:r>
          </w:p>
        </w:tc>
        <w:tc>
          <w:tcPr>
            <w:tcW w:w="1984" w:type="dxa"/>
          </w:tcPr>
          <w:p w14:paraId="2F8EE434" w14:textId="77777777" w:rsidR="002920E9" w:rsidRPr="00CF0337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2920E9" w14:paraId="23F174EF" w14:textId="77777777" w:rsidTr="00632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14:paraId="704994D9" w14:textId="77777777" w:rsidR="002920E9" w:rsidRPr="00F65AF2" w:rsidRDefault="002920E9" w:rsidP="00632068">
            <w:r>
              <w:t>Название</w:t>
            </w:r>
          </w:p>
        </w:tc>
        <w:tc>
          <w:tcPr>
            <w:tcW w:w="1984" w:type="dxa"/>
          </w:tcPr>
          <w:p w14:paraId="51E04630" w14:textId="77777777" w:rsidR="002920E9" w:rsidRPr="00CF0337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2920E9" w14:paraId="3ADEE63A" w14:textId="77777777" w:rsidTr="00632068">
        <w:tc>
          <w:tcPr>
            <w:tcW w:w="2122" w:type="dxa"/>
          </w:tcPr>
          <w:p w14:paraId="011FB1F8" w14:textId="77777777" w:rsidR="002920E9" w:rsidRPr="00F65AF2" w:rsidRDefault="00C76586" w:rsidP="00632068">
            <w:r>
              <w:t>Дедлайн</w:t>
            </w:r>
          </w:p>
        </w:tc>
        <w:tc>
          <w:tcPr>
            <w:tcW w:w="1984" w:type="dxa"/>
          </w:tcPr>
          <w:p w14:paraId="37FB32F6" w14:textId="77777777" w:rsidR="002920E9" w:rsidRPr="00CF0337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920E9" w14:paraId="7C36507D" w14:textId="77777777" w:rsidTr="00632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14:paraId="143322BA" w14:textId="77777777" w:rsidR="002920E9" w:rsidRPr="00F65AF2" w:rsidRDefault="00C76586" w:rsidP="00632068">
            <w:r>
              <w:lastRenderedPageBreak/>
              <w:t>Описание</w:t>
            </w:r>
          </w:p>
        </w:tc>
        <w:tc>
          <w:tcPr>
            <w:tcW w:w="1984" w:type="dxa"/>
          </w:tcPr>
          <w:p w14:paraId="08C80361" w14:textId="77777777" w:rsidR="002920E9" w:rsidRPr="00CF0337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920E9" w14:paraId="3AAA3D54" w14:textId="77777777" w:rsidTr="00632068">
        <w:tc>
          <w:tcPr>
            <w:tcW w:w="2122" w:type="dxa"/>
          </w:tcPr>
          <w:p w14:paraId="4ABACAB7" w14:textId="77777777" w:rsidR="002920E9" w:rsidRPr="00F65AF2" w:rsidRDefault="00C76586" w:rsidP="00632068">
            <w:r>
              <w:t>Тип задачи</w:t>
            </w:r>
          </w:p>
        </w:tc>
        <w:tc>
          <w:tcPr>
            <w:tcW w:w="1984" w:type="dxa"/>
          </w:tcPr>
          <w:p w14:paraId="7AFF9955" w14:textId="77777777" w:rsidR="002920E9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2920E9" w14:paraId="79EA499F" w14:textId="77777777" w:rsidTr="00632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14:paraId="2FFF8546" w14:textId="77777777" w:rsidR="002920E9" w:rsidRPr="00F65AF2" w:rsidRDefault="00C76586" w:rsidP="00632068">
            <w:r>
              <w:t>Человек</w:t>
            </w:r>
          </w:p>
        </w:tc>
        <w:tc>
          <w:tcPr>
            <w:tcW w:w="1984" w:type="dxa"/>
          </w:tcPr>
          <w:p w14:paraId="78A8AC63" w14:textId="77777777" w:rsidR="002920E9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</w:tbl>
    <w:p w14:paraId="2C175C1D" w14:textId="77777777" w:rsidR="002920E9" w:rsidRDefault="002920E9" w:rsidP="002920E9">
      <w:pPr>
        <w:sectPr w:rsidR="002920E9" w:rsidSect="009D1CC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735880C" w14:textId="77777777" w:rsidR="002920E9" w:rsidRDefault="002920E9" w:rsidP="002920E9"/>
    <w:p w14:paraId="7BB10115" w14:textId="77777777" w:rsidR="002920E9" w:rsidRDefault="002920E9" w:rsidP="00C76586">
      <w:pPr>
        <w:pStyle w:val="a3"/>
        <w:numPr>
          <w:ilvl w:val="0"/>
          <w:numId w:val="1"/>
        </w:numPr>
      </w:pPr>
      <w:r>
        <w:t>В таблице «</w:t>
      </w:r>
      <w:r w:rsidR="00C76586">
        <w:t>Задача</w:t>
      </w:r>
      <w:r>
        <w:t>» атрибут «</w:t>
      </w:r>
      <w:r w:rsidR="00C76586" w:rsidRPr="00C76586">
        <w:t>Сотрудник</w:t>
      </w:r>
      <w:r>
        <w:t xml:space="preserve">» </w:t>
      </w:r>
      <w:r w:rsidR="00E73FD5">
        <w:t>является вторичным ключом для атрибута</w:t>
      </w:r>
      <w:r>
        <w:t xml:space="preserve"> «Идентификатор» из таблицы «</w:t>
      </w:r>
      <w:r w:rsidR="00C76586" w:rsidRPr="00C76586">
        <w:t>Сотрудник</w:t>
      </w:r>
      <w:r>
        <w:t>»;</w:t>
      </w:r>
    </w:p>
    <w:p w14:paraId="508382D5" w14:textId="77777777" w:rsidR="002920E9" w:rsidRPr="009D1CCE" w:rsidRDefault="002920E9" w:rsidP="002920E9">
      <w:pPr>
        <w:pStyle w:val="a3"/>
        <w:numPr>
          <w:ilvl w:val="0"/>
          <w:numId w:val="1"/>
        </w:numPr>
      </w:pPr>
      <w:r>
        <w:t>Атрибуты «Идентификатор» в обеих таблицах должны быть первичными ключами;</w:t>
      </w:r>
    </w:p>
    <w:p w14:paraId="603EF720" w14:textId="77777777" w:rsidR="002920E9" w:rsidRDefault="002920E9" w:rsidP="002920E9">
      <w:pPr>
        <w:pStyle w:val="a3"/>
        <w:numPr>
          <w:ilvl w:val="0"/>
          <w:numId w:val="1"/>
        </w:numPr>
      </w:pPr>
      <w:r>
        <w:t xml:space="preserve">Атрибут «Тип </w:t>
      </w:r>
      <w:r w:rsidR="00C76586">
        <w:t>задачи» таблицы «Задача</w:t>
      </w:r>
      <w:r>
        <w:t xml:space="preserve">» должен представлять из себя ограниченное количество значений: </w:t>
      </w:r>
      <w:r w:rsidR="00C76586">
        <w:t>новый функционал, ошибка, улучшение, аналитика</w:t>
      </w:r>
      <w:r>
        <w:t>.</w:t>
      </w:r>
    </w:p>
    <w:p w14:paraId="6A9B66FB" w14:textId="77777777" w:rsidR="002920E9" w:rsidRDefault="002920E9" w:rsidP="002920E9"/>
    <w:p w14:paraId="66CA9BA6" w14:textId="77777777" w:rsidR="002920E9" w:rsidRDefault="002920E9" w:rsidP="002920E9"/>
    <w:p w14:paraId="05C221CD" w14:textId="77777777" w:rsidR="002920E9" w:rsidRPr="00F65AF2" w:rsidRDefault="002920E9" w:rsidP="002920E9"/>
    <w:p w14:paraId="03975792" w14:textId="77777777" w:rsidR="00CF0337" w:rsidRDefault="00CF0337"/>
    <w:p w14:paraId="600721F3" w14:textId="77777777" w:rsidR="009D1CCE" w:rsidRPr="00CF0337" w:rsidRDefault="009D1CCE"/>
    <w:sectPr w:rsidR="009D1CCE" w:rsidRPr="00CF0337" w:rsidSect="00FD00A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50624"/>
    <w:multiLevelType w:val="hybridMultilevel"/>
    <w:tmpl w:val="A746C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67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47B"/>
    <w:rsid w:val="002920E9"/>
    <w:rsid w:val="003025D5"/>
    <w:rsid w:val="003777EB"/>
    <w:rsid w:val="00566C56"/>
    <w:rsid w:val="0060247B"/>
    <w:rsid w:val="00977CA8"/>
    <w:rsid w:val="009D1CCE"/>
    <w:rsid w:val="00AF6724"/>
    <w:rsid w:val="00BA6A76"/>
    <w:rsid w:val="00C71360"/>
    <w:rsid w:val="00C76586"/>
    <w:rsid w:val="00CF0337"/>
    <w:rsid w:val="00D0245D"/>
    <w:rsid w:val="00D028E8"/>
    <w:rsid w:val="00E73FD5"/>
    <w:rsid w:val="00F65AF2"/>
    <w:rsid w:val="00FD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714F"/>
  <w15:chartTrackingRefBased/>
  <w15:docId w15:val="{4C68B9EC-B239-4B4F-A063-0EFC76C9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71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13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AF2"/>
    <w:pPr>
      <w:ind w:left="720"/>
      <w:contextualSpacing/>
    </w:pPr>
  </w:style>
  <w:style w:type="table" w:customStyle="1" w:styleId="a4">
    <w:name w:val="Моя серая таблица"/>
    <w:basedOn w:val="a1"/>
    <w:uiPriority w:val="99"/>
    <w:rsid w:val="00FD00AA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inorHAnsi" w:hAnsiTheme="minorHAnsi"/>
        <w:b/>
        <w:sz w:val="22"/>
      </w:rPr>
      <w:tblPr/>
      <w:tcPr>
        <w:shd w:val="clear" w:color="auto" w:fill="A6A6A6" w:themeFill="background1" w:themeFillShade="A6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a5">
    <w:name w:val="Table Grid"/>
    <w:basedOn w:val="a1"/>
    <w:uiPriority w:val="39"/>
    <w:rsid w:val="009D1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713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C71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71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C713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4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CD243-0347-4CBA-B630-96F3848D2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Бутенко Олег Романович</dc:creator>
  <cp:keywords/>
  <dc:description/>
  <cp:lastModifiedBy>Алейников Иван Витальевич</cp:lastModifiedBy>
  <cp:revision>2</cp:revision>
  <dcterms:created xsi:type="dcterms:W3CDTF">2023-03-01T11:47:00Z</dcterms:created>
  <dcterms:modified xsi:type="dcterms:W3CDTF">2023-03-01T11:47:00Z</dcterms:modified>
</cp:coreProperties>
</file>