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8DEC8FD" w:rsidR="00953360" w:rsidRPr="006C4B86" w:rsidRDefault="00D81A13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№24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3A0D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формами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99D6037" w14:textId="77777777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В одномерном массиве, состоящем из n целых элементов, вычислить:</w:t>
      </w:r>
    </w:p>
    <w:p w14:paraId="55810EF9" w14:textId="27446A18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1</w:t>
      </w:r>
      <w:r w:rsidR="00EA4EE9">
        <w:rPr>
          <w:rFonts w:ascii="Times New Roman" w:hAnsi="Times New Roman"/>
          <w:sz w:val="24"/>
          <w:szCs w:val="24"/>
        </w:rPr>
        <w:t>) П</w:t>
      </w:r>
      <w:r w:rsidRPr="00AA79D0">
        <w:rPr>
          <w:rFonts w:ascii="Times New Roman" w:hAnsi="Times New Roman"/>
          <w:sz w:val="24"/>
          <w:szCs w:val="24"/>
        </w:rPr>
        <w:t xml:space="preserve">роизведение элементов массива, расположенных между первым и вторым нулевыми элементами. </w:t>
      </w:r>
    </w:p>
    <w:p w14:paraId="53283D00" w14:textId="74C6D1F0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2</w:t>
      </w:r>
      <w:r w:rsidR="00EA4EE9">
        <w:rPr>
          <w:rFonts w:ascii="Times New Roman" w:hAnsi="Times New Roman"/>
          <w:sz w:val="24"/>
          <w:szCs w:val="24"/>
        </w:rPr>
        <w:t>) Н</w:t>
      </w:r>
      <w:r w:rsidRPr="00AA79D0">
        <w:rPr>
          <w:rFonts w:ascii="Times New Roman" w:hAnsi="Times New Roman"/>
          <w:sz w:val="24"/>
          <w:szCs w:val="24"/>
        </w:rPr>
        <w:t>айти среднее арифметическое значение четных элементов и среднее арифметическое нечетных элементов и сравнить их между собой.</w:t>
      </w:r>
    </w:p>
    <w:p w14:paraId="391198FB" w14:textId="03632F1A" w:rsidR="00097431" w:rsidRPr="00AA79D0" w:rsidRDefault="00AA79D0" w:rsidP="00AA79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3)</w:t>
      </w:r>
      <w:r w:rsidR="00EA4EE9">
        <w:rPr>
          <w:rFonts w:ascii="Times New Roman" w:hAnsi="Times New Roman"/>
          <w:sz w:val="24"/>
          <w:szCs w:val="24"/>
        </w:rPr>
        <w:t xml:space="preserve"> </w:t>
      </w:r>
      <w:r w:rsidRPr="00AA79D0">
        <w:rPr>
          <w:rFonts w:ascii="Times New Roman" w:hAnsi="Times New Roman"/>
          <w:sz w:val="24"/>
          <w:szCs w:val="24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F9DC945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433F408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100), b(100),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j, k, n, p, index1,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index2,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As Integer</w:t>
      </w:r>
    </w:p>
    <w:p w14:paraId="6C9C049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As Double</w:t>
      </w:r>
    </w:p>
    <w:p w14:paraId="3868E48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2B130600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KOTlen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TextBox1.TextLength</w:t>
      </w:r>
    </w:p>
    <w:p w14:paraId="13D9FF60" w14:textId="77777777" w:rsidR="004471E3" w:rsidRPr="00B04F96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</w:t>
      </w:r>
      <w:r w:rsidRPr="00B04F96">
        <w:rPr>
          <w:rFonts w:ascii="Menlo" w:eastAsiaTheme="minorHAnsi" w:hAnsi="Menlo" w:cs="Menlo"/>
          <w:color w:val="000000"/>
          <w:lang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KOTlen</w:t>
      </w:r>
      <w:proofErr w:type="spellEnd"/>
      <w:r w:rsidRPr="00B04F96">
        <w:rPr>
          <w:rFonts w:ascii="Menlo" w:eastAsiaTheme="minorHAnsi" w:hAnsi="Menlo" w:cs="Menlo"/>
          <w:color w:val="000000"/>
          <w:lang w:eastAsia="en-GB"/>
        </w:rPr>
        <w:t xml:space="preserve"> / 2</w:t>
      </w:r>
    </w:p>
    <w:p w14:paraId="2D26C365" w14:textId="77777777" w:rsidR="004471E3" w:rsidRPr="00B04F96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B04F96">
        <w:rPr>
          <w:rFonts w:ascii="Menlo" w:eastAsiaTheme="minorHAnsi" w:hAnsi="Menlo" w:cs="Menlo"/>
          <w:color w:val="000000"/>
          <w:lang w:eastAsia="en-GB"/>
        </w:rPr>
        <w:t xml:space="preserve">    'Читаем данные с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TextBox</w:t>
      </w:r>
      <w:proofErr w:type="spellEnd"/>
    </w:p>
    <w:p w14:paraId="4322B20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04F96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2514F3E4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) = </w:t>
      </w:r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Split(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>TextBox1.Text, " ")(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2FDD2588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1F5929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5506AAC9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'Ищем первый нулевой элемент</w:t>
      </w:r>
    </w:p>
    <w:p w14:paraId="7BD2D6BB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6284AB7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16B38F1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index1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1850D1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Exit For</w:t>
      </w:r>
    </w:p>
    <w:p w14:paraId="6853295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9665C4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46EEFB64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592EFEDF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'Ищем второй нулевой элемент</w:t>
      </w:r>
    </w:p>
    <w:p w14:paraId="7AF49F2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158A9BD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01889C7D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If (index1 &lt;&gt;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Then</w:t>
      </w:r>
    </w:p>
    <w:p w14:paraId="70E808AD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    index2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0A1C79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    Exit For</w:t>
      </w:r>
    </w:p>
    <w:p w14:paraId="2971C84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0D1D84B8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40794569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7689A5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52F5191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'Узнаем произведение</w:t>
      </w:r>
    </w:p>
    <w:p w14:paraId="1FCFCD3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4471E3">
        <w:rPr>
          <w:rFonts w:ascii="Menlo" w:eastAsiaTheme="minorHAnsi" w:hAnsi="Menlo" w:cs="Menlo"/>
          <w:color w:val="000000"/>
          <w:lang w:eastAsia="en-GB"/>
        </w:rPr>
        <w:t xml:space="preserve"> = 1</w:t>
      </w:r>
    </w:p>
    <w:p w14:paraId="02006C4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index1 + 1 To index2 - 1</w:t>
      </w:r>
    </w:p>
    <w:p w14:paraId="6545D91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*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43A5711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CF153C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126F460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Label</w:t>
      </w:r>
      <w:r w:rsidRPr="004471E3">
        <w:rPr>
          <w:rFonts w:ascii="Menlo" w:eastAsiaTheme="minorHAnsi" w:hAnsi="Menlo" w:cs="Menlo"/>
          <w:color w:val="000000"/>
          <w:lang w:eastAsia="en-GB"/>
        </w:rPr>
        <w:t>1.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>Caption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= "Произведение между первым и вторым нулевыми элементами: " &amp;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</w:p>
    <w:p w14:paraId="1E79B18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3D9BAFA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'Узнаем сред. арифметическое четных и нечетных</w:t>
      </w:r>
    </w:p>
    <w:p w14:paraId="18AD807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325376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5CC62A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1CF0BB5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A50C8CF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683487D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lastRenderedPageBreak/>
        <w:t xml:space="preserve">        If ((a(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Mod 2) = 0) Then</w:t>
      </w:r>
    </w:p>
    <w:p w14:paraId="424CFAE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1E41828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5239210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74B4D4EB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If ((a(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Mod 2) = 1) Then</w:t>
      </w:r>
    </w:p>
    <w:p w14:paraId="5859313B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70C299F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749AA540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6BC26B6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Next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C9E4E1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025B65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</w:p>
    <w:p w14:paraId="41D040F4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</w:p>
    <w:p w14:paraId="6D58B05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E7146A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Label1.Caption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четных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spellStart"/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нечетных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5AB0611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B8982E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</w:t>
      </w:r>
      <w:r w:rsidRPr="004471E3">
        <w:rPr>
          <w:rFonts w:ascii="Menlo" w:eastAsiaTheme="minorHAnsi" w:hAnsi="Menlo" w:cs="Menlo"/>
          <w:color w:val="000000"/>
          <w:lang w:eastAsia="en-GB"/>
        </w:rPr>
        <w:t>'Занимаемся преобразованием массива</w:t>
      </w:r>
    </w:p>
    <w:p w14:paraId="256F9FB4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>k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464E705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>j</w:t>
      </w:r>
      <w:r w:rsidRPr="004471E3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4A37A88B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5449C38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2CDEBC2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p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Mod 2</w:t>
      </w:r>
    </w:p>
    <w:p w14:paraId="77E50127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If (p = 0) Then</w:t>
      </w:r>
    </w:p>
    <w:p w14:paraId="276A1EF8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b(j) =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2D32D5D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j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j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1242EA29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k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2C1DD1D4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0F078EE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3002FCE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DAE005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74FE732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6517B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144AD9C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 &lt;&gt; 0) Then</w:t>
      </w:r>
    </w:p>
    <w:p w14:paraId="1691D0D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b(k) = a(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73063D6B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   k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516F263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301AA915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9D569F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B4DF7D3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Label1.Caption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4471E3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4471E3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Отсортированный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массив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:" +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(13) + "["</w:t>
      </w:r>
    </w:p>
    <w:p w14:paraId="5929391C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D80D0C0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71D5069A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   Label1.Caption =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(b(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4471E3">
        <w:rPr>
          <w:rFonts w:ascii="Menlo" w:eastAsiaTheme="minorHAnsi" w:hAnsi="Menlo" w:cs="Menlo"/>
          <w:color w:val="000000"/>
          <w:lang w:val="en-GB" w:eastAsia="en-GB"/>
        </w:rPr>
        <w:t>)) + " "</w:t>
      </w:r>
    </w:p>
    <w:p w14:paraId="146B2C46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4471E3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6E8E2350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 xml:space="preserve">    Label1.Caption = Label1.Caption + "]"</w:t>
      </w:r>
    </w:p>
    <w:p w14:paraId="5DEDA281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080252E" w14:textId="77777777" w:rsidR="004471E3" w:rsidRPr="004471E3" w:rsidRDefault="004471E3" w:rsidP="004471E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4471E3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  <w:bookmarkStart w:id="0" w:name="_GoBack"/>
      <w:bookmarkEnd w:id="0"/>
    </w:p>
    <w:p w14:paraId="52000B18" w14:textId="36B2C12C" w:rsidR="00797D59" w:rsidRDefault="003E4CA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B04F9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0084883" wp14:editId="4A082CFD">
            <wp:extent cx="5220335" cy="2689860"/>
            <wp:effectExtent l="0" t="0" r="12065" b="2540"/>
            <wp:docPr id="1" name="Рисунок 1" descr="../../../../../Desktop/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mp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A0FE" w14:textId="1ABBAE13" w:rsidR="006A3158" w:rsidRDefault="00B04F96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F37B68C" wp14:editId="3ECF015D">
            <wp:extent cx="5220335" cy="2689860"/>
            <wp:effectExtent l="0" t="0" r="12065" b="2540"/>
            <wp:docPr id="2" name="Рисунок 2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E725EBC" wp14:editId="006E18D7">
            <wp:extent cx="5220335" cy="2689860"/>
            <wp:effectExtent l="0" t="0" r="12065" b="2540"/>
            <wp:docPr id="3" name="Рисунок 3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CCD" w14:textId="77777777" w:rsidR="00797D59" w:rsidRPr="003E4CA9" w:rsidRDefault="00797D5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D245309" w14:textId="611D1FA1" w:rsidR="00FC3B69" w:rsidRPr="00D81A13" w:rsidRDefault="00F77897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6F6A58FE" w14:textId="54B61B57" w:rsidR="002D5100" w:rsidRPr="000F329C" w:rsidRDefault="002D5100" w:rsidP="000F329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5E2261C8" w14:textId="68ABF323" w:rsidR="000440C2" w:rsidRPr="00A739F8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A0D6D"/>
    <w:rsid w:val="003B2E32"/>
    <w:rsid w:val="003B38DD"/>
    <w:rsid w:val="003C1282"/>
    <w:rsid w:val="003E4CA9"/>
    <w:rsid w:val="003E6C88"/>
    <w:rsid w:val="003F71BA"/>
    <w:rsid w:val="004129F4"/>
    <w:rsid w:val="00434BFE"/>
    <w:rsid w:val="00442D04"/>
    <w:rsid w:val="004471E3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D25C1"/>
    <w:rsid w:val="008D34AE"/>
    <w:rsid w:val="008F0C43"/>
    <w:rsid w:val="008F37A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95EAD"/>
    <w:rsid w:val="00AA1996"/>
    <w:rsid w:val="00AA79D0"/>
    <w:rsid w:val="00AB3333"/>
    <w:rsid w:val="00AE41C9"/>
    <w:rsid w:val="00AE5548"/>
    <w:rsid w:val="00AF7341"/>
    <w:rsid w:val="00B04F96"/>
    <w:rsid w:val="00B16F49"/>
    <w:rsid w:val="00B370F4"/>
    <w:rsid w:val="00B46B57"/>
    <w:rsid w:val="00B675CD"/>
    <w:rsid w:val="00BB2602"/>
    <w:rsid w:val="00BB37B5"/>
    <w:rsid w:val="00BC74A2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83B29"/>
    <w:rsid w:val="00C90970"/>
    <w:rsid w:val="00C958A2"/>
    <w:rsid w:val="00CA37FB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81A13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121C4"/>
    <w:rsid w:val="00F12DD7"/>
    <w:rsid w:val="00F22C98"/>
    <w:rsid w:val="00F4088B"/>
    <w:rsid w:val="00F41E31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139</cp:revision>
  <cp:lastPrinted>2015-10-05T18:23:00Z</cp:lastPrinted>
  <dcterms:created xsi:type="dcterms:W3CDTF">2015-10-18T18:43:00Z</dcterms:created>
  <dcterms:modified xsi:type="dcterms:W3CDTF">2017-03-24T17:30:00Z</dcterms:modified>
</cp:coreProperties>
</file>