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73" w:rsidRPr="000A44CA" w:rsidRDefault="002F0F73" w:rsidP="002F0F73">
      <w:pPr>
        <w:spacing w:before="33"/>
        <w:ind w:left="1398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№20</w:t>
      </w:r>
    </w:p>
    <w:p w:rsidR="002F0F73" w:rsidRPr="000A44CA" w:rsidRDefault="002F0F73" w:rsidP="002F0F73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2F0F73" w:rsidRPr="000A44CA" w:rsidRDefault="002F0F73" w:rsidP="002F0F73">
      <w:pPr>
        <w:ind w:left="1016" w:right="1021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151"/>
      <w:bookmarkEnd w:id="0"/>
      <w:proofErr w:type="spellStart"/>
      <w:r w:rsidRPr="000A44CA">
        <w:rPr>
          <w:rFonts w:ascii="Cambria" w:hAnsi="Cambria"/>
          <w:b/>
          <w:i/>
          <w:spacing w:val="-1"/>
          <w:sz w:val="28"/>
          <w:lang w:val="ru-RU"/>
        </w:rPr>
        <w:t>Редактированиедвижений</w:t>
      </w:r>
      <w:proofErr w:type="spellEnd"/>
      <w:r w:rsidRPr="000A44CA">
        <w:rPr>
          <w:rFonts w:ascii="Cambria" w:hAnsi="Cambria"/>
          <w:b/>
          <w:i/>
          <w:sz w:val="28"/>
          <w:lang w:val="ru-RU"/>
        </w:rPr>
        <w:t xml:space="preserve"> </w:t>
      </w:r>
      <w:proofErr w:type="spellStart"/>
      <w:r w:rsidRPr="000A44CA">
        <w:rPr>
          <w:rFonts w:ascii="Cambria" w:hAnsi="Cambria"/>
          <w:b/>
          <w:i/>
          <w:sz w:val="28"/>
          <w:lang w:val="ru-RU"/>
        </w:rPr>
        <w:t>в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форме</w:t>
      </w:r>
      <w:proofErr w:type="spellEnd"/>
      <w:r w:rsidRPr="000A44CA">
        <w:rPr>
          <w:rFonts w:ascii="Cambria" w:hAnsi="Cambria"/>
          <w:b/>
          <w:i/>
          <w:spacing w:val="-1"/>
          <w:sz w:val="28"/>
          <w:lang w:val="ru-RU"/>
        </w:rPr>
        <w:t xml:space="preserve"> документа</w:t>
      </w:r>
    </w:p>
    <w:p w:rsidR="002F0F73" w:rsidRPr="000A44CA" w:rsidRDefault="002F0F73" w:rsidP="002F0F73">
      <w:pPr>
        <w:rPr>
          <w:rFonts w:ascii="Cambria" w:eastAsia="Cambria" w:hAnsi="Cambria" w:cs="Cambria"/>
          <w:b/>
          <w:bCs/>
          <w:i/>
          <w:sz w:val="28"/>
          <w:szCs w:val="28"/>
          <w:lang w:val="ru-RU"/>
        </w:rPr>
      </w:pPr>
    </w:p>
    <w:p w:rsidR="002F0F73" w:rsidRPr="000A44CA" w:rsidRDefault="002F0F73" w:rsidP="002F0F73">
      <w:pPr>
        <w:spacing w:before="8"/>
        <w:rPr>
          <w:rFonts w:ascii="Cambria" w:eastAsia="Cambria" w:hAnsi="Cambria" w:cs="Cambria"/>
          <w:b/>
          <w:bCs/>
          <w:i/>
          <w:sz w:val="24"/>
          <w:szCs w:val="24"/>
          <w:lang w:val="ru-RU"/>
        </w:rPr>
      </w:pPr>
    </w:p>
    <w:p w:rsidR="002F0F73" w:rsidRPr="000A44CA" w:rsidRDefault="002F0F73" w:rsidP="002F0F73">
      <w:pPr>
        <w:pStyle w:val="a3"/>
        <w:spacing w:line="276" w:lineRule="auto"/>
        <w:ind w:left="102" w:right="109" w:firstLine="707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нашейинформационной</w:t>
      </w:r>
      <w:r w:rsidRPr="000A44CA">
        <w:rPr>
          <w:lang w:val="ru-RU"/>
        </w:rPr>
        <w:t>базе,</w:t>
      </w:r>
      <w:r w:rsidRPr="000A44CA">
        <w:rPr>
          <w:spacing w:val="-1"/>
          <w:lang w:val="ru-RU"/>
        </w:rPr>
        <w:t>как</w:t>
      </w:r>
      <w:r w:rsidRPr="000A44CA">
        <w:rPr>
          <w:lang w:val="ru-RU"/>
        </w:rPr>
        <w:t>ив</w:t>
      </w:r>
      <w:r w:rsidRPr="000A44CA">
        <w:rPr>
          <w:spacing w:val="-1"/>
          <w:lang w:val="ru-RU"/>
        </w:rPr>
        <w:t>любойдругой,следуетпредусмотретьвозможностьввода</w:t>
      </w:r>
      <w:r w:rsidRPr="000A44CA">
        <w:rPr>
          <w:lang w:val="ru-RU"/>
        </w:rPr>
        <w:t>начальных</w:t>
      </w:r>
      <w:r w:rsidRPr="000A44CA">
        <w:rPr>
          <w:spacing w:val="-1"/>
          <w:lang w:val="ru-RU"/>
        </w:rPr>
        <w:t>остатков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регистры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Э</w:t>
      </w:r>
      <w:proofErr w:type="gramEnd"/>
      <w:r w:rsidRPr="000A44CA">
        <w:rPr>
          <w:lang w:val="ru-RU"/>
        </w:rPr>
        <w:t>тонеобходимо</w:t>
      </w:r>
      <w:r w:rsidRPr="000A44CA">
        <w:rPr>
          <w:spacing w:val="-1"/>
          <w:lang w:val="ru-RU"/>
        </w:rPr>
        <w:t>длятого,чтобы</w:t>
      </w:r>
      <w:r w:rsidRPr="000A44CA">
        <w:rPr>
          <w:lang w:val="ru-RU"/>
        </w:rPr>
        <w:t>пользователимогли</w:t>
      </w:r>
      <w:r w:rsidRPr="000A44CA">
        <w:rPr>
          <w:spacing w:val="-1"/>
          <w:lang w:val="ru-RU"/>
        </w:rPr>
        <w:t>начатьработу</w:t>
      </w:r>
      <w:r w:rsidRPr="000A44CA">
        <w:rPr>
          <w:lang w:val="ru-RU"/>
        </w:rPr>
        <w:t>снашей</w:t>
      </w:r>
      <w:r w:rsidRPr="000A44CA">
        <w:rPr>
          <w:spacing w:val="-1"/>
          <w:lang w:val="ru-RU"/>
        </w:rPr>
        <w:t>информационнойбазой</w:t>
      </w:r>
      <w:r w:rsidRPr="000A44CA">
        <w:rPr>
          <w:lang w:val="ru-RU"/>
        </w:rPr>
        <w:t>нес</w:t>
      </w:r>
      <w:r w:rsidRPr="000A44CA">
        <w:rPr>
          <w:spacing w:val="-1"/>
          <w:lang w:val="ru-RU"/>
        </w:rPr>
        <w:t>чистоголиста,</w:t>
      </w:r>
      <w:r w:rsidRPr="000A44CA">
        <w:rPr>
          <w:lang w:val="ru-RU"/>
        </w:rPr>
        <w:t>ас</w:t>
      </w:r>
      <w:r w:rsidRPr="000A44CA">
        <w:rPr>
          <w:spacing w:val="-1"/>
          <w:lang w:val="ru-RU"/>
        </w:rPr>
        <w:t>некоторогоисходногосостояния,котороебыло</w:t>
      </w:r>
      <w:r w:rsidRPr="000A44CA">
        <w:rPr>
          <w:lang w:val="ru-RU"/>
        </w:rPr>
        <w:t>вихпрежней</w:t>
      </w:r>
      <w:r w:rsidRPr="000A44CA">
        <w:rPr>
          <w:spacing w:val="-1"/>
          <w:lang w:val="ru-RU"/>
        </w:rPr>
        <w:t>системеучета(набумагенапример).</w:t>
      </w:r>
    </w:p>
    <w:p w:rsidR="002F0F73" w:rsidRPr="000A44CA" w:rsidRDefault="002F0F73" w:rsidP="002F0F73">
      <w:pPr>
        <w:pStyle w:val="a3"/>
        <w:spacing w:before="199" w:line="276" w:lineRule="auto"/>
        <w:ind w:left="102" w:right="105"/>
        <w:jc w:val="both"/>
        <w:rPr>
          <w:lang w:val="ru-RU"/>
        </w:rPr>
      </w:pPr>
      <w:r w:rsidRPr="000A44CA">
        <w:rPr>
          <w:spacing w:val="-1"/>
          <w:lang w:val="ru-RU"/>
        </w:rPr>
        <w:t>Задачавводаначальныхостатковотличаетсяотпрочихалгоритмов</w:t>
      </w:r>
      <w:r w:rsidRPr="000A44CA">
        <w:rPr>
          <w:lang w:val="ru-RU"/>
        </w:rPr>
        <w:t>изменения</w:t>
      </w:r>
      <w:r w:rsidRPr="000A44CA">
        <w:rPr>
          <w:spacing w:val="-1"/>
          <w:lang w:val="ru-RU"/>
        </w:rPr>
        <w:t>состояниярегистров</w:t>
      </w:r>
      <w:r w:rsidRPr="000A44CA">
        <w:rPr>
          <w:lang w:val="ru-RU"/>
        </w:rPr>
        <w:t>тем</w:t>
      </w:r>
      <w:proofErr w:type="gramStart"/>
      <w:r w:rsidRPr="000A44CA">
        <w:rPr>
          <w:lang w:val="ru-RU"/>
        </w:rPr>
        <w:t>,ч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подразумеваетизменениеданныхнепосредственно</w:t>
      </w: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регистрах,без</w:t>
      </w:r>
      <w:proofErr w:type="spellEnd"/>
      <w:r w:rsidRPr="000A44CA">
        <w:rPr>
          <w:lang w:val="ru-RU"/>
        </w:rPr>
        <w:t xml:space="preserve"> использования</w:t>
      </w:r>
      <w:r w:rsidRPr="000A44CA">
        <w:rPr>
          <w:spacing w:val="-1"/>
          <w:lang w:val="ru-RU"/>
        </w:rPr>
        <w:t>промежуточных</w:t>
      </w:r>
      <w:r w:rsidRPr="000A44CA">
        <w:rPr>
          <w:lang w:val="ru-RU"/>
        </w:rPr>
        <w:t>алгоритмов</w:t>
      </w:r>
      <w:r w:rsidRPr="000A44CA">
        <w:rPr>
          <w:spacing w:val="-1"/>
          <w:lang w:val="ru-RU"/>
        </w:rPr>
        <w:t>(заполнениядокументовданными,проведениядокументов,контроляправильностиданных,</w:t>
      </w:r>
      <w:r w:rsidRPr="000A44CA">
        <w:rPr>
          <w:lang w:val="ru-RU"/>
        </w:rPr>
        <w:t>указанныхв</w:t>
      </w:r>
      <w:r w:rsidRPr="000A44CA">
        <w:rPr>
          <w:spacing w:val="-1"/>
          <w:lang w:val="ru-RU"/>
        </w:rPr>
        <w:t xml:space="preserve">документах 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 т.д.).</w:t>
      </w:r>
    </w:p>
    <w:p w:rsidR="002F0F73" w:rsidRPr="000A44CA" w:rsidRDefault="002F0F73" w:rsidP="002F0F73">
      <w:pPr>
        <w:pStyle w:val="a3"/>
        <w:spacing w:before="196"/>
        <w:ind w:left="10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Рассмотрим</w:t>
      </w:r>
      <w:r w:rsidRPr="000A44CA">
        <w:rPr>
          <w:lang w:val="ru-RU"/>
        </w:rPr>
        <w:t>пример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ввода</w:t>
      </w:r>
      <w:r w:rsidRPr="000A44CA">
        <w:rPr>
          <w:lang w:val="ru-RU"/>
        </w:rPr>
        <w:t>начальных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остатковрегистра</w:t>
      </w:r>
      <w:r w:rsidRPr="000A44CA">
        <w:rPr>
          <w:lang w:val="ru-RU"/>
        </w:rPr>
        <w:t>накопления</w:t>
      </w:r>
      <w:proofErr w:type="spellEnd"/>
    </w:p>
    <w:p w:rsidR="002F0F73" w:rsidRPr="000A44CA" w:rsidRDefault="002F0F73" w:rsidP="002F0F73">
      <w:pPr>
        <w:pStyle w:val="5"/>
        <w:spacing w:before="44"/>
        <w:ind w:left="102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ОстаткиМатериалов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2F0F73" w:rsidRPr="000A44CA" w:rsidRDefault="002F0F73" w:rsidP="002F0F73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2F0F73" w:rsidRPr="000A44CA" w:rsidRDefault="002F0F73" w:rsidP="002F0F73">
      <w:pPr>
        <w:pStyle w:val="a3"/>
        <w:spacing w:line="276" w:lineRule="auto"/>
        <w:ind w:left="102" w:right="105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выполненияэтойзадачи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создадим</w:t>
      </w:r>
      <w:r w:rsidRPr="000A44CA">
        <w:rPr>
          <w:lang w:val="ru-RU"/>
        </w:rPr>
        <w:t>документ</w:t>
      </w:r>
      <w:proofErr w:type="gramStart"/>
      <w:r w:rsidRPr="000A44CA">
        <w:rPr>
          <w:lang w:val="ru-RU"/>
        </w:rPr>
        <w:t>,в</w:t>
      </w:r>
      <w:proofErr w:type="gramEnd"/>
      <w:r w:rsidRPr="000A44CA">
        <w:rPr>
          <w:spacing w:val="-1"/>
          <w:lang w:val="ru-RU"/>
        </w:rPr>
        <w:t>которомбудемвручнуюредактировать</w:t>
      </w:r>
      <w:r w:rsidRPr="000A44CA">
        <w:rPr>
          <w:lang w:val="ru-RU"/>
        </w:rPr>
        <w:t>его</w:t>
      </w:r>
      <w:r w:rsidRPr="000A44CA">
        <w:rPr>
          <w:spacing w:val="-1"/>
          <w:lang w:val="ru-RU"/>
        </w:rPr>
        <w:t>движения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регистру</w:t>
      </w:r>
      <w:r w:rsidRPr="000A44CA">
        <w:rPr>
          <w:b/>
          <w:spacing w:val="-1"/>
          <w:lang w:val="ru-RU"/>
        </w:rPr>
        <w:t>ОстаткиМатериалов</w:t>
      </w:r>
      <w:r w:rsidRPr="000A44CA">
        <w:rPr>
          <w:lang w:val="ru-RU"/>
        </w:rPr>
        <w:t xml:space="preserve">прямо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формедокумента</w:t>
      </w:r>
      <w:proofErr w:type="spellEnd"/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spacing w:before="197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2F0F73" w:rsidRPr="000A44CA" w:rsidRDefault="002F0F73" w:rsidP="002F0F73">
      <w:pPr>
        <w:spacing w:before="9"/>
        <w:rPr>
          <w:rFonts w:ascii="Verdana" w:eastAsia="Verdana" w:hAnsi="Verdana" w:cs="Verdana"/>
          <w:sz w:val="20"/>
          <w:szCs w:val="20"/>
          <w:lang w:val="ru-RU"/>
        </w:rPr>
      </w:pPr>
    </w:p>
    <w:p w:rsidR="002F0F73" w:rsidRPr="000A44CA" w:rsidRDefault="002F0F73" w:rsidP="002F0F73">
      <w:pPr>
        <w:pStyle w:val="a3"/>
        <w:tabs>
          <w:tab w:val="left" w:pos="2729"/>
          <w:tab w:val="left" w:pos="4231"/>
          <w:tab w:val="left" w:pos="5800"/>
          <w:tab w:val="left" w:pos="7678"/>
          <w:tab w:val="left" w:pos="8523"/>
        </w:tabs>
        <w:ind w:left="810"/>
        <w:rPr>
          <w:lang w:val="ru-RU"/>
        </w:rPr>
      </w:pPr>
      <w:r w:rsidRPr="000A44CA">
        <w:rPr>
          <w:spacing w:val="-1"/>
          <w:lang w:val="ru-RU"/>
        </w:rPr>
        <w:t>Создадим</w:t>
      </w:r>
      <w:r w:rsidRPr="000A44CA">
        <w:rPr>
          <w:spacing w:val="-1"/>
          <w:lang w:val="ru-RU"/>
        </w:rPr>
        <w:tab/>
        <w:t>новый</w:t>
      </w:r>
      <w:r w:rsidRPr="000A44CA">
        <w:rPr>
          <w:spacing w:val="-1"/>
          <w:lang w:val="ru-RU"/>
        </w:rPr>
        <w:tab/>
        <w:t>объект</w:t>
      </w:r>
      <w:r w:rsidRPr="000A44CA">
        <w:rPr>
          <w:spacing w:val="-1"/>
          <w:lang w:val="ru-RU"/>
        </w:rPr>
        <w:tab/>
        <w:t>документ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с</w:t>
      </w:r>
      <w:r w:rsidRPr="000A44CA">
        <w:rPr>
          <w:lang w:val="ru-RU"/>
        </w:rPr>
        <w:tab/>
        <w:t>именем</w:t>
      </w:r>
    </w:p>
    <w:p w:rsidR="002F0F73" w:rsidRPr="000A44CA" w:rsidRDefault="002F0F73" w:rsidP="002F0F73">
      <w:pPr>
        <w:pStyle w:val="5"/>
        <w:spacing w:before="44"/>
        <w:ind w:left="102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ВводНачальныхОстатковНоменклатуры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2F0F73" w:rsidRPr="000A44CA" w:rsidRDefault="002F0F73" w:rsidP="002F0F7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Pr="000A44CA" w:rsidRDefault="002F0F73" w:rsidP="002F0F73">
      <w:pPr>
        <w:pStyle w:val="a3"/>
        <w:spacing w:line="277" w:lineRule="auto"/>
        <w:ind w:left="102" w:right="106"/>
        <w:jc w:val="both"/>
        <w:rPr>
          <w:rFonts w:cs="Verdana"/>
          <w:lang w:val="ru-RU"/>
        </w:rPr>
      </w:pP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spacing w:val="-1"/>
          <w:lang w:val="ru-RU"/>
        </w:rPr>
        <w:t>Движения</w:t>
      </w:r>
      <w:r w:rsidRPr="000A44CA">
        <w:rPr>
          <w:spacing w:val="-1"/>
          <w:lang w:val="ru-RU"/>
        </w:rPr>
        <w:t>запретимпроведениедокумент</w:t>
      </w:r>
      <w:proofErr w:type="gramStart"/>
      <w:r w:rsidRPr="000A44CA">
        <w:rPr>
          <w:spacing w:val="-1"/>
          <w:lang w:val="ru-RU"/>
        </w:rPr>
        <w:t>а(</w:t>
      </w:r>
      <w:proofErr w:type="gramEnd"/>
      <w:r w:rsidRPr="000A44CA">
        <w:rPr>
          <w:spacing w:val="-1"/>
          <w:lang w:val="ru-RU"/>
        </w:rPr>
        <w:t>посколькусамибудемформироватьзаписирегистра)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отметим,чтодвижения</w:t>
      </w:r>
      <w:r w:rsidRPr="000A44CA">
        <w:rPr>
          <w:lang w:val="ru-RU"/>
        </w:rPr>
        <w:t>документа</w:t>
      </w:r>
      <w:r w:rsidRPr="000A44CA">
        <w:rPr>
          <w:spacing w:val="-1"/>
          <w:lang w:val="ru-RU"/>
        </w:rPr>
        <w:t>будутнаходиться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регистренакопления</w:t>
      </w:r>
      <w:r w:rsidRPr="000A44CA">
        <w:rPr>
          <w:b/>
          <w:spacing w:val="-1"/>
          <w:lang w:val="ru-RU"/>
        </w:rPr>
        <w:t>ОстаткиМатериалов</w:t>
      </w:r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spacing w:line="277" w:lineRule="auto"/>
        <w:jc w:val="both"/>
        <w:rPr>
          <w:rFonts w:ascii="Verdana" w:eastAsia="Verdana" w:hAnsi="Verdana" w:cs="Verdana"/>
          <w:lang w:val="ru-RU"/>
        </w:rPr>
        <w:sectPr w:rsidR="002F0F73" w:rsidRPr="000A44CA">
          <w:pgSz w:w="11910" w:h="16840"/>
          <w:pgMar w:top="1120" w:right="740" w:bottom="1660" w:left="1600" w:header="0" w:footer="1466" w:gutter="0"/>
          <w:cols w:space="720"/>
        </w:sectPr>
      </w:pPr>
    </w:p>
    <w:p w:rsidR="002F0F73" w:rsidRPr="000A44CA" w:rsidRDefault="002F0F73" w:rsidP="002F0F73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2F0F73" w:rsidRDefault="002F0F73" w:rsidP="002F0F7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9" style="width:395.5pt;height:325.85pt;mso-position-horizontal-relative:char;mso-position-vertical-relative:line" coordsize="7910,65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15;top:10;width:7877;height:6495">
              <v:imagedata r:id="rId5" o:title=""/>
            </v:shape>
            <v:group id="_x0000_s1101" style="position:absolute;left:6;top:6;width:7898;height:2" coordorigin="6,6" coordsize="7898,2">
              <v:shape id="_x0000_s1102" style="position:absolute;left:6;top:6;width:7898;height:2" coordorigin="6,6" coordsize="7898,0" path="m6,6r7897,e" filled="f" strokeweight=".58pt">
                <v:path arrowok="t"/>
              </v:shape>
            </v:group>
            <v:group id="_x0000_s1103" style="position:absolute;left:11;top:11;width:2;height:6496" coordorigin="11,11" coordsize="2,6496">
              <v:shape id="_x0000_s1104" style="position:absolute;left:11;top:11;width:2;height:6496" coordorigin="11,11" coordsize="0,6496" path="m11,11r,6495e" filled="f" strokeweight=".58pt">
                <v:path arrowok="t"/>
              </v:shape>
            </v:group>
            <v:group id="_x0000_s1105" style="position:absolute;left:7899;top:11;width:2;height:6496" coordorigin="7899,11" coordsize="2,6496">
              <v:shape id="_x0000_s1106" style="position:absolute;left:7899;top:11;width:2;height:6496" coordorigin="7899,11" coordsize="0,6496" path="m7899,11r,6495e" filled="f" strokeweight=".58pt">
                <v:path arrowok="t"/>
              </v:shape>
            </v:group>
            <v:group id="_x0000_s1107" style="position:absolute;left:6;top:6511;width:7898;height:2" coordorigin="6,6511" coordsize="7898,2">
              <v:shape id="_x0000_s1108" style="position:absolute;left:6;top:6511;width:7898;height:2" coordorigin="6,6511" coordsize="7898,0" path="m6,6511r7897,e" filled="f" strokeweight=".58pt">
                <v:path arrowok="t"/>
              </v:shape>
            </v:group>
            <w10:wrap type="none"/>
            <w10:anchorlock/>
          </v:group>
        </w:pict>
      </w:r>
    </w:p>
    <w:p w:rsidR="002F0F73" w:rsidRDefault="002F0F73" w:rsidP="002F0F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2F0F73" w:rsidRPr="000A44CA" w:rsidRDefault="002F0F73" w:rsidP="002F0F73">
      <w:pPr>
        <w:pStyle w:val="a3"/>
        <w:spacing w:before="57" w:line="278" w:lineRule="auto"/>
        <w:ind w:right="127"/>
        <w:jc w:val="both"/>
        <w:rPr>
          <w:lang w:val="ru-RU"/>
        </w:rPr>
      </w:pPr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Формы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создадимосновную</w:t>
      </w:r>
      <w:r w:rsidRPr="000A44CA">
        <w:rPr>
          <w:lang w:val="ru-RU"/>
        </w:rPr>
        <w:t>формудокумента.</w:t>
      </w:r>
    </w:p>
    <w:p w:rsidR="002F0F73" w:rsidRPr="007C78BE" w:rsidRDefault="002F0F73" w:rsidP="002F0F73">
      <w:pPr>
        <w:pStyle w:val="a3"/>
        <w:spacing w:before="194" w:line="276" w:lineRule="auto"/>
        <w:ind w:right="125"/>
        <w:jc w:val="both"/>
        <w:rPr>
          <w:lang w:val="ru-RU"/>
        </w:rPr>
      </w:pPr>
      <w:r w:rsidRPr="000A44CA">
        <w:rPr>
          <w:lang w:val="ru-RU"/>
        </w:rPr>
        <w:t>Вокне</w:t>
      </w:r>
      <w:r w:rsidRPr="000A44CA">
        <w:rPr>
          <w:spacing w:val="-1"/>
          <w:lang w:val="ru-RU"/>
        </w:rPr>
        <w:t>редактора</w:t>
      </w:r>
      <w:r w:rsidRPr="000A44CA">
        <w:rPr>
          <w:lang w:val="ru-RU"/>
        </w:rPr>
        <w:t>формна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spacing w:val="-1"/>
          <w:lang w:val="ru-RU"/>
        </w:rPr>
        <w:t>Реквизиты</w:t>
      </w:r>
      <w:r w:rsidRPr="000A44CA">
        <w:rPr>
          <w:spacing w:val="-1"/>
          <w:lang w:val="ru-RU"/>
        </w:rPr>
        <w:t>раскроемосновнойреквизит</w:t>
      </w:r>
      <w:r w:rsidRPr="000A44CA">
        <w:rPr>
          <w:lang w:val="ru-RU"/>
        </w:rPr>
        <w:t>формы</w:t>
      </w:r>
      <w:r w:rsidRPr="000A44CA">
        <w:rPr>
          <w:b/>
          <w:spacing w:val="-1"/>
          <w:lang w:val="ru-RU"/>
        </w:rPr>
        <w:t>Объект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затем</w:t>
      </w:r>
      <w:r w:rsidRPr="000A44CA">
        <w:rPr>
          <w:spacing w:val="-1"/>
          <w:lang w:val="ru-RU"/>
        </w:rPr>
        <w:t>раскроем</w:t>
      </w:r>
      <w:r w:rsidRPr="000A44CA">
        <w:rPr>
          <w:b/>
          <w:spacing w:val="-1"/>
          <w:lang w:val="ru-RU"/>
        </w:rPr>
        <w:t>Движения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найдем</w:t>
      </w:r>
      <w:r w:rsidRPr="000A44CA">
        <w:rPr>
          <w:spacing w:val="-1"/>
          <w:lang w:val="ru-RU"/>
        </w:rPr>
        <w:t>строку</w:t>
      </w:r>
      <w:r w:rsidRPr="000A44CA">
        <w:rPr>
          <w:b/>
          <w:spacing w:val="-1"/>
          <w:lang w:val="ru-RU"/>
        </w:rPr>
        <w:t>ОстаткиМатериалов</w:t>
      </w:r>
      <w:r w:rsidRPr="000A44CA">
        <w:rPr>
          <w:lang w:val="ru-RU"/>
        </w:rPr>
        <w:t>иперетащимеевокно</w:t>
      </w:r>
      <w:r w:rsidRPr="000A44CA">
        <w:rPr>
          <w:spacing w:val="-1"/>
          <w:lang w:val="ru-RU"/>
        </w:rPr>
        <w:t>элементовформы</w:t>
      </w:r>
      <w:proofErr w:type="gramStart"/>
      <w:r w:rsidRPr="000A44CA">
        <w:rPr>
          <w:spacing w:val="-1"/>
          <w:lang w:val="ru-RU"/>
        </w:rPr>
        <w:t>.</w:t>
      </w:r>
      <w:r w:rsidRPr="007C78BE">
        <w:rPr>
          <w:lang w:val="ru-RU"/>
        </w:rPr>
        <w:t>Н</w:t>
      </w:r>
      <w:proofErr w:type="gramEnd"/>
      <w:r w:rsidRPr="007C78BE">
        <w:rPr>
          <w:lang w:val="ru-RU"/>
        </w:rPr>
        <w:t>а</w:t>
      </w:r>
      <w:r w:rsidRPr="007C78BE">
        <w:rPr>
          <w:spacing w:val="-1"/>
          <w:lang w:val="ru-RU"/>
        </w:rPr>
        <w:t xml:space="preserve">вопрос системы «добавить </w:t>
      </w:r>
      <w:r w:rsidRPr="007C78BE">
        <w:rPr>
          <w:lang w:val="ru-RU"/>
        </w:rPr>
        <w:t xml:space="preserve">колонки </w:t>
      </w:r>
      <w:r w:rsidRPr="007C78BE">
        <w:rPr>
          <w:spacing w:val="-1"/>
          <w:lang w:val="ru-RU"/>
        </w:rPr>
        <w:t>таблицы?»ответим«да».</w:t>
      </w:r>
    </w:p>
    <w:p w:rsidR="002F0F73" w:rsidRPr="007C78BE" w:rsidRDefault="002F0F73" w:rsidP="002F0F73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2F0F73" w:rsidRDefault="002F0F73" w:rsidP="002F0F7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9" style="width:469.05pt;height:139.55pt;mso-position-horizontal-relative:char;mso-position-vertical-relative:line" coordsize="9381,2791">
            <v:shape id="_x0000_s1090" type="#_x0000_t75" style="position:absolute;left:15;top:9;width:9348;height:2769">
              <v:imagedata r:id="rId6" o:title=""/>
            </v:shape>
            <v:group id="_x0000_s1091" style="position:absolute;left:6;top:6;width:9369;height:2" coordorigin="6,6" coordsize="9369,2">
              <v:shape id="_x0000_s1092" style="position:absolute;left:6;top:6;width:9369;height:2" coordorigin="6,6" coordsize="9369,0" path="m6,6r9369,e" filled="f" strokeweight=".58pt">
                <v:path arrowok="t"/>
              </v:shape>
            </v:group>
            <v:group id="_x0000_s1093" style="position:absolute;left:11;top:11;width:2;height:2770" coordorigin="11,11" coordsize="2,2770">
              <v:shape id="_x0000_s1094" style="position:absolute;left:11;top:11;width:2;height:2770" coordorigin="11,11" coordsize="0,2770" path="m11,11r,2769e" filled="f" strokeweight=".58pt">
                <v:path arrowok="t"/>
              </v:shape>
            </v:group>
            <v:group id="_x0000_s1095" style="position:absolute;left:9370;top:11;width:2;height:2770" coordorigin="9370,11" coordsize="2,2770">
              <v:shape id="_x0000_s1096" style="position:absolute;left:9370;top:11;width:2;height:2770" coordorigin="9370,11" coordsize="0,2770" path="m9370,11r,2769e" filled="f" strokeweight=".58pt">
                <v:path arrowok="t"/>
              </v:shape>
            </v:group>
            <v:group id="_x0000_s1097" style="position:absolute;left:6;top:2785;width:9369;height:2" coordorigin="6,2785" coordsize="9369,2">
              <v:shape id="_x0000_s1098" style="position:absolute;left:6;top:2785;width:9369;height:2" coordorigin="6,2785" coordsize="9369,0" path="m6,2785r9369,e" filled="f" strokeweight=".58pt">
                <v:path arrowok="t"/>
              </v:shape>
            </v:group>
            <w10:wrap type="none"/>
            <w10:anchorlock/>
          </v:group>
        </w:pict>
      </w:r>
    </w:p>
    <w:p w:rsidR="002F0F73" w:rsidRDefault="002F0F73" w:rsidP="002F0F73">
      <w:pPr>
        <w:spacing w:before="6"/>
        <w:rPr>
          <w:rFonts w:ascii="Verdana" w:eastAsia="Verdana" w:hAnsi="Verdana" w:cs="Verdana"/>
          <w:sz w:val="15"/>
          <w:szCs w:val="15"/>
        </w:rPr>
      </w:pPr>
    </w:p>
    <w:p w:rsidR="002F0F73" w:rsidRPr="000A44CA" w:rsidRDefault="002F0F73" w:rsidP="002F0F73">
      <w:pPr>
        <w:pStyle w:val="a3"/>
        <w:spacing w:before="57"/>
        <w:rPr>
          <w:lang w:val="ru-RU"/>
        </w:rPr>
      </w:pPr>
      <w:r w:rsidRPr="000A44CA">
        <w:rPr>
          <w:lang w:val="ru-RU"/>
        </w:rPr>
        <w:t xml:space="preserve">Немного </w:t>
      </w:r>
      <w:proofErr w:type="spellStart"/>
      <w:r w:rsidRPr="000A44CA">
        <w:rPr>
          <w:spacing w:val="-1"/>
          <w:lang w:val="ru-RU"/>
        </w:rPr>
        <w:t>изменимвнешнийвид</w:t>
      </w:r>
      <w:proofErr w:type="spellEnd"/>
      <w:r w:rsidRPr="000A44CA">
        <w:rPr>
          <w:spacing w:val="-1"/>
          <w:lang w:val="ru-RU"/>
        </w:rPr>
        <w:t xml:space="preserve"> формы.</w:t>
      </w:r>
    </w:p>
    <w:p w:rsidR="002F0F73" w:rsidRPr="000A44CA" w:rsidRDefault="002F0F73" w:rsidP="002F0F73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2F0F73" w:rsidRPr="000A44CA" w:rsidRDefault="002F0F73" w:rsidP="002F0F73">
      <w:pPr>
        <w:pStyle w:val="a3"/>
        <w:rPr>
          <w:lang w:val="ru-RU"/>
        </w:rPr>
      </w:pPr>
      <w:proofErr w:type="spellStart"/>
      <w:r w:rsidRPr="000A44CA">
        <w:rPr>
          <w:lang w:val="ru-RU"/>
        </w:rPr>
        <w:t>Вокне</w:t>
      </w:r>
      <w:r w:rsidRPr="000A44CA">
        <w:rPr>
          <w:spacing w:val="-1"/>
          <w:lang w:val="ru-RU"/>
        </w:rPr>
        <w:t>элементов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добавимгруппу</w:t>
      </w:r>
      <w:r w:rsidRPr="000A44CA">
        <w:rPr>
          <w:lang w:val="ru-RU"/>
        </w:rPr>
        <w:t>полейстипом</w:t>
      </w:r>
      <w:r w:rsidRPr="000A44CA">
        <w:rPr>
          <w:spacing w:val="-1"/>
          <w:lang w:val="ru-RU"/>
        </w:rPr>
        <w:t>группировки</w:t>
      </w:r>
      <w:proofErr w:type="spellEnd"/>
    </w:p>
    <w:p w:rsidR="002F0F73" w:rsidRPr="000A44CA" w:rsidRDefault="002F0F73" w:rsidP="002F0F73">
      <w:pPr>
        <w:spacing w:before="42"/>
        <w:ind w:left="122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Горизонтальная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перетащим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нее</w:t>
      </w:r>
      <w:r w:rsidRPr="000A44CA">
        <w:rPr>
          <w:rFonts w:ascii="Verdana" w:hAnsi="Verdana"/>
          <w:sz w:val="24"/>
          <w:lang w:val="ru-RU"/>
        </w:rPr>
        <w:t>поля</w:t>
      </w:r>
      <w:r w:rsidRPr="000A44CA">
        <w:rPr>
          <w:rFonts w:ascii="Verdana" w:hAnsi="Verdana"/>
          <w:spacing w:val="-1"/>
          <w:sz w:val="24"/>
          <w:lang w:val="ru-RU"/>
        </w:rPr>
        <w:t>документа</w:t>
      </w:r>
      <w:r w:rsidRPr="000A44CA">
        <w:rPr>
          <w:rFonts w:ascii="Verdana" w:hAnsi="Verdana"/>
          <w:b/>
          <w:sz w:val="24"/>
          <w:lang w:val="ru-RU"/>
        </w:rPr>
        <w:t>Номер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Дата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А</w:t>
      </w:r>
      <w:proofErr w:type="spellEnd"/>
      <w:proofErr w:type="gramEnd"/>
    </w:p>
    <w:p w:rsidR="002F0F73" w:rsidRPr="000A44CA" w:rsidRDefault="002F0F73" w:rsidP="002F0F73">
      <w:pPr>
        <w:rPr>
          <w:rFonts w:ascii="Verdana" w:eastAsia="Verdana" w:hAnsi="Verdana" w:cs="Verdana"/>
          <w:sz w:val="24"/>
          <w:szCs w:val="24"/>
          <w:lang w:val="ru-RU"/>
        </w:rPr>
        <w:sectPr w:rsidR="002F0F73" w:rsidRPr="000A44CA">
          <w:pgSz w:w="11910" w:h="16840"/>
          <w:pgMar w:top="1040" w:right="720" w:bottom="1660" w:left="1580" w:header="0" w:footer="1466" w:gutter="0"/>
          <w:cols w:space="720"/>
        </w:sectPr>
      </w:pPr>
    </w:p>
    <w:p w:rsidR="002F0F73" w:rsidRPr="000A44CA" w:rsidRDefault="002F0F73" w:rsidP="002F0F73">
      <w:pPr>
        <w:pStyle w:val="a3"/>
        <w:tabs>
          <w:tab w:val="left" w:pos="2043"/>
          <w:tab w:val="left" w:pos="4440"/>
          <w:tab w:val="left" w:pos="6644"/>
          <w:tab w:val="left" w:pos="8415"/>
        </w:tabs>
        <w:spacing w:before="33"/>
        <w:rPr>
          <w:lang w:val="ru-RU"/>
        </w:rPr>
      </w:pPr>
      <w:r w:rsidRPr="000A44CA">
        <w:rPr>
          <w:spacing w:val="-1"/>
          <w:lang w:val="ru-RU"/>
        </w:rPr>
        <w:lastRenderedPageBreak/>
        <w:t>также</w:t>
      </w:r>
      <w:r w:rsidRPr="000A44CA">
        <w:rPr>
          <w:spacing w:val="-1"/>
          <w:lang w:val="ru-RU"/>
        </w:rPr>
        <w:tab/>
        <w:t>поменяем</w:t>
      </w:r>
      <w:r w:rsidRPr="000A44CA">
        <w:rPr>
          <w:spacing w:val="-1"/>
          <w:lang w:val="ru-RU"/>
        </w:rPr>
        <w:tab/>
        <w:t>местами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поля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таблицы</w:t>
      </w:r>
    </w:p>
    <w:p w:rsidR="002F0F73" w:rsidRPr="007C78BE" w:rsidRDefault="002F0F73" w:rsidP="002F0F73">
      <w:pPr>
        <w:pStyle w:val="5"/>
        <w:spacing w:before="46"/>
        <w:rPr>
          <w:rFonts w:cs="Verdana"/>
          <w:b w:val="0"/>
          <w:bCs w:val="0"/>
          <w:lang w:val="ru-RU"/>
        </w:rPr>
      </w:pPr>
      <w:proofErr w:type="spellStart"/>
      <w:r w:rsidRPr="007C78BE">
        <w:rPr>
          <w:spacing w:val="-1"/>
          <w:lang w:val="ru-RU"/>
        </w:rPr>
        <w:t>ДвиженияОстаткиМатериаловНаборСвойств</w:t>
      </w:r>
      <w:r w:rsidRPr="007C78BE">
        <w:rPr>
          <w:b w:val="0"/>
          <w:lang w:val="ru-RU"/>
        </w:rPr>
        <w:t>и</w:t>
      </w:r>
      <w:r w:rsidRPr="007C78BE">
        <w:rPr>
          <w:spacing w:val="-1"/>
          <w:lang w:val="ru-RU"/>
        </w:rPr>
        <w:t>Склад</w:t>
      </w:r>
      <w:proofErr w:type="spellEnd"/>
      <w:r w:rsidRPr="007C78BE">
        <w:rPr>
          <w:b w:val="0"/>
          <w:spacing w:val="-1"/>
          <w:lang w:val="ru-RU"/>
        </w:rPr>
        <w:t>.</w:t>
      </w:r>
    </w:p>
    <w:p w:rsidR="002F0F73" w:rsidRPr="007C78BE" w:rsidRDefault="002F0F73" w:rsidP="002F0F7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Default="002F0F73" w:rsidP="002F0F7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79" style="width:469.05pt;height:358.7pt;mso-position-horizontal-relative:char;mso-position-vertical-relative:line" coordsize="9381,7174">
            <v:shape id="_x0000_s1080" type="#_x0000_t75" style="position:absolute;left:15;top:11;width:9348;height:7152">
              <v:imagedata r:id="rId7" o:title=""/>
            </v:shape>
            <v:group id="_x0000_s1081" style="position:absolute;left:6;top:6;width:9369;height:2" coordorigin="6,6" coordsize="9369,2">
              <v:shape id="_x0000_s1082" style="position:absolute;left:6;top:6;width:9369;height:2" coordorigin="6,6" coordsize="9369,0" path="m6,6r9369,e" filled="f" strokeweight=".58pt">
                <v:path arrowok="t"/>
              </v:shape>
            </v:group>
            <v:group id="_x0000_s1083" style="position:absolute;left:11;top:11;width:2;height:7153" coordorigin="11,11" coordsize="2,7153">
              <v:shape id="_x0000_s1084" style="position:absolute;left:11;top:11;width:2;height:7153" coordorigin="11,11" coordsize="0,7153" path="m11,11r,7152e" filled="f" strokeweight=".58pt">
                <v:path arrowok="t"/>
              </v:shape>
            </v:group>
            <v:group id="_x0000_s1085" style="position:absolute;left:9370;top:11;width:2;height:7153" coordorigin="9370,11" coordsize="2,7153">
              <v:shape id="_x0000_s1086" style="position:absolute;left:9370;top:11;width:2;height:7153" coordorigin="9370,11" coordsize="0,7153" path="m9370,11r,7152e" filled="f" strokeweight=".58pt">
                <v:path arrowok="t"/>
              </v:shape>
            </v:group>
            <v:group id="_x0000_s1087" style="position:absolute;left:6;top:7168;width:9369;height:2" coordorigin="6,7168" coordsize="9369,2">
              <v:shape id="_x0000_s1088" style="position:absolute;left:6;top:7168;width:9369;height:2" coordorigin="6,7168" coordsize="9369,0" path="m6,7168r9369,e" filled="f" strokeweight=".58pt">
                <v:path arrowok="t"/>
              </v:shape>
            </v:group>
            <w10:wrap type="none"/>
            <w10:anchorlock/>
          </v:group>
        </w:pict>
      </w:r>
    </w:p>
    <w:p w:rsidR="002F0F73" w:rsidRDefault="002F0F73" w:rsidP="002F0F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2F0F73" w:rsidRPr="000A44CA" w:rsidRDefault="002F0F73" w:rsidP="002F0F73">
      <w:pPr>
        <w:pStyle w:val="a3"/>
        <w:spacing w:before="57" w:line="276" w:lineRule="auto"/>
        <w:ind w:right="126"/>
        <w:jc w:val="both"/>
        <w:rPr>
          <w:rFonts w:cs="Verdana"/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заключениеотредактируемкомандныйинтерфейс</w:t>
      </w:r>
      <w:r w:rsidRPr="000A44CA">
        <w:rPr>
          <w:lang w:val="ru-RU"/>
        </w:rPr>
        <w:t>формыдокумента,</w:t>
      </w:r>
      <w:r w:rsidRPr="000A44CA">
        <w:rPr>
          <w:spacing w:val="-1"/>
          <w:lang w:val="ru-RU"/>
        </w:rPr>
        <w:t>чтобы</w:t>
      </w:r>
      <w:r w:rsidRPr="000A44CA">
        <w:rPr>
          <w:lang w:val="ru-RU"/>
        </w:rPr>
        <w:t>впанели</w:t>
      </w:r>
      <w:r w:rsidRPr="000A44CA">
        <w:rPr>
          <w:spacing w:val="-1"/>
          <w:lang w:val="ru-RU"/>
        </w:rPr>
        <w:t>навигации</w:t>
      </w:r>
      <w:r w:rsidRPr="000A44CA">
        <w:rPr>
          <w:lang w:val="ru-RU"/>
        </w:rPr>
        <w:t>формыиметь</w:t>
      </w:r>
      <w:r w:rsidRPr="000A44CA">
        <w:rPr>
          <w:spacing w:val="-1"/>
          <w:lang w:val="ru-RU"/>
        </w:rPr>
        <w:t>возможность</w:t>
      </w:r>
      <w:r w:rsidRPr="000A44CA">
        <w:rPr>
          <w:lang w:val="ru-RU"/>
        </w:rPr>
        <w:t>переходитьк</w:t>
      </w:r>
      <w:r w:rsidRPr="000A44CA">
        <w:rPr>
          <w:spacing w:val="-1"/>
          <w:lang w:val="ru-RU"/>
        </w:rPr>
        <w:t>спискузаписейрегистра</w:t>
      </w:r>
      <w:r w:rsidRPr="000A44CA">
        <w:rPr>
          <w:b/>
          <w:lang w:val="ru-RU"/>
        </w:rPr>
        <w:t>ОстаткиМатериалов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связанному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документом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ляэтогов</w:t>
      </w:r>
      <w:r w:rsidRPr="000A44CA">
        <w:rPr>
          <w:spacing w:val="-1"/>
          <w:lang w:val="ru-RU"/>
        </w:rPr>
        <w:t>левомверхнемокнередактора</w:t>
      </w:r>
      <w:r w:rsidRPr="000A44CA">
        <w:rPr>
          <w:lang w:val="ru-RU"/>
        </w:rPr>
        <w:t>форм</w:t>
      </w:r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вкладку</w:t>
      </w:r>
      <w:r w:rsidRPr="000A44CA">
        <w:rPr>
          <w:b/>
          <w:lang w:val="ru-RU"/>
        </w:rPr>
        <w:t>Командный</w:t>
      </w:r>
      <w:proofErr w:type="spellEnd"/>
      <w:r w:rsidRPr="000A44CA">
        <w:rPr>
          <w:b/>
          <w:lang w:val="ru-RU"/>
        </w:rPr>
        <w:t xml:space="preserve"> интерфейс</w:t>
      </w:r>
      <w:r w:rsidRPr="000A44CA">
        <w:rPr>
          <w:lang w:val="ru-RU"/>
        </w:rPr>
        <w:t>.</w:t>
      </w:r>
    </w:p>
    <w:p w:rsidR="002F0F73" w:rsidRPr="000A44CA" w:rsidRDefault="002F0F73" w:rsidP="002F0F73">
      <w:pPr>
        <w:spacing w:before="196" w:line="278" w:lineRule="auto"/>
        <w:ind w:left="122" w:right="12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группе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</w:t>
      </w:r>
      <w:r w:rsidRPr="000A44CA">
        <w:rPr>
          <w:rFonts w:ascii="Verdana" w:hAnsi="Verdana"/>
          <w:b/>
          <w:sz w:val="24"/>
          <w:lang w:val="ru-RU"/>
        </w:rPr>
        <w:t>навигации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подгруппе</w:t>
      </w:r>
      <w:r w:rsidRPr="000A44CA">
        <w:rPr>
          <w:rFonts w:ascii="Verdana" w:hAnsi="Verdana"/>
          <w:b/>
          <w:spacing w:val="-1"/>
          <w:sz w:val="24"/>
          <w:lang w:val="ru-RU"/>
        </w:rPr>
        <w:t>Перейти</w:t>
      </w:r>
      <w:r w:rsidRPr="000A44CA">
        <w:rPr>
          <w:rFonts w:ascii="Verdana" w:hAnsi="Verdana"/>
          <w:spacing w:val="-1"/>
          <w:sz w:val="24"/>
          <w:lang w:val="ru-RU"/>
        </w:rPr>
        <w:t xml:space="preserve">установимвидимостьдлякоманды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открытиярегистра</w:t>
      </w:r>
      <w:r w:rsidRPr="000A44CA">
        <w:rPr>
          <w:rFonts w:ascii="Verdana" w:hAnsi="Verdana"/>
          <w:b/>
          <w:sz w:val="24"/>
          <w:lang w:val="ru-RU"/>
        </w:rPr>
        <w:t>Остатки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материалов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F0F73" w:rsidRPr="000A44CA" w:rsidRDefault="002F0F73" w:rsidP="002F0F73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2F0F73" w:rsidRDefault="002F0F73" w:rsidP="002F0F7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9" style="width:469.05pt;height:143.55pt;mso-position-horizontal-relative:char;mso-position-vertical-relative:line" coordsize="9381,2871">
            <v:shape id="_x0000_s1070" type="#_x0000_t75" style="position:absolute;left:15;top:9;width:9348;height:2849">
              <v:imagedata r:id="rId8" o:title=""/>
            </v:shape>
            <v:group id="_x0000_s1071" style="position:absolute;left:6;top:6;width:9369;height:2" coordorigin="6,6" coordsize="9369,2">
              <v:shape id="_x0000_s1072" style="position:absolute;left:6;top:6;width:9369;height:2" coordorigin="6,6" coordsize="9369,0" path="m6,6r9369,e" filled="f" strokeweight=".20464mm">
                <v:path arrowok="t"/>
              </v:shape>
            </v:group>
            <v:group id="_x0000_s1073" style="position:absolute;left:11;top:11;width:2;height:2850" coordorigin="11,11" coordsize="2,2850">
              <v:shape id="_x0000_s1074" style="position:absolute;left:11;top:11;width:2;height:2850" coordorigin="11,11" coordsize="0,2850" path="m11,11r,2849e" filled="f" strokeweight=".58pt">
                <v:path arrowok="t"/>
              </v:shape>
            </v:group>
            <v:group id="_x0000_s1075" style="position:absolute;left:9370;top:11;width:2;height:2850" coordorigin="9370,11" coordsize="2,2850">
              <v:shape id="_x0000_s1076" style="position:absolute;left:9370;top:11;width:2;height:2850" coordorigin="9370,11" coordsize="0,2850" path="m9370,11r,2849e" filled="f" strokeweight=".58pt">
                <v:path arrowok="t"/>
              </v:shape>
            </v:group>
            <v:group id="_x0000_s1077" style="position:absolute;left:6;top:2865;width:9369;height:2" coordorigin="6,2865" coordsize="9369,2">
              <v:shape id="_x0000_s1078" style="position:absolute;left:6;top:2865;width:9369;height:2" coordorigin="6,2865" coordsize="9369,0" path="m6,2865r9369,e" filled="f" strokeweight=".58pt">
                <v:path arrowok="t"/>
              </v:shape>
            </v:group>
            <w10:wrap type="none"/>
            <w10:anchorlock/>
          </v:group>
        </w:pict>
      </w:r>
    </w:p>
    <w:p w:rsidR="002F0F73" w:rsidRDefault="002F0F73" w:rsidP="002F0F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F0F73">
          <w:pgSz w:w="11910" w:h="16840"/>
          <w:pgMar w:top="1080" w:right="720" w:bottom="1660" w:left="1580" w:header="0" w:footer="1466" w:gutter="0"/>
          <w:cols w:space="720"/>
        </w:sectPr>
      </w:pPr>
    </w:p>
    <w:p w:rsidR="002F0F73" w:rsidRPr="000A44CA" w:rsidRDefault="002F0F73" w:rsidP="002F0F73">
      <w:pPr>
        <w:tabs>
          <w:tab w:val="left" w:pos="2920"/>
          <w:tab w:val="left" w:pos="4821"/>
          <w:tab w:val="left" w:pos="8171"/>
        </w:tabs>
        <w:spacing w:before="33" w:line="277" w:lineRule="auto"/>
        <w:ind w:left="122" w:right="12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lastRenderedPageBreak/>
        <w:t>В</w:t>
      </w:r>
      <w:r w:rsidRPr="000A44CA">
        <w:rPr>
          <w:rFonts w:ascii="Verdana" w:hAnsi="Verdana"/>
          <w:sz w:val="24"/>
          <w:lang w:val="ru-RU"/>
        </w:rPr>
        <w:tab/>
        <w:t>окне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редактирования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ВводНачальныхОстатковНоменклатуры</w:t>
      </w:r>
      <w:r w:rsidRPr="000A44CA">
        <w:rPr>
          <w:rFonts w:ascii="Verdana" w:hAnsi="Verdana"/>
          <w:spacing w:val="-1"/>
          <w:sz w:val="24"/>
          <w:lang w:val="ru-RU"/>
        </w:rPr>
        <w:t>установимпринадлежность</w:t>
      </w:r>
      <w:r w:rsidRPr="000A44CA">
        <w:rPr>
          <w:rFonts w:ascii="Verdana" w:hAnsi="Verdana"/>
          <w:sz w:val="24"/>
          <w:lang w:val="ru-RU"/>
        </w:rPr>
        <w:t>к</w:t>
      </w:r>
      <w:r w:rsidRPr="000A44CA">
        <w:rPr>
          <w:rFonts w:ascii="Verdana" w:hAnsi="Verdana"/>
          <w:spacing w:val="-1"/>
          <w:sz w:val="24"/>
          <w:lang w:val="ru-RU"/>
        </w:rPr>
        <w:t>подсистеме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F0F73" w:rsidRPr="000A44CA" w:rsidRDefault="002F0F73" w:rsidP="002F0F73">
      <w:pPr>
        <w:pStyle w:val="a3"/>
        <w:spacing w:before="195"/>
        <w:jc w:val="both"/>
        <w:rPr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заключениеотредактируемкомандныйинтерфейсэтойподсистемы</w:t>
      </w:r>
      <w:proofErr w:type="spellEnd"/>
      <w:r w:rsidRPr="000A44CA">
        <w:rPr>
          <w:lang w:val="ru-RU"/>
        </w:rPr>
        <w:t>–</w:t>
      </w:r>
    </w:p>
    <w:p w:rsidR="002F0F73" w:rsidRPr="000A44CA" w:rsidRDefault="002F0F73" w:rsidP="002F0F73">
      <w:pPr>
        <w:pStyle w:val="5"/>
        <w:spacing w:before="46"/>
        <w:jc w:val="both"/>
        <w:rPr>
          <w:b w:val="0"/>
          <w:bCs w:val="0"/>
          <w:lang w:val="ru-RU"/>
        </w:rPr>
      </w:pPr>
      <w:r w:rsidRPr="000A44CA">
        <w:rPr>
          <w:lang w:val="ru-RU"/>
        </w:rPr>
        <w:t>Общие–Подсистемы–</w:t>
      </w:r>
      <w:proofErr w:type="spellStart"/>
      <w:r w:rsidRPr="000A44CA">
        <w:rPr>
          <w:lang w:val="ru-RU"/>
        </w:rPr>
        <w:t>Всеподсистемы</w:t>
      </w:r>
      <w:proofErr w:type="spellEnd"/>
      <w:r w:rsidRPr="000A44CA">
        <w:rPr>
          <w:lang w:val="ru-RU"/>
        </w:rPr>
        <w:t>.</w:t>
      </w:r>
    </w:p>
    <w:p w:rsidR="002F0F73" w:rsidRPr="000A44CA" w:rsidRDefault="002F0F73" w:rsidP="002F0F73">
      <w:pPr>
        <w:spacing w:before="10"/>
        <w:rPr>
          <w:rFonts w:ascii="Verdana" w:eastAsia="Verdana" w:hAnsi="Verdana" w:cs="Verdana"/>
          <w:b/>
          <w:bCs/>
          <w:sz w:val="19"/>
          <w:szCs w:val="19"/>
          <w:lang w:val="ru-RU"/>
        </w:rPr>
      </w:pPr>
    </w:p>
    <w:p w:rsidR="002F0F73" w:rsidRPr="000A44CA" w:rsidRDefault="002F0F73" w:rsidP="002F0F73">
      <w:pPr>
        <w:spacing w:line="277" w:lineRule="auto"/>
        <w:ind w:left="122" w:right="12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Выделим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спискеподсистем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Бухгалтерию</w:t>
      </w:r>
      <w:r w:rsidRPr="000A44CA">
        <w:rPr>
          <w:rFonts w:ascii="Verdana" w:hAnsi="Verdana"/>
          <w:sz w:val="24"/>
          <w:lang w:val="ru-RU"/>
        </w:rPr>
        <w:t>ив</w:t>
      </w:r>
      <w:r w:rsidRPr="000A44CA">
        <w:rPr>
          <w:rFonts w:ascii="Verdana" w:hAnsi="Verdana"/>
          <w:spacing w:val="-1"/>
          <w:sz w:val="24"/>
          <w:lang w:val="ru-RU"/>
        </w:rPr>
        <w:t>списке</w:t>
      </w:r>
      <w:r w:rsidRPr="000A44CA">
        <w:rPr>
          <w:rFonts w:ascii="Verdana" w:hAnsi="Verdana"/>
          <w:sz w:val="24"/>
          <w:lang w:val="ru-RU"/>
        </w:rPr>
        <w:t>команд</w:t>
      </w:r>
      <w:r w:rsidRPr="000A44CA">
        <w:rPr>
          <w:rFonts w:ascii="Verdana" w:hAnsi="Verdana"/>
          <w:spacing w:val="-1"/>
          <w:sz w:val="24"/>
          <w:lang w:val="ru-RU"/>
        </w:rPr>
        <w:t>установимвидимость</w:t>
      </w:r>
      <w:r w:rsidRPr="000A44CA">
        <w:rPr>
          <w:rFonts w:ascii="Verdana" w:hAnsi="Verdana"/>
          <w:sz w:val="24"/>
          <w:lang w:val="ru-RU"/>
        </w:rPr>
        <w:t>команды</w:t>
      </w:r>
      <w:r w:rsidRPr="000A44CA">
        <w:rPr>
          <w:rFonts w:ascii="Verdana" w:hAnsi="Verdana"/>
          <w:b/>
          <w:sz w:val="24"/>
          <w:lang w:val="ru-RU"/>
        </w:rPr>
        <w:t>Вводначальных</w:t>
      </w:r>
      <w:r w:rsidRPr="000A44CA">
        <w:rPr>
          <w:rFonts w:ascii="Verdana" w:hAnsi="Verdana"/>
          <w:b/>
          <w:spacing w:val="-1"/>
          <w:sz w:val="24"/>
          <w:lang w:val="ru-RU"/>
        </w:rPr>
        <w:t>остатков</w:t>
      </w:r>
      <w:r w:rsidRPr="000A44CA">
        <w:rPr>
          <w:rFonts w:ascii="Verdana" w:hAnsi="Verdana"/>
          <w:b/>
          <w:sz w:val="24"/>
          <w:lang w:val="ru-RU"/>
        </w:rPr>
        <w:t>номенклатуры:создать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группе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Панельдействий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оздать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F0F73" w:rsidRPr="000A44CA" w:rsidRDefault="002F0F73" w:rsidP="002F0F73">
      <w:pPr>
        <w:spacing w:before="196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2F0F73" w:rsidRPr="000A44CA" w:rsidRDefault="002F0F73" w:rsidP="002F0F73">
      <w:pPr>
        <w:pStyle w:val="a3"/>
        <w:spacing w:before="252"/>
        <w:ind w:left="113"/>
        <w:jc w:val="center"/>
        <w:rPr>
          <w:lang w:val="ru-RU"/>
        </w:rPr>
      </w:pPr>
      <w:proofErr w:type="spellStart"/>
      <w:r w:rsidRPr="000A44CA">
        <w:rPr>
          <w:spacing w:val="-1"/>
          <w:lang w:val="ru-RU"/>
        </w:rPr>
        <w:t>Запустимрежимотладки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и </w:t>
      </w:r>
      <w:proofErr w:type="spellStart"/>
      <w:r w:rsidRPr="000A44CA">
        <w:rPr>
          <w:spacing w:val="-1"/>
          <w:lang w:val="ru-RU"/>
        </w:rPr>
        <w:t>проверимработу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нашего </w:t>
      </w:r>
      <w:r w:rsidRPr="000A44CA">
        <w:rPr>
          <w:spacing w:val="-1"/>
          <w:lang w:val="ru-RU"/>
        </w:rPr>
        <w:t>документа.</w:t>
      </w:r>
    </w:p>
    <w:p w:rsidR="002F0F73" w:rsidRPr="000A44CA" w:rsidRDefault="002F0F73" w:rsidP="002F0F7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Pr="000A44CA" w:rsidRDefault="002F0F73" w:rsidP="002F0F73">
      <w:pPr>
        <w:spacing w:line="278" w:lineRule="auto"/>
        <w:ind w:left="122" w:right="124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Выполним</w:t>
      </w:r>
      <w:r w:rsidRPr="000A44CA">
        <w:rPr>
          <w:rFonts w:ascii="Verdana" w:hAnsi="Verdana"/>
          <w:spacing w:val="-1"/>
          <w:sz w:val="24"/>
          <w:lang w:val="ru-RU"/>
        </w:rPr>
        <w:t>команду</w:t>
      </w:r>
      <w:r w:rsidRPr="000A44CA">
        <w:rPr>
          <w:rFonts w:ascii="Verdana" w:hAnsi="Verdana"/>
          <w:b/>
          <w:sz w:val="24"/>
          <w:lang w:val="ru-RU"/>
        </w:rPr>
        <w:t>Вводначальных</w:t>
      </w:r>
      <w:r w:rsidRPr="000A44CA">
        <w:rPr>
          <w:rFonts w:ascii="Verdana" w:hAnsi="Verdana"/>
          <w:b/>
          <w:spacing w:val="-1"/>
          <w:sz w:val="24"/>
          <w:lang w:val="ru-RU"/>
        </w:rPr>
        <w:t>остатковноменклатуры</w:t>
      </w:r>
      <w:r w:rsidRPr="000A44CA">
        <w:rPr>
          <w:rFonts w:ascii="Verdana" w:hAnsi="Verdana"/>
          <w:sz w:val="24"/>
          <w:lang w:val="ru-RU"/>
        </w:rPr>
        <w:t>впанели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действийраздела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F0F73" w:rsidRPr="000A44CA" w:rsidRDefault="002F0F73" w:rsidP="002F0F73">
      <w:pPr>
        <w:pStyle w:val="a3"/>
        <w:spacing w:before="194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Создадимдокументдляввода</w:t>
      </w:r>
      <w:r w:rsidRPr="000A44CA">
        <w:rPr>
          <w:lang w:val="ru-RU"/>
        </w:rPr>
        <w:t>начальных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spacing w:val="-1"/>
          <w:lang w:val="ru-RU"/>
        </w:rPr>
        <w:t>остатков</w:t>
      </w:r>
      <w:r w:rsidRPr="000A44CA">
        <w:rPr>
          <w:lang w:val="ru-RU"/>
        </w:rPr>
        <w:t>в</w:t>
      </w:r>
      <w:proofErr w:type="spellEnd"/>
      <w:r w:rsidRPr="000A44CA">
        <w:rPr>
          <w:lang w:val="ru-RU"/>
        </w:rPr>
        <w:t xml:space="preserve">  </w:t>
      </w:r>
      <w:r w:rsidRPr="000A44CA">
        <w:rPr>
          <w:spacing w:val="-1"/>
          <w:lang w:val="ru-RU"/>
        </w:rPr>
        <w:t>регистр</w:t>
      </w:r>
    </w:p>
    <w:p w:rsidR="002F0F73" w:rsidRPr="000A44CA" w:rsidRDefault="002F0F73" w:rsidP="002F0F73">
      <w:pPr>
        <w:spacing w:before="46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ОстаткиМатериалов</w:t>
      </w:r>
      <w:r w:rsidRPr="000A44CA">
        <w:rPr>
          <w:rFonts w:ascii="Verdana" w:hAnsi="Verdana"/>
          <w:sz w:val="24"/>
          <w:lang w:val="ru-RU"/>
        </w:rPr>
        <w:t>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внесем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внего</w:t>
      </w:r>
      <w:r w:rsidRPr="000A44CA">
        <w:rPr>
          <w:rFonts w:ascii="Verdana" w:hAnsi="Verdana"/>
          <w:spacing w:val="-1"/>
          <w:sz w:val="24"/>
          <w:lang w:val="ru-RU"/>
        </w:rPr>
        <w:t>следующиеданные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F0F73" w:rsidRPr="000A44CA" w:rsidRDefault="002F0F73" w:rsidP="002F0F7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Default="002F0F73" w:rsidP="002F0F7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59" style="width:468.9pt;height:153.6pt;mso-position-horizontal-relative:char;mso-position-vertical-relative:line" coordsize="9378,3072">
            <v:shape id="_x0000_s1060" type="#_x0000_t75" style="position:absolute;left:15;top:10;width:9346;height:3050">
              <v:imagedata r:id="rId9" o:title=""/>
            </v:shape>
            <v:group id="_x0000_s1061" style="position:absolute;left:6;top:6;width:9367;height:2" coordorigin="6,6" coordsize="9367,2">
              <v:shape id="_x0000_s1062" style="position:absolute;left:6;top:6;width:9367;height:2" coordorigin="6,6" coordsize="9367,0" path="m6,6r9366,e" filled="f" strokeweight=".58pt">
                <v:path arrowok="t"/>
              </v:shape>
            </v:group>
            <v:group id="_x0000_s1063" style="position:absolute;left:11;top:11;width:2;height:3051" coordorigin="11,11" coordsize="2,3051">
              <v:shape id="_x0000_s1064" style="position:absolute;left:11;top:11;width:2;height:3051" coordorigin="11,11" coordsize="0,3051" path="m11,11r,3050e" filled="f" strokeweight=".58pt">
                <v:path arrowok="t"/>
              </v:shape>
            </v:group>
            <v:group id="_x0000_s1065" style="position:absolute;left:9367;top:11;width:2;height:3051" coordorigin="9367,11" coordsize="2,3051">
              <v:shape id="_x0000_s1066" style="position:absolute;left:9367;top:11;width:2;height:3051" coordorigin="9367,11" coordsize="0,3051" path="m9367,11r,3050e" filled="f" strokeweight=".58pt">
                <v:path arrowok="t"/>
              </v:shape>
            </v:group>
            <v:group id="_x0000_s1067" style="position:absolute;left:6;top:3066;width:9367;height:2" coordorigin="6,3066" coordsize="9367,2">
              <v:shape id="_x0000_s1068" style="position:absolute;left:6;top:3066;width:9367;height:2" coordorigin="6,3066" coordsize="9367,0" path="m6,3066r9366,e" filled="f" strokeweight=".58pt">
                <v:path arrowok="t"/>
              </v:shape>
            </v:group>
            <w10:wrap type="none"/>
            <w10:anchorlock/>
          </v:group>
        </w:pict>
      </w:r>
    </w:p>
    <w:p w:rsidR="002F0F73" w:rsidRDefault="002F0F73" w:rsidP="002F0F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2F0F73" w:rsidRPr="000A44CA" w:rsidRDefault="002F0F73" w:rsidP="002F0F73">
      <w:pPr>
        <w:pStyle w:val="a3"/>
        <w:tabs>
          <w:tab w:val="left" w:pos="1544"/>
          <w:tab w:val="left" w:pos="3096"/>
          <w:tab w:val="left" w:pos="3762"/>
          <w:tab w:val="left" w:pos="4575"/>
          <w:tab w:val="left" w:pos="6137"/>
          <w:tab w:val="left" w:pos="6688"/>
          <w:tab w:val="left" w:pos="8212"/>
          <w:tab w:val="left" w:pos="8595"/>
        </w:tabs>
        <w:spacing w:before="57" w:line="278" w:lineRule="auto"/>
        <w:ind w:right="123"/>
        <w:rPr>
          <w:lang w:val="ru-RU"/>
        </w:rPr>
      </w:pPr>
      <w:r w:rsidRPr="000A44CA">
        <w:rPr>
          <w:w w:val="95"/>
          <w:lang w:val="ru-RU"/>
        </w:rPr>
        <w:t>Обратите</w:t>
      </w:r>
      <w:r w:rsidRPr="000A44CA">
        <w:rPr>
          <w:w w:val="95"/>
          <w:lang w:val="ru-RU"/>
        </w:rPr>
        <w:tab/>
      </w:r>
      <w:r w:rsidRPr="000A44CA">
        <w:rPr>
          <w:spacing w:val="-1"/>
          <w:w w:val="95"/>
          <w:lang w:val="ru-RU"/>
        </w:rPr>
        <w:t>внимание,</w:t>
      </w:r>
      <w:r w:rsidRPr="000A44CA">
        <w:rPr>
          <w:spacing w:val="-1"/>
          <w:w w:val="95"/>
          <w:lang w:val="ru-RU"/>
        </w:rPr>
        <w:tab/>
      </w:r>
      <w:r w:rsidRPr="000A44CA">
        <w:rPr>
          <w:lang w:val="ru-RU"/>
        </w:rPr>
        <w:t>что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дата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документа</w:t>
      </w:r>
      <w:r w:rsidRPr="000A44CA">
        <w:rPr>
          <w:spacing w:val="-1"/>
          <w:lang w:val="ru-RU"/>
        </w:rPr>
        <w:tab/>
        <w:t>не</w:t>
      </w:r>
      <w:r w:rsidRPr="000A44CA">
        <w:rPr>
          <w:spacing w:val="-1"/>
          <w:lang w:val="ru-RU"/>
        </w:rPr>
        <w:tab/>
        <w:t>совпадает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с</w:t>
      </w:r>
      <w:r w:rsidRPr="000A44CA">
        <w:rPr>
          <w:lang w:val="ru-RU"/>
        </w:rPr>
        <w:tab/>
      </w:r>
      <w:proofErr w:type="spellStart"/>
      <w:r w:rsidRPr="000A44CA">
        <w:rPr>
          <w:lang w:val="ru-RU"/>
        </w:rPr>
        <w:t>датами</w:t>
      </w:r>
      <w:r w:rsidRPr="000A44CA">
        <w:rPr>
          <w:spacing w:val="-1"/>
          <w:lang w:val="ru-RU"/>
        </w:rPr>
        <w:t>отдельных</w:t>
      </w:r>
      <w:proofErr w:type="spellEnd"/>
      <w:r w:rsidRPr="000A44CA">
        <w:rPr>
          <w:spacing w:val="-1"/>
          <w:lang w:val="ru-RU"/>
        </w:rPr>
        <w:t xml:space="preserve"> записей, которые</w:t>
      </w:r>
      <w:r w:rsidRPr="000A44CA">
        <w:rPr>
          <w:lang w:val="ru-RU"/>
        </w:rPr>
        <w:t xml:space="preserve"> мы</w:t>
      </w:r>
      <w:r w:rsidRPr="000A44CA">
        <w:rPr>
          <w:spacing w:val="-1"/>
          <w:lang w:val="ru-RU"/>
        </w:rPr>
        <w:t xml:space="preserve"> создаем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движениях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документа.</w:t>
      </w:r>
    </w:p>
    <w:p w:rsidR="002F0F73" w:rsidRPr="000A44CA" w:rsidRDefault="002F0F73" w:rsidP="002F0F73">
      <w:pPr>
        <w:spacing w:before="194" w:line="278" w:lineRule="auto"/>
        <w:ind w:left="122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Нажмем</w:t>
      </w:r>
      <w:r w:rsidRPr="000A44CA">
        <w:rPr>
          <w:rFonts w:ascii="Verdana" w:hAnsi="Verdana"/>
          <w:b/>
          <w:spacing w:val="-1"/>
          <w:sz w:val="24"/>
          <w:lang w:val="ru-RU"/>
        </w:rPr>
        <w:t>Записать</w:t>
      </w:r>
      <w:r w:rsidRPr="000A44CA">
        <w:rPr>
          <w:rFonts w:ascii="Verdana" w:hAnsi="Verdana"/>
          <w:sz w:val="24"/>
          <w:lang w:val="ru-RU"/>
        </w:rPr>
        <w:t>ивпанели</w:t>
      </w:r>
      <w:r w:rsidRPr="000A44CA">
        <w:rPr>
          <w:rFonts w:ascii="Verdana" w:hAnsi="Verdana"/>
          <w:spacing w:val="-1"/>
          <w:sz w:val="24"/>
          <w:lang w:val="ru-RU"/>
        </w:rPr>
        <w:t>навигации</w:t>
      </w:r>
      <w:r w:rsidRPr="000A44CA">
        <w:rPr>
          <w:rFonts w:ascii="Verdana" w:hAnsi="Verdana"/>
          <w:sz w:val="24"/>
          <w:lang w:val="ru-RU"/>
        </w:rPr>
        <w:t>перейдемк</w:t>
      </w:r>
      <w:r w:rsidRPr="000A44CA">
        <w:rPr>
          <w:rFonts w:ascii="Verdana" w:hAnsi="Verdana"/>
          <w:spacing w:val="-1"/>
          <w:sz w:val="24"/>
          <w:lang w:val="ru-RU"/>
        </w:rPr>
        <w:t>движениямнашего</w:t>
      </w:r>
      <w:r w:rsidRPr="000A44CA">
        <w:rPr>
          <w:rFonts w:ascii="Verdana" w:hAnsi="Verdana"/>
          <w:sz w:val="24"/>
          <w:lang w:val="ru-RU"/>
        </w:rPr>
        <w:t>документав</w:t>
      </w:r>
      <w:r w:rsidRPr="000A44CA">
        <w:rPr>
          <w:rFonts w:ascii="Verdana" w:hAnsi="Verdana"/>
          <w:spacing w:val="-1"/>
          <w:sz w:val="24"/>
          <w:lang w:val="ru-RU"/>
        </w:rPr>
        <w:t>регистре</w:t>
      </w:r>
      <w:r w:rsidRPr="000A44CA">
        <w:rPr>
          <w:rFonts w:ascii="Verdana" w:hAnsi="Verdana"/>
          <w:b/>
          <w:spacing w:val="-1"/>
          <w:sz w:val="24"/>
          <w:lang w:val="ru-RU"/>
        </w:rPr>
        <w:t>ОстаткиМатериалов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F0F73" w:rsidRPr="000A44CA" w:rsidRDefault="002F0F73" w:rsidP="002F0F73">
      <w:pPr>
        <w:rPr>
          <w:rFonts w:ascii="Verdana" w:eastAsia="Verdana" w:hAnsi="Verdana" w:cs="Verdana"/>
          <w:sz w:val="16"/>
          <w:szCs w:val="16"/>
          <w:lang w:val="ru-RU"/>
        </w:rPr>
      </w:pPr>
    </w:p>
    <w:p w:rsidR="002F0F73" w:rsidRDefault="002F0F73" w:rsidP="002F0F7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9" style="width:468.8pt;height:95.45pt;mso-position-horizontal-relative:char;mso-position-vertical-relative:line" coordsize="9376,1909">
            <v:shape id="_x0000_s1050" type="#_x0000_t75" style="position:absolute;left:15;top:9;width:9343;height:1887">
              <v:imagedata r:id="rId10" o:title=""/>
            </v:shape>
            <v:group id="_x0000_s1051" style="position:absolute;left:6;top:6;width:9364;height:2" coordorigin="6,6" coordsize="9364,2">
              <v:shape id="_x0000_s1052" style="position:absolute;left:6;top:6;width:9364;height:2" coordorigin="6,6" coordsize="9364,0" path="m6,6r9364,e" filled="f" strokeweight=".58pt">
                <v:path arrowok="t"/>
              </v:shape>
            </v:group>
            <v:group id="_x0000_s1053" style="position:absolute;left:11;top:11;width:2;height:1887" coordorigin="11,11" coordsize="2,1887">
              <v:shape id="_x0000_s1054" style="position:absolute;left:11;top:11;width:2;height:1887" coordorigin="11,11" coordsize="0,1887" path="m11,11r,1887e" filled="f" strokeweight=".58pt">
                <v:path arrowok="t"/>
              </v:shape>
            </v:group>
            <v:group id="_x0000_s1055" style="position:absolute;left:9365;top:11;width:2;height:1887" coordorigin="9365,11" coordsize="2,1887">
              <v:shape id="_x0000_s1056" style="position:absolute;left:9365;top:11;width:2;height:1887" coordorigin="9365,11" coordsize="0,1887" path="m9365,11r,1887e" filled="f" strokeweight=".20464mm">
                <v:path arrowok="t"/>
              </v:shape>
            </v:group>
            <v:group id="_x0000_s1057" style="position:absolute;left:6;top:1902;width:9364;height:2" coordorigin="6,1902" coordsize="9364,2">
              <v:shape id="_x0000_s1058" style="position:absolute;left:6;top:1902;width:9364;height:2" coordorigin="6,1902" coordsize="9364,0" path="m6,1902r9364,e" filled="f" strokeweight=".58pt">
                <v:path arrowok="t"/>
              </v:shape>
            </v:group>
            <w10:wrap type="none"/>
            <w10:anchorlock/>
          </v:group>
        </w:pict>
      </w:r>
    </w:p>
    <w:p w:rsidR="002F0F73" w:rsidRDefault="002F0F73" w:rsidP="002F0F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F0F73">
          <w:pgSz w:w="11910" w:h="16840"/>
          <w:pgMar w:top="1080" w:right="720" w:bottom="1660" w:left="1580" w:header="0" w:footer="1466" w:gutter="0"/>
          <w:cols w:space="720"/>
        </w:sectPr>
      </w:pPr>
    </w:p>
    <w:p w:rsidR="002F0F73" w:rsidRPr="000A44CA" w:rsidRDefault="002F0F73" w:rsidP="002F0F73">
      <w:pPr>
        <w:pStyle w:val="a3"/>
        <w:spacing w:before="33" w:line="276" w:lineRule="auto"/>
        <w:ind w:left="142" w:right="146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lastRenderedPageBreak/>
        <w:t>Такимобразом</w:t>
      </w:r>
      <w:proofErr w:type="gramStart"/>
      <w:r w:rsidRPr="000A44CA">
        <w:rPr>
          <w:spacing w:val="-1"/>
          <w:lang w:val="ru-RU"/>
        </w:rPr>
        <w:t>,м</w:t>
      </w:r>
      <w:proofErr w:type="gramEnd"/>
      <w:r w:rsidRPr="000A44CA">
        <w:rPr>
          <w:spacing w:val="-1"/>
          <w:lang w:val="ru-RU"/>
        </w:rPr>
        <w:t>ыдобились</w:t>
      </w:r>
      <w:r w:rsidRPr="000A44CA">
        <w:rPr>
          <w:lang w:val="ru-RU"/>
        </w:rPr>
        <w:t>поставленной</w:t>
      </w:r>
      <w:r w:rsidRPr="000A44CA">
        <w:rPr>
          <w:spacing w:val="-1"/>
          <w:lang w:val="ru-RU"/>
        </w:rPr>
        <w:t>цели:</w:t>
      </w:r>
      <w:r w:rsidRPr="000A44CA">
        <w:rPr>
          <w:lang w:val="ru-RU"/>
        </w:rPr>
        <w:t>содной</w:t>
      </w:r>
      <w:r w:rsidRPr="000A44CA">
        <w:rPr>
          <w:spacing w:val="-1"/>
          <w:lang w:val="ru-RU"/>
        </w:rPr>
        <w:t>стороны,задаваядату</w:t>
      </w:r>
      <w:r w:rsidRPr="000A44CA">
        <w:rPr>
          <w:lang w:val="ru-RU"/>
        </w:rPr>
        <w:t>документа,мы</w:t>
      </w:r>
      <w:r w:rsidRPr="000A44CA">
        <w:rPr>
          <w:spacing w:val="-1"/>
          <w:lang w:val="ru-RU"/>
        </w:rPr>
        <w:t>можемфиксировать</w:t>
      </w:r>
      <w:r w:rsidRPr="000A44CA">
        <w:rPr>
          <w:lang w:val="ru-RU"/>
        </w:rPr>
        <w:t>момент</w:t>
      </w:r>
      <w:r w:rsidRPr="000A44CA">
        <w:rPr>
          <w:spacing w:val="-1"/>
          <w:lang w:val="ru-RU"/>
        </w:rPr>
        <w:t>внесения</w:t>
      </w:r>
      <w:r w:rsidRPr="000A44CA">
        <w:rPr>
          <w:lang w:val="ru-RU"/>
        </w:rPr>
        <w:t>изменений в</w:t>
      </w:r>
      <w:r w:rsidRPr="000A44CA">
        <w:rPr>
          <w:spacing w:val="-1"/>
          <w:lang w:val="ru-RU"/>
        </w:rPr>
        <w:t>записирегистра,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другойстороны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длякаждойсоздаваемой</w:t>
      </w:r>
      <w:r w:rsidRPr="000A44CA">
        <w:rPr>
          <w:lang w:val="ru-RU"/>
        </w:rPr>
        <w:t>нами</w:t>
      </w:r>
      <w:r w:rsidRPr="000A44CA">
        <w:rPr>
          <w:spacing w:val="-1"/>
          <w:lang w:val="ru-RU"/>
        </w:rPr>
        <w:t>записирегистра</w:t>
      </w:r>
      <w:r w:rsidRPr="000A44CA">
        <w:rPr>
          <w:lang w:val="ru-RU"/>
        </w:rPr>
        <w:t>мыможем</w:t>
      </w:r>
      <w:r w:rsidRPr="000A44CA">
        <w:rPr>
          <w:spacing w:val="-1"/>
          <w:lang w:val="ru-RU"/>
        </w:rPr>
        <w:t>указатьиндивидуальное</w:t>
      </w:r>
      <w:r w:rsidRPr="000A44CA">
        <w:rPr>
          <w:lang w:val="ru-RU"/>
        </w:rPr>
        <w:t xml:space="preserve">значение </w:t>
      </w:r>
      <w:proofErr w:type="spellStart"/>
      <w:r w:rsidRPr="000A44CA">
        <w:rPr>
          <w:spacing w:val="-1"/>
          <w:lang w:val="ru-RU"/>
        </w:rPr>
        <w:t>поля</w:t>
      </w:r>
      <w:r w:rsidRPr="000A44CA">
        <w:rPr>
          <w:rFonts w:cs="Verdana"/>
          <w:b/>
          <w:bCs/>
          <w:lang w:val="ru-RU"/>
        </w:rPr>
        <w:t>Период</w:t>
      </w:r>
      <w:proofErr w:type="spellEnd"/>
      <w:r w:rsidRPr="000A44CA">
        <w:rPr>
          <w:rFonts w:cs="Verdana"/>
          <w:b/>
          <w:bCs/>
          <w:lang w:val="ru-RU"/>
        </w:rPr>
        <w:t>.</w:t>
      </w:r>
    </w:p>
    <w:p w:rsidR="002F0F73" w:rsidRPr="000A44CA" w:rsidRDefault="002F0F73" w:rsidP="002F0F73">
      <w:pPr>
        <w:pStyle w:val="a3"/>
        <w:spacing w:before="196" w:line="276" w:lineRule="auto"/>
        <w:ind w:left="142" w:right="152"/>
        <w:jc w:val="both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займемсяужесточениемтребований</w:t>
      </w:r>
      <w:r w:rsidRPr="000A44CA">
        <w:rPr>
          <w:lang w:val="ru-RU"/>
        </w:rPr>
        <w:t>ктому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к</w:t>
      </w:r>
      <w:proofErr w:type="gramEnd"/>
      <w:r w:rsidRPr="000A44CA">
        <w:rPr>
          <w:spacing w:val="-1"/>
          <w:lang w:val="ru-RU"/>
        </w:rPr>
        <w:t>ак</w:t>
      </w:r>
      <w:r w:rsidRPr="000A44CA">
        <w:rPr>
          <w:lang w:val="ru-RU"/>
        </w:rPr>
        <w:t>наш</w:t>
      </w:r>
      <w:r w:rsidRPr="000A44CA">
        <w:rPr>
          <w:spacing w:val="-1"/>
          <w:lang w:val="ru-RU"/>
        </w:rPr>
        <w:t xml:space="preserve">документформируетзаписи </w:t>
      </w:r>
      <w:proofErr w:type="spellStart"/>
      <w:r w:rsidRPr="000A44CA">
        <w:rPr>
          <w:spacing w:val="-1"/>
          <w:lang w:val="ru-RU"/>
        </w:rPr>
        <w:t>регистра,</w:t>
      </w:r>
      <w:r w:rsidRPr="000A44CA">
        <w:rPr>
          <w:lang w:val="ru-RU"/>
        </w:rPr>
        <w:t>и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рассмотримдва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типичных</w:t>
      </w:r>
      <w:r w:rsidRPr="000A44CA">
        <w:rPr>
          <w:spacing w:val="-1"/>
          <w:lang w:val="ru-RU"/>
        </w:rPr>
        <w:t xml:space="preserve"> варианта.</w:t>
      </w:r>
    </w:p>
    <w:p w:rsidR="002F0F73" w:rsidRPr="000A44CA" w:rsidRDefault="002F0F73" w:rsidP="002F0F73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Pr="000A44CA" w:rsidRDefault="002F0F73" w:rsidP="002F0F73">
      <w:pPr>
        <w:ind w:left="14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152"/>
      <w:bookmarkEnd w:id="1"/>
      <w:proofErr w:type="spellStart"/>
      <w:r w:rsidRPr="000A44CA">
        <w:rPr>
          <w:rFonts w:ascii="Cambria" w:hAnsi="Cambria"/>
          <w:b/>
          <w:spacing w:val="-1"/>
          <w:sz w:val="26"/>
          <w:lang w:val="ru-RU"/>
        </w:rPr>
        <w:t>Программноередактирование</w:t>
      </w:r>
      <w:r w:rsidRPr="000A44CA">
        <w:rPr>
          <w:rFonts w:ascii="Cambria" w:hAnsi="Cambria"/>
          <w:b/>
          <w:sz w:val="26"/>
          <w:lang w:val="ru-RU"/>
        </w:rPr>
        <w:t>записей</w:t>
      </w:r>
      <w:r w:rsidRPr="000A44CA">
        <w:rPr>
          <w:rFonts w:ascii="Cambria" w:hAnsi="Cambria"/>
          <w:b/>
          <w:spacing w:val="-1"/>
          <w:sz w:val="26"/>
          <w:lang w:val="ru-RU"/>
        </w:rPr>
        <w:t>регистра</w:t>
      </w:r>
      <w:proofErr w:type="spellEnd"/>
    </w:p>
    <w:p w:rsidR="002F0F73" w:rsidRPr="000A44CA" w:rsidRDefault="002F0F73" w:rsidP="002F0F73">
      <w:pPr>
        <w:spacing w:before="104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2F0F73" w:rsidRPr="000A44CA" w:rsidRDefault="002F0F73" w:rsidP="002F0F73">
      <w:pPr>
        <w:pStyle w:val="a3"/>
        <w:spacing w:before="252" w:line="276" w:lineRule="auto"/>
        <w:ind w:left="142" w:right="151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Первоетребованиебудетзаключаться</w:t>
      </w:r>
      <w:r w:rsidRPr="000A44CA">
        <w:rPr>
          <w:lang w:val="ru-RU"/>
        </w:rPr>
        <w:t>втом,</w:t>
      </w:r>
      <w:r w:rsidRPr="000A44CA">
        <w:rPr>
          <w:spacing w:val="-1"/>
          <w:lang w:val="ru-RU"/>
        </w:rPr>
        <w:t>чтозаписирегистра</w:t>
      </w:r>
      <w:r w:rsidRPr="000A44CA">
        <w:rPr>
          <w:lang w:val="ru-RU"/>
        </w:rPr>
        <w:t>должны</w:t>
      </w:r>
      <w:r w:rsidRPr="000A44CA">
        <w:rPr>
          <w:spacing w:val="-1"/>
          <w:lang w:val="ru-RU"/>
        </w:rPr>
        <w:t>формироваться</w:t>
      </w:r>
      <w:r w:rsidRPr="000A44CA">
        <w:rPr>
          <w:lang w:val="ru-RU"/>
        </w:rPr>
        <w:t>тойже</w:t>
      </w:r>
      <w:r w:rsidRPr="000A44CA">
        <w:rPr>
          <w:spacing w:val="-1"/>
          <w:lang w:val="ru-RU"/>
        </w:rPr>
        <w:t>датой,</w:t>
      </w:r>
      <w:r w:rsidRPr="000A44CA">
        <w:rPr>
          <w:lang w:val="ru-RU"/>
        </w:rPr>
        <w:t>чтои</w:t>
      </w:r>
      <w:r w:rsidRPr="000A44CA">
        <w:rPr>
          <w:spacing w:val="-1"/>
          <w:lang w:val="ru-RU"/>
        </w:rPr>
        <w:t>датадокумента</w:t>
      </w:r>
      <w:proofErr w:type="gramStart"/>
      <w:r w:rsidRPr="000A44CA">
        <w:rPr>
          <w:spacing w:val="-1"/>
          <w:lang w:val="ru-RU"/>
        </w:rPr>
        <w:t>.И</w:t>
      </w:r>
      <w:proofErr w:type="gramEnd"/>
      <w:r w:rsidRPr="000A44CA">
        <w:rPr>
          <w:spacing w:val="-1"/>
          <w:lang w:val="ru-RU"/>
        </w:rPr>
        <w:t xml:space="preserve">начеговоря, </w:t>
      </w:r>
      <w:proofErr w:type="spellStart"/>
      <w:r w:rsidRPr="000A44CA">
        <w:rPr>
          <w:spacing w:val="-1"/>
          <w:lang w:val="ru-RU"/>
        </w:rPr>
        <w:t>синхронизируемдатудвижений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сдатой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документа.</w:t>
      </w:r>
    </w:p>
    <w:p w:rsidR="002F0F73" w:rsidRPr="000A44CA" w:rsidRDefault="002F0F73" w:rsidP="002F0F73">
      <w:pPr>
        <w:pStyle w:val="a3"/>
        <w:spacing w:before="196"/>
        <w:ind w:left="142"/>
        <w:jc w:val="both"/>
        <w:rPr>
          <w:lang w:val="ru-RU"/>
        </w:rPr>
      </w:pPr>
      <w:r w:rsidRPr="000A44CA">
        <w:rPr>
          <w:lang w:val="ru-RU"/>
        </w:rPr>
        <w:t xml:space="preserve">Для  </w:t>
      </w:r>
      <w:proofErr w:type="spellStart"/>
      <w:r w:rsidRPr="000A44CA">
        <w:rPr>
          <w:spacing w:val="-1"/>
          <w:lang w:val="ru-RU"/>
        </w:rPr>
        <w:t>этогосоздадимдля</w:t>
      </w:r>
      <w:r w:rsidRPr="000A44CA">
        <w:rPr>
          <w:lang w:val="ru-RU"/>
        </w:rPr>
        <w:t>формы</w:t>
      </w:r>
      <w:proofErr w:type="spellEnd"/>
      <w:r w:rsidRPr="000A44CA">
        <w:rPr>
          <w:lang w:val="ru-RU"/>
        </w:rPr>
        <w:t xml:space="preserve">  документа  </w:t>
      </w:r>
      <w:proofErr w:type="spellStart"/>
      <w:r w:rsidRPr="000A44CA">
        <w:rPr>
          <w:spacing w:val="-1"/>
          <w:lang w:val="ru-RU"/>
        </w:rPr>
        <w:t>обработчиксобытия</w:t>
      </w:r>
      <w:proofErr w:type="spellEnd"/>
    </w:p>
    <w:p w:rsidR="002F0F73" w:rsidRPr="000A44CA" w:rsidRDefault="002F0F73" w:rsidP="002F0F73">
      <w:pPr>
        <w:spacing w:before="46"/>
        <w:ind w:lef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ПередЗаписью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добавим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внего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следующий </w:t>
      </w:r>
      <w:r w:rsidRPr="000A44CA">
        <w:rPr>
          <w:rFonts w:ascii="Verdana" w:hAnsi="Verdana"/>
          <w:spacing w:val="-1"/>
          <w:sz w:val="24"/>
          <w:lang w:val="ru-RU"/>
        </w:rPr>
        <w:t>текст.</w:t>
      </w:r>
    </w:p>
    <w:p w:rsidR="002F0F73" w:rsidRPr="000A44CA" w:rsidRDefault="002F0F73" w:rsidP="002F0F7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Default="002F0F73" w:rsidP="002F0F73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9" style="width:340.6pt;height:199.8pt;mso-position-horizontal-relative:char;mso-position-vertical-relative:line" coordsize="6812,3996">
            <v:shape id="_x0000_s1040" type="#_x0000_t75" style="position:absolute;left:15;top:9;width:6780;height:3975">
              <v:imagedata r:id="rId11" o:title=""/>
            </v:shape>
            <v:group id="_x0000_s1041" style="position:absolute;left:6;top:6;width:6801;height:2" coordorigin="6,6" coordsize="6801,2">
              <v:shape id="_x0000_s1042" style="position:absolute;left:6;top:6;width:6801;height:2" coordorigin="6,6" coordsize="6801,0" path="m6,6r6800,e" filled="f" strokeweight=".58pt">
                <v:path arrowok="t"/>
              </v:shape>
            </v:group>
            <v:group id="_x0000_s1043" style="position:absolute;left:11;top:11;width:2;height:3975" coordorigin="11,11" coordsize="2,3975">
              <v:shape id="_x0000_s1044" style="position:absolute;left:11;top:11;width:2;height:3975" coordorigin="11,11" coordsize="0,3975" path="m11,11r,3974e" filled="f" strokeweight=".58pt">
                <v:path arrowok="t"/>
              </v:shape>
            </v:group>
            <v:group id="_x0000_s1045" style="position:absolute;left:6801;top:11;width:2;height:3975" coordorigin="6801,11" coordsize="2,3975">
              <v:shape id="_x0000_s1046" style="position:absolute;left:6801;top:11;width:2;height:3975" coordorigin="6801,11" coordsize="0,3975" path="m6801,11r,3974e" filled="f" strokeweight=".58pt">
                <v:path arrowok="t"/>
              </v:shape>
            </v:group>
            <v:group id="_x0000_s1047" style="position:absolute;left:6;top:3990;width:6801;height:2" coordorigin="6,3990" coordsize="6801,2">
              <v:shape id="_x0000_s1048" style="position:absolute;left:6;top:3990;width:6801;height:2" coordorigin="6,3990" coordsize="6801,0" path="m6,3990r6800,e" filled="f" strokeweight=".58pt">
                <v:path arrowok="t"/>
              </v:shape>
            </v:group>
            <w10:wrap type="none"/>
            <w10:anchorlock/>
          </v:group>
        </w:pict>
      </w:r>
    </w:p>
    <w:p w:rsidR="002F0F73" w:rsidRDefault="002F0F73" w:rsidP="002F0F73">
      <w:pPr>
        <w:rPr>
          <w:rFonts w:ascii="Verdana" w:eastAsia="Verdana" w:hAnsi="Verdana" w:cs="Verdana"/>
          <w:sz w:val="20"/>
          <w:szCs w:val="20"/>
        </w:rPr>
      </w:pPr>
    </w:p>
    <w:p w:rsidR="002F0F73" w:rsidRDefault="002F0F73" w:rsidP="002F0F73">
      <w:pPr>
        <w:rPr>
          <w:rFonts w:ascii="Verdana" w:eastAsia="Verdana" w:hAnsi="Verdana" w:cs="Verdana"/>
          <w:sz w:val="20"/>
          <w:szCs w:val="20"/>
        </w:rPr>
      </w:pPr>
    </w:p>
    <w:p w:rsidR="002F0F73" w:rsidRDefault="002F0F73" w:rsidP="002F0F73">
      <w:pPr>
        <w:spacing w:before="1"/>
        <w:rPr>
          <w:rFonts w:ascii="Verdana" w:eastAsia="Verdana" w:hAnsi="Verdana" w:cs="Verdana"/>
          <w:sz w:val="24"/>
          <w:szCs w:val="24"/>
        </w:rPr>
      </w:pPr>
    </w:p>
    <w:p w:rsidR="002F0F73" w:rsidRDefault="002F0F73" w:rsidP="002F0F73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470.75pt;height:97.2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2F0F73" w:rsidRPr="000A44CA" w:rsidRDefault="002F0F73" w:rsidP="002F0F73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2F0F73" w:rsidRPr="000A44CA" w:rsidRDefault="002F0F73" w:rsidP="002F0F73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ПроцедураПередЗапись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ю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spellStart"/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Отказ,ПараметрыЗаписи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)</w:t>
                  </w:r>
                </w:p>
                <w:p w:rsidR="002F0F73" w:rsidRPr="000A44CA" w:rsidRDefault="002F0F73" w:rsidP="002F0F73">
                  <w:pPr>
                    <w:spacing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ДляКаждогоЗаписьРегистраИзОбъект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.Д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вижения.ОстаткиМатериалов</w:t>
                  </w:r>
                  <w:proofErr w:type="spellEnd"/>
                </w:p>
                <w:p w:rsidR="002F0F73" w:rsidRPr="000A44CA" w:rsidRDefault="002F0F73" w:rsidP="002F0F73">
                  <w:pPr>
                    <w:spacing w:before="1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Цикл</w:t>
                  </w:r>
                </w:p>
                <w:p w:rsidR="002F0F73" w:rsidRPr="000A44CA" w:rsidRDefault="002F0F73" w:rsidP="002F0F73">
                  <w:pPr>
                    <w:ind w:left="28" w:right="4068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ЗаписьРегистра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.П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ериод=Объект.Дата;КонецЦикла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;</w:t>
                  </w:r>
                </w:p>
                <w:p w:rsidR="002F0F73" w:rsidRPr="000A44CA" w:rsidRDefault="002F0F73" w:rsidP="002F0F73">
                  <w:pPr>
                    <w:spacing w:before="2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2F0F73" w:rsidRDefault="002F0F73" w:rsidP="002F0F73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2F0F73" w:rsidRDefault="002F0F73" w:rsidP="002F0F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F0F73">
          <w:pgSz w:w="11910" w:h="16840"/>
          <w:pgMar w:top="1080" w:right="700" w:bottom="1660" w:left="1560" w:header="0" w:footer="1466" w:gutter="0"/>
          <w:cols w:space="720"/>
        </w:sectPr>
      </w:pPr>
    </w:p>
    <w:p w:rsidR="002F0F73" w:rsidRPr="000A44CA" w:rsidRDefault="002F0F73" w:rsidP="002F0F73">
      <w:pPr>
        <w:spacing w:before="33"/>
        <w:ind w:left="14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lastRenderedPageBreak/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2F0F73" w:rsidRPr="000A44CA" w:rsidRDefault="002F0F73" w:rsidP="002F0F73">
      <w:pPr>
        <w:spacing w:before="12"/>
        <w:rPr>
          <w:rFonts w:ascii="Verdana" w:eastAsia="Verdana" w:hAnsi="Verdana" w:cs="Verdana"/>
          <w:sz w:val="20"/>
          <w:szCs w:val="20"/>
          <w:lang w:val="ru-RU"/>
        </w:rPr>
      </w:pPr>
    </w:p>
    <w:p w:rsidR="002F0F73" w:rsidRPr="000A44CA" w:rsidRDefault="002F0F73" w:rsidP="002F0F73">
      <w:pPr>
        <w:pStyle w:val="a3"/>
        <w:ind w:left="850"/>
        <w:rPr>
          <w:rFonts w:cs="Verdana"/>
          <w:lang w:val="ru-RU"/>
        </w:rPr>
      </w:pPr>
      <w:r w:rsidRPr="000A44CA">
        <w:rPr>
          <w:spacing w:val="-1"/>
          <w:lang w:val="ru-RU"/>
        </w:rPr>
        <w:t xml:space="preserve">Запустим отладку, </w:t>
      </w:r>
      <w:proofErr w:type="spellStart"/>
      <w:r w:rsidRPr="000A44CA">
        <w:rPr>
          <w:spacing w:val="-1"/>
          <w:lang w:val="ru-RU"/>
        </w:rPr>
        <w:t>откроемнашдокумент</w:t>
      </w:r>
      <w:r w:rsidRPr="000A44CA">
        <w:rPr>
          <w:lang w:val="ru-RU"/>
        </w:rPr>
        <w:t>и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нажмем</w:t>
      </w:r>
      <w:r w:rsidRPr="000A44CA">
        <w:rPr>
          <w:b/>
          <w:spacing w:val="-1"/>
          <w:lang w:val="ru-RU"/>
        </w:rPr>
        <w:t>Записать</w:t>
      </w:r>
      <w:proofErr w:type="spellEnd"/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Pr="000A44CA" w:rsidRDefault="002F0F73" w:rsidP="002F0F73">
      <w:pPr>
        <w:pStyle w:val="a3"/>
        <w:spacing w:line="278" w:lineRule="auto"/>
        <w:ind w:left="142" w:right="148"/>
        <w:rPr>
          <w:lang w:val="ru-RU"/>
        </w:rPr>
      </w:pPr>
      <w:proofErr w:type="spellStart"/>
      <w:r w:rsidRPr="000A44CA">
        <w:rPr>
          <w:spacing w:val="-1"/>
          <w:lang w:val="ru-RU"/>
        </w:rPr>
        <w:t>Открывдвижения</w:t>
      </w:r>
      <w:r w:rsidRPr="000A44CA">
        <w:rPr>
          <w:lang w:val="ru-RU"/>
        </w:rPr>
        <w:t>документав</w:t>
      </w:r>
      <w:r w:rsidRPr="000A44CA">
        <w:rPr>
          <w:spacing w:val="-1"/>
          <w:lang w:val="ru-RU"/>
        </w:rPr>
        <w:t>регистре</w:t>
      </w:r>
      <w:r w:rsidRPr="000A44CA">
        <w:rPr>
          <w:b/>
          <w:spacing w:val="-1"/>
          <w:lang w:val="ru-RU"/>
        </w:rPr>
        <w:t>ОстаткиМатериалов</w:t>
      </w:r>
      <w:proofErr w:type="gramStart"/>
      <w:r w:rsidRPr="000A44CA">
        <w:rPr>
          <w:spacing w:val="-1"/>
          <w:lang w:val="ru-RU"/>
        </w:rPr>
        <w:t>,у</w:t>
      </w:r>
      <w:proofErr w:type="gramEnd"/>
      <w:r w:rsidRPr="000A44CA">
        <w:rPr>
          <w:spacing w:val="-1"/>
          <w:lang w:val="ru-RU"/>
        </w:rPr>
        <w:t>видим,</w:t>
      </w:r>
      <w:r w:rsidRPr="000A44CA">
        <w:rPr>
          <w:lang w:val="ru-RU"/>
        </w:rPr>
        <w:t>что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значениеполя</w:t>
      </w:r>
      <w:r w:rsidRPr="000A44CA">
        <w:rPr>
          <w:b/>
          <w:lang w:val="ru-RU"/>
        </w:rPr>
        <w:t>Период</w:t>
      </w:r>
      <w:r w:rsidRPr="000A44CA">
        <w:rPr>
          <w:lang w:val="ru-RU"/>
        </w:rPr>
        <w:t>у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всехзаписейсталоравно</w:t>
      </w:r>
      <w:r w:rsidRPr="000A44CA">
        <w:rPr>
          <w:lang w:val="ru-RU"/>
        </w:rPr>
        <w:t>дате</w:t>
      </w:r>
      <w:r w:rsidRPr="000A44CA">
        <w:rPr>
          <w:spacing w:val="-1"/>
          <w:lang w:val="ru-RU"/>
        </w:rPr>
        <w:t>документа</w:t>
      </w:r>
      <w:proofErr w:type="spellEnd"/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rPr>
          <w:rFonts w:ascii="Verdana" w:eastAsia="Verdana" w:hAnsi="Verdana" w:cs="Verdana"/>
          <w:sz w:val="16"/>
          <w:szCs w:val="16"/>
          <w:lang w:val="ru-RU"/>
        </w:rPr>
      </w:pPr>
    </w:p>
    <w:p w:rsidR="002F0F73" w:rsidRDefault="002F0F73" w:rsidP="002F0F73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8" style="width:469.15pt;height:91.8pt;mso-position-horizontal-relative:char;mso-position-vertical-relative:line" coordsize="9383,1836">
            <v:shape id="_x0000_s1029" type="#_x0000_t75" style="position:absolute;left:15;top:11;width:9351;height:1814">
              <v:imagedata r:id="rId12" o:title=""/>
            </v:shape>
            <v:group id="_x0000_s1030" style="position:absolute;left:6;top:6;width:9372;height:2" coordorigin="6,6" coordsize="9372,2">
              <v:shape id="_x0000_s1031" style="position:absolute;left:6;top:6;width:9372;height:2" coordorigin="6,6" coordsize="9372,0" path="m6,6r9371,e" filled="f" strokeweight=".58pt">
                <v:path arrowok="t"/>
              </v:shape>
            </v:group>
            <v:group id="_x0000_s1032" style="position:absolute;left:11;top:11;width:2;height:1815" coordorigin="11,11" coordsize="2,1815">
              <v:shape id="_x0000_s1033" style="position:absolute;left:11;top:11;width:2;height:1815" coordorigin="11,11" coordsize="0,1815" path="m11,11r,1814e" filled="f" strokeweight=".58pt">
                <v:path arrowok="t"/>
              </v:shape>
            </v:group>
            <v:group id="_x0000_s1034" style="position:absolute;left:9372;top:11;width:2;height:1815" coordorigin="9372,11" coordsize="2,1815">
              <v:shape id="_x0000_s1035" style="position:absolute;left:9372;top:11;width:2;height:1815" coordorigin="9372,11" coordsize="0,1815" path="m9372,11r,1814e" filled="f" strokeweight=".58pt">
                <v:path arrowok="t"/>
              </v:shape>
            </v:group>
            <v:group id="_x0000_s1036" style="position:absolute;left:6;top:1830;width:9372;height:2" coordorigin="6,1830" coordsize="9372,2">
              <v:shape id="_x0000_s1037" style="position:absolute;left:6;top:1830;width:9372;height:2" coordorigin="6,1830" coordsize="9372,0" path="m6,1830r9371,e" filled="f" strokeweight=".58pt">
                <v:path arrowok="t"/>
              </v:shape>
            </v:group>
            <w10:wrap type="none"/>
            <w10:anchorlock/>
          </v:group>
        </w:pict>
      </w:r>
    </w:p>
    <w:p w:rsidR="002F0F73" w:rsidRDefault="002F0F73" w:rsidP="002F0F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2F0F73" w:rsidRPr="000A44CA" w:rsidRDefault="002F0F73" w:rsidP="002F0F73">
      <w:pPr>
        <w:pStyle w:val="a3"/>
        <w:spacing w:before="57" w:line="276" w:lineRule="auto"/>
        <w:ind w:left="142" w:right="142"/>
        <w:jc w:val="both"/>
        <w:rPr>
          <w:lang w:val="ru-RU"/>
        </w:rPr>
      </w:pPr>
      <w:r w:rsidRPr="000A44CA">
        <w:rPr>
          <w:spacing w:val="-1"/>
          <w:lang w:val="ru-RU"/>
        </w:rPr>
        <w:t>Можносказать,</w:t>
      </w:r>
      <w:r w:rsidRPr="000A44CA">
        <w:rPr>
          <w:spacing w:val="1"/>
          <w:lang w:val="ru-RU"/>
        </w:rPr>
        <w:t>что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достиглипоставленнойцели,</w:t>
      </w:r>
      <w:r w:rsidRPr="000A44CA">
        <w:rPr>
          <w:lang w:val="ru-RU"/>
        </w:rPr>
        <w:t>нолишь</w:t>
      </w:r>
      <w:r w:rsidRPr="000A44CA">
        <w:rPr>
          <w:spacing w:val="-1"/>
          <w:lang w:val="ru-RU"/>
        </w:rPr>
        <w:t>дляинтерактивнойзаписи</w:t>
      </w:r>
      <w:r w:rsidRPr="000A44CA">
        <w:rPr>
          <w:lang w:val="ru-RU"/>
        </w:rPr>
        <w:t>документа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Е</w:t>
      </w:r>
      <w:proofErr w:type="gramEnd"/>
      <w:r w:rsidRPr="000A44CA">
        <w:rPr>
          <w:spacing w:val="-1"/>
          <w:lang w:val="ru-RU"/>
        </w:rPr>
        <w:t>слипрограммновызвать</w:t>
      </w:r>
      <w:r w:rsidRPr="000A44CA">
        <w:rPr>
          <w:lang w:val="ru-RU"/>
        </w:rPr>
        <w:t>метод</w:t>
      </w:r>
      <w:r w:rsidRPr="000A44CA">
        <w:rPr>
          <w:b/>
          <w:lang w:val="ru-RU"/>
        </w:rPr>
        <w:t>Записать()</w:t>
      </w:r>
      <w:r w:rsidRPr="000A44CA">
        <w:rPr>
          <w:lang w:val="ru-RU"/>
        </w:rPr>
        <w:t>у</w:t>
      </w:r>
      <w:r w:rsidRPr="000A44CA">
        <w:rPr>
          <w:spacing w:val="-1"/>
          <w:lang w:val="ru-RU"/>
        </w:rPr>
        <w:t>объектанашего</w:t>
      </w:r>
      <w:r w:rsidRPr="000A44CA">
        <w:rPr>
          <w:lang w:val="ru-RU"/>
        </w:rPr>
        <w:t>документа,он</w:t>
      </w:r>
      <w:r w:rsidRPr="000A44CA">
        <w:rPr>
          <w:spacing w:val="-1"/>
          <w:lang w:val="ru-RU"/>
        </w:rPr>
        <w:t>будетзаписанбезучастия</w:t>
      </w:r>
      <w:r w:rsidRPr="000A44CA">
        <w:rPr>
          <w:lang w:val="ru-RU"/>
        </w:rPr>
        <w:t>формыдокумента.Это</w:t>
      </w:r>
      <w:r w:rsidRPr="000A44CA">
        <w:rPr>
          <w:spacing w:val="-1"/>
          <w:lang w:val="ru-RU"/>
        </w:rPr>
        <w:t>значит,чтособытие</w:t>
      </w:r>
      <w:r w:rsidRPr="000A44CA">
        <w:rPr>
          <w:b/>
          <w:spacing w:val="-1"/>
          <w:lang w:val="ru-RU"/>
        </w:rPr>
        <w:t>ПередЗаписью</w:t>
      </w:r>
      <w:r w:rsidRPr="000A44CA">
        <w:rPr>
          <w:lang w:val="ru-RU"/>
        </w:rPr>
        <w:t>формыдокумента</w:t>
      </w:r>
      <w:r w:rsidRPr="000A44CA">
        <w:rPr>
          <w:spacing w:val="-1"/>
          <w:lang w:val="ru-RU"/>
        </w:rPr>
        <w:t xml:space="preserve"> вызвано</w:t>
      </w:r>
      <w:r w:rsidRPr="000A44CA">
        <w:rPr>
          <w:lang w:val="ru-RU"/>
        </w:rPr>
        <w:t xml:space="preserve"> не </w:t>
      </w:r>
      <w:r w:rsidRPr="000A44CA">
        <w:rPr>
          <w:spacing w:val="-1"/>
          <w:lang w:val="ru-RU"/>
        </w:rPr>
        <w:t>будет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инаш</w:t>
      </w:r>
      <w:r w:rsidRPr="000A44CA">
        <w:rPr>
          <w:spacing w:val="-1"/>
          <w:lang w:val="ru-RU"/>
        </w:rPr>
        <w:t>код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обработчика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сработает</w:t>
      </w:r>
      <w:proofErr w:type="spellEnd"/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pStyle w:val="a3"/>
        <w:spacing w:before="196" w:line="276" w:lineRule="auto"/>
        <w:ind w:left="142" w:right="145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Чтобыпредусмотретьвозможностьсинхронизации</w:t>
      </w:r>
      <w:r w:rsidRPr="000A44CA">
        <w:rPr>
          <w:lang w:val="ru-RU"/>
        </w:rPr>
        <w:t>периода</w:t>
      </w:r>
      <w:r w:rsidRPr="000A44CA">
        <w:rPr>
          <w:spacing w:val="-1"/>
          <w:lang w:val="ru-RU"/>
        </w:rPr>
        <w:t>движений</w:t>
      </w:r>
      <w:r w:rsidRPr="000A44CA">
        <w:rPr>
          <w:lang w:val="ru-RU"/>
        </w:rPr>
        <w:t>документас</w:t>
      </w:r>
      <w:r w:rsidRPr="000A44CA">
        <w:rPr>
          <w:spacing w:val="-1"/>
          <w:lang w:val="ru-RU"/>
        </w:rPr>
        <w:t>датой</w:t>
      </w:r>
      <w:r w:rsidRPr="000A44CA">
        <w:rPr>
          <w:lang w:val="ru-RU"/>
        </w:rPr>
        <w:t>документаивслучаепрограммной</w:t>
      </w:r>
      <w:r w:rsidRPr="000A44CA">
        <w:rPr>
          <w:spacing w:val="-1"/>
          <w:lang w:val="ru-RU"/>
        </w:rPr>
        <w:t>записиобъекта</w:t>
      </w:r>
      <w:r w:rsidRPr="000A44CA">
        <w:rPr>
          <w:b/>
          <w:lang w:val="ru-RU"/>
        </w:rPr>
        <w:t>Документ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следуетиспользоватьобработчиксобытия</w:t>
      </w:r>
      <w:r w:rsidRPr="000A44CA">
        <w:rPr>
          <w:b/>
          <w:spacing w:val="-1"/>
          <w:lang w:val="ru-RU"/>
        </w:rPr>
        <w:t>ПередЗаписью</w:t>
      </w:r>
      <w:r w:rsidRPr="000A44CA">
        <w:rPr>
          <w:spacing w:val="-1"/>
          <w:lang w:val="ru-RU"/>
        </w:rPr>
        <w:t>объекта</w:t>
      </w:r>
      <w:r w:rsidRPr="000A44CA">
        <w:rPr>
          <w:b/>
          <w:lang w:val="ru-RU"/>
        </w:rPr>
        <w:t>Документ</w:t>
      </w:r>
      <w:r w:rsidRPr="000A44CA">
        <w:rPr>
          <w:lang w:val="ru-RU"/>
        </w:rPr>
        <w:t>,анеформыдокумента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С</w:t>
      </w:r>
      <w:proofErr w:type="gramEnd"/>
      <w:r w:rsidRPr="000A44CA">
        <w:rPr>
          <w:spacing w:val="-1"/>
          <w:lang w:val="ru-RU"/>
        </w:rPr>
        <w:t>обытие</w:t>
      </w:r>
      <w:r w:rsidRPr="000A44CA">
        <w:rPr>
          <w:b/>
          <w:spacing w:val="-1"/>
          <w:lang w:val="ru-RU"/>
        </w:rPr>
        <w:t>ПередЗаписью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случаеинтерактивнойзаписи</w:t>
      </w:r>
      <w:r w:rsidRPr="000A44CA">
        <w:rPr>
          <w:lang w:val="ru-RU"/>
        </w:rPr>
        <w:t>документасначала</w:t>
      </w:r>
      <w:r w:rsidRPr="000A44CA">
        <w:rPr>
          <w:spacing w:val="-1"/>
          <w:lang w:val="ru-RU"/>
        </w:rPr>
        <w:t>будетвызвано</w:t>
      </w:r>
      <w:r w:rsidRPr="000A44CA">
        <w:rPr>
          <w:lang w:val="ru-RU"/>
        </w:rPr>
        <w:t>уформыдокумента,а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затем</w:t>
      </w:r>
      <w:r w:rsidRPr="000A44CA">
        <w:rPr>
          <w:lang w:val="ru-RU"/>
        </w:rPr>
        <w:t>у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объекта</w:t>
      </w:r>
      <w:r w:rsidRPr="000A44CA">
        <w:rPr>
          <w:b/>
          <w:lang w:val="ru-RU"/>
        </w:rPr>
        <w:t>Документ</w:t>
      </w:r>
      <w:proofErr w:type="spellEnd"/>
      <w:r w:rsidRPr="000A44CA">
        <w:rPr>
          <w:lang w:val="ru-RU"/>
        </w:rPr>
        <w:t>.</w:t>
      </w:r>
    </w:p>
    <w:p w:rsidR="002F0F73" w:rsidRPr="000A44CA" w:rsidRDefault="002F0F73" w:rsidP="002F0F73">
      <w:pPr>
        <w:pStyle w:val="a3"/>
        <w:spacing w:before="199"/>
        <w:ind w:left="142"/>
        <w:jc w:val="both"/>
        <w:rPr>
          <w:lang w:val="ru-RU"/>
        </w:rPr>
      </w:pP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режимеКонфигуратор</w:t>
      </w:r>
      <w:proofErr w:type="spellEnd"/>
    </w:p>
    <w:p w:rsidR="002F0F73" w:rsidRPr="000A44CA" w:rsidRDefault="002F0F73" w:rsidP="002F0F7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Pr="000A44CA" w:rsidRDefault="002F0F73" w:rsidP="002F0F73">
      <w:pPr>
        <w:spacing w:line="277" w:lineRule="auto"/>
        <w:ind w:left="142" w:right="149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Вернемся</w:t>
      </w:r>
      <w:r w:rsidRPr="000A44CA">
        <w:rPr>
          <w:rFonts w:ascii="Verdana" w:hAnsi="Verdana"/>
          <w:sz w:val="24"/>
          <w:lang w:val="ru-RU"/>
        </w:rPr>
        <w:t>вконфигуратори</w:t>
      </w:r>
      <w:r w:rsidRPr="000A44CA">
        <w:rPr>
          <w:rFonts w:ascii="Verdana" w:hAnsi="Verdana"/>
          <w:spacing w:val="-1"/>
          <w:sz w:val="24"/>
          <w:lang w:val="ru-RU"/>
        </w:rPr>
        <w:t>удалим</w:t>
      </w:r>
      <w:r w:rsidRPr="000A44CA">
        <w:rPr>
          <w:rFonts w:ascii="Verdana" w:hAnsi="Verdana"/>
          <w:spacing w:val="1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>модуля</w:t>
      </w:r>
      <w:r w:rsidRPr="000A44CA">
        <w:rPr>
          <w:rFonts w:ascii="Verdana" w:hAnsi="Verdana"/>
          <w:sz w:val="24"/>
          <w:lang w:val="ru-RU"/>
        </w:rPr>
        <w:t>формы</w:t>
      </w:r>
      <w:r w:rsidRPr="000A44CA">
        <w:rPr>
          <w:rFonts w:ascii="Verdana" w:hAnsi="Verdana"/>
          <w:spacing w:val="-1"/>
          <w:sz w:val="24"/>
          <w:lang w:val="ru-RU"/>
        </w:rPr>
        <w:t>добавленный</w:t>
      </w:r>
      <w:r w:rsidRPr="000A44CA">
        <w:rPr>
          <w:rFonts w:ascii="Verdana" w:hAnsi="Verdana"/>
          <w:sz w:val="24"/>
          <w:lang w:val="ru-RU"/>
        </w:rPr>
        <w:t>нами</w:t>
      </w:r>
      <w:r w:rsidRPr="000A44CA">
        <w:rPr>
          <w:rFonts w:ascii="Verdana" w:hAnsi="Verdana"/>
          <w:spacing w:val="-1"/>
          <w:sz w:val="24"/>
          <w:lang w:val="ru-RU"/>
        </w:rPr>
        <w:t>текст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создадимобработчиксобытия</w:t>
      </w:r>
      <w:r w:rsidRPr="000A44CA">
        <w:rPr>
          <w:rFonts w:ascii="Verdana" w:hAnsi="Verdana"/>
          <w:b/>
          <w:sz w:val="24"/>
          <w:lang w:val="ru-RU"/>
        </w:rPr>
        <w:t>ПередЗаписью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модуле</w:t>
      </w:r>
      <w:r w:rsidRPr="000A44CA">
        <w:rPr>
          <w:rFonts w:ascii="Verdana" w:hAnsi="Verdana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ВводНачальныхОстатковНоменклатуры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F0F73" w:rsidRPr="000A44CA" w:rsidRDefault="002F0F73" w:rsidP="002F0F73">
      <w:pPr>
        <w:pStyle w:val="a3"/>
        <w:spacing w:before="195" w:line="278" w:lineRule="auto"/>
        <w:ind w:left="142" w:right="146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этогооткроем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spacing w:val="-1"/>
          <w:lang w:val="ru-RU"/>
        </w:rPr>
        <w:t>Прочее</w:t>
      </w:r>
      <w:r w:rsidRPr="000A44CA">
        <w:rPr>
          <w:lang w:val="ru-RU"/>
        </w:rPr>
        <w:t>окна</w:t>
      </w:r>
      <w:r w:rsidRPr="000A44CA">
        <w:rPr>
          <w:spacing w:val="-1"/>
          <w:lang w:val="ru-RU"/>
        </w:rPr>
        <w:t>редактированияэтогообъектамодуль объекта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внесем</w:t>
      </w:r>
      <w:r w:rsidRPr="000A44CA">
        <w:rPr>
          <w:lang w:val="ru-RU"/>
        </w:rPr>
        <w:t xml:space="preserve"> в него </w:t>
      </w:r>
      <w:proofErr w:type="spellStart"/>
      <w:r w:rsidRPr="000A44CA">
        <w:rPr>
          <w:spacing w:val="-1"/>
          <w:lang w:val="ru-RU"/>
        </w:rPr>
        <w:t>следующийтекст</w:t>
      </w:r>
      <w:proofErr w:type="spellEnd"/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2F0F73" w:rsidRDefault="002F0F73" w:rsidP="002F0F73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27" type="#_x0000_t202" style="width:470.75pt;height:158.1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2F0F73" w:rsidRPr="000A44CA" w:rsidRDefault="002F0F73" w:rsidP="002F0F73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ПроцедураПередЗапись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ю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spellStart"/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Отказ,РежимЗаписи,РежимПроведения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)</w:t>
                  </w:r>
                </w:p>
                <w:p w:rsidR="002F0F73" w:rsidRPr="000A44CA" w:rsidRDefault="002F0F73" w:rsidP="002F0F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  <w:lang w:val="ru-RU"/>
                    </w:rPr>
                  </w:pPr>
                </w:p>
                <w:p w:rsidR="002F0F73" w:rsidRPr="000A44CA" w:rsidRDefault="002F0F73" w:rsidP="002F0F73">
                  <w:pPr>
                    <w:ind w:left="736" w:right="299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Определить</w:t>
                  </w:r>
                  <w:proofErr w:type="gram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,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ужнолиобновлятьдатувдвиженияхОбновитьДатуДвижений=ЭтоНовый()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Или</w:t>
                  </w:r>
                </w:p>
                <w:p w:rsidR="002F0F73" w:rsidRPr="000A44CA" w:rsidRDefault="002F0F73" w:rsidP="002F0F73">
                  <w:pPr>
                    <w:ind w:left="736" w:right="3570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Движения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статкиМатериалов.Модифицированность();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Если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НеОбновитьДатуДвиженийТогда</w:t>
                  </w:r>
                </w:p>
                <w:p w:rsidR="002F0F73" w:rsidRPr="000A44CA" w:rsidRDefault="002F0F73" w:rsidP="002F0F73">
                  <w:pPr>
                    <w:spacing w:before="1"/>
                    <w:ind w:left="1444" w:right="431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Проверить</w:t>
                  </w:r>
                  <w:proofErr w:type="gram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,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ч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тодатаизменилась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Запрос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=НовыйЗапрос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2F0F73" w:rsidRPr="000A44CA" w:rsidRDefault="002F0F73" w:rsidP="002F0F73">
                  <w:pPr>
                    <w:ind w:left="1444" w:right="174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Запрос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.У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становитьПараметр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("</w:t>
                  </w: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ТекущийДокумент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",   Ссылка);</w:t>
                  </w: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Запрос.Текст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</w:t>
                  </w:r>
                  <w:proofErr w:type="spellEnd"/>
                </w:p>
                <w:p w:rsidR="002F0F73" w:rsidRDefault="002F0F73" w:rsidP="002F0F73">
                  <w:pPr>
                    <w:spacing w:before="1" w:line="243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"ВЫБРАТЬ</w:t>
                  </w:r>
                </w:p>
                <w:p w:rsidR="002F0F73" w:rsidRDefault="002F0F73" w:rsidP="002F0F73">
                  <w:pPr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|</w:t>
                  </w:r>
                  <w:proofErr w:type="spellStart"/>
                  <w:r>
                    <w:rPr>
                      <w:rFonts w:ascii="Verdana" w:hAnsi="Verdana"/>
                      <w:sz w:val="20"/>
                    </w:rPr>
                    <w:t>Дата</w:t>
                  </w:r>
                  <w:proofErr w:type="spellEnd"/>
                </w:p>
                <w:p w:rsidR="002F0F73" w:rsidRDefault="002F0F73" w:rsidP="002F0F73">
                  <w:pPr>
                    <w:spacing w:line="243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pacing w:val="-1"/>
                      <w:sz w:val="20"/>
                    </w:rPr>
                    <w:t>|ИЗ</w:t>
                  </w:r>
                </w:p>
              </w:txbxContent>
            </v:textbox>
          </v:shape>
        </w:pict>
      </w:r>
    </w:p>
    <w:p w:rsidR="002F0F73" w:rsidRDefault="002F0F73" w:rsidP="002F0F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F0F73">
          <w:pgSz w:w="11910" w:h="16840"/>
          <w:pgMar w:top="1080" w:right="700" w:bottom="1660" w:left="1560" w:header="0" w:footer="1466" w:gutter="0"/>
          <w:cols w:space="720"/>
        </w:sectPr>
      </w:pPr>
    </w:p>
    <w:p w:rsidR="002F0F73" w:rsidRDefault="002F0F73" w:rsidP="002F0F73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2F0F73" w:rsidRDefault="002F0F73" w:rsidP="002F0F73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26" type="#_x0000_t202" style="width:470.75pt;height:243.2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2F0F73" w:rsidRPr="000A44CA" w:rsidRDefault="002F0F73" w:rsidP="002F0F73">
                  <w:pPr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 xml:space="preserve">|   </w:t>
                  </w: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Документ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.В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водНачальныхОстатковНоменклатуры</w:t>
                  </w:r>
                  <w:proofErr w:type="spellEnd"/>
                </w:p>
                <w:p w:rsidR="002F0F73" w:rsidRPr="000A44CA" w:rsidRDefault="002F0F73" w:rsidP="002F0F73">
                  <w:pPr>
                    <w:spacing w:before="1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|ГДЕСсылка=&amp;ТекущийДокумент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";</w:t>
                  </w:r>
                </w:p>
                <w:p w:rsidR="002F0F73" w:rsidRPr="000A44CA" w:rsidRDefault="002F0F73" w:rsidP="002F0F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  <w:lang w:val="ru-RU"/>
                    </w:rPr>
                  </w:pPr>
                </w:p>
                <w:p w:rsidR="002F0F73" w:rsidRPr="000A44CA" w:rsidRDefault="002F0F73" w:rsidP="002F0F73">
                  <w:pPr>
                    <w:ind w:left="1444" w:right="342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Выборка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=Запрос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.В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ыполнить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().Выбрать();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Выборка.Следующий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();</w:t>
                  </w:r>
                </w:p>
                <w:p w:rsidR="002F0F73" w:rsidRPr="000A44CA" w:rsidRDefault="002F0F73" w:rsidP="002F0F73">
                  <w:pPr>
                    <w:ind w:left="736" w:right="2621" w:firstLine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ОбновитьДатуДвижений=Выборка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.Д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ата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&lt;&gt;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Дата;КонецЕсли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2F0F73" w:rsidRPr="000A44CA" w:rsidRDefault="002F0F73" w:rsidP="002F0F73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2F0F73" w:rsidRPr="000A44CA" w:rsidRDefault="002F0F73" w:rsidP="002F0F73">
                  <w:pPr>
                    <w:ind w:left="736" w:right="4112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Установить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всем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новуюдату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,е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слинужно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Если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ОбновитьДатуДвижений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Тогда</w:t>
                  </w:r>
                  <w:proofErr w:type="spellEnd"/>
                </w:p>
                <w:p w:rsidR="002F0F73" w:rsidRPr="000A44CA" w:rsidRDefault="002F0F73" w:rsidP="002F0F73">
                  <w:pPr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Если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НеДвижения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статкиМатериалов.Выбран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()И</w:t>
                  </w:r>
                </w:p>
                <w:p w:rsidR="002F0F73" w:rsidRPr="000A44CA" w:rsidRDefault="002F0F73" w:rsidP="002F0F73">
                  <w:pPr>
                    <w:spacing w:before="1"/>
                    <w:ind w:left="2153" w:right="1252" w:hanging="70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Не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статкиМатериалов.Модифицированность()ТогдаДвижения.ОстаткиМатериалов.Прочитать();</w:t>
                  </w:r>
                </w:p>
                <w:p w:rsidR="002F0F73" w:rsidRPr="000A44CA" w:rsidRDefault="002F0F73" w:rsidP="002F0F73">
                  <w:pPr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КонецЕсли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2F0F73" w:rsidRPr="000A44CA" w:rsidRDefault="002F0F73" w:rsidP="002F0F73">
                  <w:pPr>
                    <w:ind w:left="2153" w:right="744" w:hanging="70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ДляКаждогоЗаписьРегистра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статкиМатериалов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Цикл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ЗаписьРегистра.Период=Дата;</w:t>
                  </w:r>
                </w:p>
                <w:p w:rsidR="002F0F73" w:rsidRDefault="002F0F73" w:rsidP="002F0F73">
                  <w:pPr>
                    <w:ind w:left="736" w:right="6601" w:firstLine="70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w w:val="95"/>
                      <w:sz w:val="20"/>
                    </w:rPr>
                    <w:t>КонецЦикла</w:t>
                  </w:r>
                  <w:proofErr w:type="gramStart"/>
                  <w:r>
                    <w:rPr>
                      <w:rFonts w:ascii="Verdana" w:hAnsi="Verdana"/>
                      <w:w w:val="95"/>
                      <w:sz w:val="20"/>
                    </w:rPr>
                    <w:t>;</w:t>
                  </w:r>
                  <w:r>
                    <w:rPr>
                      <w:rFonts w:ascii="Verdana" w:hAnsi="Verdana"/>
                      <w:sz w:val="20"/>
                    </w:rPr>
                    <w:t>КонецЕсли</w:t>
                  </w:r>
                  <w:proofErr w:type="spellEnd"/>
                  <w:proofErr w:type="gramEnd"/>
                  <w:r>
                    <w:rPr>
                      <w:rFonts w:ascii="Verdana" w:hAnsi="Verdana"/>
                      <w:sz w:val="20"/>
                    </w:rPr>
                    <w:t>;</w:t>
                  </w:r>
                </w:p>
                <w:p w:rsidR="002F0F73" w:rsidRDefault="002F0F73" w:rsidP="002F0F73">
                  <w:pPr>
                    <w:spacing w:before="2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  <w:p w:rsidR="002F0F73" w:rsidRDefault="002F0F73" w:rsidP="002F0F73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2F0F73" w:rsidRDefault="002F0F73" w:rsidP="002F0F73">
      <w:pPr>
        <w:rPr>
          <w:rFonts w:ascii="Verdana" w:eastAsia="Verdana" w:hAnsi="Verdana" w:cs="Verdana"/>
          <w:sz w:val="20"/>
          <w:szCs w:val="20"/>
        </w:rPr>
      </w:pPr>
    </w:p>
    <w:p w:rsidR="002F0F73" w:rsidRDefault="002F0F73" w:rsidP="002F0F73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2F0F73" w:rsidRPr="000A44CA" w:rsidRDefault="002F0F73" w:rsidP="002F0F73">
      <w:pPr>
        <w:pStyle w:val="a3"/>
        <w:spacing w:line="276" w:lineRule="auto"/>
        <w:ind w:left="142" w:right="150"/>
        <w:jc w:val="both"/>
        <w:rPr>
          <w:lang w:val="ru-RU"/>
        </w:rPr>
      </w:pPr>
      <w:r w:rsidRPr="000A44CA">
        <w:rPr>
          <w:spacing w:val="-1"/>
          <w:lang w:val="ru-RU"/>
        </w:rPr>
        <w:t>Каквывидите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>этом</w:t>
      </w:r>
      <w:r w:rsidRPr="000A44CA">
        <w:rPr>
          <w:spacing w:val="-1"/>
          <w:lang w:val="ru-RU"/>
        </w:rPr>
        <w:t>случаеобработчиксодержитбольше</w:t>
      </w:r>
      <w:r w:rsidRPr="000A44CA">
        <w:rPr>
          <w:lang w:val="ru-RU"/>
        </w:rPr>
        <w:t>кода</w:t>
      </w:r>
      <w:r w:rsidRPr="000A44CA">
        <w:rPr>
          <w:spacing w:val="-1"/>
          <w:lang w:val="ru-RU"/>
        </w:rPr>
        <w:t>засчетдополнительныхпроверок,которыевыполняются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результатевозможностикак интерактивной, </w:t>
      </w:r>
      <w:r w:rsidRPr="000A44CA">
        <w:rPr>
          <w:lang w:val="ru-RU"/>
        </w:rPr>
        <w:t xml:space="preserve">таки программной </w:t>
      </w:r>
      <w:r w:rsidRPr="000A44CA">
        <w:rPr>
          <w:spacing w:val="-1"/>
          <w:lang w:val="ru-RU"/>
        </w:rPr>
        <w:t>записи объекта.</w:t>
      </w:r>
    </w:p>
    <w:p w:rsidR="002F0F73" w:rsidRPr="000A44CA" w:rsidRDefault="002F0F73" w:rsidP="002F0F73">
      <w:pPr>
        <w:pStyle w:val="a3"/>
        <w:spacing w:before="196" w:line="276" w:lineRule="auto"/>
        <w:ind w:left="142" w:right="150"/>
        <w:jc w:val="both"/>
        <w:rPr>
          <w:lang w:val="ru-RU"/>
        </w:rPr>
      </w:pPr>
      <w:r w:rsidRPr="000A44CA">
        <w:rPr>
          <w:lang w:val="ru-RU"/>
        </w:rPr>
        <w:t>Поясним</w:t>
      </w:r>
      <w:r w:rsidRPr="000A44CA">
        <w:rPr>
          <w:spacing w:val="-1"/>
          <w:lang w:val="ru-RU"/>
        </w:rPr>
        <w:t>содержаниеобработчика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Е</w:t>
      </w:r>
      <w:proofErr w:type="gramEnd"/>
      <w:r w:rsidRPr="000A44CA">
        <w:rPr>
          <w:lang w:val="ru-RU"/>
        </w:rPr>
        <w:t>сли</w:t>
      </w:r>
      <w:r w:rsidRPr="000A44CA">
        <w:rPr>
          <w:spacing w:val="-1"/>
          <w:lang w:val="ru-RU"/>
        </w:rPr>
        <w:t>записываетсяновыйдокументилибыли</w:t>
      </w:r>
      <w:r w:rsidRPr="000A44CA">
        <w:rPr>
          <w:lang w:val="ru-RU"/>
        </w:rPr>
        <w:t>измененыего</w:t>
      </w:r>
      <w:r w:rsidRPr="000A44CA">
        <w:rPr>
          <w:spacing w:val="-1"/>
          <w:lang w:val="ru-RU"/>
        </w:rPr>
        <w:t>движения,</w:t>
      </w:r>
      <w:r w:rsidRPr="000A44CA">
        <w:rPr>
          <w:lang w:val="ru-RU"/>
        </w:rPr>
        <w:t>следует</w:t>
      </w:r>
      <w:r w:rsidRPr="000A44CA">
        <w:rPr>
          <w:spacing w:val="-1"/>
          <w:lang w:val="ru-RU"/>
        </w:rPr>
        <w:t>обновитьдатудвижений.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противномслучае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считваемзапросомдатудокумента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базы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сравниваем</w:t>
      </w:r>
      <w:r w:rsidRPr="000A44CA">
        <w:rPr>
          <w:lang w:val="ru-RU"/>
        </w:rPr>
        <w:t>еес</w:t>
      </w:r>
      <w:r w:rsidRPr="000A44CA">
        <w:rPr>
          <w:spacing w:val="-1"/>
          <w:lang w:val="ru-RU"/>
        </w:rPr>
        <w:t>датой,установленной</w:t>
      </w:r>
      <w:r w:rsidRPr="000A44CA">
        <w:rPr>
          <w:lang w:val="ru-RU"/>
        </w:rPr>
        <w:t>у</w:t>
      </w:r>
      <w:r w:rsidRPr="000A44CA">
        <w:rPr>
          <w:spacing w:val="-1"/>
          <w:lang w:val="ru-RU"/>
        </w:rPr>
        <w:t xml:space="preserve">записываемогообъекта.Еслидаты </w:t>
      </w:r>
      <w:proofErr w:type="spellStart"/>
      <w:r w:rsidRPr="000A44CA">
        <w:rPr>
          <w:spacing w:val="-1"/>
          <w:lang w:val="ru-RU"/>
        </w:rPr>
        <w:t>разные,</w:t>
      </w:r>
      <w:r w:rsidRPr="000A44CA">
        <w:rPr>
          <w:lang w:val="ru-RU"/>
        </w:rPr>
        <w:t>также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следуетобновитьдатудвижений</w:t>
      </w:r>
      <w:proofErr w:type="spellEnd"/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pStyle w:val="a3"/>
        <w:spacing w:before="196" w:line="276" w:lineRule="auto"/>
        <w:ind w:left="142" w:right="146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Передустановкойдаты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проверяем,был</w:t>
      </w:r>
      <w:r w:rsidRPr="000A44CA">
        <w:rPr>
          <w:lang w:val="ru-RU"/>
        </w:rPr>
        <w:t>ли</w:t>
      </w:r>
      <w:r w:rsidRPr="000A44CA">
        <w:rPr>
          <w:spacing w:val="-1"/>
          <w:lang w:val="ru-RU"/>
        </w:rPr>
        <w:t>прочитан</w:t>
      </w:r>
      <w:r w:rsidRPr="000A44CA">
        <w:rPr>
          <w:lang w:val="ru-RU"/>
        </w:rPr>
        <w:t>набор</w:t>
      </w:r>
      <w:r w:rsidRPr="000A44CA">
        <w:rPr>
          <w:spacing w:val="-1"/>
          <w:lang w:val="ru-RU"/>
        </w:rPr>
        <w:t>записей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свойстве</w:t>
      </w:r>
      <w:r w:rsidRPr="000A44CA">
        <w:rPr>
          <w:b/>
          <w:lang w:val="ru-RU"/>
        </w:rPr>
        <w:t>Движения</w:t>
      </w:r>
      <w:r w:rsidRPr="000A44CA">
        <w:rPr>
          <w:spacing w:val="-1"/>
          <w:lang w:val="ru-RU"/>
        </w:rPr>
        <w:t>объекта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изменился</w:t>
      </w:r>
      <w:r w:rsidRPr="000A44CA">
        <w:rPr>
          <w:lang w:val="ru-RU"/>
        </w:rPr>
        <w:t>лион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Е</w:t>
      </w:r>
      <w:proofErr w:type="gramEnd"/>
      <w:r w:rsidRPr="000A44CA">
        <w:rPr>
          <w:spacing w:val="-1"/>
          <w:lang w:val="ru-RU"/>
        </w:rPr>
        <w:t>слиоба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условия</w:t>
      </w:r>
      <w:r w:rsidRPr="000A44CA">
        <w:rPr>
          <w:lang w:val="ru-RU"/>
        </w:rPr>
        <w:t>ложны,значитнабор</w:t>
      </w:r>
      <w:r w:rsidRPr="000A44CA">
        <w:rPr>
          <w:spacing w:val="-1"/>
          <w:lang w:val="ru-RU"/>
        </w:rPr>
        <w:t>записей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свойстве</w:t>
      </w:r>
      <w:r w:rsidRPr="000A44CA">
        <w:rPr>
          <w:b/>
          <w:spacing w:val="-1"/>
          <w:lang w:val="ru-RU"/>
        </w:rPr>
        <w:t>Движения</w:t>
      </w:r>
      <w:r w:rsidRPr="000A44CA">
        <w:rPr>
          <w:lang w:val="ru-RU"/>
        </w:rPr>
        <w:t>объекта</w:t>
      </w:r>
      <w:r w:rsidRPr="000A44CA">
        <w:rPr>
          <w:spacing w:val="-1"/>
          <w:lang w:val="ru-RU"/>
        </w:rPr>
        <w:t>пуст,</w:t>
      </w:r>
      <w:r w:rsidRPr="000A44CA">
        <w:rPr>
          <w:lang w:val="ru-RU"/>
        </w:rPr>
        <w:t>иэто</w:t>
      </w:r>
      <w:r w:rsidRPr="000A44CA">
        <w:rPr>
          <w:spacing w:val="-1"/>
          <w:lang w:val="ru-RU"/>
        </w:rPr>
        <w:t>состояние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связано</w:t>
      </w:r>
      <w:r w:rsidRPr="000A44CA">
        <w:rPr>
          <w:lang w:val="ru-RU"/>
        </w:rPr>
        <w:t>сего</w:t>
      </w:r>
      <w:r w:rsidRPr="000A44CA">
        <w:rPr>
          <w:spacing w:val="-1"/>
          <w:lang w:val="ru-RU"/>
        </w:rPr>
        <w:t>изменением.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этомслучае,чтобыпредотвратитьошибочноеудалениезаписей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регистре(перезаписатьпустым</w:t>
      </w:r>
      <w:r w:rsidRPr="000A44CA">
        <w:rPr>
          <w:lang w:val="ru-RU"/>
        </w:rPr>
        <w:t>набором</w:t>
      </w:r>
      <w:r w:rsidRPr="000A44CA">
        <w:rPr>
          <w:spacing w:val="-1"/>
          <w:lang w:val="ru-RU"/>
        </w:rPr>
        <w:t>записей),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предварительночитаемдвижения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регистра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набор</w:t>
      </w:r>
      <w:r w:rsidRPr="000A44CA">
        <w:rPr>
          <w:lang w:val="ru-RU"/>
        </w:rPr>
        <w:t xml:space="preserve">записей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свойстве</w:t>
      </w:r>
      <w:r w:rsidRPr="000A44CA">
        <w:rPr>
          <w:b/>
          <w:spacing w:val="-1"/>
          <w:lang w:val="ru-RU"/>
        </w:rPr>
        <w:t>Движения</w:t>
      </w:r>
      <w:proofErr w:type="spellEnd"/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pStyle w:val="a3"/>
        <w:spacing w:before="197" w:line="277" w:lineRule="auto"/>
        <w:ind w:left="142" w:right="149"/>
        <w:jc w:val="both"/>
        <w:rPr>
          <w:lang w:val="ru-RU"/>
        </w:rPr>
      </w:pPr>
      <w:r w:rsidRPr="000A44CA">
        <w:rPr>
          <w:spacing w:val="-1"/>
          <w:lang w:val="ru-RU"/>
        </w:rPr>
        <w:t>Затем,как</w:t>
      </w:r>
      <w:r w:rsidRPr="000A44CA">
        <w:rPr>
          <w:lang w:val="ru-RU"/>
        </w:rPr>
        <w:t>ив</w:t>
      </w:r>
      <w:r w:rsidRPr="000A44CA">
        <w:rPr>
          <w:spacing w:val="-1"/>
          <w:lang w:val="ru-RU"/>
        </w:rPr>
        <w:t>предыдущемслучае,устанавливаем</w:t>
      </w:r>
      <w:r w:rsidRPr="000A44CA">
        <w:rPr>
          <w:lang w:val="ru-RU"/>
        </w:rPr>
        <w:t>нужную</w:t>
      </w:r>
      <w:r w:rsidRPr="000A44CA">
        <w:rPr>
          <w:spacing w:val="-1"/>
          <w:lang w:val="ru-RU"/>
        </w:rPr>
        <w:t>датудля</w:t>
      </w:r>
      <w:r w:rsidRPr="000A44CA">
        <w:rPr>
          <w:lang w:val="ru-RU"/>
        </w:rPr>
        <w:t>всех</w:t>
      </w:r>
      <w:r w:rsidRPr="000A44CA">
        <w:rPr>
          <w:spacing w:val="-1"/>
          <w:lang w:val="ru-RU"/>
        </w:rPr>
        <w:t>записей</w:t>
      </w:r>
      <w:r w:rsidRPr="000A44CA">
        <w:rPr>
          <w:lang w:val="ru-RU"/>
        </w:rPr>
        <w:t>этогонабора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ривыполнениизаписи</w:t>
      </w:r>
      <w:r w:rsidRPr="000A44CA">
        <w:rPr>
          <w:lang w:val="ru-RU"/>
        </w:rPr>
        <w:t>объекта</w:t>
      </w:r>
      <w:r w:rsidRPr="000A44CA">
        <w:rPr>
          <w:spacing w:val="-1"/>
          <w:lang w:val="ru-RU"/>
        </w:rPr>
        <w:t>документэтот</w:t>
      </w:r>
      <w:r w:rsidRPr="000A44CA">
        <w:rPr>
          <w:lang w:val="ru-RU"/>
        </w:rPr>
        <w:t>набор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будетзаписан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накопления.</w:t>
      </w:r>
    </w:p>
    <w:p w:rsidR="002F0F73" w:rsidRPr="000A44CA" w:rsidRDefault="002F0F73" w:rsidP="002F0F73">
      <w:pPr>
        <w:spacing w:before="197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2F0F73" w:rsidRPr="000A44CA" w:rsidRDefault="002F0F73" w:rsidP="002F0F73">
      <w:pPr>
        <w:pStyle w:val="a3"/>
        <w:spacing w:before="249" w:line="277" w:lineRule="auto"/>
        <w:ind w:left="142" w:right="151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Запустимрежимотладки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убедимся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указав</w:t>
      </w:r>
      <w:r w:rsidRPr="000A44CA">
        <w:rPr>
          <w:lang w:val="ru-RU"/>
        </w:rPr>
        <w:t>новую</w:t>
      </w:r>
      <w:r w:rsidRPr="000A44CA">
        <w:rPr>
          <w:spacing w:val="-1"/>
          <w:lang w:val="ru-RU"/>
        </w:rPr>
        <w:t>датудля</w:t>
      </w:r>
      <w:r w:rsidRPr="000A44CA">
        <w:rPr>
          <w:lang w:val="ru-RU"/>
        </w:rPr>
        <w:t>нашего</w:t>
      </w:r>
      <w:r w:rsidRPr="000A44CA">
        <w:rPr>
          <w:spacing w:val="-1"/>
          <w:lang w:val="ru-RU"/>
        </w:rPr>
        <w:t>документа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записав</w:t>
      </w:r>
      <w:r w:rsidRPr="000A44CA">
        <w:rPr>
          <w:lang w:val="ru-RU"/>
        </w:rPr>
        <w:t>его,</w:t>
      </w:r>
      <w:r w:rsidRPr="000A44CA">
        <w:rPr>
          <w:spacing w:val="-1"/>
          <w:lang w:val="ru-RU"/>
        </w:rPr>
        <w:t>мыполучимдвижения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регистре</w:t>
      </w:r>
      <w:r w:rsidRPr="000A44CA">
        <w:rPr>
          <w:lang w:val="ru-RU"/>
        </w:rPr>
        <w:t xml:space="preserve">накопления </w:t>
      </w:r>
      <w:proofErr w:type="spellStart"/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новой</w:t>
      </w:r>
      <w:proofErr w:type="spellEnd"/>
      <w:r w:rsidRPr="000A44CA">
        <w:rPr>
          <w:lang w:val="ru-RU"/>
        </w:rPr>
        <w:t xml:space="preserve"> датой.</w:t>
      </w:r>
    </w:p>
    <w:p w:rsidR="002F0F73" w:rsidRPr="000A44CA" w:rsidRDefault="002F0F73" w:rsidP="002F0F73">
      <w:pPr>
        <w:spacing w:line="277" w:lineRule="auto"/>
        <w:jc w:val="both"/>
        <w:rPr>
          <w:lang w:val="ru-RU"/>
        </w:rPr>
        <w:sectPr w:rsidR="002F0F73" w:rsidRPr="000A44CA">
          <w:pgSz w:w="11910" w:h="16840"/>
          <w:pgMar w:top="1040" w:right="700" w:bottom="1660" w:left="1560" w:header="0" w:footer="1466" w:gutter="0"/>
          <w:cols w:space="720"/>
        </w:sectPr>
      </w:pPr>
    </w:p>
    <w:p w:rsidR="002F0F73" w:rsidRPr="000A44CA" w:rsidRDefault="002F0F73" w:rsidP="002F0F73">
      <w:pPr>
        <w:pStyle w:val="a3"/>
        <w:spacing w:before="33" w:line="277" w:lineRule="auto"/>
        <w:ind w:left="102" w:right="109"/>
        <w:jc w:val="both"/>
        <w:rPr>
          <w:lang w:val="ru-RU"/>
        </w:rPr>
      </w:pPr>
      <w:r w:rsidRPr="000A44CA">
        <w:rPr>
          <w:lang w:val="ru-RU"/>
        </w:rPr>
        <w:lastRenderedPageBreak/>
        <w:t>В</w:t>
      </w:r>
      <w:r w:rsidRPr="000A44CA">
        <w:rPr>
          <w:spacing w:val="-1"/>
          <w:lang w:val="ru-RU"/>
        </w:rPr>
        <w:t>процессе</w:t>
      </w:r>
      <w:r w:rsidRPr="000A44CA">
        <w:rPr>
          <w:lang w:val="ru-RU"/>
        </w:rPr>
        <w:t>записинашего</w:t>
      </w:r>
      <w:r w:rsidRPr="000A44CA">
        <w:rPr>
          <w:spacing w:val="-1"/>
          <w:lang w:val="ru-RU"/>
        </w:rPr>
        <w:t>документаможноуправлять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периодом</w:t>
      </w:r>
      <w:r w:rsidRPr="000A44CA">
        <w:rPr>
          <w:spacing w:val="-1"/>
          <w:lang w:val="ru-RU"/>
        </w:rPr>
        <w:t>записейрегистранакопления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ои</w:t>
      </w:r>
      <w:r w:rsidRPr="000A44CA">
        <w:rPr>
          <w:spacing w:val="-1"/>
          <w:lang w:val="ru-RU"/>
        </w:rPr>
        <w:t>значениямидругихполейрегистра.</w:t>
      </w:r>
    </w:p>
    <w:p w:rsidR="002F0F73" w:rsidRPr="000A44CA" w:rsidRDefault="002F0F73" w:rsidP="002F0F73">
      <w:pPr>
        <w:pStyle w:val="a3"/>
        <w:spacing w:before="195" w:line="277" w:lineRule="auto"/>
        <w:ind w:left="102" w:right="105"/>
        <w:jc w:val="both"/>
        <w:rPr>
          <w:lang w:val="ru-RU"/>
        </w:rPr>
      </w:pPr>
      <w:r w:rsidRPr="000A44CA">
        <w:rPr>
          <w:lang w:val="ru-RU"/>
        </w:rPr>
        <w:t>Например</w:t>
      </w:r>
      <w:proofErr w:type="gramStart"/>
      <w:r w:rsidRPr="000A44CA">
        <w:rPr>
          <w:lang w:val="ru-RU"/>
        </w:rPr>
        <w:t>,п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аналогичномупринципуможетбытьсоздандокумент</w:t>
      </w:r>
      <w:r w:rsidRPr="000A44CA">
        <w:rPr>
          <w:b/>
          <w:spacing w:val="-1"/>
          <w:lang w:val="ru-RU"/>
        </w:rPr>
        <w:t>Операция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позволяющий</w:t>
      </w:r>
      <w:r w:rsidRPr="000A44CA">
        <w:rPr>
          <w:spacing w:val="-1"/>
          <w:lang w:val="ru-RU"/>
        </w:rPr>
        <w:t>вводитьручныеоперации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регистрбухгалтерии.</w:t>
      </w:r>
    </w:p>
    <w:p w:rsidR="002F0F73" w:rsidRPr="000A44CA" w:rsidRDefault="002F0F73" w:rsidP="002F0F73">
      <w:pPr>
        <w:pStyle w:val="a3"/>
        <w:spacing w:before="195" w:line="276" w:lineRule="auto"/>
        <w:ind w:left="102" w:right="106"/>
        <w:jc w:val="both"/>
        <w:rPr>
          <w:lang w:val="ru-RU"/>
        </w:rPr>
      </w:pPr>
      <w:r w:rsidRPr="000A44CA">
        <w:rPr>
          <w:spacing w:val="-1"/>
          <w:lang w:val="ru-RU"/>
        </w:rPr>
        <w:t>При</w:t>
      </w:r>
      <w:r w:rsidRPr="000A44CA">
        <w:rPr>
          <w:lang w:val="ru-RU"/>
        </w:rPr>
        <w:t>этом</w:t>
      </w:r>
      <w:r w:rsidRPr="000A44CA">
        <w:rPr>
          <w:spacing w:val="-1"/>
          <w:lang w:val="ru-RU"/>
        </w:rPr>
        <w:t>вероятно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кромеуправления</w:t>
      </w:r>
      <w:r w:rsidRPr="000A44CA">
        <w:rPr>
          <w:lang w:val="ru-RU"/>
        </w:rPr>
        <w:t>периодом</w:t>
      </w:r>
      <w:r w:rsidRPr="000A44CA">
        <w:rPr>
          <w:spacing w:val="-1"/>
          <w:lang w:val="ru-RU"/>
        </w:rPr>
        <w:t>записейрегистравампотребуетсяуправлять</w:t>
      </w:r>
      <w:r w:rsidRPr="000A44CA">
        <w:rPr>
          <w:lang w:val="ru-RU"/>
        </w:rPr>
        <w:t>значениемполя</w:t>
      </w:r>
      <w:r w:rsidRPr="000A44CA">
        <w:rPr>
          <w:b/>
          <w:spacing w:val="-1"/>
          <w:lang w:val="ru-RU"/>
        </w:rPr>
        <w:t>Активность</w:t>
      </w:r>
      <w:r w:rsidRPr="000A44CA">
        <w:rPr>
          <w:spacing w:val="-1"/>
          <w:lang w:val="ru-RU"/>
        </w:rPr>
        <w:t>(включать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выключать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проводкидокумента</w:t>
      </w:r>
      <w:proofErr w:type="spellEnd"/>
      <w:r w:rsidRPr="000A44CA">
        <w:rPr>
          <w:lang w:val="ru-RU"/>
        </w:rPr>
        <w:t>)и</w:t>
      </w:r>
      <w:r w:rsidRPr="000A44CA">
        <w:rPr>
          <w:spacing w:val="-1"/>
          <w:lang w:val="ru-RU"/>
        </w:rPr>
        <w:t xml:space="preserve"> т.д.</w:t>
      </w:r>
    </w:p>
    <w:p w:rsidR="002F0F73" w:rsidRPr="000A44CA" w:rsidRDefault="002F0F73" w:rsidP="002F0F73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Pr="000A44CA" w:rsidRDefault="002F0F73" w:rsidP="002F0F73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153"/>
      <w:bookmarkEnd w:id="2"/>
      <w:proofErr w:type="spellStart"/>
      <w:r w:rsidRPr="000A44CA">
        <w:rPr>
          <w:rFonts w:ascii="Cambria" w:hAnsi="Cambria"/>
          <w:b/>
          <w:sz w:val="26"/>
          <w:lang w:val="ru-RU"/>
        </w:rPr>
        <w:t>Гдесоздаватьобработчикисобытий</w:t>
      </w:r>
      <w:proofErr w:type="spellEnd"/>
    </w:p>
    <w:p w:rsidR="002F0F73" w:rsidRPr="000A44CA" w:rsidRDefault="002F0F73" w:rsidP="002F0F73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F0F73" w:rsidRPr="000A44CA" w:rsidRDefault="002F0F73" w:rsidP="002F0F73">
      <w:pPr>
        <w:spacing w:before="6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F0F73" w:rsidRPr="000A44CA" w:rsidRDefault="002F0F73" w:rsidP="002F0F73">
      <w:pPr>
        <w:pStyle w:val="a3"/>
        <w:spacing w:line="276" w:lineRule="auto"/>
        <w:ind w:left="102" w:right="108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Выборобработчика,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который</w:t>
      </w:r>
      <w:r w:rsidRPr="000A44CA">
        <w:rPr>
          <w:lang w:val="ru-RU"/>
        </w:rPr>
        <w:t>будет</w:t>
      </w:r>
      <w:r w:rsidRPr="000A44CA">
        <w:rPr>
          <w:spacing w:val="-1"/>
          <w:lang w:val="ru-RU"/>
        </w:rPr>
        <w:t>помещентекстпроцедуры,зависит</w:t>
      </w:r>
      <w:r w:rsidRPr="000A44CA">
        <w:rPr>
          <w:lang w:val="ru-RU"/>
        </w:rPr>
        <w:t>отлогики</w:t>
      </w:r>
      <w:r w:rsidRPr="000A44CA">
        <w:rPr>
          <w:spacing w:val="-1"/>
          <w:lang w:val="ru-RU"/>
        </w:rPr>
        <w:t>работысоздаваемогообъекта</w:t>
      </w:r>
      <w:proofErr w:type="gramStart"/>
      <w:r w:rsidRPr="000A44CA">
        <w:rPr>
          <w:spacing w:val="-1"/>
          <w:lang w:val="ru-RU"/>
        </w:rPr>
        <w:t>.Е</w:t>
      </w:r>
      <w:proofErr w:type="gramEnd"/>
      <w:r w:rsidRPr="000A44CA">
        <w:rPr>
          <w:spacing w:val="-1"/>
          <w:lang w:val="ru-RU"/>
        </w:rPr>
        <w:t>сликонфигурация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предусматриваетпрогаммнойзаписиобъекта,можновыбратьобработчикмодуляформы.</w:t>
      </w:r>
      <w:r w:rsidRPr="000A44CA">
        <w:rPr>
          <w:lang w:val="ru-RU"/>
        </w:rPr>
        <w:t>Если</w:t>
      </w:r>
      <w:r w:rsidRPr="000A44CA">
        <w:rPr>
          <w:spacing w:val="-1"/>
          <w:lang w:val="ru-RU"/>
        </w:rPr>
        <w:t>предполагается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программнаямодификацияобъекта, </w:t>
      </w:r>
      <w:proofErr w:type="spellStart"/>
      <w:r w:rsidRPr="000A44CA">
        <w:rPr>
          <w:spacing w:val="-1"/>
          <w:lang w:val="ru-RU"/>
        </w:rPr>
        <w:t>следуетвыбиратьобработчик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модуляобъекта</w:t>
      </w:r>
      <w:proofErr w:type="spellEnd"/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pStyle w:val="a3"/>
        <w:spacing w:before="196" w:line="276" w:lineRule="auto"/>
        <w:ind w:left="102" w:right="108"/>
        <w:jc w:val="both"/>
        <w:rPr>
          <w:lang w:val="ru-RU"/>
        </w:rPr>
      </w:pPr>
      <w:r w:rsidRPr="000A44CA">
        <w:rPr>
          <w:spacing w:val="-1"/>
          <w:lang w:val="ru-RU"/>
        </w:rPr>
        <w:t>Заметьте,чтооба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способа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исключаютмодификациюзаписейрегистрачерезобъект</w:t>
      </w:r>
      <w:r w:rsidRPr="000A44CA">
        <w:rPr>
          <w:rFonts w:cs="Verdana"/>
          <w:b/>
          <w:bCs/>
          <w:spacing w:val="-1"/>
          <w:lang w:val="ru-RU"/>
        </w:rPr>
        <w:t>Регистр&lt;…&gt;НаборЗаписей.&lt;имя</w:t>
      </w:r>
      <w:r w:rsidRPr="000A44CA">
        <w:rPr>
          <w:rFonts w:cs="Verdana"/>
          <w:b/>
          <w:bCs/>
          <w:lang w:val="ru-RU"/>
        </w:rPr>
        <w:t>регистра&gt;.</w:t>
      </w:r>
      <w:r w:rsidRPr="000A44CA">
        <w:rPr>
          <w:spacing w:val="-1"/>
          <w:lang w:val="ru-RU"/>
        </w:rPr>
        <w:t>Поэтомуеслилогикаконфигурацииподразумеваетвозможность</w:t>
      </w:r>
      <w:r w:rsidRPr="000A44CA">
        <w:rPr>
          <w:lang w:val="ru-RU"/>
        </w:rPr>
        <w:t>программной</w:t>
      </w:r>
      <w:r w:rsidRPr="000A44CA">
        <w:rPr>
          <w:spacing w:val="-1"/>
          <w:lang w:val="ru-RU"/>
        </w:rPr>
        <w:t>модификацииобъектаНаборЗаписей,</w:t>
      </w:r>
      <w:r w:rsidRPr="000A44CA">
        <w:rPr>
          <w:spacing w:val="1"/>
          <w:lang w:val="ru-RU"/>
        </w:rPr>
        <w:t>код</w:t>
      </w:r>
      <w:r w:rsidRPr="000A44CA">
        <w:rPr>
          <w:spacing w:val="-1"/>
          <w:lang w:val="ru-RU"/>
        </w:rPr>
        <w:t>обработкиследуетпомещать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обработчиксобытия</w:t>
      </w:r>
      <w:r w:rsidRPr="000A44CA">
        <w:rPr>
          <w:lang w:val="ru-RU"/>
        </w:rPr>
        <w:t>набора</w:t>
      </w:r>
      <w:r w:rsidRPr="000A44CA">
        <w:rPr>
          <w:spacing w:val="-1"/>
          <w:lang w:val="ru-RU"/>
        </w:rPr>
        <w:t>записей</w:t>
      </w:r>
      <w:proofErr w:type="gramStart"/>
      <w:r w:rsidRPr="000A44CA">
        <w:rPr>
          <w:spacing w:val="-1"/>
          <w:lang w:val="ru-RU"/>
        </w:rPr>
        <w:t>.В</w:t>
      </w:r>
      <w:proofErr w:type="gramEnd"/>
      <w:r w:rsidRPr="000A44CA">
        <w:rPr>
          <w:spacing w:val="-1"/>
          <w:lang w:val="ru-RU"/>
        </w:rPr>
        <w:t>се</w:t>
      </w:r>
      <w:r w:rsidRPr="000A44CA">
        <w:rPr>
          <w:lang w:val="ru-RU"/>
        </w:rPr>
        <w:t>попытки</w:t>
      </w:r>
      <w:r w:rsidRPr="000A44CA">
        <w:rPr>
          <w:spacing w:val="-1"/>
          <w:lang w:val="ru-RU"/>
        </w:rPr>
        <w:t>изменитьданныерегистрабудутсведены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записи</w:t>
      </w:r>
      <w:r w:rsidRPr="000A44CA">
        <w:rPr>
          <w:lang w:val="ru-RU"/>
        </w:rPr>
        <w:t>именнонабора</w:t>
      </w:r>
      <w:r w:rsidRPr="000A44CA">
        <w:rPr>
          <w:spacing w:val="-1"/>
          <w:lang w:val="ru-RU"/>
        </w:rPr>
        <w:t>записей.</w:t>
      </w:r>
    </w:p>
    <w:p w:rsidR="002F0F73" w:rsidRPr="000A44CA" w:rsidRDefault="002F0F73" w:rsidP="002F0F73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2F0F73" w:rsidRDefault="002F0F73" w:rsidP="002F0F73">
      <w:pPr>
        <w:ind w:left="102"/>
        <w:jc w:val="both"/>
        <w:rPr>
          <w:rFonts w:ascii="Cambria" w:eastAsia="Cambria" w:hAnsi="Cambria" w:cs="Cambria"/>
          <w:sz w:val="26"/>
          <w:szCs w:val="26"/>
        </w:rPr>
      </w:pPr>
      <w:bookmarkStart w:id="3" w:name="_bookmark154"/>
      <w:bookmarkEnd w:id="3"/>
      <w:proofErr w:type="spellStart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2F0F73" w:rsidRDefault="002F0F73" w:rsidP="002F0F73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2F0F73" w:rsidRDefault="002F0F73" w:rsidP="002F0F73">
      <w:pPr>
        <w:spacing w:before="6"/>
        <w:rPr>
          <w:rFonts w:ascii="Cambria" w:eastAsia="Cambria" w:hAnsi="Cambria" w:cs="Cambria"/>
          <w:b/>
          <w:bCs/>
          <w:sz w:val="26"/>
          <w:szCs w:val="26"/>
        </w:rPr>
      </w:pPr>
    </w:p>
    <w:p w:rsidR="002F0F73" w:rsidRPr="000A44CA" w:rsidRDefault="002F0F73" w:rsidP="002F0F73">
      <w:pPr>
        <w:pStyle w:val="a3"/>
        <w:numPr>
          <w:ilvl w:val="0"/>
          <w:numId w:val="1"/>
        </w:numPr>
        <w:tabs>
          <w:tab w:val="left" w:pos="810"/>
        </w:tabs>
        <w:spacing w:line="276" w:lineRule="auto"/>
        <w:ind w:right="114" w:hanging="360"/>
        <w:rPr>
          <w:lang w:val="ru-RU"/>
        </w:rPr>
      </w:pPr>
      <w:proofErr w:type="spellStart"/>
      <w:r w:rsidRPr="000A44CA">
        <w:rPr>
          <w:lang w:val="ru-RU"/>
        </w:rPr>
        <w:t>Длячего</w:t>
      </w:r>
      <w:r w:rsidRPr="000A44CA">
        <w:rPr>
          <w:spacing w:val="-1"/>
          <w:lang w:val="ru-RU"/>
        </w:rPr>
        <w:t>предназначендокументдляввода</w:t>
      </w:r>
      <w:r w:rsidRPr="000A44CA">
        <w:rPr>
          <w:lang w:val="ru-RU"/>
        </w:rPr>
        <w:t>начальных</w:t>
      </w:r>
      <w:r w:rsidRPr="000A44CA">
        <w:rPr>
          <w:spacing w:val="-1"/>
          <w:lang w:val="ru-RU"/>
        </w:rPr>
        <w:t>остатков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как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его </w:t>
      </w:r>
      <w:r w:rsidRPr="000A44CA">
        <w:rPr>
          <w:spacing w:val="-1"/>
          <w:lang w:val="ru-RU"/>
        </w:rPr>
        <w:t>создать.</w:t>
      </w:r>
    </w:p>
    <w:p w:rsidR="002F0F73" w:rsidRPr="000A44CA" w:rsidRDefault="002F0F73" w:rsidP="002F0F73">
      <w:pPr>
        <w:pStyle w:val="a3"/>
        <w:numPr>
          <w:ilvl w:val="0"/>
          <w:numId w:val="1"/>
        </w:numPr>
        <w:tabs>
          <w:tab w:val="left" w:pos="810"/>
        </w:tabs>
        <w:spacing w:before="196" w:line="278" w:lineRule="auto"/>
        <w:ind w:right="110" w:hanging="360"/>
        <w:rPr>
          <w:lang w:val="ru-RU"/>
        </w:rPr>
      </w:pPr>
      <w:proofErr w:type="spellStart"/>
      <w:r w:rsidRPr="000A44CA">
        <w:rPr>
          <w:spacing w:val="-1"/>
          <w:lang w:val="ru-RU"/>
        </w:rPr>
        <w:t>Какпрограммноизменитьзначениерегистра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вводе</w:t>
      </w:r>
      <w:r w:rsidRPr="000A44CA">
        <w:rPr>
          <w:lang w:val="ru-RU"/>
        </w:rPr>
        <w:t>начальных</w:t>
      </w:r>
      <w:r w:rsidRPr="000A44CA">
        <w:rPr>
          <w:spacing w:val="-1"/>
          <w:lang w:val="ru-RU"/>
        </w:rPr>
        <w:t>остатков</w:t>
      </w:r>
      <w:proofErr w:type="spellEnd"/>
      <w:r w:rsidRPr="000A44CA">
        <w:rPr>
          <w:spacing w:val="-1"/>
          <w:lang w:val="ru-RU"/>
        </w:rPr>
        <w:t>.</w:t>
      </w:r>
    </w:p>
    <w:p w:rsidR="002F0F73" w:rsidRPr="000A44CA" w:rsidRDefault="002F0F73" w:rsidP="002F0F73">
      <w:pPr>
        <w:pStyle w:val="a3"/>
        <w:numPr>
          <w:ilvl w:val="0"/>
          <w:numId w:val="1"/>
        </w:numPr>
        <w:tabs>
          <w:tab w:val="left" w:pos="810"/>
        </w:tabs>
        <w:spacing w:before="194" w:line="278" w:lineRule="auto"/>
        <w:ind w:right="114" w:hanging="360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какихслучаяхиспользоватьмодульформы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а</w:t>
      </w:r>
      <w:proofErr w:type="gramEnd"/>
      <w:r w:rsidRPr="000A44CA">
        <w:rPr>
          <w:lang w:val="ru-RU"/>
        </w:rPr>
        <w:t>вкаких–</w:t>
      </w:r>
      <w:r w:rsidRPr="000A44CA">
        <w:rPr>
          <w:spacing w:val="-1"/>
          <w:lang w:val="ru-RU"/>
        </w:rPr>
        <w:t>модульобъектадляразмещенияобработчиковсобытий.</w:t>
      </w:r>
    </w:p>
    <w:p w:rsidR="00FB0A29" w:rsidRDefault="00FB0A29"/>
    <w:sectPr w:rsidR="00FB0A29" w:rsidSect="00FB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F518B"/>
    <w:multiLevelType w:val="hybridMultilevel"/>
    <w:tmpl w:val="27704C9A"/>
    <w:lvl w:ilvl="0" w:tplc="0C2A0170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5F406E2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99FA79F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84C84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D8C52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70ABF90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A4FE350C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68F6014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F7A644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F0F73"/>
    <w:rsid w:val="002F0F73"/>
    <w:rsid w:val="00FB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F0F73"/>
    <w:pPr>
      <w:widowControl w:val="0"/>
      <w:spacing w:after="0" w:line="240" w:lineRule="auto"/>
    </w:pPr>
    <w:rPr>
      <w:lang w:val="en-US"/>
    </w:rPr>
  </w:style>
  <w:style w:type="paragraph" w:styleId="5">
    <w:name w:val="heading 5"/>
    <w:basedOn w:val="a"/>
    <w:link w:val="50"/>
    <w:uiPriority w:val="1"/>
    <w:qFormat/>
    <w:rsid w:val="002F0F73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2F0F73"/>
    <w:rPr>
      <w:rFonts w:ascii="Verdana" w:eastAsia="Verdana" w:hAnsi="Verdana"/>
      <w:b/>
      <w:bCs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2F0F73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F0F73"/>
    <w:rPr>
      <w:rFonts w:ascii="Verdana" w:eastAsia="Verdana" w:hAnsi="Verdan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2</cp:revision>
  <dcterms:created xsi:type="dcterms:W3CDTF">2015-04-06T10:28:00Z</dcterms:created>
  <dcterms:modified xsi:type="dcterms:W3CDTF">2015-04-06T10:28:00Z</dcterms:modified>
</cp:coreProperties>
</file>