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11C5C" w14:textId="78C9B362" w:rsidR="00A1008C" w:rsidRDefault="00A1008C" w:rsidP="00A1008C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A1008C">
        <w:rPr>
          <w:rFonts w:ascii="Times New Roman" w:hAnsi="Times New Roman" w:cs="Times New Roman"/>
          <w:color w:val="auto"/>
        </w:rPr>
        <w:t>Внутренние соединения</w:t>
      </w:r>
    </w:p>
    <w:p w14:paraId="6CF3BF1E" w14:textId="77777777" w:rsidR="00A1008C" w:rsidRPr="00A1008C" w:rsidRDefault="00A1008C" w:rsidP="00A1008C"/>
    <w:p w14:paraId="0B6EEEA2" w14:textId="77777777" w:rsidR="003B2867" w:rsidRDefault="003B2867" w:rsidP="003B2867">
      <w:r>
        <w:t>Соединения с помощью предиката JOIN бывают внутренние и внешние.</w:t>
      </w:r>
    </w:p>
    <w:p w14:paraId="39C57247" w14:textId="28AD0C78" w:rsidR="003B2867" w:rsidRPr="00951600" w:rsidRDefault="003B2867" w:rsidP="00A00926">
      <w:pPr>
        <w:pStyle w:val="a3"/>
        <w:numPr>
          <w:ilvl w:val="0"/>
          <w:numId w:val="1"/>
        </w:numPr>
        <w:rPr>
          <w:lang w:val="en-US"/>
        </w:rPr>
      </w:pPr>
      <w:r>
        <w:t>Внутренние</w:t>
      </w:r>
      <w:r w:rsidRPr="00951600">
        <w:rPr>
          <w:lang w:val="en-US"/>
        </w:rPr>
        <w:t xml:space="preserve"> </w:t>
      </w:r>
      <w:r w:rsidR="00A00926" w:rsidRPr="00951600">
        <w:rPr>
          <w:lang w:val="en-US"/>
        </w:rPr>
        <w:t>–</w:t>
      </w:r>
      <w:r w:rsidRPr="00951600">
        <w:rPr>
          <w:lang w:val="en-US"/>
        </w:rPr>
        <w:t xml:space="preserve"> INNER</w:t>
      </w:r>
      <w:r w:rsidR="00A00926" w:rsidRPr="00951600">
        <w:rPr>
          <w:lang w:val="en-US"/>
        </w:rPr>
        <w:t xml:space="preserve"> JOIN, JOIN</w:t>
      </w:r>
      <w:r w:rsidR="000F46B7" w:rsidRPr="00951600">
        <w:rPr>
          <w:lang w:val="en-US"/>
        </w:rPr>
        <w:t>, CROSS JOIN</w:t>
      </w:r>
    </w:p>
    <w:p w14:paraId="66BDD4D3" w14:textId="5C6AD110" w:rsidR="00CE0E63" w:rsidRDefault="003B2867" w:rsidP="00A00926">
      <w:pPr>
        <w:pStyle w:val="a3"/>
        <w:numPr>
          <w:ilvl w:val="0"/>
          <w:numId w:val="1"/>
        </w:numPr>
        <w:rPr>
          <w:lang w:val="en-US"/>
        </w:rPr>
      </w:pPr>
      <w:r>
        <w:t>Внешние</w:t>
      </w:r>
      <w:r w:rsidRPr="000F46B7">
        <w:rPr>
          <w:lang w:val="en-US"/>
        </w:rPr>
        <w:t xml:space="preserve"> </w:t>
      </w:r>
      <w:r w:rsidR="00A00926" w:rsidRPr="000F46B7">
        <w:rPr>
          <w:lang w:val="en-US"/>
        </w:rPr>
        <w:t>–</w:t>
      </w:r>
      <w:r w:rsidRPr="000F46B7">
        <w:rPr>
          <w:lang w:val="en-US"/>
        </w:rPr>
        <w:t xml:space="preserve"> OUTER</w:t>
      </w:r>
      <w:r w:rsidR="00A00926" w:rsidRPr="000F46B7">
        <w:rPr>
          <w:lang w:val="en-US"/>
        </w:rPr>
        <w:t xml:space="preserve"> FULL JOIN, RIGHT JOIN, LEFT JOIN </w:t>
      </w:r>
    </w:p>
    <w:p w14:paraId="2D48DFED" w14:textId="2527B53C" w:rsidR="00951600" w:rsidRPr="00783EB7" w:rsidRDefault="00951600" w:rsidP="00951600">
      <w:r>
        <w:t xml:space="preserve">Начнем с внутренних операций </w:t>
      </w:r>
      <w:r>
        <w:rPr>
          <w:lang w:val="en-US"/>
        </w:rPr>
        <w:t>JOIN</w:t>
      </w:r>
    </w:p>
    <w:p w14:paraId="1A36B10C" w14:textId="77777777" w:rsidR="00C20AC0" w:rsidRPr="00783EB7" w:rsidRDefault="00C20AC0" w:rsidP="00951600"/>
    <w:p w14:paraId="73FC71A6" w14:textId="567C8948" w:rsidR="00C20AC0" w:rsidRPr="00783EB7" w:rsidRDefault="00C20AC0" w:rsidP="00951600">
      <w:r>
        <w:t>Пример</w:t>
      </w:r>
      <w:r w:rsidRPr="00783EB7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134"/>
        <w:gridCol w:w="1134"/>
      </w:tblGrid>
      <w:tr w:rsidR="00C20AC0" w14:paraId="044F2757" w14:textId="4381861E" w:rsidTr="00C20AC0">
        <w:trPr>
          <w:trHeight w:val="337"/>
        </w:trPr>
        <w:tc>
          <w:tcPr>
            <w:tcW w:w="2398" w:type="dxa"/>
            <w:gridSpan w:val="2"/>
          </w:tcPr>
          <w:p w14:paraId="6E31CC60" w14:textId="077A7E8E" w:rsidR="00C20AC0" w:rsidRDefault="00C20AC0" w:rsidP="00C20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  <w:p w14:paraId="487D2708" w14:textId="77777777" w:rsidR="00C20AC0" w:rsidRPr="00C20AC0" w:rsidRDefault="00C20AC0" w:rsidP="00C20AC0">
            <w:pPr>
              <w:rPr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5B02FAF9" w14:textId="7A6D36ED" w:rsidR="00C20AC0" w:rsidRDefault="00C20AC0" w:rsidP="00C20A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Selling</w:t>
            </w:r>
          </w:p>
        </w:tc>
      </w:tr>
      <w:tr w:rsidR="00C20AC0" w14:paraId="636AEE13" w14:textId="1C6306A3" w:rsidTr="00C20AC0">
        <w:trPr>
          <w:trHeight w:val="337"/>
        </w:trPr>
        <w:tc>
          <w:tcPr>
            <w:tcW w:w="1107" w:type="dxa"/>
          </w:tcPr>
          <w:p w14:paraId="6BA4E861" w14:textId="0155D4D9" w:rsidR="00C20AC0" w:rsidRDefault="00C20AC0" w:rsidP="00951600">
            <w:r>
              <w:t>id</w:t>
            </w:r>
          </w:p>
        </w:tc>
        <w:tc>
          <w:tcPr>
            <w:tcW w:w="1291" w:type="dxa"/>
          </w:tcPr>
          <w:p w14:paraId="3073BEC9" w14:textId="540469E4" w:rsidR="00C20AC0" w:rsidRDefault="00C20AC0" w:rsidP="00951600">
            <w:r>
              <w:t>Name</w:t>
            </w:r>
          </w:p>
        </w:tc>
        <w:tc>
          <w:tcPr>
            <w:tcW w:w="1134" w:type="dxa"/>
          </w:tcPr>
          <w:p w14:paraId="00731304" w14:textId="0EE7B8D5" w:rsidR="00C20AC0" w:rsidRDefault="00C20AC0">
            <w:r>
              <w:t>Id</w:t>
            </w:r>
          </w:p>
        </w:tc>
        <w:tc>
          <w:tcPr>
            <w:tcW w:w="1134" w:type="dxa"/>
          </w:tcPr>
          <w:p w14:paraId="1E026F70" w14:textId="4548E2E9" w:rsidR="00C20AC0" w:rsidRDefault="00C20AC0">
            <w:r>
              <w:t>sum</w:t>
            </w:r>
          </w:p>
        </w:tc>
      </w:tr>
      <w:tr w:rsidR="00C20AC0" w14:paraId="5AEDE87A" w14:textId="5E79D575" w:rsidTr="00C20AC0">
        <w:trPr>
          <w:trHeight w:val="337"/>
        </w:trPr>
        <w:tc>
          <w:tcPr>
            <w:tcW w:w="1107" w:type="dxa"/>
          </w:tcPr>
          <w:p w14:paraId="183C2C91" w14:textId="42C803F1" w:rsidR="00C20AC0" w:rsidRDefault="00C20AC0" w:rsidP="00951600">
            <w:r>
              <w:t>1</w:t>
            </w:r>
          </w:p>
        </w:tc>
        <w:tc>
          <w:tcPr>
            <w:tcW w:w="1291" w:type="dxa"/>
          </w:tcPr>
          <w:p w14:paraId="57866C19" w14:textId="05FF3499" w:rsidR="00C20AC0" w:rsidRDefault="00C20AC0" w:rsidP="00951600">
            <w:r>
              <w:t>BMW</w:t>
            </w:r>
          </w:p>
        </w:tc>
        <w:tc>
          <w:tcPr>
            <w:tcW w:w="1134" w:type="dxa"/>
          </w:tcPr>
          <w:p w14:paraId="6224605C" w14:textId="1835DCEA" w:rsidR="00C20AC0" w:rsidRDefault="00C20AC0">
            <w:r>
              <w:t>1</w:t>
            </w:r>
          </w:p>
        </w:tc>
        <w:tc>
          <w:tcPr>
            <w:tcW w:w="1134" w:type="dxa"/>
          </w:tcPr>
          <w:p w14:paraId="02FEC512" w14:textId="33212B42" w:rsidR="00C20AC0" w:rsidRDefault="00C20AC0">
            <w:r>
              <w:t>250</w:t>
            </w:r>
          </w:p>
        </w:tc>
      </w:tr>
      <w:tr w:rsidR="00C20AC0" w14:paraId="01DEEC27" w14:textId="02DAF5AC" w:rsidTr="00C20AC0">
        <w:trPr>
          <w:trHeight w:val="337"/>
        </w:trPr>
        <w:tc>
          <w:tcPr>
            <w:tcW w:w="1107" w:type="dxa"/>
          </w:tcPr>
          <w:p w14:paraId="1F01421E" w14:textId="4D5D0A19" w:rsidR="00C20AC0" w:rsidRDefault="00C20AC0" w:rsidP="00951600">
            <w:r>
              <w:t>2</w:t>
            </w:r>
          </w:p>
        </w:tc>
        <w:tc>
          <w:tcPr>
            <w:tcW w:w="1291" w:type="dxa"/>
          </w:tcPr>
          <w:p w14:paraId="0E522EED" w14:textId="2C98F763" w:rsidR="00C20AC0" w:rsidRDefault="00C20AC0" w:rsidP="00951600">
            <w:r>
              <w:t>Opel</w:t>
            </w:r>
          </w:p>
        </w:tc>
        <w:tc>
          <w:tcPr>
            <w:tcW w:w="1134" w:type="dxa"/>
          </w:tcPr>
          <w:p w14:paraId="74A42DA2" w14:textId="6568AF6F" w:rsidR="00C20AC0" w:rsidRDefault="00C20AC0">
            <w:r>
              <w:t>5</w:t>
            </w:r>
          </w:p>
        </w:tc>
        <w:tc>
          <w:tcPr>
            <w:tcW w:w="1134" w:type="dxa"/>
          </w:tcPr>
          <w:p w14:paraId="250F6875" w14:textId="1A8560A4" w:rsidR="00C20AC0" w:rsidRDefault="00C20AC0">
            <w:r>
              <w:t>450</w:t>
            </w:r>
          </w:p>
        </w:tc>
      </w:tr>
      <w:tr w:rsidR="00C20AC0" w14:paraId="7AF9DF61" w14:textId="5B2717FB" w:rsidTr="00C20AC0">
        <w:trPr>
          <w:trHeight w:val="337"/>
        </w:trPr>
        <w:tc>
          <w:tcPr>
            <w:tcW w:w="1107" w:type="dxa"/>
          </w:tcPr>
          <w:p w14:paraId="7EA1DA9E" w14:textId="055933CF" w:rsidR="00C20AC0" w:rsidRDefault="00C20AC0" w:rsidP="00951600">
            <w:r>
              <w:t>3</w:t>
            </w:r>
          </w:p>
        </w:tc>
        <w:tc>
          <w:tcPr>
            <w:tcW w:w="1291" w:type="dxa"/>
          </w:tcPr>
          <w:p w14:paraId="224CE4FF" w14:textId="4C138DB9" w:rsidR="00C20AC0" w:rsidRDefault="00C20AC0" w:rsidP="00951600">
            <w:r>
              <w:t>KIA</w:t>
            </w:r>
          </w:p>
        </w:tc>
        <w:tc>
          <w:tcPr>
            <w:tcW w:w="1134" w:type="dxa"/>
          </w:tcPr>
          <w:p w14:paraId="5CF0AEA8" w14:textId="7C1F1887" w:rsidR="00C20AC0" w:rsidRDefault="00C20AC0">
            <w:r>
              <w:t>3</w:t>
            </w:r>
          </w:p>
        </w:tc>
        <w:tc>
          <w:tcPr>
            <w:tcW w:w="1134" w:type="dxa"/>
          </w:tcPr>
          <w:p w14:paraId="05CFD553" w14:textId="09D92901" w:rsidR="00C20AC0" w:rsidRDefault="00C20AC0">
            <w:r>
              <w:t>800</w:t>
            </w:r>
          </w:p>
        </w:tc>
      </w:tr>
      <w:tr w:rsidR="00C20AC0" w14:paraId="4ADEAC75" w14:textId="11377C2A" w:rsidTr="00C20AC0">
        <w:trPr>
          <w:trHeight w:val="337"/>
        </w:trPr>
        <w:tc>
          <w:tcPr>
            <w:tcW w:w="1107" w:type="dxa"/>
          </w:tcPr>
          <w:p w14:paraId="1FDC73F0" w14:textId="6BD51274" w:rsidR="00C20AC0" w:rsidRDefault="00C20AC0" w:rsidP="00951600">
            <w:r>
              <w:t>4</w:t>
            </w:r>
          </w:p>
        </w:tc>
        <w:tc>
          <w:tcPr>
            <w:tcW w:w="1291" w:type="dxa"/>
          </w:tcPr>
          <w:p w14:paraId="67588B23" w14:textId="5C24D920" w:rsidR="00C20AC0" w:rsidRDefault="00C20AC0" w:rsidP="00951600">
            <w:r>
              <w:t>Audi</w:t>
            </w:r>
          </w:p>
        </w:tc>
        <w:tc>
          <w:tcPr>
            <w:tcW w:w="1134" w:type="dxa"/>
          </w:tcPr>
          <w:p w14:paraId="1B0009C7" w14:textId="4FFCDFC3" w:rsidR="00C20AC0" w:rsidRDefault="00C20AC0">
            <w:r>
              <w:t>6</w:t>
            </w:r>
          </w:p>
        </w:tc>
        <w:tc>
          <w:tcPr>
            <w:tcW w:w="1134" w:type="dxa"/>
          </w:tcPr>
          <w:p w14:paraId="18A314C7" w14:textId="6B06D265" w:rsidR="00C20AC0" w:rsidRDefault="00C20AC0">
            <w:r>
              <w:t>400</w:t>
            </w:r>
          </w:p>
        </w:tc>
      </w:tr>
    </w:tbl>
    <w:p w14:paraId="3F32C784" w14:textId="77777777" w:rsidR="00C20AC0" w:rsidRDefault="00C20AC0" w:rsidP="00951600"/>
    <w:p w14:paraId="1BBCB922" w14:textId="1C611DA4" w:rsidR="00C20AC0" w:rsidRDefault="00C20AC0" w:rsidP="00C20AC0">
      <w:pPr>
        <w:pStyle w:val="a3"/>
        <w:numPr>
          <w:ilvl w:val="0"/>
          <w:numId w:val="2"/>
        </w:numPr>
        <w:rPr>
          <w:lang w:val="en-US"/>
        </w:rPr>
      </w:pPr>
      <w:r w:rsidRPr="00C20AC0">
        <w:rPr>
          <w:lang w:val="en-US"/>
        </w:rPr>
        <w:t>INNER JOIN</w:t>
      </w:r>
      <w:r w:rsidRPr="00C20AC0">
        <w:rPr>
          <w:lang w:val="en-US"/>
        </w:rPr>
        <w:br/>
        <w:t>SELECT *</w:t>
      </w:r>
      <w:r w:rsidRPr="00C20AC0">
        <w:rPr>
          <w:lang w:val="en-US"/>
        </w:rPr>
        <w:br/>
        <w:t>FROM Auto</w:t>
      </w:r>
      <w:r w:rsidRPr="00C20AC0">
        <w:rPr>
          <w:lang w:val="en-US"/>
        </w:rPr>
        <w:br/>
      </w:r>
      <w:r>
        <w:rPr>
          <w:lang w:val="en-US"/>
        </w:rPr>
        <w:t>[</w:t>
      </w:r>
      <w:r w:rsidRPr="00C20AC0">
        <w:rPr>
          <w:lang w:val="en-US"/>
        </w:rPr>
        <w:t>INNER</w:t>
      </w:r>
      <w:r>
        <w:rPr>
          <w:lang w:val="en-US"/>
        </w:rPr>
        <w:t>]</w:t>
      </w:r>
      <w:r w:rsidRPr="00C20AC0">
        <w:rPr>
          <w:lang w:val="en-US"/>
        </w:rPr>
        <w:t xml:space="preserve"> Join Selling</w:t>
      </w:r>
      <w:r w:rsidRPr="00C20AC0">
        <w:rPr>
          <w:lang w:val="en-US"/>
        </w:rPr>
        <w:br/>
      </w:r>
      <w:r>
        <w:rPr>
          <w:lang w:val="en-US"/>
        </w:rPr>
        <w:t>ON Auto.id = Selling.id</w:t>
      </w:r>
    </w:p>
    <w:p w14:paraId="14177B29" w14:textId="1A96957A" w:rsidR="00D844F1" w:rsidRDefault="00D844F1" w:rsidP="00D844F1">
      <w:pPr>
        <w:ind w:left="36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  <w:gridCol w:w="1291"/>
      </w:tblGrid>
      <w:tr w:rsidR="00D844F1" w:rsidRPr="00C20AC0" w14:paraId="391C9B3F" w14:textId="7ED78608" w:rsidTr="00D844F1">
        <w:trPr>
          <w:trHeight w:val="337"/>
        </w:trPr>
        <w:tc>
          <w:tcPr>
            <w:tcW w:w="1107" w:type="dxa"/>
          </w:tcPr>
          <w:p w14:paraId="0AA45411" w14:textId="57C93CFA" w:rsidR="00D844F1" w:rsidRDefault="00D844F1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1" w:type="dxa"/>
          </w:tcPr>
          <w:p w14:paraId="76125A3C" w14:textId="3E6F652A" w:rsidR="00D844F1" w:rsidRPr="00C20AC0" w:rsidRDefault="00D844F1" w:rsidP="0083288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73F44D7C" w14:textId="4BCC136A" w:rsidR="00D844F1" w:rsidRDefault="00D844F1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1" w:type="dxa"/>
          </w:tcPr>
          <w:p w14:paraId="2D3DD340" w14:textId="14E7C5A9" w:rsidR="00D844F1" w:rsidRDefault="00D844F1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D844F1" w14:paraId="3836B737" w14:textId="37DDF8EB" w:rsidTr="00D844F1">
        <w:trPr>
          <w:trHeight w:val="337"/>
        </w:trPr>
        <w:tc>
          <w:tcPr>
            <w:tcW w:w="1107" w:type="dxa"/>
          </w:tcPr>
          <w:p w14:paraId="197C85A6" w14:textId="27BF26DC" w:rsidR="00D844F1" w:rsidRDefault="00D844F1" w:rsidP="00832883">
            <w:r>
              <w:t>1</w:t>
            </w:r>
          </w:p>
        </w:tc>
        <w:tc>
          <w:tcPr>
            <w:tcW w:w="1291" w:type="dxa"/>
          </w:tcPr>
          <w:p w14:paraId="591FE8E6" w14:textId="4C1237BB" w:rsidR="00D844F1" w:rsidRDefault="00D844F1" w:rsidP="00832883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0142B465" w14:textId="017175B3" w:rsidR="00D844F1" w:rsidRDefault="00D844F1" w:rsidP="00832883">
            <w:r>
              <w:t>1</w:t>
            </w:r>
          </w:p>
        </w:tc>
        <w:tc>
          <w:tcPr>
            <w:tcW w:w="1291" w:type="dxa"/>
          </w:tcPr>
          <w:p w14:paraId="59A331D3" w14:textId="43A1EC00" w:rsidR="00D844F1" w:rsidRDefault="00D844F1" w:rsidP="00832883">
            <w:r>
              <w:t>250</w:t>
            </w:r>
          </w:p>
        </w:tc>
      </w:tr>
      <w:tr w:rsidR="00D844F1" w14:paraId="61F8D346" w14:textId="64BB5F6A" w:rsidTr="00D844F1">
        <w:trPr>
          <w:trHeight w:val="337"/>
        </w:trPr>
        <w:tc>
          <w:tcPr>
            <w:tcW w:w="1107" w:type="dxa"/>
          </w:tcPr>
          <w:p w14:paraId="261F95E5" w14:textId="7085AC3B" w:rsidR="00D844F1" w:rsidRDefault="00D844F1" w:rsidP="00832883">
            <w:r>
              <w:t>3</w:t>
            </w:r>
          </w:p>
        </w:tc>
        <w:tc>
          <w:tcPr>
            <w:tcW w:w="1291" w:type="dxa"/>
          </w:tcPr>
          <w:p w14:paraId="24C62EA9" w14:textId="0D72A004" w:rsidR="00D844F1" w:rsidRDefault="00D844F1" w:rsidP="00832883">
            <w:r>
              <w:t>KIA</w:t>
            </w:r>
          </w:p>
        </w:tc>
        <w:tc>
          <w:tcPr>
            <w:tcW w:w="1291" w:type="dxa"/>
          </w:tcPr>
          <w:p w14:paraId="204DFD3E" w14:textId="78BD0900" w:rsidR="00D844F1" w:rsidRDefault="00D844F1" w:rsidP="00832883">
            <w:r>
              <w:t>3</w:t>
            </w:r>
          </w:p>
        </w:tc>
        <w:tc>
          <w:tcPr>
            <w:tcW w:w="1291" w:type="dxa"/>
          </w:tcPr>
          <w:p w14:paraId="034857B4" w14:textId="35E792D8" w:rsidR="00D844F1" w:rsidRDefault="00D844F1" w:rsidP="00832883">
            <w:r>
              <w:t>800</w:t>
            </w:r>
          </w:p>
        </w:tc>
      </w:tr>
    </w:tbl>
    <w:p w14:paraId="3D88629C" w14:textId="77777777" w:rsidR="00C20AC0" w:rsidRDefault="00C20AC0" w:rsidP="00C20AC0">
      <w:pPr>
        <w:ind w:left="360"/>
        <w:rPr>
          <w:lang w:val="en-US"/>
        </w:rPr>
      </w:pPr>
    </w:p>
    <w:p w14:paraId="5E17F572" w14:textId="26DA20B1" w:rsidR="00066BA5" w:rsidRPr="00123C3E" w:rsidRDefault="00066BA5" w:rsidP="00066BA5">
      <w:pPr>
        <w:pStyle w:val="a3"/>
        <w:numPr>
          <w:ilvl w:val="0"/>
          <w:numId w:val="2"/>
        </w:numPr>
      </w:pPr>
      <w:r>
        <w:rPr>
          <w:lang w:val="en-US"/>
        </w:rPr>
        <w:t>CROSS</w:t>
      </w:r>
      <w:r w:rsidRPr="00123C3E">
        <w:t xml:space="preserve"> </w:t>
      </w:r>
      <w:r>
        <w:rPr>
          <w:lang w:val="en-US"/>
        </w:rPr>
        <w:t>JOIN</w:t>
      </w:r>
      <w:r w:rsidR="00123C3E" w:rsidRPr="00123C3E">
        <w:t xml:space="preserve"> – </w:t>
      </w:r>
      <w:r w:rsidR="00123C3E">
        <w:t>выдает все виды комбинаций всех строк первой таблицы со строками второй таблицы</w:t>
      </w:r>
      <w:r w:rsidR="00123C3E" w:rsidRPr="00123C3E">
        <w:t xml:space="preserve">. </w:t>
      </w:r>
    </w:p>
    <w:p w14:paraId="6A3A2D28" w14:textId="532BA0F6" w:rsidR="00066BA5" w:rsidRPr="00066BA5" w:rsidRDefault="00B5574F" w:rsidP="00066BA5">
      <w:pPr>
        <w:pStyle w:val="a3"/>
        <w:rPr>
          <w:color w:val="FF0000"/>
          <w:u w:val="thick"/>
          <w:lang w:val="en-US"/>
        </w:rPr>
      </w:pPr>
      <w:r>
        <w:rPr>
          <w:lang w:val="en-US"/>
        </w:rPr>
        <w:t>SELECT Autoid AS id</w:t>
      </w:r>
      <w:r w:rsidR="00066BA5" w:rsidRPr="00C20AC0">
        <w:rPr>
          <w:lang w:val="en-US"/>
        </w:rPr>
        <w:br/>
        <w:t>FROM Auto</w:t>
      </w:r>
      <w:r w:rsidR="00066BA5" w:rsidRPr="00C20AC0">
        <w:rPr>
          <w:lang w:val="en-US"/>
        </w:rPr>
        <w:br/>
      </w:r>
      <w:r w:rsidR="00066BA5">
        <w:rPr>
          <w:lang w:val="en-US"/>
        </w:rPr>
        <w:t>CROSS</w:t>
      </w:r>
      <w:r w:rsidR="00066BA5" w:rsidRPr="00C20AC0">
        <w:rPr>
          <w:lang w:val="en-US"/>
        </w:rPr>
        <w:t xml:space="preserve"> Join Selling</w:t>
      </w:r>
      <w:r w:rsidR="00066BA5" w:rsidRPr="00C20AC0">
        <w:rPr>
          <w:lang w:val="en-US"/>
        </w:rPr>
        <w:br/>
      </w:r>
      <w:r w:rsidR="00066BA5" w:rsidRPr="00066BA5">
        <w:rPr>
          <w:color w:val="FF0000"/>
          <w:u w:val="thick"/>
          <w:lang w:val="en-US"/>
        </w:rPr>
        <w:t>ON Auto.id = Selling.id</w:t>
      </w:r>
    </w:p>
    <w:p w14:paraId="72D475A1" w14:textId="77777777" w:rsidR="00066BA5" w:rsidRDefault="00066BA5" w:rsidP="00066BA5">
      <w:pPr>
        <w:ind w:left="708"/>
        <w:rPr>
          <w:lang w:val="en-US"/>
        </w:rPr>
      </w:pPr>
    </w:p>
    <w:p w14:paraId="7F5F638C" w14:textId="77777777" w:rsidR="005B6F1C" w:rsidRPr="00783EB7" w:rsidRDefault="005B6F1C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783EB7">
        <w:rPr>
          <w:rFonts w:ascii="Times New Roman" w:hAnsi="Times New Roman" w:cs="Times New Roman"/>
          <w:lang w:val="en-US"/>
        </w:rPr>
        <w:br w:type="page"/>
      </w:r>
    </w:p>
    <w:p w14:paraId="1A95B9BE" w14:textId="08535137" w:rsidR="000B1D2E" w:rsidRDefault="000B1D2E" w:rsidP="00A1008C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A1008C">
        <w:rPr>
          <w:rFonts w:ascii="Times New Roman" w:hAnsi="Times New Roman" w:cs="Times New Roman"/>
          <w:color w:val="auto"/>
        </w:rPr>
        <w:lastRenderedPageBreak/>
        <w:t>Внешние соединения</w:t>
      </w:r>
    </w:p>
    <w:p w14:paraId="298304CF" w14:textId="6DAE3F69" w:rsidR="00A1008C" w:rsidRPr="00A1008C" w:rsidRDefault="00A1008C" w:rsidP="00A1008C">
      <w:pPr>
        <w:pStyle w:val="a3"/>
        <w:numPr>
          <w:ilvl w:val="0"/>
          <w:numId w:val="3"/>
        </w:numPr>
      </w:pPr>
      <w:r>
        <w:t>FULL JOIN</w:t>
      </w:r>
      <w:r w:rsidR="007C4B85">
        <w:t xml:space="preserve"> – соединяет все (полное соединение всего (все строчки и первой и второй таблицы))</w:t>
      </w:r>
    </w:p>
    <w:p w14:paraId="7D037EB8" w14:textId="770DA165" w:rsidR="000B1D2E" w:rsidRDefault="00300735" w:rsidP="00300735">
      <w:pPr>
        <w:ind w:left="708"/>
        <w:rPr>
          <w:lang w:val="en-US"/>
        </w:rPr>
      </w:pPr>
      <w:r>
        <w:rPr>
          <w:lang w:val="en-US"/>
        </w:rPr>
        <w:t>SELECT</w:t>
      </w:r>
      <w:r w:rsidR="007C4B85">
        <w:rPr>
          <w:lang w:val="en-US"/>
        </w:rPr>
        <w:t xml:space="preserve"> Auto.id, Auto.name, Auto.sum</w:t>
      </w:r>
    </w:p>
    <w:p w14:paraId="38247B59" w14:textId="5836EE53" w:rsidR="00300735" w:rsidRDefault="00300735" w:rsidP="00300735">
      <w:pPr>
        <w:ind w:left="708"/>
        <w:rPr>
          <w:lang w:val="en-US"/>
        </w:rPr>
      </w:pPr>
      <w:r>
        <w:rPr>
          <w:lang w:val="en-US"/>
        </w:rPr>
        <w:t>FROM</w:t>
      </w:r>
      <w:r w:rsidR="007C4B85">
        <w:rPr>
          <w:lang w:val="en-US"/>
        </w:rPr>
        <w:t xml:space="preserve"> Auto</w:t>
      </w:r>
    </w:p>
    <w:p w14:paraId="45EAB538" w14:textId="16968A61" w:rsidR="007C4B85" w:rsidRDefault="007C4B85" w:rsidP="00300735">
      <w:pPr>
        <w:ind w:left="708"/>
        <w:rPr>
          <w:lang w:val="en-US"/>
        </w:rPr>
      </w:pPr>
      <w:r>
        <w:rPr>
          <w:lang w:val="en-US"/>
        </w:rPr>
        <w:t>Full Join Selling</w:t>
      </w:r>
    </w:p>
    <w:p w14:paraId="4E61BCD8" w14:textId="4EA1F079" w:rsidR="007C4B85" w:rsidRDefault="007C4B85" w:rsidP="00300735">
      <w:pPr>
        <w:ind w:left="708"/>
        <w:rPr>
          <w:lang w:val="en-US"/>
        </w:rPr>
      </w:pPr>
      <w:r>
        <w:rPr>
          <w:lang w:val="en-US"/>
        </w:rPr>
        <w:t>ON Auto</w:t>
      </w:r>
      <w:r w:rsidR="00B534EB">
        <w:rPr>
          <w:lang w:val="en-US"/>
        </w:rPr>
        <w:t>.</w:t>
      </w:r>
      <w:r>
        <w:rPr>
          <w:lang w:val="en-US"/>
        </w:rPr>
        <w:t>id= Selling.id</w:t>
      </w:r>
    </w:p>
    <w:p w14:paraId="63A165B5" w14:textId="77777777" w:rsidR="00BB66AE" w:rsidRDefault="00BB66AE" w:rsidP="00300735">
      <w:pPr>
        <w:ind w:left="708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</w:tblGrid>
      <w:tr w:rsidR="005B6F1C" w14:paraId="0D0BD0B0" w14:textId="77777777" w:rsidTr="00832883">
        <w:trPr>
          <w:trHeight w:val="337"/>
        </w:trPr>
        <w:tc>
          <w:tcPr>
            <w:tcW w:w="1107" w:type="dxa"/>
          </w:tcPr>
          <w:p w14:paraId="096A70AB" w14:textId="229F62CD" w:rsidR="005B6F1C" w:rsidRDefault="005B6F1C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Auto.id</w:t>
            </w:r>
          </w:p>
        </w:tc>
        <w:tc>
          <w:tcPr>
            <w:tcW w:w="1291" w:type="dxa"/>
          </w:tcPr>
          <w:p w14:paraId="5370F5F6" w14:textId="77777777" w:rsidR="005B6F1C" w:rsidRPr="00C20AC0" w:rsidRDefault="005B6F1C" w:rsidP="0083288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2F98ADCB" w14:textId="77777777" w:rsidR="005B6F1C" w:rsidRDefault="005B6F1C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B6F1C" w14:paraId="384FA063" w14:textId="77777777" w:rsidTr="00832883">
        <w:trPr>
          <w:trHeight w:val="337"/>
        </w:trPr>
        <w:tc>
          <w:tcPr>
            <w:tcW w:w="1107" w:type="dxa"/>
          </w:tcPr>
          <w:p w14:paraId="1951B074" w14:textId="77777777" w:rsidR="005B6F1C" w:rsidRDefault="005B6F1C" w:rsidP="00832883">
            <w:r>
              <w:t>1</w:t>
            </w:r>
          </w:p>
        </w:tc>
        <w:tc>
          <w:tcPr>
            <w:tcW w:w="1291" w:type="dxa"/>
          </w:tcPr>
          <w:p w14:paraId="6DEB14AD" w14:textId="77777777" w:rsidR="005B6F1C" w:rsidRDefault="005B6F1C" w:rsidP="00832883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6E851613" w14:textId="45A30062" w:rsidR="005B6F1C" w:rsidRDefault="005B6F1C" w:rsidP="00832883">
            <w:r>
              <w:t>250</w:t>
            </w:r>
          </w:p>
        </w:tc>
      </w:tr>
      <w:tr w:rsidR="005B6F1C" w14:paraId="4A771B56" w14:textId="77777777" w:rsidTr="00832883">
        <w:trPr>
          <w:trHeight w:val="337"/>
        </w:trPr>
        <w:tc>
          <w:tcPr>
            <w:tcW w:w="1107" w:type="dxa"/>
          </w:tcPr>
          <w:p w14:paraId="61C8D99F" w14:textId="681FC15D" w:rsidR="005B6F1C" w:rsidRDefault="005B6F1C" w:rsidP="00832883">
            <w:r>
              <w:t>2</w:t>
            </w:r>
          </w:p>
        </w:tc>
        <w:tc>
          <w:tcPr>
            <w:tcW w:w="1291" w:type="dxa"/>
          </w:tcPr>
          <w:p w14:paraId="71518991" w14:textId="713E4E70" w:rsidR="005B6F1C" w:rsidRDefault="005B6F1C" w:rsidP="00832883">
            <w:r>
              <w:t>Opel</w:t>
            </w:r>
          </w:p>
        </w:tc>
        <w:tc>
          <w:tcPr>
            <w:tcW w:w="1291" w:type="dxa"/>
          </w:tcPr>
          <w:p w14:paraId="60177397" w14:textId="7361700E" w:rsidR="005B6F1C" w:rsidRDefault="005B6F1C" w:rsidP="00832883">
            <w:r>
              <w:t>NULL</w:t>
            </w:r>
          </w:p>
        </w:tc>
      </w:tr>
      <w:tr w:rsidR="005B6F1C" w14:paraId="0C379C87" w14:textId="77777777" w:rsidTr="00832883">
        <w:trPr>
          <w:trHeight w:val="337"/>
        </w:trPr>
        <w:tc>
          <w:tcPr>
            <w:tcW w:w="1107" w:type="dxa"/>
          </w:tcPr>
          <w:p w14:paraId="542500BF" w14:textId="097AF763" w:rsidR="005B6F1C" w:rsidRDefault="005B6F1C" w:rsidP="00832883">
            <w:r>
              <w:t>3</w:t>
            </w:r>
          </w:p>
        </w:tc>
        <w:tc>
          <w:tcPr>
            <w:tcW w:w="1291" w:type="dxa"/>
          </w:tcPr>
          <w:p w14:paraId="2A9A7DF3" w14:textId="7E53FFDE" w:rsidR="005B6F1C" w:rsidRDefault="005B6F1C" w:rsidP="00832883">
            <w:r>
              <w:t>KIA</w:t>
            </w:r>
          </w:p>
        </w:tc>
        <w:tc>
          <w:tcPr>
            <w:tcW w:w="1291" w:type="dxa"/>
          </w:tcPr>
          <w:p w14:paraId="03DE8F99" w14:textId="09214661" w:rsidR="005B6F1C" w:rsidRDefault="005B6F1C" w:rsidP="00832883">
            <w:r>
              <w:t>300</w:t>
            </w:r>
          </w:p>
        </w:tc>
      </w:tr>
      <w:tr w:rsidR="005B6F1C" w14:paraId="547A8B5E" w14:textId="77777777" w:rsidTr="00832883">
        <w:trPr>
          <w:trHeight w:val="337"/>
        </w:trPr>
        <w:tc>
          <w:tcPr>
            <w:tcW w:w="1107" w:type="dxa"/>
          </w:tcPr>
          <w:p w14:paraId="0D23F904" w14:textId="4D713874" w:rsidR="005B6F1C" w:rsidRDefault="005B6F1C" w:rsidP="00832883">
            <w:r>
              <w:t>4</w:t>
            </w:r>
          </w:p>
        </w:tc>
        <w:tc>
          <w:tcPr>
            <w:tcW w:w="1291" w:type="dxa"/>
          </w:tcPr>
          <w:p w14:paraId="3814C9B9" w14:textId="778BD81D" w:rsidR="005B6F1C" w:rsidRDefault="005B6F1C" w:rsidP="00832883">
            <w:r>
              <w:t>Audi</w:t>
            </w:r>
          </w:p>
        </w:tc>
        <w:tc>
          <w:tcPr>
            <w:tcW w:w="1291" w:type="dxa"/>
          </w:tcPr>
          <w:p w14:paraId="108B8BB0" w14:textId="5E5BF70B" w:rsidR="005B6F1C" w:rsidRDefault="005B6F1C" w:rsidP="00832883">
            <w:r>
              <w:t>NULL</w:t>
            </w:r>
          </w:p>
        </w:tc>
      </w:tr>
      <w:tr w:rsidR="005B6F1C" w14:paraId="6C82487F" w14:textId="77777777" w:rsidTr="00832883">
        <w:trPr>
          <w:trHeight w:val="337"/>
        </w:trPr>
        <w:tc>
          <w:tcPr>
            <w:tcW w:w="1107" w:type="dxa"/>
          </w:tcPr>
          <w:p w14:paraId="7C418A55" w14:textId="0B8F896B" w:rsidR="005B6F1C" w:rsidRDefault="005B6F1C" w:rsidP="00832883">
            <w:r>
              <w:t>5</w:t>
            </w:r>
          </w:p>
        </w:tc>
        <w:tc>
          <w:tcPr>
            <w:tcW w:w="1291" w:type="dxa"/>
          </w:tcPr>
          <w:p w14:paraId="7964E260" w14:textId="4AEEC31A" w:rsidR="005B6F1C" w:rsidRDefault="005B6F1C" w:rsidP="00832883">
            <w:r>
              <w:t>NULL</w:t>
            </w:r>
          </w:p>
        </w:tc>
        <w:tc>
          <w:tcPr>
            <w:tcW w:w="1291" w:type="dxa"/>
          </w:tcPr>
          <w:p w14:paraId="2E4D74B0" w14:textId="5DB75C47" w:rsidR="005B6F1C" w:rsidRDefault="005B6F1C" w:rsidP="00832883">
            <w:r>
              <w:t>450</w:t>
            </w:r>
          </w:p>
        </w:tc>
      </w:tr>
      <w:tr w:rsidR="005B6F1C" w14:paraId="70FBD626" w14:textId="77777777" w:rsidTr="00832883">
        <w:trPr>
          <w:trHeight w:val="337"/>
        </w:trPr>
        <w:tc>
          <w:tcPr>
            <w:tcW w:w="1107" w:type="dxa"/>
          </w:tcPr>
          <w:p w14:paraId="5D2411B1" w14:textId="1C978818" w:rsidR="005B6F1C" w:rsidRDefault="005B6F1C" w:rsidP="00832883">
            <w:r>
              <w:t>6</w:t>
            </w:r>
          </w:p>
        </w:tc>
        <w:tc>
          <w:tcPr>
            <w:tcW w:w="1291" w:type="dxa"/>
          </w:tcPr>
          <w:p w14:paraId="4BC7A052" w14:textId="44BF8BF2" w:rsidR="005B6F1C" w:rsidRDefault="005B6F1C" w:rsidP="00832883">
            <w:r>
              <w:t>NULL</w:t>
            </w:r>
          </w:p>
        </w:tc>
        <w:tc>
          <w:tcPr>
            <w:tcW w:w="1291" w:type="dxa"/>
          </w:tcPr>
          <w:p w14:paraId="445E4EA5" w14:textId="0368920B" w:rsidR="005B6F1C" w:rsidRDefault="005B6F1C" w:rsidP="00832883">
            <w:r>
              <w:t>400</w:t>
            </w:r>
          </w:p>
        </w:tc>
      </w:tr>
    </w:tbl>
    <w:p w14:paraId="5C42CAC9" w14:textId="77777777" w:rsidR="005B6F1C" w:rsidRDefault="005B6F1C" w:rsidP="00300735">
      <w:pPr>
        <w:ind w:left="708"/>
        <w:rPr>
          <w:lang w:val="en-US"/>
        </w:rPr>
      </w:pPr>
    </w:p>
    <w:p w14:paraId="3192B6A8" w14:textId="03CC1E66" w:rsidR="00A943AC" w:rsidRPr="001E26FD" w:rsidRDefault="001E26FD" w:rsidP="0073652F">
      <w:pPr>
        <w:pStyle w:val="a3"/>
        <w:numPr>
          <w:ilvl w:val="0"/>
          <w:numId w:val="3"/>
        </w:numPr>
        <w:ind w:left="708"/>
      </w:pPr>
      <w:r>
        <w:t>LEFT</w:t>
      </w:r>
      <w:r w:rsidR="00A943AC">
        <w:t xml:space="preserve"> JOIN – </w:t>
      </w:r>
      <w:r>
        <w:t>соединяет левую таблицу полностью данными из правой таблицы</w:t>
      </w:r>
      <w:r w:rsidRPr="001E26FD">
        <w:t xml:space="preserve">, </w:t>
      </w:r>
      <w:r>
        <w:t>если их нет</w:t>
      </w:r>
      <w:r w:rsidRPr="001E26FD">
        <w:t xml:space="preserve">, </w:t>
      </w:r>
      <w:r>
        <w:t xml:space="preserve">то </w:t>
      </w:r>
      <w:r w:rsidRPr="001E26FD">
        <w:t xml:space="preserve">заполнит поля </w:t>
      </w:r>
      <w:r>
        <w:rPr>
          <w:lang w:val="en-US"/>
        </w:rPr>
        <w:t>NULL</w:t>
      </w:r>
      <w:r w:rsidRPr="001E26FD">
        <w:br/>
      </w:r>
      <w:r w:rsidR="00A943AC" w:rsidRPr="001E26FD">
        <w:rPr>
          <w:lang w:val="en-US"/>
        </w:rPr>
        <w:t>SELECT</w:t>
      </w:r>
      <w:r w:rsidR="00A943AC" w:rsidRPr="001E26FD">
        <w:t xml:space="preserve"> </w:t>
      </w:r>
      <w:r w:rsidR="00A943AC" w:rsidRPr="001E26FD">
        <w:rPr>
          <w:lang w:val="en-US"/>
        </w:rPr>
        <w:t>Auto</w:t>
      </w:r>
      <w:r w:rsidR="00A943AC" w:rsidRPr="001E26FD">
        <w:t>.</w:t>
      </w:r>
      <w:r w:rsidR="00A943AC" w:rsidRPr="001E26FD">
        <w:rPr>
          <w:lang w:val="en-US"/>
        </w:rPr>
        <w:t>id</w:t>
      </w:r>
      <w:r w:rsidR="00A943AC" w:rsidRPr="001E26FD">
        <w:t xml:space="preserve">, </w:t>
      </w:r>
      <w:r w:rsidR="00A943AC" w:rsidRPr="001E26FD">
        <w:rPr>
          <w:lang w:val="en-US"/>
        </w:rPr>
        <w:t>Auto</w:t>
      </w:r>
      <w:r w:rsidR="00A943AC" w:rsidRPr="001E26FD">
        <w:t>.</w:t>
      </w:r>
      <w:r w:rsidR="00A943AC" w:rsidRPr="001E26FD">
        <w:rPr>
          <w:lang w:val="en-US"/>
        </w:rPr>
        <w:t>name</w:t>
      </w:r>
      <w:r w:rsidR="00A943AC" w:rsidRPr="001E26FD">
        <w:t xml:space="preserve">, </w:t>
      </w:r>
      <w:r w:rsidR="00A943AC" w:rsidRPr="001E26FD">
        <w:rPr>
          <w:lang w:val="en-US"/>
        </w:rPr>
        <w:t>Auto</w:t>
      </w:r>
      <w:r w:rsidR="00A943AC" w:rsidRPr="001E26FD">
        <w:t>.</w:t>
      </w:r>
      <w:r w:rsidR="00A943AC" w:rsidRPr="001E26FD">
        <w:rPr>
          <w:lang w:val="en-US"/>
        </w:rPr>
        <w:t>sum</w:t>
      </w:r>
    </w:p>
    <w:p w14:paraId="64761FC6" w14:textId="77777777" w:rsidR="00A943AC" w:rsidRDefault="00A943AC" w:rsidP="00A943AC">
      <w:pPr>
        <w:ind w:left="708"/>
        <w:rPr>
          <w:lang w:val="en-US"/>
        </w:rPr>
      </w:pPr>
      <w:r>
        <w:rPr>
          <w:lang w:val="en-US"/>
        </w:rPr>
        <w:t>FROM Auto</w:t>
      </w:r>
    </w:p>
    <w:p w14:paraId="22ADD97B" w14:textId="4FEA8450" w:rsidR="00A943AC" w:rsidRDefault="006B48D9" w:rsidP="00A943AC">
      <w:pPr>
        <w:ind w:left="708"/>
        <w:rPr>
          <w:lang w:val="en-US"/>
        </w:rPr>
      </w:pPr>
      <w:r>
        <w:rPr>
          <w:lang w:val="en-US"/>
        </w:rPr>
        <w:t>LEFT</w:t>
      </w:r>
      <w:r w:rsidR="00A943AC">
        <w:rPr>
          <w:lang w:val="en-US"/>
        </w:rPr>
        <w:t xml:space="preserve"> Join Selling</w:t>
      </w:r>
    </w:p>
    <w:p w14:paraId="52B46C60" w14:textId="1C5998DD" w:rsidR="006B48D9" w:rsidRDefault="00A943AC" w:rsidP="006B48D9">
      <w:pPr>
        <w:ind w:left="708"/>
        <w:rPr>
          <w:lang w:val="en-US"/>
        </w:rPr>
      </w:pPr>
      <w:r>
        <w:rPr>
          <w:lang w:val="en-US"/>
        </w:rPr>
        <w:t>ON Auto.id= Selling.id</w:t>
      </w:r>
      <w:r w:rsidR="006B48D9" w:rsidRPr="006B48D9">
        <w:rPr>
          <w:lang w:val="en-US"/>
        </w:rPr>
        <w:t xml:space="preserve"> </w:t>
      </w:r>
    </w:p>
    <w:p w14:paraId="344A0C62" w14:textId="77777777" w:rsidR="006B48D9" w:rsidRDefault="006B48D9" w:rsidP="006B48D9">
      <w:pPr>
        <w:ind w:left="708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7"/>
        <w:gridCol w:w="1291"/>
        <w:gridCol w:w="1291"/>
      </w:tblGrid>
      <w:tr w:rsidR="006B48D9" w14:paraId="61316E4A" w14:textId="77777777" w:rsidTr="00832883">
        <w:trPr>
          <w:trHeight w:val="337"/>
        </w:trPr>
        <w:tc>
          <w:tcPr>
            <w:tcW w:w="1107" w:type="dxa"/>
          </w:tcPr>
          <w:p w14:paraId="6EAE8A2B" w14:textId="77777777" w:rsidR="006B48D9" w:rsidRDefault="006B48D9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Auto.id</w:t>
            </w:r>
          </w:p>
        </w:tc>
        <w:tc>
          <w:tcPr>
            <w:tcW w:w="1291" w:type="dxa"/>
          </w:tcPr>
          <w:p w14:paraId="38F79805" w14:textId="77777777" w:rsidR="006B48D9" w:rsidRPr="00C20AC0" w:rsidRDefault="006B48D9" w:rsidP="0083288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1" w:type="dxa"/>
          </w:tcPr>
          <w:p w14:paraId="0D8FD029" w14:textId="77777777" w:rsidR="006B48D9" w:rsidRDefault="006B48D9" w:rsidP="00832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6B48D9" w14:paraId="09AB3369" w14:textId="77777777" w:rsidTr="00832883">
        <w:trPr>
          <w:trHeight w:val="337"/>
        </w:trPr>
        <w:tc>
          <w:tcPr>
            <w:tcW w:w="1107" w:type="dxa"/>
          </w:tcPr>
          <w:p w14:paraId="4060EBF8" w14:textId="77777777" w:rsidR="006B48D9" w:rsidRDefault="006B48D9" w:rsidP="00832883">
            <w:r>
              <w:t>1</w:t>
            </w:r>
          </w:p>
        </w:tc>
        <w:tc>
          <w:tcPr>
            <w:tcW w:w="1291" w:type="dxa"/>
          </w:tcPr>
          <w:p w14:paraId="61494FD3" w14:textId="77777777" w:rsidR="006B48D9" w:rsidRDefault="006B48D9" w:rsidP="00832883">
            <w:r w:rsidRPr="00D844F1">
              <w:rPr>
                <w:lang w:val="en-US"/>
              </w:rPr>
              <w:t xml:space="preserve">BMW       </w:t>
            </w:r>
          </w:p>
        </w:tc>
        <w:tc>
          <w:tcPr>
            <w:tcW w:w="1291" w:type="dxa"/>
          </w:tcPr>
          <w:p w14:paraId="54883D79" w14:textId="77777777" w:rsidR="006B48D9" w:rsidRDefault="006B48D9" w:rsidP="00832883">
            <w:r>
              <w:t>250</w:t>
            </w:r>
          </w:p>
        </w:tc>
      </w:tr>
      <w:tr w:rsidR="006B48D9" w14:paraId="0CDF7A34" w14:textId="77777777" w:rsidTr="00832883">
        <w:trPr>
          <w:trHeight w:val="337"/>
        </w:trPr>
        <w:tc>
          <w:tcPr>
            <w:tcW w:w="1107" w:type="dxa"/>
          </w:tcPr>
          <w:p w14:paraId="07DFFE91" w14:textId="77777777" w:rsidR="006B48D9" w:rsidRDefault="006B48D9" w:rsidP="00832883">
            <w:r>
              <w:t>2</w:t>
            </w:r>
          </w:p>
        </w:tc>
        <w:tc>
          <w:tcPr>
            <w:tcW w:w="1291" w:type="dxa"/>
          </w:tcPr>
          <w:p w14:paraId="3735B5BA" w14:textId="77777777" w:rsidR="006B48D9" w:rsidRDefault="006B48D9" w:rsidP="00832883">
            <w:r>
              <w:t>Opel</w:t>
            </w:r>
          </w:p>
        </w:tc>
        <w:tc>
          <w:tcPr>
            <w:tcW w:w="1291" w:type="dxa"/>
          </w:tcPr>
          <w:p w14:paraId="22896B20" w14:textId="77777777" w:rsidR="006B48D9" w:rsidRDefault="006B48D9" w:rsidP="00832883">
            <w:r>
              <w:t>NULL</w:t>
            </w:r>
          </w:p>
        </w:tc>
      </w:tr>
      <w:tr w:rsidR="006B48D9" w14:paraId="7768134B" w14:textId="77777777" w:rsidTr="00832883">
        <w:trPr>
          <w:trHeight w:val="337"/>
        </w:trPr>
        <w:tc>
          <w:tcPr>
            <w:tcW w:w="1107" w:type="dxa"/>
          </w:tcPr>
          <w:p w14:paraId="745FCC9E" w14:textId="77777777" w:rsidR="006B48D9" w:rsidRDefault="006B48D9" w:rsidP="00832883">
            <w:r>
              <w:t>3</w:t>
            </w:r>
          </w:p>
        </w:tc>
        <w:tc>
          <w:tcPr>
            <w:tcW w:w="1291" w:type="dxa"/>
          </w:tcPr>
          <w:p w14:paraId="1A39BE4A" w14:textId="77777777" w:rsidR="006B48D9" w:rsidRDefault="006B48D9" w:rsidP="00832883">
            <w:r>
              <w:t>KIA</w:t>
            </w:r>
          </w:p>
        </w:tc>
        <w:tc>
          <w:tcPr>
            <w:tcW w:w="1291" w:type="dxa"/>
          </w:tcPr>
          <w:p w14:paraId="3445DE25" w14:textId="77777777" w:rsidR="006B48D9" w:rsidRDefault="006B48D9" w:rsidP="00832883">
            <w:r>
              <w:t>300</w:t>
            </w:r>
          </w:p>
        </w:tc>
      </w:tr>
      <w:tr w:rsidR="006B48D9" w14:paraId="7952CAB8" w14:textId="77777777" w:rsidTr="00832883">
        <w:trPr>
          <w:trHeight w:val="337"/>
        </w:trPr>
        <w:tc>
          <w:tcPr>
            <w:tcW w:w="1107" w:type="dxa"/>
          </w:tcPr>
          <w:p w14:paraId="6EB92CFD" w14:textId="77777777" w:rsidR="006B48D9" w:rsidRDefault="006B48D9" w:rsidP="00832883">
            <w:r>
              <w:t>4</w:t>
            </w:r>
          </w:p>
        </w:tc>
        <w:tc>
          <w:tcPr>
            <w:tcW w:w="1291" w:type="dxa"/>
          </w:tcPr>
          <w:p w14:paraId="50FFD2C8" w14:textId="77777777" w:rsidR="006B48D9" w:rsidRDefault="006B48D9" w:rsidP="00832883">
            <w:r>
              <w:t>Audi</w:t>
            </w:r>
          </w:p>
        </w:tc>
        <w:tc>
          <w:tcPr>
            <w:tcW w:w="1291" w:type="dxa"/>
          </w:tcPr>
          <w:p w14:paraId="014619A7" w14:textId="77777777" w:rsidR="006B48D9" w:rsidRDefault="006B48D9" w:rsidP="00832883">
            <w:r>
              <w:t>NULL</w:t>
            </w:r>
          </w:p>
        </w:tc>
      </w:tr>
    </w:tbl>
    <w:p w14:paraId="027D0267" w14:textId="77777777" w:rsidR="00A943AC" w:rsidRDefault="00A943AC" w:rsidP="00A943AC">
      <w:pPr>
        <w:ind w:left="708"/>
        <w:rPr>
          <w:lang w:val="en-US"/>
        </w:rPr>
      </w:pPr>
    </w:p>
    <w:p w14:paraId="1213D1B1" w14:textId="7B45B0D7" w:rsidR="00591E5A" w:rsidRDefault="007169DF" w:rsidP="007169DF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169DF">
        <w:rPr>
          <w:rFonts w:ascii="Times New Roman" w:hAnsi="Times New Roman" w:cs="Times New Roman"/>
          <w:color w:val="auto"/>
        </w:rPr>
        <w:t>Естественные соединения</w:t>
      </w:r>
    </w:p>
    <w:p w14:paraId="3B9E241D" w14:textId="1E681692" w:rsidR="007169DF" w:rsidRPr="007169DF" w:rsidRDefault="007169DF" w:rsidP="007169DF">
      <w:r>
        <w:t>Задание</w:t>
      </w:r>
      <w:r w:rsidRPr="007169DF">
        <w:t xml:space="preserve">: </w:t>
      </w:r>
      <w:r>
        <w:br/>
        <w:t>Вывести имена всех покупателей вместе с именами продавцов</w:t>
      </w:r>
      <w:r w:rsidRPr="007169DF">
        <w:t xml:space="preserve">, </w:t>
      </w:r>
      <w:r>
        <w:t>которые их обслуживают</w:t>
      </w:r>
      <w:r w:rsidRPr="007169DF">
        <w:t>.</w:t>
      </w:r>
    </w:p>
    <w:p w14:paraId="2B8B32B7" w14:textId="223FCD18" w:rsidR="00A943AC" w:rsidRPr="00DF7422" w:rsidRDefault="00DF7422" w:rsidP="00DF7422">
      <w:pPr>
        <w:rPr>
          <w:lang w:val="en-US"/>
        </w:rPr>
      </w:pPr>
      <w:r w:rsidRPr="00DF7422">
        <w:rPr>
          <w:lang w:val="en-US"/>
        </w:rPr>
        <w:t>SELECT Customers.cname, Salespeople.sname</w:t>
      </w:r>
    </w:p>
    <w:p w14:paraId="13684585" w14:textId="4FD7FCE2" w:rsidR="00DF7422" w:rsidRPr="00DF7422" w:rsidRDefault="00DF7422" w:rsidP="00DF7422">
      <w:pPr>
        <w:rPr>
          <w:lang w:val="en-US"/>
        </w:rPr>
      </w:pPr>
      <w:r w:rsidRPr="00DF7422">
        <w:rPr>
          <w:lang w:val="en-US"/>
        </w:rPr>
        <w:t>FROM Customers, Salespeople</w:t>
      </w:r>
    </w:p>
    <w:p w14:paraId="04ABDA07" w14:textId="14AC3DF3" w:rsidR="00DF7422" w:rsidRPr="00783EB7" w:rsidRDefault="00DF7422" w:rsidP="00DF7422">
      <w:r>
        <w:rPr>
          <w:lang w:val="en-US"/>
        </w:rPr>
        <w:t>WHERE</w:t>
      </w:r>
      <w:r w:rsidRPr="00783EB7">
        <w:t xml:space="preserve"> </w:t>
      </w:r>
      <w:r>
        <w:rPr>
          <w:lang w:val="en-US"/>
        </w:rPr>
        <w:t>Salespeople</w:t>
      </w:r>
      <w:r w:rsidRPr="00783EB7">
        <w:t>.</w:t>
      </w:r>
      <w:r>
        <w:rPr>
          <w:lang w:val="en-US"/>
        </w:rPr>
        <w:t>snum</w:t>
      </w:r>
      <w:r w:rsidRPr="00783EB7">
        <w:t xml:space="preserve"> = </w:t>
      </w:r>
      <w:r>
        <w:rPr>
          <w:lang w:val="en-US"/>
        </w:rPr>
        <w:t>Customers</w:t>
      </w:r>
      <w:r w:rsidRPr="00783EB7">
        <w:t>.</w:t>
      </w:r>
      <w:r>
        <w:rPr>
          <w:lang w:val="en-US"/>
        </w:rPr>
        <w:t>snum</w:t>
      </w:r>
    </w:p>
    <w:p w14:paraId="5DB784AA" w14:textId="77777777" w:rsidR="00545BE6" w:rsidRPr="00783EB7" w:rsidRDefault="00545BE6" w:rsidP="00DF7422"/>
    <w:p w14:paraId="64695A41" w14:textId="49EF7CEA" w:rsidR="00545BE6" w:rsidRPr="00991545" w:rsidRDefault="00545BE6" w:rsidP="00DF7422">
      <w:r>
        <w:t>При соединении таблиц</w:t>
      </w:r>
      <w:r w:rsidR="002711DC">
        <w:t xml:space="preserve"> СУБД сначала </w:t>
      </w:r>
      <w:r w:rsidR="0064718B">
        <w:t xml:space="preserve">берет строку «Peel» из таблицы </w:t>
      </w:r>
      <w:r w:rsidR="0064718B">
        <w:rPr>
          <w:lang w:val="en-US"/>
        </w:rPr>
        <w:t>Salespeople</w:t>
      </w:r>
      <w:r w:rsidR="0064718B" w:rsidRPr="006A336D">
        <w:t xml:space="preserve"> </w:t>
      </w:r>
      <w:r w:rsidR="0064718B">
        <w:t xml:space="preserve">и по очереди объединяет ее с каждой из строк таблицы </w:t>
      </w:r>
      <w:r w:rsidR="006A336D">
        <w:rPr>
          <w:lang w:val="en-US"/>
        </w:rPr>
        <w:t>Customers</w:t>
      </w:r>
      <w:r w:rsidR="006A336D" w:rsidRPr="006A336D">
        <w:t xml:space="preserve">. </w:t>
      </w:r>
      <w:r w:rsidR="006A336D">
        <w:t xml:space="preserve">Если значения полей полученных комбинаций придикатов </w:t>
      </w:r>
      <w:r w:rsidR="006A336D">
        <w:rPr>
          <w:lang w:val="en-US"/>
        </w:rPr>
        <w:t>true</w:t>
      </w:r>
      <w:r w:rsidR="006A336D" w:rsidRPr="006A336D">
        <w:t xml:space="preserve"> </w:t>
      </w:r>
      <w:r w:rsidR="006A336D">
        <w:t>т</w:t>
      </w:r>
      <w:r w:rsidR="006A336D" w:rsidRPr="006A336D">
        <w:t>.</w:t>
      </w:r>
      <w:r w:rsidR="006A336D">
        <w:t>е</w:t>
      </w:r>
      <w:r w:rsidR="006A336D" w:rsidRPr="006A336D">
        <w:t xml:space="preserve">. </w:t>
      </w:r>
      <w:r w:rsidR="006A336D">
        <w:t>условие выполняется</w:t>
      </w:r>
      <w:r w:rsidR="006A336D" w:rsidRPr="006A336D">
        <w:t xml:space="preserve">, </w:t>
      </w:r>
      <w:r w:rsidR="006A336D">
        <w:t>то строка выводится</w:t>
      </w:r>
      <w:r w:rsidR="006A336D" w:rsidRPr="006A336D">
        <w:t xml:space="preserve">. </w:t>
      </w:r>
      <w:r w:rsidR="006A336D">
        <w:t>То же самое делается для продавцов</w:t>
      </w:r>
      <w:r w:rsidR="006A336D" w:rsidRPr="00991545">
        <w:t>.</w:t>
      </w:r>
      <w:r w:rsidR="005D6D09" w:rsidRPr="00991545">
        <w:t xml:space="preserve"> </w:t>
      </w:r>
    </w:p>
    <w:p w14:paraId="07777760" w14:textId="7AA50A82" w:rsidR="0069007E" w:rsidRPr="00991545" w:rsidRDefault="0069007E" w:rsidP="00DF7422"/>
    <w:p w14:paraId="48DEDE13" w14:textId="77777777" w:rsidR="0069007E" w:rsidRPr="00991545" w:rsidRDefault="0069007E">
      <w:r w:rsidRPr="00991545">
        <w:br w:type="page"/>
      </w:r>
    </w:p>
    <w:p w14:paraId="7ADB3BA0" w14:textId="77777777" w:rsidR="00783EB7" w:rsidRPr="00991545" w:rsidRDefault="00783EB7" w:rsidP="00DF7422"/>
    <w:p w14:paraId="0D2B6403" w14:textId="5E89DD50" w:rsidR="00783EB7" w:rsidRPr="00783EB7" w:rsidRDefault="00783EB7" w:rsidP="00DF7422">
      <w:r w:rsidRPr="00783EB7">
        <w:t>21.12.2017</w:t>
      </w:r>
    </w:p>
    <w:p w14:paraId="61130531" w14:textId="0AFAE226" w:rsidR="002A1280" w:rsidRDefault="002A1280" w:rsidP="00783EB7">
      <w:r>
        <w:t>№1</w:t>
      </w:r>
    </w:p>
    <w:p w14:paraId="0EF5374B" w14:textId="2891054E" w:rsidR="0069007E" w:rsidRPr="0069007E" w:rsidRDefault="00783EB7" w:rsidP="00783EB7">
      <w:r>
        <w:t>Напишите запрос</w:t>
      </w:r>
      <w:r w:rsidRPr="00783EB7">
        <w:t xml:space="preserve">, </w:t>
      </w:r>
      <w:r>
        <w:t>который выводит номер каждого заказа вместе с именем покупателя</w:t>
      </w:r>
      <w:r w:rsidRPr="00783EB7">
        <w:t xml:space="preserve">, </w:t>
      </w:r>
      <w:r>
        <w:t>сделавшего этот заказ</w:t>
      </w:r>
      <w:r w:rsidRPr="00783EB7">
        <w:t>.</w:t>
      </w:r>
      <w:r>
        <w:t xml:space="preserve"> </w:t>
      </w:r>
    </w:p>
    <w:p w14:paraId="7056EB7F" w14:textId="77777777" w:rsidR="0069007E" w:rsidRPr="0069007E" w:rsidRDefault="0069007E" w:rsidP="00783EB7"/>
    <w:p w14:paraId="2C9A49B0" w14:textId="34E70783" w:rsidR="00783EB7" w:rsidRPr="00DF7422" w:rsidRDefault="00783EB7" w:rsidP="00783EB7">
      <w:pPr>
        <w:rPr>
          <w:lang w:val="en-US"/>
        </w:rPr>
      </w:pPr>
      <w:r w:rsidRPr="00DF7422">
        <w:rPr>
          <w:lang w:val="en-US"/>
        </w:rPr>
        <w:t xml:space="preserve">SELECT </w:t>
      </w:r>
      <w:r w:rsidR="00F30361">
        <w:rPr>
          <w:lang w:val="en-US"/>
        </w:rPr>
        <w:t>Orders</w:t>
      </w:r>
      <w:r w:rsidRPr="00DF7422">
        <w:rPr>
          <w:lang w:val="en-US"/>
        </w:rPr>
        <w:t>.</w:t>
      </w:r>
      <w:r w:rsidR="00F30361">
        <w:rPr>
          <w:lang w:val="en-US"/>
        </w:rPr>
        <w:t>Onum</w:t>
      </w:r>
      <w:r w:rsidRPr="00DF7422">
        <w:rPr>
          <w:lang w:val="en-US"/>
        </w:rPr>
        <w:t xml:space="preserve">, </w:t>
      </w:r>
      <w:r w:rsidR="00F30361">
        <w:rPr>
          <w:lang w:val="en-US"/>
        </w:rPr>
        <w:t>Customers</w:t>
      </w:r>
      <w:r w:rsidRPr="00DF7422">
        <w:rPr>
          <w:lang w:val="en-US"/>
        </w:rPr>
        <w:t>.</w:t>
      </w:r>
      <w:r w:rsidR="00F30361">
        <w:rPr>
          <w:lang w:val="en-US"/>
        </w:rPr>
        <w:t>Cname</w:t>
      </w:r>
    </w:p>
    <w:p w14:paraId="3609AA19" w14:textId="6C3817EA" w:rsidR="00783EB7" w:rsidRPr="00DF7422" w:rsidRDefault="00783EB7" w:rsidP="00783EB7">
      <w:pPr>
        <w:rPr>
          <w:lang w:val="en-US"/>
        </w:rPr>
      </w:pPr>
      <w:r w:rsidRPr="00DF7422">
        <w:rPr>
          <w:lang w:val="en-US"/>
        </w:rPr>
        <w:t xml:space="preserve">FROM </w:t>
      </w:r>
      <w:r w:rsidR="00F30361">
        <w:rPr>
          <w:lang w:val="en-US"/>
        </w:rPr>
        <w:t>Orders</w:t>
      </w:r>
      <w:r w:rsidRPr="00DF7422">
        <w:rPr>
          <w:lang w:val="en-US"/>
        </w:rPr>
        <w:t xml:space="preserve">, </w:t>
      </w:r>
      <w:r w:rsidR="00F30361">
        <w:rPr>
          <w:lang w:val="en-US"/>
        </w:rPr>
        <w:t>Customers</w:t>
      </w:r>
    </w:p>
    <w:p w14:paraId="2BCF4DA9" w14:textId="7FFC8E2E" w:rsidR="00783EB7" w:rsidRDefault="00783EB7" w:rsidP="00783EB7">
      <w:pPr>
        <w:rPr>
          <w:lang w:val="en-US"/>
        </w:rPr>
      </w:pPr>
      <w:r>
        <w:rPr>
          <w:lang w:val="en-US"/>
        </w:rPr>
        <w:t>WHERE</w:t>
      </w:r>
      <w:r w:rsidRPr="00F30361">
        <w:rPr>
          <w:lang w:val="en-US"/>
        </w:rPr>
        <w:t xml:space="preserve"> </w:t>
      </w:r>
      <w:r w:rsidR="00F30361">
        <w:rPr>
          <w:lang w:val="en-US"/>
        </w:rPr>
        <w:t>Orders</w:t>
      </w:r>
      <w:r w:rsidRPr="00F30361">
        <w:rPr>
          <w:lang w:val="en-US"/>
        </w:rPr>
        <w:t>.</w:t>
      </w:r>
      <w:r w:rsidR="00F30361">
        <w:rPr>
          <w:lang w:val="en-US"/>
        </w:rPr>
        <w:t>cnum</w:t>
      </w:r>
      <w:r w:rsidRPr="00F30361">
        <w:rPr>
          <w:lang w:val="en-US"/>
        </w:rPr>
        <w:t xml:space="preserve"> = </w:t>
      </w:r>
      <w:r w:rsidR="00F30361">
        <w:rPr>
          <w:lang w:val="en-US"/>
        </w:rPr>
        <w:t>Customers</w:t>
      </w:r>
      <w:r w:rsidRPr="00F30361">
        <w:rPr>
          <w:lang w:val="en-US"/>
        </w:rPr>
        <w:t>.</w:t>
      </w:r>
      <w:r w:rsidR="00742B05">
        <w:rPr>
          <w:lang w:val="en-US"/>
        </w:rPr>
        <w:t>cnum</w:t>
      </w:r>
    </w:p>
    <w:p w14:paraId="4CA6C3E6" w14:textId="77777777" w:rsidR="002A1280" w:rsidRDefault="002A1280" w:rsidP="00783EB7">
      <w:pPr>
        <w:rPr>
          <w:lang w:val="en-US"/>
        </w:rPr>
      </w:pPr>
    </w:p>
    <w:p w14:paraId="4B6F255F" w14:textId="39D20552" w:rsidR="002A1280" w:rsidRPr="00991545" w:rsidRDefault="00DA3C78" w:rsidP="002A1280">
      <w:pPr>
        <w:rPr>
          <w:lang w:val="en-US"/>
        </w:rPr>
      </w:pPr>
      <w:r w:rsidRPr="00991545">
        <w:rPr>
          <w:lang w:val="en-US"/>
        </w:rPr>
        <w:t>№2</w:t>
      </w:r>
    </w:p>
    <w:p w14:paraId="01F97D51" w14:textId="79A190BC" w:rsidR="002A1280" w:rsidRPr="00F6445A" w:rsidRDefault="00DA3C78" w:rsidP="002A1280">
      <w:r>
        <w:t>Составьте запрос</w:t>
      </w:r>
      <w:r w:rsidRPr="00EB6251">
        <w:t xml:space="preserve">, </w:t>
      </w:r>
      <w:r>
        <w:t>который показывает всех</w:t>
      </w:r>
      <w:r w:rsidR="00EB6251">
        <w:t xml:space="preserve"> покупателей</w:t>
      </w:r>
      <w:r w:rsidR="00EB6251" w:rsidRPr="00EB6251">
        <w:t xml:space="preserve">, </w:t>
      </w:r>
      <w:r w:rsidR="00EB6251">
        <w:t>обслуживаемых продавцом с комиссионными более 12%. Выведите имя покупателя</w:t>
      </w:r>
      <w:r w:rsidR="00EB6251" w:rsidRPr="00F6445A">
        <w:t xml:space="preserve">, </w:t>
      </w:r>
      <w:r w:rsidR="00EB6251">
        <w:t>имя пр</w:t>
      </w:r>
      <w:r w:rsidR="008C7FED">
        <w:t>одавца, и комиссионные продавца</w:t>
      </w:r>
    </w:p>
    <w:p w14:paraId="5B492AB2" w14:textId="77777777" w:rsidR="002A1280" w:rsidRPr="0069007E" w:rsidRDefault="002A1280" w:rsidP="002A1280"/>
    <w:p w14:paraId="20F7D732" w14:textId="2A4BE4D0" w:rsidR="002A1280" w:rsidRPr="00991545" w:rsidRDefault="002A1280" w:rsidP="002A1280">
      <w:r w:rsidRPr="00DF7422">
        <w:rPr>
          <w:lang w:val="en-US"/>
        </w:rPr>
        <w:t>SELECT</w:t>
      </w:r>
      <w:r w:rsidRPr="00F6445A">
        <w:t xml:space="preserve"> </w:t>
      </w:r>
    </w:p>
    <w:p w14:paraId="5F074C30" w14:textId="77777777" w:rsidR="002A1280" w:rsidRPr="00991545" w:rsidRDefault="002A1280" w:rsidP="002A1280">
      <w:r w:rsidRPr="00DF7422">
        <w:rPr>
          <w:lang w:val="en-US"/>
        </w:rPr>
        <w:t>FROM</w:t>
      </w:r>
      <w:r w:rsidRPr="00991545">
        <w:t xml:space="preserve"> </w:t>
      </w:r>
      <w:r>
        <w:rPr>
          <w:lang w:val="en-US"/>
        </w:rPr>
        <w:t>Orders</w:t>
      </w:r>
      <w:r w:rsidRPr="00991545">
        <w:t xml:space="preserve">, </w:t>
      </w:r>
      <w:r>
        <w:rPr>
          <w:lang w:val="en-US"/>
        </w:rPr>
        <w:t>Customers</w:t>
      </w:r>
    </w:p>
    <w:p w14:paraId="3602C207" w14:textId="77777777" w:rsidR="002A1280" w:rsidRDefault="002A1280" w:rsidP="002A1280">
      <w:pPr>
        <w:rPr>
          <w:lang w:val="en-US"/>
        </w:rPr>
      </w:pPr>
      <w:r>
        <w:rPr>
          <w:lang w:val="en-US"/>
        </w:rPr>
        <w:t>WHERE</w:t>
      </w:r>
      <w:r w:rsidRPr="00F30361">
        <w:rPr>
          <w:lang w:val="en-US"/>
        </w:rPr>
        <w:t xml:space="preserve"> </w:t>
      </w:r>
      <w:r>
        <w:rPr>
          <w:lang w:val="en-US"/>
        </w:rPr>
        <w:t>Orders</w:t>
      </w:r>
      <w:r w:rsidRPr="00F30361">
        <w:rPr>
          <w:lang w:val="en-US"/>
        </w:rPr>
        <w:t>.</w:t>
      </w:r>
      <w:r>
        <w:rPr>
          <w:lang w:val="en-US"/>
        </w:rPr>
        <w:t>cnum</w:t>
      </w:r>
      <w:r w:rsidRPr="00F30361">
        <w:rPr>
          <w:lang w:val="en-US"/>
        </w:rPr>
        <w:t xml:space="preserve"> = </w:t>
      </w:r>
      <w:r>
        <w:rPr>
          <w:lang w:val="en-US"/>
        </w:rPr>
        <w:t>Customers</w:t>
      </w:r>
      <w:r w:rsidRPr="00F30361">
        <w:rPr>
          <w:lang w:val="en-US"/>
        </w:rPr>
        <w:t>.</w:t>
      </w:r>
      <w:r>
        <w:rPr>
          <w:lang w:val="en-US"/>
        </w:rPr>
        <w:t>cnum</w:t>
      </w:r>
    </w:p>
    <w:p w14:paraId="3C95CA57" w14:textId="77777777" w:rsidR="00F6445A" w:rsidRDefault="00F6445A" w:rsidP="002A1280">
      <w:pPr>
        <w:rPr>
          <w:lang w:val="en-US"/>
        </w:rPr>
      </w:pPr>
    </w:p>
    <w:p w14:paraId="34B629D2" w14:textId="624D58D9" w:rsidR="002A1280" w:rsidRPr="00991545" w:rsidRDefault="00391275" w:rsidP="00391275">
      <w:pPr>
        <w:jc w:val="center"/>
        <w:rPr>
          <w:lang w:val="en-US"/>
        </w:rPr>
      </w:pPr>
      <w:r>
        <w:t>Работа</w:t>
      </w:r>
      <w:r w:rsidRPr="00991545">
        <w:rPr>
          <w:lang w:val="en-US"/>
        </w:rPr>
        <w:t xml:space="preserve"> </w:t>
      </w:r>
      <w:r>
        <w:t>с</w:t>
      </w:r>
      <w:r w:rsidRPr="00991545">
        <w:rPr>
          <w:lang w:val="en-US"/>
        </w:rPr>
        <w:t xml:space="preserve"> </w:t>
      </w:r>
      <w:r>
        <w:t>таблицами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891A6B" w:rsidRPr="002A7C8B" w14:paraId="0F7723E2" w14:textId="77777777" w:rsidTr="00891A6B">
        <w:tc>
          <w:tcPr>
            <w:tcW w:w="3113" w:type="dxa"/>
          </w:tcPr>
          <w:p w14:paraId="0229ED66" w14:textId="17CE1A9B" w:rsidR="00B80AA5" w:rsidRDefault="00B80AA5" w:rsidP="00B80A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Оператор INSERT</w:t>
            </w:r>
          </w:p>
          <w:p w14:paraId="1B82660E" w14:textId="6A618D40" w:rsidR="00891A6B" w:rsidRDefault="00891A6B" w:rsidP="00DF742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r>
              <w:t>имя</w:t>
            </w:r>
            <w:r w:rsidRPr="00891A6B">
              <w:rPr>
                <w:lang w:val="en-US"/>
              </w:rPr>
              <w:t xml:space="preserve"> </w:t>
            </w:r>
            <w:r>
              <w:t>табл</w:t>
            </w:r>
            <w:r>
              <w:rPr>
                <w:lang w:val="en-US"/>
              </w:rPr>
              <w:t>.</w:t>
            </w:r>
            <w:r w:rsidRPr="00891A6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VALUES (‘</w:t>
            </w:r>
            <w:r>
              <w:t>Пётр</w:t>
            </w:r>
            <w:r>
              <w:rPr>
                <w:lang w:val="en-US"/>
              </w:rPr>
              <w:t>’, 14,16,2017)</w:t>
            </w:r>
          </w:p>
          <w:p w14:paraId="7491DC5B" w14:textId="77777777" w:rsidR="00891A6B" w:rsidRDefault="00891A6B" w:rsidP="00DF7422">
            <w:pPr>
              <w:rPr>
                <w:lang w:val="en-US"/>
              </w:rPr>
            </w:pPr>
          </w:p>
          <w:p w14:paraId="42BF6576" w14:textId="5D82A661" w:rsidR="00891A6B" w:rsidRDefault="00891A6B" w:rsidP="00891A6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r w:rsidRPr="00891A6B">
              <w:rPr>
                <w:lang w:val="en-US"/>
              </w:rPr>
              <w:t>Salespeople (snum,sname) VALUES (</w:t>
            </w:r>
            <w:r>
              <w:rPr>
                <w:lang w:val="en-US"/>
              </w:rPr>
              <w:t>2012,</w:t>
            </w:r>
            <w:r w:rsidR="004608B8">
              <w:rPr>
                <w:lang w:val="en-US"/>
              </w:rPr>
              <w:t xml:space="preserve"> (‘</w:t>
            </w:r>
            <w:r w:rsidR="004608B8">
              <w:t>Пётр</w:t>
            </w:r>
            <w:r w:rsidR="004608B8">
              <w:rPr>
                <w:lang w:val="en-US"/>
              </w:rPr>
              <w:t>’</w:t>
            </w:r>
            <w:r w:rsidRPr="00891A6B">
              <w:rPr>
                <w:lang w:val="en-US"/>
              </w:rPr>
              <w:t>)</w:t>
            </w:r>
          </w:p>
          <w:p w14:paraId="34B660A0" w14:textId="77777777" w:rsidR="00891A6B" w:rsidRDefault="00891A6B" w:rsidP="00DF7422">
            <w:pPr>
              <w:rPr>
                <w:lang w:val="en-US"/>
              </w:rPr>
            </w:pPr>
          </w:p>
          <w:p w14:paraId="5F87735D" w14:textId="77777777" w:rsidR="00A82477" w:rsidRDefault="004608B8" w:rsidP="00DF7422">
            <w:r>
              <w:t>Заполнение таблицы с помощью другой</w:t>
            </w:r>
            <w:r w:rsidR="00A82477">
              <w:t>:</w:t>
            </w:r>
          </w:p>
          <w:p w14:paraId="257EE691" w14:textId="150A4B23" w:rsidR="00A82477" w:rsidRPr="002A7C8B" w:rsidRDefault="008774E4" w:rsidP="002A7C8B">
            <w:pPr>
              <w:rPr>
                <w:lang w:val="en-US"/>
              </w:rPr>
            </w:pPr>
            <w:r w:rsidRPr="002A7C8B">
              <w:rPr>
                <w:lang w:val="en-US"/>
              </w:rPr>
              <w:t xml:space="preserve">INSERT INTO </w:t>
            </w:r>
            <w:r w:rsidR="002A7C8B" w:rsidRPr="002A7C8B">
              <w:rPr>
                <w:lang w:val="en-US"/>
              </w:rPr>
              <w:t>STUDENT</w:t>
            </w:r>
            <w:r w:rsidR="002A7C8B">
              <w:rPr>
                <w:lang w:val="en-US"/>
              </w:rPr>
              <w:t xml:space="preserve">S_Moscow </w:t>
            </w:r>
            <w:r w:rsidRPr="002A7C8B">
              <w:rPr>
                <w:lang w:val="en-US"/>
              </w:rPr>
              <w:t>SELECT * FORM STUDENT</w:t>
            </w:r>
            <w:r w:rsidR="002A7C8B">
              <w:rPr>
                <w:lang w:val="en-US"/>
              </w:rPr>
              <w:t>S WHERE city = ‘</w:t>
            </w:r>
            <w:r w:rsidR="002A7C8B">
              <w:t>Москва</w:t>
            </w:r>
            <w:r w:rsidR="002A7C8B">
              <w:rPr>
                <w:lang w:val="en-US"/>
              </w:rPr>
              <w:t>’</w:t>
            </w:r>
          </w:p>
        </w:tc>
        <w:tc>
          <w:tcPr>
            <w:tcW w:w="3113" w:type="dxa"/>
          </w:tcPr>
          <w:p w14:paraId="42519171" w14:textId="77777777" w:rsidR="0009195A" w:rsidRDefault="00B80AA5" w:rsidP="0009195A">
            <w:pPr>
              <w:jc w:val="center"/>
              <w:rPr>
                <w:lang w:val="en-US"/>
              </w:rPr>
            </w:pPr>
            <w:r w:rsidRPr="00B80AA5">
              <w:rPr>
                <w:lang w:val="en-US"/>
              </w:rPr>
              <w:t>Оператор</w:t>
            </w:r>
            <w:r>
              <w:rPr>
                <w:lang w:val="en-US"/>
              </w:rPr>
              <w:t xml:space="preserve"> delete</w:t>
            </w:r>
          </w:p>
          <w:p w14:paraId="1B476327" w14:textId="4E457C42" w:rsidR="00B80AA5" w:rsidRDefault="00314563" w:rsidP="0009195A">
            <w:pPr>
              <w:rPr>
                <w:lang w:val="en-US"/>
              </w:rPr>
            </w:pPr>
            <w:r>
              <w:rPr>
                <w:lang w:val="en-US"/>
              </w:rPr>
              <w:t>DELETE FROM Salespeople;</w:t>
            </w:r>
          </w:p>
          <w:p w14:paraId="125B7362" w14:textId="77777777" w:rsidR="0009195A" w:rsidRDefault="0009195A" w:rsidP="0009195A">
            <w:pPr>
              <w:rPr>
                <w:lang w:val="en-US"/>
              </w:rPr>
            </w:pPr>
            <w:r>
              <w:rPr>
                <w:lang w:val="en-US"/>
              </w:rPr>
              <w:t>DROP TABLE Salespeople</w:t>
            </w:r>
          </w:p>
          <w:p w14:paraId="5ABCD282" w14:textId="77777777" w:rsidR="0009195A" w:rsidRDefault="0009195A" w:rsidP="0009195A">
            <w:pPr>
              <w:rPr>
                <w:lang w:val="en-US"/>
              </w:rPr>
            </w:pPr>
          </w:p>
          <w:p w14:paraId="14E54A4B" w14:textId="27885365" w:rsidR="0009195A" w:rsidRDefault="0009195A" w:rsidP="0009195A">
            <w:pPr>
              <w:rPr>
                <w:lang w:val="en-US"/>
              </w:rPr>
            </w:pPr>
            <w:r>
              <w:rPr>
                <w:lang w:val="en-US"/>
              </w:rPr>
              <w:t>DELETE From Sales</w:t>
            </w:r>
            <w:r w:rsidR="0038724D">
              <w:rPr>
                <w:lang w:val="en-US"/>
              </w:rPr>
              <w:t>people Where city = ‘</w:t>
            </w:r>
            <w:r w:rsidR="0038724D">
              <w:t>Москва</w:t>
            </w:r>
            <w:r w:rsidR="0038724D">
              <w:rPr>
                <w:lang w:val="en-US"/>
              </w:rPr>
              <w:t>’</w:t>
            </w:r>
          </w:p>
          <w:p w14:paraId="10601122" w14:textId="09BE24C8" w:rsidR="00314563" w:rsidRPr="00B80AA5" w:rsidRDefault="00314563" w:rsidP="00B80AA5">
            <w:pPr>
              <w:jc w:val="center"/>
              <w:rPr>
                <w:lang w:val="en-US"/>
              </w:rPr>
            </w:pPr>
          </w:p>
        </w:tc>
        <w:tc>
          <w:tcPr>
            <w:tcW w:w="3113" w:type="dxa"/>
          </w:tcPr>
          <w:p w14:paraId="7B8002BC" w14:textId="77777777" w:rsidR="00891A6B" w:rsidRDefault="00DA3EF6" w:rsidP="00DA3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Оператор update</w:t>
            </w:r>
          </w:p>
          <w:p w14:paraId="0B6D49D9" w14:textId="77777777" w:rsidR="00B35A7F" w:rsidRPr="00147CE1" w:rsidRDefault="00B35A7F" w:rsidP="00B35A7F">
            <w:pPr>
              <w:rPr>
                <w:lang w:val="en-US"/>
              </w:rPr>
            </w:pPr>
            <w:r>
              <w:rPr>
                <w:lang w:val="en-US"/>
              </w:rPr>
              <w:t>UPDATE Customers</w:t>
            </w:r>
            <w:r w:rsidR="00147CE1" w:rsidRPr="00147CE1">
              <w:rPr>
                <w:lang w:val="en-US"/>
              </w:rPr>
              <w:t xml:space="preserve"> </w:t>
            </w:r>
          </w:p>
          <w:p w14:paraId="518EBA17" w14:textId="77777777" w:rsidR="00147CE1" w:rsidRDefault="00147CE1" w:rsidP="00B35A7F">
            <w:pPr>
              <w:rPr>
                <w:lang w:val="en-US"/>
              </w:rPr>
            </w:pPr>
            <w:r>
              <w:rPr>
                <w:lang w:val="en-US"/>
              </w:rPr>
              <w:t>SET Rating=500</w:t>
            </w:r>
          </w:p>
          <w:p w14:paraId="507E11A1" w14:textId="4885E91F" w:rsidR="00147CE1" w:rsidRPr="00EB7C42" w:rsidRDefault="00147CE1" w:rsidP="00B35A7F">
            <w:r>
              <w:rPr>
                <w:lang w:val="en-US"/>
              </w:rPr>
              <w:t xml:space="preserve">WHERE city </w:t>
            </w:r>
            <w:r w:rsidR="00EB7C42">
              <w:rPr>
                <w:lang w:val="en-US"/>
              </w:rPr>
              <w:t>= ‘London’;</w:t>
            </w:r>
          </w:p>
        </w:tc>
      </w:tr>
    </w:tbl>
    <w:p w14:paraId="1E4733C8" w14:textId="6B85F75E" w:rsidR="00783EB7" w:rsidRDefault="00783EB7" w:rsidP="00DF7422">
      <w:pPr>
        <w:rPr>
          <w:lang w:val="en-US"/>
        </w:rPr>
      </w:pPr>
    </w:p>
    <w:p w14:paraId="50E63DC3" w14:textId="2BDC518F" w:rsidR="00EB7C42" w:rsidRDefault="00EB7C42" w:rsidP="00D65A76">
      <w:pPr>
        <w:jc w:val="center"/>
      </w:pPr>
      <w:r>
        <w:t>Нормализация</w:t>
      </w:r>
    </w:p>
    <w:p w14:paraId="397A7208" w14:textId="77777777" w:rsidR="00D65A76" w:rsidRDefault="00D65A76" w:rsidP="00D65A76">
      <w:pPr>
        <w:jc w:val="center"/>
      </w:pPr>
    </w:p>
    <w:p w14:paraId="33D7828F" w14:textId="77777777" w:rsidR="0062672F" w:rsidRPr="00991545" w:rsidRDefault="004849DA" w:rsidP="004849DA">
      <w:pPr>
        <w:jc w:val="center"/>
      </w:pPr>
      <w:r w:rsidRPr="004849DA">
        <w:t>Нормализация баз данных предназначена для приведения структуры</w:t>
      </w:r>
      <w:r>
        <w:t xml:space="preserve"> базы данных к виду</w:t>
      </w:r>
      <w:r w:rsidRPr="004849DA">
        <w:t xml:space="preserve">, </w:t>
      </w:r>
      <w:r>
        <w:t>обеспечивающему минимальную избыточность</w:t>
      </w:r>
      <w:r w:rsidRPr="004849DA"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7"/>
        <w:gridCol w:w="1400"/>
        <w:gridCol w:w="1325"/>
        <w:gridCol w:w="1323"/>
        <w:gridCol w:w="1322"/>
        <w:gridCol w:w="1327"/>
      </w:tblGrid>
      <w:tr w:rsidR="006C5E3D" w14:paraId="5D303DEE" w14:textId="77777777" w:rsidTr="006C5E3D">
        <w:tc>
          <w:tcPr>
            <w:tcW w:w="1327" w:type="dxa"/>
          </w:tcPr>
          <w:p w14:paraId="00CA2898" w14:textId="2DAE1287" w:rsidR="006C5E3D" w:rsidRDefault="006C5E3D" w:rsidP="004849DA">
            <w:pPr>
              <w:jc w:val="center"/>
            </w:pPr>
            <w:r>
              <w:t>Номер заказа</w:t>
            </w:r>
          </w:p>
        </w:tc>
        <w:tc>
          <w:tcPr>
            <w:tcW w:w="1400" w:type="dxa"/>
          </w:tcPr>
          <w:p w14:paraId="6683FFFF" w14:textId="0A098602" w:rsidR="006C5E3D" w:rsidRDefault="006C5E3D" w:rsidP="004849DA">
            <w:pPr>
              <w:jc w:val="center"/>
            </w:pPr>
            <w:r>
              <w:t>Покупатель</w:t>
            </w:r>
          </w:p>
        </w:tc>
        <w:tc>
          <w:tcPr>
            <w:tcW w:w="1325" w:type="dxa"/>
          </w:tcPr>
          <w:p w14:paraId="7100BCFD" w14:textId="2A66C0B6" w:rsidR="006C5E3D" w:rsidRDefault="006C5E3D" w:rsidP="004849DA">
            <w:pPr>
              <w:jc w:val="center"/>
            </w:pPr>
            <w:r>
              <w:t>Товар</w:t>
            </w:r>
          </w:p>
        </w:tc>
        <w:tc>
          <w:tcPr>
            <w:tcW w:w="1323" w:type="dxa"/>
          </w:tcPr>
          <w:p w14:paraId="445F3C08" w14:textId="42FBD29E" w:rsidR="006C5E3D" w:rsidRDefault="006C5E3D" w:rsidP="004849DA">
            <w:pPr>
              <w:jc w:val="center"/>
            </w:pPr>
            <w:r>
              <w:t>цена</w:t>
            </w:r>
          </w:p>
        </w:tc>
        <w:tc>
          <w:tcPr>
            <w:tcW w:w="1322" w:type="dxa"/>
          </w:tcPr>
          <w:p w14:paraId="148EDE25" w14:textId="3E061311" w:rsidR="006C5E3D" w:rsidRDefault="006C5E3D" w:rsidP="0062672F">
            <w:r>
              <w:t>Кол-во</w:t>
            </w:r>
          </w:p>
          <w:p w14:paraId="2A016D5D" w14:textId="77777777" w:rsidR="006C5E3D" w:rsidRPr="006C5E3D" w:rsidRDefault="006C5E3D" w:rsidP="006C5E3D"/>
        </w:tc>
        <w:tc>
          <w:tcPr>
            <w:tcW w:w="1327" w:type="dxa"/>
          </w:tcPr>
          <w:p w14:paraId="14CC01AC" w14:textId="77777777" w:rsidR="006C5E3D" w:rsidRDefault="006C5E3D" w:rsidP="004849DA">
            <w:pPr>
              <w:jc w:val="center"/>
            </w:pPr>
            <w:r>
              <w:t>Сумма</w:t>
            </w:r>
          </w:p>
          <w:p w14:paraId="47ECDFBF" w14:textId="0A164E71" w:rsidR="006C5E3D" w:rsidRDefault="006C5E3D" w:rsidP="006C5E3D"/>
        </w:tc>
      </w:tr>
      <w:tr w:rsidR="006C5E3D" w14:paraId="186A1A52" w14:textId="77777777" w:rsidTr="006C5E3D">
        <w:tc>
          <w:tcPr>
            <w:tcW w:w="1327" w:type="dxa"/>
          </w:tcPr>
          <w:p w14:paraId="1EC4AE34" w14:textId="0A787A77" w:rsidR="006C5E3D" w:rsidRDefault="006C5E3D" w:rsidP="004849DA">
            <w:pPr>
              <w:jc w:val="center"/>
            </w:pPr>
            <w:r>
              <w:t>1001</w:t>
            </w:r>
          </w:p>
        </w:tc>
        <w:tc>
          <w:tcPr>
            <w:tcW w:w="1400" w:type="dxa"/>
          </w:tcPr>
          <w:p w14:paraId="7A5BB317" w14:textId="0218BEE9" w:rsidR="006C5E3D" w:rsidRDefault="006C5E3D" w:rsidP="004849DA">
            <w:pPr>
              <w:jc w:val="center"/>
            </w:pPr>
            <w:r>
              <w:t>Григорьев С</w:t>
            </w:r>
          </w:p>
        </w:tc>
        <w:tc>
          <w:tcPr>
            <w:tcW w:w="1325" w:type="dxa"/>
          </w:tcPr>
          <w:p w14:paraId="2AF26E05" w14:textId="0A60912B" w:rsidR="006C5E3D" w:rsidRPr="006C5E3D" w:rsidRDefault="006C5E3D" w:rsidP="00484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iPhone</w:t>
            </w:r>
          </w:p>
        </w:tc>
        <w:tc>
          <w:tcPr>
            <w:tcW w:w="1323" w:type="dxa"/>
          </w:tcPr>
          <w:p w14:paraId="3173889D" w14:textId="659E728D" w:rsidR="006C5E3D" w:rsidRDefault="006C5E3D" w:rsidP="004849DA">
            <w:pPr>
              <w:jc w:val="center"/>
            </w:pPr>
            <w:r>
              <w:t>80000</w:t>
            </w:r>
          </w:p>
        </w:tc>
        <w:tc>
          <w:tcPr>
            <w:tcW w:w="1322" w:type="dxa"/>
          </w:tcPr>
          <w:p w14:paraId="384CBDDC" w14:textId="0A9D8762" w:rsidR="006C5E3D" w:rsidRDefault="006C5E3D" w:rsidP="004849DA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731C7E0E" w14:textId="5DBDD088" w:rsidR="006C5E3D" w:rsidRDefault="006C5E3D" w:rsidP="004849DA">
            <w:pPr>
              <w:jc w:val="center"/>
            </w:pPr>
            <w:r>
              <w:t>160000</w:t>
            </w:r>
          </w:p>
        </w:tc>
      </w:tr>
      <w:tr w:rsidR="006C5E3D" w14:paraId="2EBAA977" w14:textId="77777777" w:rsidTr="006C5E3D">
        <w:tc>
          <w:tcPr>
            <w:tcW w:w="1327" w:type="dxa"/>
          </w:tcPr>
          <w:p w14:paraId="39808213" w14:textId="4AFEE07A" w:rsidR="006C5E3D" w:rsidRDefault="006C5E3D" w:rsidP="004849DA">
            <w:pPr>
              <w:jc w:val="center"/>
            </w:pPr>
            <w:r>
              <w:t>1002</w:t>
            </w:r>
          </w:p>
        </w:tc>
        <w:tc>
          <w:tcPr>
            <w:tcW w:w="1400" w:type="dxa"/>
          </w:tcPr>
          <w:p w14:paraId="120AD4EB" w14:textId="3AA5B5B3" w:rsidR="006C5E3D" w:rsidRDefault="006C5E3D" w:rsidP="004849DA">
            <w:pPr>
              <w:jc w:val="center"/>
            </w:pPr>
            <w:r>
              <w:t>Кириллов А</w:t>
            </w:r>
          </w:p>
        </w:tc>
        <w:tc>
          <w:tcPr>
            <w:tcW w:w="1325" w:type="dxa"/>
          </w:tcPr>
          <w:p w14:paraId="4496EFD2" w14:textId="35ADCBA8" w:rsidR="006C5E3D" w:rsidRDefault="006C5E3D" w:rsidP="004849DA">
            <w:pPr>
              <w:jc w:val="center"/>
            </w:pPr>
            <w:r>
              <w:t>Samsung</w:t>
            </w:r>
          </w:p>
        </w:tc>
        <w:tc>
          <w:tcPr>
            <w:tcW w:w="1323" w:type="dxa"/>
          </w:tcPr>
          <w:p w14:paraId="6D7B2AD2" w14:textId="2A06E57B" w:rsidR="006C5E3D" w:rsidRDefault="006C5E3D" w:rsidP="004849DA">
            <w:pPr>
              <w:jc w:val="center"/>
            </w:pPr>
            <w:r>
              <w:t>70000</w:t>
            </w:r>
          </w:p>
        </w:tc>
        <w:tc>
          <w:tcPr>
            <w:tcW w:w="1322" w:type="dxa"/>
          </w:tcPr>
          <w:p w14:paraId="2926AAD5" w14:textId="585F6D40" w:rsidR="006C5E3D" w:rsidRDefault="006C5E3D" w:rsidP="004849DA">
            <w:pPr>
              <w:jc w:val="center"/>
            </w:pPr>
            <w:r>
              <w:t>1</w:t>
            </w:r>
          </w:p>
        </w:tc>
        <w:tc>
          <w:tcPr>
            <w:tcW w:w="1327" w:type="dxa"/>
          </w:tcPr>
          <w:p w14:paraId="4B7480A0" w14:textId="55F5C70C" w:rsidR="006C5E3D" w:rsidRDefault="006C5E3D" w:rsidP="004849DA">
            <w:pPr>
              <w:jc w:val="center"/>
            </w:pPr>
            <w:r>
              <w:t>70000</w:t>
            </w:r>
          </w:p>
        </w:tc>
      </w:tr>
      <w:tr w:rsidR="006C5E3D" w14:paraId="43625044" w14:textId="77777777" w:rsidTr="006C5E3D">
        <w:tc>
          <w:tcPr>
            <w:tcW w:w="1327" w:type="dxa"/>
          </w:tcPr>
          <w:p w14:paraId="4A040DDA" w14:textId="2EF67978" w:rsidR="006C5E3D" w:rsidRDefault="006C5E3D" w:rsidP="004849DA">
            <w:pPr>
              <w:jc w:val="center"/>
            </w:pPr>
            <w:r>
              <w:t>1003</w:t>
            </w:r>
          </w:p>
        </w:tc>
        <w:tc>
          <w:tcPr>
            <w:tcW w:w="1400" w:type="dxa"/>
          </w:tcPr>
          <w:p w14:paraId="189432F3" w14:textId="44E5B035" w:rsidR="006C5E3D" w:rsidRDefault="006C5E3D" w:rsidP="004849DA">
            <w:pPr>
              <w:jc w:val="center"/>
            </w:pPr>
            <w:r>
              <w:t>Розанов Ю</w:t>
            </w:r>
          </w:p>
        </w:tc>
        <w:tc>
          <w:tcPr>
            <w:tcW w:w="1325" w:type="dxa"/>
          </w:tcPr>
          <w:p w14:paraId="08734416" w14:textId="676ABCDE" w:rsidR="006C5E3D" w:rsidRDefault="006C5E3D" w:rsidP="004849DA">
            <w:pPr>
              <w:jc w:val="center"/>
            </w:pPr>
            <w:r>
              <w:t>Xiaomi</w:t>
            </w:r>
          </w:p>
        </w:tc>
        <w:tc>
          <w:tcPr>
            <w:tcW w:w="1323" w:type="dxa"/>
          </w:tcPr>
          <w:p w14:paraId="4907AF1F" w14:textId="4B1CC6E4" w:rsidR="006C5E3D" w:rsidRDefault="006C5E3D" w:rsidP="004849DA">
            <w:pPr>
              <w:jc w:val="center"/>
            </w:pPr>
            <w:r>
              <w:t>30000</w:t>
            </w:r>
          </w:p>
        </w:tc>
        <w:tc>
          <w:tcPr>
            <w:tcW w:w="1322" w:type="dxa"/>
          </w:tcPr>
          <w:p w14:paraId="46D61BC4" w14:textId="5FEF285C" w:rsidR="006C5E3D" w:rsidRDefault="006C5E3D" w:rsidP="004849DA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1EF41070" w14:textId="50E208CD" w:rsidR="006C5E3D" w:rsidRDefault="006C5E3D" w:rsidP="004849DA">
            <w:pPr>
              <w:jc w:val="center"/>
            </w:pPr>
            <w:r>
              <w:t>90000</w:t>
            </w:r>
          </w:p>
        </w:tc>
      </w:tr>
      <w:tr w:rsidR="006C5E3D" w14:paraId="7C29BC0E" w14:textId="77777777" w:rsidTr="006C5E3D">
        <w:tc>
          <w:tcPr>
            <w:tcW w:w="1327" w:type="dxa"/>
          </w:tcPr>
          <w:p w14:paraId="2210F789" w14:textId="2CCDD196" w:rsidR="006C5E3D" w:rsidRDefault="006C5E3D" w:rsidP="004849DA">
            <w:pPr>
              <w:jc w:val="center"/>
            </w:pPr>
            <w:r>
              <w:t>1004</w:t>
            </w:r>
          </w:p>
        </w:tc>
        <w:tc>
          <w:tcPr>
            <w:tcW w:w="1400" w:type="dxa"/>
          </w:tcPr>
          <w:p w14:paraId="7FF4FD6F" w14:textId="6EEE3EA2" w:rsidR="006C5E3D" w:rsidRDefault="006C5E3D" w:rsidP="004849DA">
            <w:pPr>
              <w:jc w:val="center"/>
            </w:pPr>
            <w:r>
              <w:t>Розанов Ю</w:t>
            </w:r>
          </w:p>
        </w:tc>
        <w:tc>
          <w:tcPr>
            <w:tcW w:w="1325" w:type="dxa"/>
          </w:tcPr>
          <w:p w14:paraId="74AB9424" w14:textId="04DC8132" w:rsidR="006C5E3D" w:rsidRDefault="006C5E3D" w:rsidP="004849DA">
            <w:pPr>
              <w:jc w:val="center"/>
            </w:pPr>
            <w:r>
              <w:t>Nokia</w:t>
            </w:r>
          </w:p>
        </w:tc>
        <w:tc>
          <w:tcPr>
            <w:tcW w:w="1323" w:type="dxa"/>
          </w:tcPr>
          <w:p w14:paraId="755F1CFD" w14:textId="1A5507E6" w:rsidR="006C5E3D" w:rsidRDefault="006C5E3D" w:rsidP="004849DA">
            <w:pPr>
              <w:jc w:val="center"/>
            </w:pPr>
            <w:r>
              <w:t>10000</w:t>
            </w:r>
          </w:p>
        </w:tc>
        <w:tc>
          <w:tcPr>
            <w:tcW w:w="1322" w:type="dxa"/>
          </w:tcPr>
          <w:p w14:paraId="5CE8161C" w14:textId="74EC31C7" w:rsidR="006C5E3D" w:rsidRDefault="006C5E3D" w:rsidP="004849DA">
            <w:pPr>
              <w:jc w:val="center"/>
            </w:pPr>
            <w:r>
              <w:t>2</w:t>
            </w:r>
          </w:p>
        </w:tc>
        <w:tc>
          <w:tcPr>
            <w:tcW w:w="1327" w:type="dxa"/>
          </w:tcPr>
          <w:p w14:paraId="4EA52848" w14:textId="243E8FC3" w:rsidR="006C5E3D" w:rsidRDefault="006C5E3D" w:rsidP="004849DA">
            <w:pPr>
              <w:jc w:val="center"/>
            </w:pPr>
            <w:r>
              <w:t>20000</w:t>
            </w:r>
          </w:p>
        </w:tc>
      </w:tr>
    </w:tbl>
    <w:p w14:paraId="2975624B" w14:textId="6DB86FF4" w:rsidR="00D65A76" w:rsidRDefault="004849DA" w:rsidP="004849DA">
      <w:pPr>
        <w:jc w:val="center"/>
      </w:pPr>
      <w:r>
        <w:t xml:space="preserve"> </w:t>
      </w:r>
    </w:p>
    <w:p w14:paraId="3286D699" w14:textId="2DC5E901" w:rsidR="005A145C" w:rsidRDefault="005A145C" w:rsidP="004849DA">
      <w:pPr>
        <w:jc w:val="center"/>
      </w:pPr>
      <w:r>
        <w:t>К первой нормальной форме приводятся базы данных</w:t>
      </w:r>
      <w:r w:rsidRPr="005A145C">
        <w:t xml:space="preserve">, </w:t>
      </w:r>
      <w:r>
        <w:t>которые уже отвечают реляционным принципам</w:t>
      </w:r>
      <w:r w:rsidR="00BC001C">
        <w:t>:</w:t>
      </w:r>
      <w:r>
        <w:t xml:space="preserve"> все должно быть неупорядоченно</w:t>
      </w:r>
      <w:r w:rsidR="00BC001C">
        <w:t xml:space="preserve">. </w:t>
      </w:r>
    </w:p>
    <w:p w14:paraId="69803FA3" w14:textId="2A7D2B40" w:rsidR="00BC001C" w:rsidRDefault="00BC001C" w:rsidP="004849DA">
      <w:pPr>
        <w:jc w:val="center"/>
      </w:pPr>
      <w:r>
        <w:t xml:space="preserve">2) Все строки должны быть </w:t>
      </w:r>
      <w:r w:rsidR="00C00A5F">
        <w:t>неупорядоченными</w:t>
      </w:r>
    </w:p>
    <w:p w14:paraId="621D5856" w14:textId="77777777" w:rsidR="00B74066" w:rsidRDefault="00B74066" w:rsidP="004849DA">
      <w:pPr>
        <w:jc w:val="center"/>
      </w:pPr>
    </w:p>
    <w:p w14:paraId="519DB8F9" w14:textId="7B61B1DD" w:rsidR="00B74066" w:rsidRDefault="00B74066" w:rsidP="004849DA">
      <w:pPr>
        <w:jc w:val="center"/>
        <w:rPr>
          <w:lang w:val="en-US"/>
        </w:rPr>
      </w:pPr>
      <w:r>
        <w:t>Для того</w:t>
      </w:r>
      <w:r w:rsidRPr="00B74066">
        <w:t xml:space="preserve">, </w:t>
      </w:r>
      <w:r>
        <w:t>чтоб утверждать</w:t>
      </w:r>
      <w:r w:rsidRPr="00B74066">
        <w:t xml:space="preserve">, </w:t>
      </w:r>
      <w:r>
        <w:t>что таблица соответствует 1-й нормальной форме</w:t>
      </w:r>
      <w:r w:rsidRPr="00B74066">
        <w:t xml:space="preserve">, </w:t>
      </w:r>
      <w:r>
        <w:t xml:space="preserve">необходимо чтобы не было </w:t>
      </w:r>
      <w:r w:rsidR="00E33E0B">
        <w:t>дублирующийся</w:t>
      </w:r>
      <w:r>
        <w:t xml:space="preserve"> строк</w:t>
      </w:r>
      <w:r w:rsidR="00E33E0B" w:rsidRPr="00E33E0B">
        <w:t xml:space="preserve">. </w:t>
      </w:r>
      <w:r w:rsidR="00E33E0B">
        <w:t>Отсутствуют массивы и списки в любом виде</w:t>
      </w:r>
      <w:r w:rsidR="00E33E0B">
        <w:rPr>
          <w:lang w:val="en-US"/>
        </w:rPr>
        <w:t xml:space="preserve">. </w:t>
      </w:r>
    </w:p>
    <w:p w14:paraId="0762923C" w14:textId="77777777" w:rsidR="004D120F" w:rsidRDefault="004D120F" w:rsidP="004849DA">
      <w:pPr>
        <w:jc w:val="center"/>
        <w:rPr>
          <w:lang w:val="en-US"/>
        </w:rPr>
      </w:pPr>
    </w:p>
    <w:p w14:paraId="6B90BD25" w14:textId="46A4CF0A" w:rsidR="004D120F" w:rsidRDefault="004D120F" w:rsidP="004849DA">
      <w:pPr>
        <w:jc w:val="center"/>
        <w:rPr>
          <w:lang w:val="en-US"/>
        </w:rPr>
      </w:pPr>
      <w:r>
        <w:rPr>
          <w:lang w:val="en-US"/>
        </w:rPr>
        <w:t>Втора</w:t>
      </w:r>
      <w:r w:rsidR="00665A9D">
        <w:t>я</w:t>
      </w:r>
      <w:r w:rsidR="00665A9D">
        <w:rPr>
          <w:lang w:val="en-US"/>
        </w:rPr>
        <w:t xml:space="preserve"> нормальная форма</w:t>
      </w:r>
    </w:p>
    <w:p w14:paraId="543E2F3F" w14:textId="77777777" w:rsidR="00665A9D" w:rsidRDefault="00665A9D" w:rsidP="004849DA">
      <w:pPr>
        <w:jc w:val="center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7"/>
        <w:gridCol w:w="1400"/>
        <w:gridCol w:w="1561"/>
        <w:gridCol w:w="1323"/>
        <w:gridCol w:w="1322"/>
      </w:tblGrid>
      <w:tr w:rsidR="00665A9D" w14:paraId="66804A56" w14:textId="77777777" w:rsidTr="00665A9D">
        <w:tc>
          <w:tcPr>
            <w:tcW w:w="1327" w:type="dxa"/>
          </w:tcPr>
          <w:p w14:paraId="11BCCDBE" w14:textId="486EAC09" w:rsidR="00665A9D" w:rsidRDefault="00665A9D" w:rsidP="00497C18">
            <w:pPr>
              <w:jc w:val="center"/>
            </w:pPr>
            <w:r>
              <w:t>Номер курса</w:t>
            </w:r>
          </w:p>
        </w:tc>
        <w:tc>
          <w:tcPr>
            <w:tcW w:w="1400" w:type="dxa"/>
          </w:tcPr>
          <w:p w14:paraId="132D9D7C" w14:textId="32C5CB44" w:rsidR="00665A9D" w:rsidRDefault="00665A9D" w:rsidP="00497C18">
            <w:pPr>
              <w:jc w:val="center"/>
            </w:pPr>
            <w:r>
              <w:t>Учащийся</w:t>
            </w:r>
          </w:p>
        </w:tc>
        <w:tc>
          <w:tcPr>
            <w:tcW w:w="1561" w:type="dxa"/>
          </w:tcPr>
          <w:p w14:paraId="57FF5F02" w14:textId="35B5084F" w:rsidR="00665A9D" w:rsidRDefault="00665A9D" w:rsidP="00497C18">
            <w:pPr>
              <w:jc w:val="center"/>
            </w:pPr>
            <w:r>
              <w:t xml:space="preserve">Тип обучения </w:t>
            </w:r>
          </w:p>
        </w:tc>
        <w:tc>
          <w:tcPr>
            <w:tcW w:w="1323" w:type="dxa"/>
          </w:tcPr>
          <w:p w14:paraId="7AECBC12" w14:textId="4FF254A8" w:rsidR="00665A9D" w:rsidRDefault="00665A9D" w:rsidP="00665A9D">
            <w:r>
              <w:t>Оценка</w:t>
            </w:r>
          </w:p>
        </w:tc>
        <w:tc>
          <w:tcPr>
            <w:tcW w:w="1322" w:type="dxa"/>
          </w:tcPr>
          <w:p w14:paraId="66F7F167" w14:textId="772FF2E9" w:rsidR="00665A9D" w:rsidRDefault="00665A9D" w:rsidP="00497C18">
            <w:r>
              <w:t>Кол-во часов</w:t>
            </w:r>
          </w:p>
          <w:p w14:paraId="50F4E7CA" w14:textId="77777777" w:rsidR="00665A9D" w:rsidRPr="006C5E3D" w:rsidRDefault="00665A9D" w:rsidP="00497C18"/>
        </w:tc>
      </w:tr>
      <w:tr w:rsidR="00665A9D" w14:paraId="0F1C0121" w14:textId="77777777" w:rsidTr="00665A9D">
        <w:tc>
          <w:tcPr>
            <w:tcW w:w="1327" w:type="dxa"/>
          </w:tcPr>
          <w:p w14:paraId="62B0A4EC" w14:textId="7475A247" w:rsidR="00665A9D" w:rsidRDefault="00665A9D" w:rsidP="00665A9D">
            <w:r>
              <w:t>177415</w:t>
            </w:r>
          </w:p>
        </w:tc>
        <w:tc>
          <w:tcPr>
            <w:tcW w:w="1400" w:type="dxa"/>
          </w:tcPr>
          <w:p w14:paraId="2DB3F037" w14:textId="6F69934B" w:rsidR="00665A9D" w:rsidRPr="00665A9D" w:rsidRDefault="00665A9D" w:rsidP="00665A9D">
            <w:pPr>
              <w:jc w:val="center"/>
            </w:pPr>
            <w:r>
              <w:t>Алексеев М</w:t>
            </w:r>
            <w:r>
              <w:rPr>
                <w:lang w:val="en-US"/>
              </w:rPr>
              <w:t>.</w:t>
            </w:r>
          </w:p>
        </w:tc>
        <w:tc>
          <w:tcPr>
            <w:tcW w:w="1561" w:type="dxa"/>
          </w:tcPr>
          <w:p w14:paraId="6B1338D5" w14:textId="5E9395C1" w:rsidR="00665A9D" w:rsidRPr="006C5E3D" w:rsidRDefault="00665A9D" w:rsidP="00497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дистанционн</w:t>
            </w:r>
          </w:p>
        </w:tc>
        <w:tc>
          <w:tcPr>
            <w:tcW w:w="1323" w:type="dxa"/>
          </w:tcPr>
          <w:p w14:paraId="5B782ED3" w14:textId="0D179EF4" w:rsidR="00665A9D" w:rsidRDefault="00665A9D" w:rsidP="00497C18">
            <w:pPr>
              <w:jc w:val="center"/>
            </w:pPr>
            <w:r>
              <w:t>5</w:t>
            </w:r>
          </w:p>
        </w:tc>
        <w:tc>
          <w:tcPr>
            <w:tcW w:w="1322" w:type="dxa"/>
          </w:tcPr>
          <w:p w14:paraId="2CA940C6" w14:textId="1786DAB4" w:rsidR="00665A9D" w:rsidRDefault="00665A9D" w:rsidP="00497C18">
            <w:pPr>
              <w:jc w:val="center"/>
            </w:pPr>
            <w:r>
              <w:t>120</w:t>
            </w:r>
          </w:p>
        </w:tc>
      </w:tr>
      <w:tr w:rsidR="00665A9D" w14:paraId="615F5022" w14:textId="77777777" w:rsidTr="00665A9D">
        <w:tc>
          <w:tcPr>
            <w:tcW w:w="1327" w:type="dxa"/>
          </w:tcPr>
          <w:p w14:paraId="4064059C" w14:textId="41543A8A" w:rsidR="00665A9D" w:rsidRDefault="00665A9D" w:rsidP="00665A9D">
            <w:r>
              <w:t>181812</w:t>
            </w:r>
          </w:p>
        </w:tc>
        <w:tc>
          <w:tcPr>
            <w:tcW w:w="1400" w:type="dxa"/>
          </w:tcPr>
          <w:p w14:paraId="58381B78" w14:textId="02351199" w:rsidR="00665A9D" w:rsidRPr="00665A9D" w:rsidRDefault="00665A9D" w:rsidP="00497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Барыбин С.</w:t>
            </w:r>
          </w:p>
        </w:tc>
        <w:tc>
          <w:tcPr>
            <w:tcW w:w="1561" w:type="dxa"/>
          </w:tcPr>
          <w:p w14:paraId="7B82B6B6" w14:textId="5E8C2188" w:rsidR="00665A9D" w:rsidRDefault="00F45C31" w:rsidP="00F45C31">
            <w:pPr>
              <w:jc w:val="center"/>
            </w:pPr>
            <w:r>
              <w:t>очная</w:t>
            </w:r>
          </w:p>
        </w:tc>
        <w:tc>
          <w:tcPr>
            <w:tcW w:w="1323" w:type="dxa"/>
          </w:tcPr>
          <w:p w14:paraId="02DA80BA" w14:textId="77777777" w:rsidR="00665A9D" w:rsidRDefault="00665A9D" w:rsidP="00497C18">
            <w:pPr>
              <w:jc w:val="center"/>
            </w:pPr>
            <w:r>
              <w:t>4</w:t>
            </w:r>
          </w:p>
          <w:p w14:paraId="60A86870" w14:textId="61B549BB" w:rsidR="00665A9D" w:rsidRDefault="00665A9D" w:rsidP="00497C18">
            <w:pPr>
              <w:jc w:val="center"/>
            </w:pPr>
          </w:p>
        </w:tc>
        <w:tc>
          <w:tcPr>
            <w:tcW w:w="1322" w:type="dxa"/>
          </w:tcPr>
          <w:p w14:paraId="37BB8880" w14:textId="0CDB3AD4" w:rsidR="00665A9D" w:rsidRDefault="00665A9D" w:rsidP="00497C18">
            <w:pPr>
              <w:jc w:val="center"/>
            </w:pPr>
            <w:r>
              <w:t>40</w:t>
            </w:r>
          </w:p>
        </w:tc>
      </w:tr>
      <w:tr w:rsidR="00665A9D" w14:paraId="3B5DFED5" w14:textId="77777777" w:rsidTr="00665A9D">
        <w:tc>
          <w:tcPr>
            <w:tcW w:w="1327" w:type="dxa"/>
          </w:tcPr>
          <w:p w14:paraId="20921958" w14:textId="13890FC1" w:rsidR="00665A9D" w:rsidRDefault="00665A9D" w:rsidP="00665A9D">
            <w:pPr>
              <w:jc w:val="center"/>
            </w:pPr>
            <w:r>
              <w:t>181812</w:t>
            </w:r>
          </w:p>
        </w:tc>
        <w:tc>
          <w:tcPr>
            <w:tcW w:w="1400" w:type="dxa"/>
          </w:tcPr>
          <w:p w14:paraId="1FE31B83" w14:textId="444B7FEC" w:rsidR="00665A9D" w:rsidRPr="00665A9D" w:rsidRDefault="00665A9D" w:rsidP="00497C18">
            <w:pPr>
              <w:jc w:val="center"/>
            </w:pPr>
            <w:r>
              <w:t>Степанов А</w:t>
            </w:r>
            <w:r w:rsidRPr="00665A9D">
              <w:t xml:space="preserve">. </w:t>
            </w:r>
          </w:p>
        </w:tc>
        <w:tc>
          <w:tcPr>
            <w:tcW w:w="1561" w:type="dxa"/>
          </w:tcPr>
          <w:p w14:paraId="66A3428F" w14:textId="38EDD73B" w:rsidR="00665A9D" w:rsidRDefault="00F45C31" w:rsidP="00497C18">
            <w:pPr>
              <w:jc w:val="center"/>
            </w:pPr>
            <w:r>
              <w:t>заочная</w:t>
            </w:r>
          </w:p>
        </w:tc>
        <w:tc>
          <w:tcPr>
            <w:tcW w:w="1323" w:type="dxa"/>
          </w:tcPr>
          <w:p w14:paraId="2A3DA89C" w14:textId="77777777" w:rsidR="00665A9D" w:rsidRDefault="00665A9D" w:rsidP="00497C18">
            <w:pPr>
              <w:jc w:val="center"/>
            </w:pPr>
            <w:r>
              <w:t>3</w:t>
            </w:r>
          </w:p>
          <w:p w14:paraId="203D5D37" w14:textId="36CE7A7C" w:rsidR="00665A9D" w:rsidRDefault="00665A9D" w:rsidP="00497C18">
            <w:pPr>
              <w:jc w:val="center"/>
            </w:pPr>
          </w:p>
        </w:tc>
        <w:tc>
          <w:tcPr>
            <w:tcW w:w="1322" w:type="dxa"/>
          </w:tcPr>
          <w:p w14:paraId="6D2DC4B8" w14:textId="5FAF014B" w:rsidR="00665A9D" w:rsidRDefault="00665A9D" w:rsidP="00497C18">
            <w:pPr>
              <w:jc w:val="center"/>
            </w:pPr>
            <w:r>
              <w:t>50</w:t>
            </w:r>
          </w:p>
        </w:tc>
      </w:tr>
    </w:tbl>
    <w:p w14:paraId="05D03231" w14:textId="77777777" w:rsidR="00AF10AD" w:rsidRDefault="00AF10AD" w:rsidP="00AF10AD"/>
    <w:p w14:paraId="1F223E92" w14:textId="7FC7266D" w:rsidR="00AF10AD" w:rsidRDefault="00AF10AD" w:rsidP="00AF10AD">
      <w:pPr>
        <w:jc w:val="center"/>
      </w:pPr>
      <w:r>
        <w:t xml:space="preserve">Третья нормальная форма </w:t>
      </w:r>
    </w:p>
    <w:p w14:paraId="64B06689" w14:textId="12149F72" w:rsidR="00FB0C38" w:rsidRDefault="00FB0C38" w:rsidP="00AF10AD">
      <w:pPr>
        <w:jc w:val="center"/>
      </w:pPr>
      <w:r>
        <w:t>Приводятся в порядок не ключевые столбцы.</w:t>
      </w:r>
    </w:p>
    <w:p w14:paraId="3FB4B1C5" w14:textId="6F34ED92" w:rsidR="00FB0C38" w:rsidRDefault="00FB0C38" w:rsidP="00AF10AD">
      <w:pPr>
        <w:jc w:val="center"/>
      </w:pPr>
      <w:r>
        <w:t>Первое правило</w:t>
      </w:r>
      <w:r w:rsidRPr="00FB0C38">
        <w:t>:</w:t>
      </w:r>
      <w:r>
        <w:t xml:space="preserve"> Отсутствие транзитивных зависимостей</w:t>
      </w:r>
      <w:r w:rsidRPr="00FB0C38">
        <w:t xml:space="preserve">. </w:t>
      </w:r>
    </w:p>
    <w:p w14:paraId="72B39A57" w14:textId="37215B75" w:rsidR="00FB0C38" w:rsidRDefault="00FB0C38" w:rsidP="00AF10AD">
      <w:pPr>
        <w:jc w:val="center"/>
      </w:pPr>
      <w:r>
        <w:t xml:space="preserve">Не должно быть вычисляемых столбцов </w:t>
      </w:r>
      <w:r w:rsidR="00793E65">
        <w:t>Далее дробление крайне редко необходимо</w:t>
      </w:r>
      <w:r w:rsidR="00793E65" w:rsidRPr="00991545">
        <w:t>.</w:t>
      </w:r>
    </w:p>
    <w:p w14:paraId="16FC7685" w14:textId="77777777" w:rsidR="00991545" w:rsidRDefault="00991545" w:rsidP="00AF10AD">
      <w:pPr>
        <w:jc w:val="center"/>
      </w:pPr>
    </w:p>
    <w:p w14:paraId="1FD73DF7" w14:textId="4ADA05F5" w:rsidR="00991545" w:rsidRPr="00B53627" w:rsidRDefault="00991545" w:rsidP="00991545">
      <w:r>
        <w:t>11</w:t>
      </w:r>
      <w:r w:rsidRPr="00B53627">
        <w:t>.01.2018</w:t>
      </w:r>
    </w:p>
    <w:p w14:paraId="7F6CBF84" w14:textId="77777777" w:rsidR="000F205F" w:rsidRDefault="000F205F" w:rsidP="000F20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40A97" w14:textId="09FC1641" w:rsidR="00991545" w:rsidRPr="00991545" w:rsidRDefault="000F205F" w:rsidP="000F205F">
      <w:pPr>
        <w:rPr>
          <w:rFonts w:ascii="Times New Roman" w:eastAsia="Times New Roman" w:hAnsi="Times New Roman" w:cs="Times New Roman"/>
          <w:lang w:eastAsia="ru-RU"/>
        </w:rPr>
      </w:pPr>
      <w:r w:rsidRPr="009D3C45">
        <w:rPr>
          <w:rFonts w:ascii="Times New Roman" w:eastAsia="Times New Roman" w:hAnsi="Times New Roman" w:cs="Times New Roman"/>
          <w:lang w:eastAsia="ru-RU"/>
        </w:rPr>
        <w:t xml:space="preserve">17. </w:t>
      </w:r>
      <w:r w:rsidR="00991545" w:rsidRPr="00991545">
        <w:rPr>
          <w:rFonts w:ascii="Times New Roman" w:eastAsia="Times New Roman" w:hAnsi="Times New Roman" w:cs="Times New Roman"/>
          <w:lang w:eastAsia="ru-RU"/>
        </w:rPr>
        <w:t>Создание коррелированных подзапросов.</w:t>
      </w:r>
    </w:p>
    <w:p w14:paraId="1B0D27C5" w14:textId="77777777" w:rsidR="005A7DE6" w:rsidRPr="009D3C45" w:rsidRDefault="005A7DE6" w:rsidP="00991545">
      <w:pPr>
        <w:rPr>
          <w:rFonts w:ascii="Times New Roman" w:hAnsi="Times New Roman" w:cs="Times New Roman"/>
        </w:rPr>
      </w:pPr>
    </w:p>
    <w:p w14:paraId="6E5B7FDD" w14:textId="4441E15B" w:rsidR="00991545" w:rsidRPr="009D3C45" w:rsidRDefault="00B53627" w:rsidP="00991545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 xml:space="preserve">Подзапросы </w:t>
      </w:r>
      <w:r w:rsidR="008C1002" w:rsidRPr="009D3C45">
        <w:rPr>
          <w:rFonts w:ascii="Times New Roman" w:hAnsi="Times New Roman" w:cs="Times New Roman"/>
        </w:rPr>
        <w:t xml:space="preserve">делятся на </w:t>
      </w:r>
      <w:r w:rsidR="00281610" w:rsidRPr="009D3C45">
        <w:rPr>
          <w:rFonts w:ascii="Times New Roman" w:hAnsi="Times New Roman" w:cs="Times New Roman"/>
        </w:rPr>
        <w:t>два типа:</w:t>
      </w:r>
    </w:p>
    <w:p w14:paraId="280433BF" w14:textId="6FBB93CD" w:rsidR="00281610" w:rsidRPr="009D3C45" w:rsidRDefault="00281610" w:rsidP="002816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Автономные</w:t>
      </w:r>
    </w:p>
    <w:p w14:paraId="22B4089F" w14:textId="56DBC790" w:rsidR="00281610" w:rsidRPr="009D3C45" w:rsidRDefault="00281610" w:rsidP="0028161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Коррелированные</w:t>
      </w:r>
    </w:p>
    <w:p w14:paraId="36EAFC03" w14:textId="77777777" w:rsidR="00EC486A" w:rsidRPr="009D3C45" w:rsidRDefault="00EC486A" w:rsidP="00281610">
      <w:pPr>
        <w:rPr>
          <w:rFonts w:ascii="Times New Roman" w:hAnsi="Times New Roman" w:cs="Times New Roman"/>
        </w:rPr>
      </w:pPr>
    </w:p>
    <w:p w14:paraId="21119E6F" w14:textId="55F0FA3E" w:rsidR="00343130" w:rsidRPr="009D3C45" w:rsidRDefault="00343130" w:rsidP="00281610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 xml:space="preserve">Автономный запрос – возможно выполнение определенных строк в </w:t>
      </w:r>
      <w:r w:rsidRPr="009D3C45">
        <w:rPr>
          <w:rFonts w:ascii="Times New Roman" w:hAnsi="Times New Roman" w:cs="Times New Roman"/>
          <w:lang w:val="en-US"/>
        </w:rPr>
        <w:t>SQL</w:t>
      </w:r>
      <w:r w:rsidR="00EC0EBF" w:rsidRPr="009D3C45">
        <w:rPr>
          <w:rFonts w:ascii="Times New Roman" w:hAnsi="Times New Roman" w:cs="Times New Roman"/>
        </w:rPr>
        <w:t xml:space="preserve"> </w:t>
      </w:r>
      <w:r w:rsidRPr="009D3C45">
        <w:rPr>
          <w:rFonts w:ascii="Times New Roman" w:hAnsi="Times New Roman" w:cs="Times New Roman"/>
          <w:lang w:val="en-US"/>
        </w:rPr>
        <w:t>Server</w:t>
      </w:r>
      <w:r w:rsidR="00EC0EBF" w:rsidRPr="009D3C45">
        <w:rPr>
          <w:rFonts w:ascii="Times New Roman" w:hAnsi="Times New Roman" w:cs="Times New Roman"/>
        </w:rPr>
        <w:t>.</w:t>
      </w:r>
    </w:p>
    <w:p w14:paraId="18F91523" w14:textId="472206D4" w:rsidR="00343130" w:rsidRPr="009D3C45" w:rsidRDefault="00343130" w:rsidP="00281610">
      <w:pPr>
        <w:rPr>
          <w:rFonts w:ascii="Times New Roman" w:hAnsi="Times New Roman" w:cs="Times New Roman"/>
        </w:rPr>
      </w:pPr>
      <w:r w:rsidRPr="009D3C45">
        <w:rPr>
          <w:rFonts w:ascii="Times New Roman" w:hAnsi="Times New Roman" w:cs="Times New Roman"/>
        </w:rPr>
        <w:t>Коррелированный – невозможно выполнение определенных строк т.к. есть корреляция с внешними запросами</w:t>
      </w:r>
      <w:r w:rsidR="000F205F" w:rsidRPr="009D3C45">
        <w:rPr>
          <w:rFonts w:ascii="Times New Roman" w:hAnsi="Times New Roman" w:cs="Times New Roman"/>
        </w:rPr>
        <w:t>, запрос не выполнится.</w:t>
      </w:r>
    </w:p>
    <w:p w14:paraId="2BD80308" w14:textId="77777777" w:rsidR="00343130" w:rsidRPr="009D3C45" w:rsidRDefault="00343130" w:rsidP="00281610">
      <w:pPr>
        <w:rPr>
          <w:rFonts w:ascii="Times New Roman" w:hAnsi="Times New Roman" w:cs="Times New Roman"/>
        </w:rPr>
      </w:pPr>
    </w:p>
    <w:p w14:paraId="097B1C3C" w14:textId="3BF7C89D" w:rsidR="00281610" w:rsidRPr="009D3C45" w:rsidRDefault="00281610" w:rsidP="0028161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</w:rPr>
        <w:t>Пример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автономного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запроса</w:t>
      </w:r>
      <w:r w:rsidRPr="009D3C45">
        <w:rPr>
          <w:rFonts w:ascii="Times New Roman" w:hAnsi="Times New Roman" w:cs="Times New Roman"/>
          <w:lang w:val="en-US"/>
        </w:rPr>
        <w:t>:</w:t>
      </w:r>
      <w:r w:rsidRPr="009D3C45">
        <w:rPr>
          <w:rFonts w:ascii="Times New Roman" w:hAnsi="Times New Roman" w:cs="Times New Roman"/>
          <w:lang w:val="en-US"/>
        </w:rPr>
        <w:br/>
        <w:t>SELECT * FORM Orders WHERE snum (SELECT snum FROM salespeople WHERE city=”Barcelona”)</w:t>
      </w:r>
    </w:p>
    <w:p w14:paraId="347EDEA1" w14:textId="77777777" w:rsidR="00281610" w:rsidRPr="009D3C45" w:rsidRDefault="00281610" w:rsidP="00281610">
      <w:pPr>
        <w:rPr>
          <w:rFonts w:ascii="Times New Roman" w:hAnsi="Times New Roman" w:cs="Times New Roman"/>
          <w:lang w:val="en-US"/>
        </w:rPr>
      </w:pPr>
    </w:p>
    <w:p w14:paraId="772C7EF0" w14:textId="4D9F0846" w:rsidR="00281610" w:rsidRPr="009D3C45" w:rsidRDefault="00281610" w:rsidP="0028161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</w:rPr>
        <w:t>Пример</w:t>
      </w:r>
      <w:r w:rsidRPr="009D3C45">
        <w:rPr>
          <w:rFonts w:ascii="Times New Roman" w:hAnsi="Times New Roman" w:cs="Times New Roman"/>
          <w:lang w:val="en-US"/>
        </w:rPr>
        <w:t xml:space="preserve"> </w:t>
      </w:r>
      <w:r w:rsidRPr="009D3C45">
        <w:rPr>
          <w:rFonts w:ascii="Times New Roman" w:hAnsi="Times New Roman" w:cs="Times New Roman"/>
        </w:rPr>
        <w:t>корре</w:t>
      </w:r>
      <w:r w:rsidR="00D320D5" w:rsidRPr="009D3C45">
        <w:rPr>
          <w:rFonts w:ascii="Times New Roman" w:hAnsi="Times New Roman" w:cs="Times New Roman"/>
        </w:rPr>
        <w:t>лированного</w:t>
      </w:r>
      <w:r w:rsidR="00D320D5" w:rsidRPr="009D3C45">
        <w:rPr>
          <w:rFonts w:ascii="Times New Roman" w:hAnsi="Times New Roman" w:cs="Times New Roman"/>
          <w:lang w:val="en-US"/>
        </w:rPr>
        <w:t xml:space="preserve"> </w:t>
      </w:r>
      <w:r w:rsidR="00D320D5" w:rsidRPr="009D3C45">
        <w:rPr>
          <w:rFonts w:ascii="Times New Roman" w:hAnsi="Times New Roman" w:cs="Times New Roman"/>
        </w:rPr>
        <w:t>запроса</w:t>
      </w:r>
      <w:r w:rsidR="00D320D5" w:rsidRPr="009D3C45">
        <w:rPr>
          <w:rFonts w:ascii="Times New Roman" w:hAnsi="Times New Roman" w:cs="Times New Roman"/>
          <w:lang w:val="en-US"/>
        </w:rPr>
        <w:t>:</w:t>
      </w:r>
    </w:p>
    <w:p w14:paraId="6FD8075A" w14:textId="4B7DDF43" w:rsidR="00D320D5" w:rsidRPr="009D3C45" w:rsidRDefault="005A7DE6" w:rsidP="00281610">
      <w:pPr>
        <w:rPr>
          <w:rFonts w:ascii="Times New Roman" w:hAnsi="Times New Roman" w:cs="Times New Roman"/>
          <w:lang w:val="en-US"/>
        </w:rPr>
      </w:pPr>
      <w:r w:rsidRPr="009D3C45">
        <w:rPr>
          <w:rFonts w:ascii="Times New Roman" w:hAnsi="Times New Roman" w:cs="Times New Roman"/>
          <w:lang w:val="en-US"/>
        </w:rPr>
        <w:t>SELECT snum, sname FROM S</w:t>
      </w:r>
      <w:r w:rsidR="00D320D5" w:rsidRPr="009D3C45">
        <w:rPr>
          <w:rFonts w:ascii="Times New Roman" w:hAnsi="Times New Roman" w:cs="Times New Roman"/>
          <w:lang w:val="en-US"/>
        </w:rPr>
        <w:t xml:space="preserve">alespeople </w:t>
      </w:r>
      <w:r w:rsidRPr="009D3C45">
        <w:rPr>
          <w:rFonts w:ascii="Times New Roman" w:hAnsi="Times New Roman" w:cs="Times New Roman"/>
          <w:lang w:val="en-US"/>
        </w:rPr>
        <w:t>ma</w:t>
      </w:r>
      <w:r w:rsidR="00EC486A" w:rsidRPr="009D3C45">
        <w:rPr>
          <w:rFonts w:ascii="Times New Roman" w:hAnsi="Times New Roman" w:cs="Times New Roman"/>
          <w:lang w:val="en-US"/>
        </w:rPr>
        <w:t xml:space="preserve">in WHERE 1 &lt; (SELECT COUNT (*) </w:t>
      </w:r>
      <w:r w:rsidRPr="009D3C45">
        <w:rPr>
          <w:rFonts w:ascii="Times New Roman" w:hAnsi="Times New Roman" w:cs="Times New Roman"/>
          <w:lang w:val="en-US"/>
        </w:rPr>
        <w:t>FROM Customers WHERE snum=main.snum)</w:t>
      </w:r>
    </w:p>
    <w:p w14:paraId="613E5E23" w14:textId="77777777" w:rsidR="009D3C45" w:rsidRPr="009D3C45" w:rsidRDefault="009D3C45" w:rsidP="00281610">
      <w:pPr>
        <w:rPr>
          <w:rFonts w:ascii="Times New Roman" w:hAnsi="Times New Roman" w:cs="Times New Roman"/>
          <w:lang w:val="en-US"/>
        </w:rPr>
      </w:pPr>
    </w:p>
    <w:p w14:paraId="30AE540F" w14:textId="428771EE" w:rsidR="009D3C45" w:rsidRPr="009D3C45" w:rsidRDefault="009D3C45" w:rsidP="00281610">
      <w:pPr>
        <w:rPr>
          <w:rFonts w:ascii="Times New Roman" w:eastAsia="Times New Roman" w:hAnsi="Times New Roman" w:cs="Times New Roman"/>
          <w:lang w:eastAsia="ru-RU"/>
        </w:rPr>
      </w:pPr>
      <w:r w:rsidRPr="009D3C45">
        <w:rPr>
          <w:rFonts w:ascii="Times New Roman" w:eastAsia="Times New Roman" w:hAnsi="Times New Roman" w:cs="Times New Roman"/>
          <w:lang w:eastAsia="ru-RU"/>
        </w:rPr>
        <w:t>13.Использование предложения GROUP BY</w:t>
      </w:r>
    </w:p>
    <w:p w14:paraId="525C85D7" w14:textId="77777777" w:rsidR="009D3C45" w:rsidRDefault="009D3C45" w:rsidP="00281610">
      <w:pPr>
        <w:rPr>
          <w:rFonts w:ascii="Times New Roman" w:eastAsia="Times New Roman" w:hAnsi="Times New Roman" w:cs="Times New Roman"/>
          <w:lang w:eastAsia="ru-RU"/>
        </w:rPr>
      </w:pPr>
    </w:p>
    <w:p w14:paraId="23BC8C55" w14:textId="34D420B4" w:rsidR="00331E93" w:rsidRDefault="00331E93" w:rsidP="0028161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GROUP BY </w:t>
      </w:r>
      <w:r w:rsidR="003C6F48">
        <w:rPr>
          <w:rFonts w:ascii="Times New Roman" w:eastAsia="Times New Roman" w:hAnsi="Times New Roman" w:cs="Times New Roman"/>
          <w:lang w:eastAsia="ru-RU"/>
        </w:rPr>
        <w:t>позволяет</w:t>
      </w:r>
      <w:r w:rsidR="00744AB4">
        <w:rPr>
          <w:rFonts w:ascii="Times New Roman" w:eastAsia="Times New Roman" w:hAnsi="Times New Roman" w:cs="Times New Roman"/>
          <w:lang w:eastAsia="ru-RU"/>
        </w:rPr>
        <w:t xml:space="preserve"> перейти </w:t>
      </w:r>
      <w:r w:rsidR="002D746A">
        <w:rPr>
          <w:rFonts w:ascii="Times New Roman" w:eastAsia="Times New Roman" w:hAnsi="Times New Roman" w:cs="Times New Roman"/>
          <w:lang w:eastAsia="ru-RU"/>
        </w:rPr>
        <w:t>от одной таблицы</w:t>
      </w:r>
      <w:r w:rsidR="000C32C3">
        <w:rPr>
          <w:rFonts w:ascii="Times New Roman" w:eastAsia="Times New Roman" w:hAnsi="Times New Roman" w:cs="Times New Roman"/>
          <w:lang w:eastAsia="ru-RU"/>
        </w:rPr>
        <w:t xml:space="preserve"> с одними объектами</w:t>
      </w:r>
      <w:r w:rsidR="002D746A">
        <w:rPr>
          <w:rFonts w:ascii="Times New Roman" w:eastAsia="Times New Roman" w:hAnsi="Times New Roman" w:cs="Times New Roman"/>
          <w:lang w:eastAsia="ru-RU"/>
        </w:rPr>
        <w:t xml:space="preserve"> к другой</w:t>
      </w:r>
      <w:r w:rsidR="000C32C3">
        <w:rPr>
          <w:rFonts w:ascii="Times New Roman" w:eastAsia="Times New Roman" w:hAnsi="Times New Roman" w:cs="Times New Roman"/>
          <w:lang w:eastAsia="ru-RU"/>
        </w:rPr>
        <w:t xml:space="preserve"> таблице с другими объектами.</w:t>
      </w:r>
    </w:p>
    <w:p w14:paraId="1CCDD517" w14:textId="77777777" w:rsidR="00A63C5E" w:rsidRDefault="00A63C5E" w:rsidP="00281610">
      <w:pPr>
        <w:rPr>
          <w:rFonts w:ascii="Times New Roman" w:eastAsia="Times New Roman" w:hAnsi="Times New Roman" w:cs="Times New Roman"/>
          <w:lang w:eastAsia="ru-RU"/>
        </w:rPr>
      </w:pPr>
    </w:p>
    <w:p w14:paraId="1F749FC9" w14:textId="0C13798F" w:rsidR="00A63C5E" w:rsidRDefault="00A63C5E" w:rsidP="00281610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Пример</w:t>
      </w:r>
      <w:r>
        <w:rPr>
          <w:rFonts w:ascii="Times New Roman" w:eastAsia="Times New Roman" w:hAnsi="Times New Roman" w:cs="Times New Roman"/>
          <w:lang w:val="en-US" w:eastAsia="ru-RU"/>
        </w:rPr>
        <w:t>: SELECT cnum FROM Orders GROUP BY cnum</w:t>
      </w:r>
      <w:r w:rsidR="00D20031">
        <w:rPr>
          <w:rFonts w:ascii="Times New Roman" w:eastAsia="Times New Roman" w:hAnsi="Times New Roman" w:cs="Times New Roman"/>
          <w:lang w:val="en-US" w:eastAsia="ru-RU"/>
        </w:rPr>
        <w:t>, cname</w:t>
      </w:r>
    </w:p>
    <w:p w14:paraId="776D164E" w14:textId="0A908F9B" w:rsidR="003C6F48" w:rsidRPr="00822398" w:rsidRDefault="00822398" w:rsidP="0028161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Выбор клиента</w:t>
      </w:r>
      <w:r w:rsidRPr="007A2EEB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822398">
        <w:rPr>
          <w:rFonts w:ascii="Times New Roman" w:eastAsia="Times New Roman" w:hAnsi="Times New Roman" w:cs="Times New Roman"/>
          <w:lang w:eastAsia="ru-RU"/>
        </w:rPr>
        <w:t xml:space="preserve">у которого больше </w:t>
      </w:r>
      <w:r w:rsidR="00FB4243">
        <w:rPr>
          <w:rFonts w:ascii="Times New Roman" w:eastAsia="Times New Roman" w:hAnsi="Times New Roman" w:cs="Times New Roman"/>
          <w:lang w:eastAsia="ru-RU"/>
        </w:rPr>
        <w:t xml:space="preserve">10 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>заказов</w:t>
      </w:r>
      <w:r w:rsidRPr="00822398">
        <w:rPr>
          <w:rFonts w:ascii="Times New Roman" w:eastAsia="Times New Roman" w:hAnsi="Times New Roman" w:cs="Times New Roman"/>
          <w:lang w:eastAsia="ru-RU"/>
        </w:rPr>
        <w:t>:</w:t>
      </w:r>
    </w:p>
    <w:p w14:paraId="2F5690D1" w14:textId="30CF4BDB" w:rsidR="00822398" w:rsidRDefault="00822398" w:rsidP="00822398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Пример</w:t>
      </w:r>
      <w:r>
        <w:rPr>
          <w:rFonts w:ascii="Times New Roman" w:eastAsia="Times New Roman" w:hAnsi="Times New Roman" w:cs="Times New Roman"/>
          <w:lang w:val="en-US" w:eastAsia="ru-RU"/>
        </w:rPr>
        <w:t xml:space="preserve">: SELECT </w:t>
      </w:r>
      <w:r w:rsidR="007A2EEB">
        <w:rPr>
          <w:rFonts w:ascii="Times New Roman" w:eastAsia="Times New Roman" w:hAnsi="Times New Roman" w:cs="Times New Roman"/>
          <w:lang w:val="en-US" w:eastAsia="ru-RU"/>
        </w:rPr>
        <w:t>cnum, COUNT(*)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FROM Orders GROUP BY cnum, cname</w:t>
      </w:r>
      <w:r w:rsidR="007A2EEB">
        <w:rPr>
          <w:rFonts w:ascii="Times New Roman" w:eastAsia="Times New Roman" w:hAnsi="Times New Roman" w:cs="Times New Roman"/>
          <w:lang w:val="en-US" w:eastAsia="ru-RU"/>
        </w:rPr>
        <w:t xml:space="preserve"> HAVING COUNT(*)&gt;10</w:t>
      </w:r>
    </w:p>
    <w:p w14:paraId="59935842" w14:textId="0094D192" w:rsidR="00822398" w:rsidRDefault="00822398" w:rsidP="00281610">
      <w:pPr>
        <w:rPr>
          <w:rFonts w:ascii="Times New Roman" w:eastAsia="Times New Roman" w:hAnsi="Times New Roman" w:cs="Times New Roman"/>
          <w:lang w:val="en-US" w:eastAsia="ru-RU"/>
        </w:rPr>
      </w:pPr>
    </w:p>
    <w:p w14:paraId="26FE6331" w14:textId="77777777" w:rsidR="00822398" w:rsidRPr="00822398" w:rsidRDefault="00822398" w:rsidP="00281610">
      <w:pPr>
        <w:rPr>
          <w:rFonts w:ascii="Times New Roman" w:eastAsia="Times New Roman" w:hAnsi="Times New Roman" w:cs="Times New Roman"/>
          <w:lang w:val="en-US" w:eastAsia="ru-RU"/>
        </w:rPr>
      </w:pPr>
    </w:p>
    <w:p w14:paraId="47254155" w14:textId="77777777" w:rsidR="003C6F48" w:rsidRPr="003C6F48" w:rsidRDefault="003C6F48" w:rsidP="003C6F48">
      <w:pPr>
        <w:rPr>
          <w:rFonts w:ascii="Times New Roman" w:eastAsia="Times New Roman" w:hAnsi="Times New Roman" w:cs="Times New Roman"/>
          <w:lang w:eastAsia="ru-RU"/>
        </w:rPr>
      </w:pPr>
      <w:r w:rsidRPr="003C6F48">
        <w:rPr>
          <w:rFonts w:ascii="Lucida Grande" w:eastAsia="Times New Roman" w:hAnsi="Lucida Grande" w:cs="Lucida Grande"/>
          <w:color w:val="2A2A2A"/>
          <w:sz w:val="20"/>
          <w:szCs w:val="20"/>
          <w:shd w:val="clear" w:color="auto" w:fill="FFFFE1"/>
          <w:lang w:eastAsia="ru-RU"/>
        </w:rPr>
        <w:t>Группирует выбранный набор строк для получения набора сводных строк по значениям одного или нескольких столбцов или выражений в SQL Server 2014. </w:t>
      </w:r>
      <w:r w:rsidRPr="003C6F48">
        <w:rPr>
          <w:rFonts w:ascii="Lucida Grande" w:eastAsia="Times New Roman" w:hAnsi="Lucida Grande" w:cs="Lucida Grande"/>
          <w:color w:val="2A2A2A"/>
          <w:sz w:val="20"/>
          <w:szCs w:val="20"/>
          <w:lang w:eastAsia="ru-RU"/>
        </w:rPr>
        <w:t>Возвращается одна строка для каждой группы. Агрегатные функции в списке &lt;select&gt; предложения SELECT предоставляют информацию о каждой группе, а не об отдельных строках.</w:t>
      </w:r>
    </w:p>
    <w:p w14:paraId="72E6F3E1" w14:textId="77777777" w:rsidR="003C6F48" w:rsidRPr="003C6F48" w:rsidRDefault="003C6F48" w:rsidP="00281610">
      <w:pPr>
        <w:rPr>
          <w:rFonts w:ascii="Times New Roman" w:eastAsia="Times New Roman" w:hAnsi="Times New Roman" w:cs="Times New Roman"/>
          <w:lang w:eastAsia="ru-RU"/>
        </w:rPr>
      </w:pPr>
    </w:p>
    <w:p w14:paraId="5322F4B3" w14:textId="77777777" w:rsidR="003C6F48" w:rsidRDefault="003C6F48" w:rsidP="003C6F48">
      <w:pPr>
        <w:pStyle w:val="a5"/>
        <w:spacing w:before="0" w:beforeAutospacing="0" w:after="0" w:afterAutospacing="0" w:line="270" w:lineRule="atLeast"/>
        <w:rPr>
          <w:rFonts w:ascii="Lucida Grande" w:hAnsi="Lucida Grande" w:cs="Lucida Grande"/>
          <w:color w:val="2A2A2A"/>
          <w:sz w:val="20"/>
          <w:szCs w:val="20"/>
        </w:rPr>
      </w:pPr>
      <w:r>
        <w:rPr>
          <w:rStyle w:val="sentence"/>
          <w:rFonts w:ascii="Lucida Grande" w:hAnsi="Lucida Grande" w:cs="Lucida Grande"/>
          <w:color w:val="2A2A2A"/>
          <w:sz w:val="20"/>
          <w:szCs w:val="20"/>
          <w:shd w:val="clear" w:color="auto" w:fill="FFFFE1"/>
        </w:rPr>
        <w:t>Предложение GROUP BY имеет два синтаксиса: совместимый с ISO и несовместимый с ISO. </w:t>
      </w: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В каждой отдельной инструкции SELECT может использоваться только один стиль синтаксиса.</w:t>
      </w:r>
      <w:r>
        <w:rPr>
          <w:rFonts w:ascii="Lucida Grande" w:hAnsi="Lucida Grande" w:cs="Lucida Grande"/>
          <w:color w:val="2A2A2A"/>
          <w:sz w:val="20"/>
          <w:szCs w:val="20"/>
        </w:rPr>
        <w:t> </w:t>
      </w: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Во всех новых разработках используйте совместимый с ISO синтаксис.</w:t>
      </w:r>
      <w:r>
        <w:rPr>
          <w:rFonts w:ascii="Lucida Grande" w:hAnsi="Lucida Grande" w:cs="Lucida Grande"/>
          <w:color w:val="2A2A2A"/>
          <w:sz w:val="20"/>
          <w:szCs w:val="20"/>
        </w:rPr>
        <w:t> </w:t>
      </w: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Синтаксис, несовместимый с ISO, служит для обеспечения обратной совместимости.</w:t>
      </w:r>
    </w:p>
    <w:p w14:paraId="7F125835" w14:textId="77777777" w:rsidR="003C6F48" w:rsidRDefault="003C6F48" w:rsidP="003C6F48">
      <w:pPr>
        <w:pStyle w:val="a5"/>
        <w:spacing w:before="0" w:beforeAutospacing="0" w:after="0" w:afterAutospacing="0" w:line="270" w:lineRule="atLeast"/>
        <w:rPr>
          <w:rFonts w:ascii="Lucida Grande" w:hAnsi="Lucida Grande" w:cs="Lucida Grande"/>
          <w:color w:val="2A2A2A"/>
          <w:sz w:val="20"/>
          <w:szCs w:val="20"/>
        </w:rPr>
      </w:pP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В этом разделе предложение GROUP BY можно описать как общее или простое.</w:t>
      </w:r>
    </w:p>
    <w:p w14:paraId="7DCED9A5" w14:textId="77777777" w:rsidR="003C6F48" w:rsidRDefault="003C6F48" w:rsidP="003C6F48">
      <w:pPr>
        <w:pStyle w:val="a5"/>
        <w:numPr>
          <w:ilvl w:val="0"/>
          <w:numId w:val="6"/>
        </w:numPr>
        <w:spacing w:before="0" w:beforeAutospacing="0" w:after="0" w:afterAutospacing="0" w:line="270" w:lineRule="atLeast"/>
        <w:rPr>
          <w:rFonts w:ascii="Lucida Grande" w:hAnsi="Lucida Grande" w:cs="Lucida Grande"/>
          <w:color w:val="2A2A2A"/>
          <w:sz w:val="20"/>
          <w:szCs w:val="20"/>
        </w:rPr>
      </w:pP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Общее предложение GROUP BY включает конструкции GROUPING SETS, CUBE, ROLLUP, WITH CUBE и WITH ROLLUP.</w:t>
      </w:r>
    </w:p>
    <w:p w14:paraId="03807A78" w14:textId="77777777" w:rsidR="003C6F48" w:rsidRDefault="003C6F48" w:rsidP="003C6F48">
      <w:pPr>
        <w:pStyle w:val="a5"/>
        <w:numPr>
          <w:ilvl w:val="0"/>
          <w:numId w:val="6"/>
        </w:numPr>
        <w:spacing w:before="0" w:beforeAutospacing="0" w:after="0" w:afterAutospacing="0" w:line="270" w:lineRule="atLeast"/>
        <w:rPr>
          <w:rFonts w:ascii="Lucida Grande" w:hAnsi="Lucida Grande" w:cs="Lucida Grande"/>
          <w:color w:val="2A2A2A"/>
          <w:sz w:val="20"/>
          <w:szCs w:val="20"/>
        </w:rPr>
      </w:pPr>
      <w:r>
        <w:rPr>
          <w:rStyle w:val="sentence"/>
          <w:rFonts w:ascii="Lucida Grande" w:hAnsi="Lucida Grande" w:cs="Lucida Grande"/>
          <w:color w:val="2A2A2A"/>
          <w:sz w:val="20"/>
          <w:szCs w:val="20"/>
        </w:rPr>
        <w:t>Простое предложение GROUP BY не включает конструкции GROUPING SETS, CUBE, ROLLUP, WITH CUBE и WITH ROLLUP. Предложение GROUP BY (), предназначенное для определения общего итога, рассматривается как простое предложение GROUP BY.</w:t>
      </w:r>
    </w:p>
    <w:p w14:paraId="081F6726" w14:textId="77777777" w:rsidR="003C6F48" w:rsidRPr="003C6F48" w:rsidRDefault="003C6F48" w:rsidP="00281610">
      <w:pPr>
        <w:rPr>
          <w:rFonts w:ascii="Times New Roman" w:eastAsia="Times New Roman" w:hAnsi="Times New Roman" w:cs="Times New Roman"/>
          <w:lang w:eastAsia="ru-RU"/>
        </w:rPr>
      </w:pPr>
    </w:p>
    <w:sectPr w:rsidR="003C6F48" w:rsidRPr="003C6F4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5E44"/>
    <w:multiLevelType w:val="hybridMultilevel"/>
    <w:tmpl w:val="92E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F2FF0"/>
    <w:multiLevelType w:val="hybridMultilevel"/>
    <w:tmpl w:val="92E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77F4"/>
    <w:multiLevelType w:val="hybridMultilevel"/>
    <w:tmpl w:val="92E2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42A3D"/>
    <w:multiLevelType w:val="hybridMultilevel"/>
    <w:tmpl w:val="ABD81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051B2"/>
    <w:multiLevelType w:val="hybridMultilevel"/>
    <w:tmpl w:val="C6F06E6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C7E4B"/>
    <w:multiLevelType w:val="multilevel"/>
    <w:tmpl w:val="9CC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67"/>
    <w:rsid w:val="00066BA5"/>
    <w:rsid w:val="0009195A"/>
    <w:rsid w:val="000B1D2E"/>
    <w:rsid w:val="000B2B39"/>
    <w:rsid w:val="000C32C3"/>
    <w:rsid w:val="000F205F"/>
    <w:rsid w:val="000F46B7"/>
    <w:rsid w:val="00123C3E"/>
    <w:rsid w:val="00147CE1"/>
    <w:rsid w:val="001E26FD"/>
    <w:rsid w:val="001E4C6A"/>
    <w:rsid w:val="002711DC"/>
    <w:rsid w:val="00281610"/>
    <w:rsid w:val="002A1280"/>
    <w:rsid w:val="002A7C8B"/>
    <w:rsid w:val="002D746A"/>
    <w:rsid w:val="00300735"/>
    <w:rsid w:val="00314563"/>
    <w:rsid w:val="00331E93"/>
    <w:rsid w:val="00343130"/>
    <w:rsid w:val="0038724D"/>
    <w:rsid w:val="00391275"/>
    <w:rsid w:val="003A066F"/>
    <w:rsid w:val="003B2867"/>
    <w:rsid w:val="003C6F48"/>
    <w:rsid w:val="004608B8"/>
    <w:rsid w:val="004849DA"/>
    <w:rsid w:val="004D120F"/>
    <w:rsid w:val="00545BE6"/>
    <w:rsid w:val="00591E5A"/>
    <w:rsid w:val="005A145C"/>
    <w:rsid w:val="005A7DE6"/>
    <w:rsid w:val="005B6F1C"/>
    <w:rsid w:val="005D6D09"/>
    <w:rsid w:val="0062672F"/>
    <w:rsid w:val="0064718B"/>
    <w:rsid w:val="00665A9D"/>
    <w:rsid w:val="0069007E"/>
    <w:rsid w:val="006A336D"/>
    <w:rsid w:val="006B48D9"/>
    <w:rsid w:val="006C5E3D"/>
    <w:rsid w:val="007169DF"/>
    <w:rsid w:val="00742B05"/>
    <w:rsid w:val="00744AB4"/>
    <w:rsid w:val="00783EB7"/>
    <w:rsid w:val="00793E65"/>
    <w:rsid w:val="007A2EEB"/>
    <w:rsid w:val="007C4B85"/>
    <w:rsid w:val="00822398"/>
    <w:rsid w:val="008774E4"/>
    <w:rsid w:val="00891A6B"/>
    <w:rsid w:val="008C1002"/>
    <w:rsid w:val="008C7FED"/>
    <w:rsid w:val="00951600"/>
    <w:rsid w:val="00991545"/>
    <w:rsid w:val="009D3C45"/>
    <w:rsid w:val="00A00926"/>
    <w:rsid w:val="00A1008C"/>
    <w:rsid w:val="00A63C5E"/>
    <w:rsid w:val="00A82477"/>
    <w:rsid w:val="00A943AC"/>
    <w:rsid w:val="00AF10AD"/>
    <w:rsid w:val="00B35A7F"/>
    <w:rsid w:val="00B534EB"/>
    <w:rsid w:val="00B53627"/>
    <w:rsid w:val="00B5574F"/>
    <w:rsid w:val="00B74066"/>
    <w:rsid w:val="00B80AA5"/>
    <w:rsid w:val="00BB66AE"/>
    <w:rsid w:val="00BC001C"/>
    <w:rsid w:val="00BC65E0"/>
    <w:rsid w:val="00C00A5F"/>
    <w:rsid w:val="00C20AC0"/>
    <w:rsid w:val="00D20031"/>
    <w:rsid w:val="00D320D5"/>
    <w:rsid w:val="00D65A76"/>
    <w:rsid w:val="00D844F1"/>
    <w:rsid w:val="00DA3C78"/>
    <w:rsid w:val="00DA3EF6"/>
    <w:rsid w:val="00DF7422"/>
    <w:rsid w:val="00E33E0B"/>
    <w:rsid w:val="00EB6251"/>
    <w:rsid w:val="00EB7C42"/>
    <w:rsid w:val="00EC0EBF"/>
    <w:rsid w:val="00EC486A"/>
    <w:rsid w:val="00F30361"/>
    <w:rsid w:val="00F45C31"/>
    <w:rsid w:val="00F6445A"/>
    <w:rsid w:val="00FB0C38"/>
    <w:rsid w:val="00FB4243"/>
    <w:rsid w:val="00FC5FFF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D6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26"/>
    <w:pPr>
      <w:ind w:left="720"/>
      <w:contextualSpacing/>
    </w:pPr>
  </w:style>
  <w:style w:type="table" w:styleId="a4">
    <w:name w:val="Table Grid"/>
    <w:basedOn w:val="a1"/>
    <w:uiPriority w:val="39"/>
    <w:rsid w:val="00C20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C6F48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entence">
    <w:name w:val="sentence"/>
    <w:basedOn w:val="a0"/>
    <w:rsid w:val="003C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833</Words>
  <Characters>4751</Characters>
  <Application>Microsoft Macintosh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Внутренние соединения</vt:lpstr>
      <vt:lpstr>Внешние соединения</vt:lpstr>
      <vt:lpstr>Естественные соединения</vt:lpstr>
    </vt:vector>
  </TitlesOfParts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66</cp:revision>
  <dcterms:created xsi:type="dcterms:W3CDTF">2017-12-20T06:45:00Z</dcterms:created>
  <dcterms:modified xsi:type="dcterms:W3CDTF">2018-01-11T09:21:00Z</dcterms:modified>
</cp:coreProperties>
</file>