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72" w:rsidRPr="00834153" w:rsidRDefault="00A16A72" w:rsidP="00A16A72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D61E96" w:rsidRPr="00834153" w:rsidRDefault="00A16A72" w:rsidP="00D61E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153">
        <w:rPr>
          <w:rFonts w:ascii="Times New Roman" w:hAnsi="Times New Roman" w:cs="Times New Roman"/>
          <w:sz w:val="28"/>
          <w:szCs w:val="28"/>
        </w:rPr>
        <w:t xml:space="preserve"> </w:t>
      </w:r>
      <w:r w:rsidR="00D61E96" w:rsidRPr="00834153">
        <w:rPr>
          <w:rFonts w:ascii="Times New Roman" w:hAnsi="Times New Roman" w:cs="Times New Roman"/>
          <w:b/>
          <w:bCs/>
          <w:sz w:val="28"/>
          <w:szCs w:val="28"/>
        </w:rPr>
        <w:t>Перечень вопросов к</w:t>
      </w:r>
      <w:r w:rsidR="004D6613" w:rsidRPr="008341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3800">
        <w:rPr>
          <w:rFonts w:ascii="Times New Roman" w:hAnsi="Times New Roman" w:cs="Times New Roman"/>
          <w:b/>
          <w:bCs/>
          <w:sz w:val="28"/>
          <w:szCs w:val="28"/>
        </w:rPr>
        <w:t>экзамену</w:t>
      </w:r>
    </w:p>
    <w:p w:rsidR="00D61E96" w:rsidRPr="00834153" w:rsidRDefault="00D61E96" w:rsidP="00D61E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61E96" w:rsidRPr="00834153" w:rsidRDefault="00E00672" w:rsidP="00D6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="00D61E96" w:rsidRPr="00834153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34647">
        <w:rPr>
          <w:rFonts w:ascii="Times New Roman" w:hAnsi="Times New Roman" w:cs="Times New Roman"/>
          <w:sz w:val="28"/>
          <w:szCs w:val="28"/>
          <w:u w:val="single"/>
        </w:rPr>
        <w:t>МДК 03.01</w:t>
      </w:r>
      <w:r w:rsidR="00D61E96" w:rsidRPr="00834153">
        <w:rPr>
          <w:rFonts w:ascii="Times New Roman" w:hAnsi="Times New Roman" w:cs="Times New Roman"/>
          <w:sz w:val="28"/>
          <w:szCs w:val="28"/>
          <w:u w:val="single"/>
        </w:rPr>
        <w:t xml:space="preserve"> Технология разработки</w:t>
      </w:r>
      <w:r w:rsidR="00E34647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программного обеспечения</w:t>
      </w:r>
      <w:r w:rsidR="004D6613" w:rsidRPr="00834153"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D61E96" w:rsidRPr="00834153" w:rsidRDefault="00D61E96" w:rsidP="00D6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153">
        <w:rPr>
          <w:rFonts w:ascii="Times New Roman" w:hAnsi="Times New Roman" w:cs="Times New Roman"/>
          <w:sz w:val="28"/>
          <w:szCs w:val="28"/>
        </w:rPr>
        <w:t xml:space="preserve">по специальности        </w:t>
      </w:r>
      <w:r w:rsidRPr="00834153">
        <w:rPr>
          <w:rFonts w:ascii="Times New Roman" w:hAnsi="Times New Roman" w:cs="Times New Roman"/>
          <w:sz w:val="28"/>
          <w:szCs w:val="28"/>
          <w:u w:val="single"/>
        </w:rPr>
        <w:t>09.02.03 Программирование в компьютерных системах</w:t>
      </w:r>
      <w:r w:rsidRPr="008341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1E96" w:rsidRPr="00834153" w:rsidRDefault="00D61E96" w:rsidP="00D6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153">
        <w:rPr>
          <w:rFonts w:ascii="Times New Roman" w:hAnsi="Times New Roman" w:cs="Times New Roman"/>
          <w:sz w:val="28"/>
          <w:szCs w:val="28"/>
        </w:rPr>
        <w:t>для _</w:t>
      </w:r>
      <w:r w:rsidR="00133800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834153">
        <w:rPr>
          <w:rFonts w:ascii="Times New Roman" w:hAnsi="Times New Roman" w:cs="Times New Roman"/>
          <w:sz w:val="28"/>
          <w:szCs w:val="28"/>
        </w:rPr>
        <w:t xml:space="preserve">_ курса, групп   </w:t>
      </w:r>
      <w:r w:rsidR="00133800">
        <w:rPr>
          <w:rFonts w:ascii="Times New Roman" w:hAnsi="Times New Roman" w:cs="Times New Roman"/>
          <w:sz w:val="28"/>
          <w:szCs w:val="28"/>
          <w:u w:val="single"/>
        </w:rPr>
        <w:t>4ПКС-115, 4</w:t>
      </w:r>
      <w:r w:rsidRPr="00834153">
        <w:rPr>
          <w:rFonts w:ascii="Times New Roman" w:hAnsi="Times New Roman" w:cs="Times New Roman"/>
          <w:sz w:val="28"/>
          <w:szCs w:val="28"/>
          <w:u w:val="single"/>
        </w:rPr>
        <w:t xml:space="preserve">ПКС-215, </w:t>
      </w:r>
      <w:r w:rsidR="0013380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834153">
        <w:rPr>
          <w:rFonts w:ascii="Times New Roman" w:hAnsi="Times New Roman" w:cs="Times New Roman"/>
          <w:sz w:val="28"/>
          <w:szCs w:val="28"/>
          <w:u w:val="single"/>
        </w:rPr>
        <w:t>ПКС-315</w:t>
      </w:r>
      <w:r w:rsidRPr="008341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1E96" w:rsidRPr="00834153" w:rsidRDefault="00D61E96" w:rsidP="00D61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153">
        <w:rPr>
          <w:rFonts w:ascii="Times New Roman" w:hAnsi="Times New Roman" w:cs="Times New Roman"/>
          <w:sz w:val="28"/>
          <w:szCs w:val="28"/>
        </w:rPr>
        <w:t>утверждён на заседании предметной цикловой комиссии Программирования и баз</w:t>
      </w:r>
      <w:r w:rsidR="00E34647">
        <w:rPr>
          <w:rFonts w:ascii="Times New Roman" w:hAnsi="Times New Roman" w:cs="Times New Roman"/>
          <w:sz w:val="28"/>
          <w:szCs w:val="28"/>
        </w:rPr>
        <w:t xml:space="preserve"> </w:t>
      </w:r>
      <w:r w:rsidRPr="00834153">
        <w:rPr>
          <w:rFonts w:ascii="Times New Roman" w:hAnsi="Times New Roman" w:cs="Times New Roman"/>
          <w:sz w:val="28"/>
          <w:szCs w:val="28"/>
        </w:rPr>
        <w:t>данных.</w:t>
      </w:r>
    </w:p>
    <w:p w:rsidR="00D61E96" w:rsidRPr="00834153" w:rsidRDefault="004566E6" w:rsidP="00D61E9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№_</w:t>
      </w:r>
      <w:r w:rsidR="00D61E96" w:rsidRPr="00834153">
        <w:rPr>
          <w:rFonts w:ascii="Times New Roman" w:hAnsi="Times New Roman" w:cs="Times New Roman"/>
          <w:sz w:val="28"/>
          <w:szCs w:val="28"/>
        </w:rPr>
        <w:t>_</w:t>
      </w:r>
    </w:p>
    <w:p w:rsidR="00D61E96" w:rsidRDefault="00E34647" w:rsidP="00D61E96">
      <w:pPr>
        <w:pStyle w:val="20"/>
        <w:shd w:val="clear" w:color="auto" w:fill="auto"/>
        <w:tabs>
          <w:tab w:val="left" w:pos="1112"/>
        </w:tabs>
        <w:spacing w:before="0" w:after="0" w:line="276" w:lineRule="auto"/>
        <w:ind w:left="720" w:firstLine="0"/>
        <w:jc w:val="right"/>
        <w:rPr>
          <w:sz w:val="28"/>
          <w:szCs w:val="28"/>
        </w:rPr>
      </w:pPr>
      <w:r>
        <w:rPr>
          <w:sz w:val="28"/>
          <w:szCs w:val="28"/>
        </w:rPr>
        <w:t>«__» _________2018</w:t>
      </w:r>
      <w:r w:rsidR="00D61E96" w:rsidRPr="00834153">
        <w:rPr>
          <w:sz w:val="28"/>
          <w:szCs w:val="28"/>
        </w:rPr>
        <w:t>г.</w:t>
      </w:r>
    </w:p>
    <w:p w:rsidR="00461599" w:rsidRPr="00834153" w:rsidRDefault="00461599" w:rsidP="00D61E96">
      <w:pPr>
        <w:pStyle w:val="20"/>
        <w:shd w:val="clear" w:color="auto" w:fill="auto"/>
        <w:tabs>
          <w:tab w:val="left" w:pos="1112"/>
        </w:tabs>
        <w:spacing w:before="0" w:after="0" w:line="276" w:lineRule="auto"/>
        <w:ind w:left="720" w:firstLine="0"/>
        <w:jc w:val="right"/>
        <w:rPr>
          <w:sz w:val="28"/>
          <w:szCs w:val="28"/>
        </w:rPr>
      </w:pPr>
    </w:p>
    <w:p w:rsidR="00163E60" w:rsidRPr="00B16F05" w:rsidRDefault="00163E60" w:rsidP="00163E60">
      <w:pPr>
        <w:pStyle w:val="2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276" w:lineRule="auto"/>
        <w:jc w:val="both"/>
        <w:rPr>
          <w:sz w:val="26"/>
          <w:szCs w:val="26"/>
        </w:rPr>
      </w:pPr>
      <w:r w:rsidRPr="00B16F05">
        <w:rPr>
          <w:sz w:val="26"/>
          <w:szCs w:val="26"/>
        </w:rPr>
        <w:t>Технология программирования и основные этапы ее развития.</w:t>
      </w:r>
    </w:p>
    <w:p w:rsidR="00163E60" w:rsidRPr="00B16F05" w:rsidRDefault="00163E60" w:rsidP="00163E60">
      <w:pPr>
        <w:pStyle w:val="2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276" w:lineRule="auto"/>
        <w:ind w:right="-1"/>
        <w:jc w:val="left"/>
        <w:rPr>
          <w:sz w:val="26"/>
          <w:szCs w:val="26"/>
        </w:rPr>
      </w:pPr>
      <w:r w:rsidRPr="00B16F05">
        <w:rPr>
          <w:sz w:val="26"/>
          <w:szCs w:val="26"/>
        </w:rPr>
        <w:t xml:space="preserve">Жизненный цикл и этапы разработки программного обеспечения. Модели жизненного цикла </w:t>
      </w:r>
      <w:proofErr w:type="gramStart"/>
      <w:r w:rsidRPr="00B16F05">
        <w:rPr>
          <w:sz w:val="26"/>
          <w:szCs w:val="26"/>
        </w:rPr>
        <w:t>ПО</w:t>
      </w:r>
      <w:proofErr w:type="gramEnd"/>
      <w:r w:rsidRPr="00B16F05">
        <w:rPr>
          <w:sz w:val="26"/>
          <w:szCs w:val="26"/>
        </w:rPr>
        <w:t>.</w:t>
      </w:r>
    </w:p>
    <w:p w:rsidR="00163E60" w:rsidRPr="00B16F05" w:rsidRDefault="00163E60" w:rsidP="00163E6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jc w:val="both"/>
        <w:rPr>
          <w:sz w:val="26"/>
          <w:szCs w:val="26"/>
        </w:rPr>
      </w:pPr>
      <w:r w:rsidRPr="00B16F05">
        <w:rPr>
          <w:sz w:val="26"/>
          <w:szCs w:val="26"/>
        </w:rPr>
        <w:t>Модули и их свойства</w:t>
      </w:r>
      <w:r w:rsidRPr="00B16F05">
        <w:rPr>
          <w:sz w:val="26"/>
          <w:szCs w:val="26"/>
          <w:lang w:val="en-US"/>
        </w:rPr>
        <w:t>.</w:t>
      </w:r>
    </w:p>
    <w:p w:rsidR="00163E60" w:rsidRPr="00B16F05" w:rsidRDefault="00163E60" w:rsidP="00163E6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jc w:val="both"/>
        <w:rPr>
          <w:sz w:val="26"/>
          <w:szCs w:val="26"/>
        </w:rPr>
      </w:pPr>
      <w:r w:rsidRPr="00B16F05">
        <w:rPr>
          <w:sz w:val="26"/>
          <w:szCs w:val="26"/>
        </w:rPr>
        <w:t>Нисходящая и восходящая разработка программного обеспечения.</w:t>
      </w:r>
    </w:p>
    <w:p w:rsidR="00163E60" w:rsidRPr="00B16F05" w:rsidRDefault="00163E60" w:rsidP="00163E6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ind w:right="-1"/>
        <w:jc w:val="left"/>
        <w:rPr>
          <w:sz w:val="26"/>
          <w:szCs w:val="26"/>
        </w:rPr>
      </w:pPr>
      <w:r w:rsidRPr="00B16F05">
        <w:rPr>
          <w:sz w:val="26"/>
          <w:szCs w:val="26"/>
        </w:rPr>
        <w:t xml:space="preserve">Эффективность и технологичность </w:t>
      </w:r>
      <w:proofErr w:type="gramStart"/>
      <w:r w:rsidRPr="00B16F05">
        <w:rPr>
          <w:sz w:val="26"/>
          <w:szCs w:val="26"/>
        </w:rPr>
        <w:t>ПО</w:t>
      </w:r>
      <w:proofErr w:type="gramEnd"/>
      <w:r w:rsidRPr="00B16F05">
        <w:rPr>
          <w:sz w:val="26"/>
          <w:szCs w:val="26"/>
        </w:rPr>
        <w:t>.</w:t>
      </w:r>
    </w:p>
    <w:p w:rsidR="00163E60" w:rsidRPr="00B16F05" w:rsidRDefault="00163E60" w:rsidP="00163E60">
      <w:pPr>
        <w:pStyle w:val="20"/>
        <w:numPr>
          <w:ilvl w:val="0"/>
          <w:numId w:val="1"/>
        </w:numPr>
        <w:shd w:val="clear" w:color="auto" w:fill="auto"/>
        <w:tabs>
          <w:tab w:val="left" w:pos="1146"/>
        </w:tabs>
        <w:spacing w:before="0" w:after="0" w:line="276" w:lineRule="auto"/>
        <w:jc w:val="both"/>
        <w:rPr>
          <w:sz w:val="26"/>
          <w:szCs w:val="26"/>
        </w:rPr>
      </w:pPr>
      <w:r w:rsidRPr="00B16F05">
        <w:rPr>
          <w:sz w:val="26"/>
          <w:szCs w:val="26"/>
        </w:rPr>
        <w:t>Программирование «с защитой от ошибок». Сквозной структурный контроль.</w:t>
      </w:r>
    </w:p>
    <w:p w:rsidR="00163E60" w:rsidRPr="00B16F05" w:rsidRDefault="00163E60" w:rsidP="00163E60">
      <w:pPr>
        <w:pStyle w:val="20"/>
        <w:numPr>
          <w:ilvl w:val="0"/>
          <w:numId w:val="1"/>
        </w:numPr>
        <w:shd w:val="clear" w:color="auto" w:fill="auto"/>
        <w:tabs>
          <w:tab w:val="left" w:pos="1131"/>
          <w:tab w:val="left" w:pos="9355"/>
        </w:tabs>
        <w:spacing w:before="0" w:after="0" w:line="276" w:lineRule="auto"/>
        <w:ind w:right="-1"/>
        <w:jc w:val="left"/>
        <w:rPr>
          <w:sz w:val="26"/>
          <w:szCs w:val="26"/>
        </w:rPr>
      </w:pPr>
      <w:r w:rsidRPr="00B16F05">
        <w:rPr>
          <w:sz w:val="26"/>
          <w:szCs w:val="26"/>
        </w:rPr>
        <w:t>Основные эксплуатационные требования к программным продуктам.</w:t>
      </w:r>
    </w:p>
    <w:p w:rsidR="00163E60" w:rsidRPr="00B16F05" w:rsidRDefault="00163E60" w:rsidP="00163E60">
      <w:pPr>
        <w:pStyle w:val="20"/>
        <w:numPr>
          <w:ilvl w:val="0"/>
          <w:numId w:val="1"/>
        </w:numPr>
        <w:shd w:val="clear" w:color="auto" w:fill="auto"/>
        <w:tabs>
          <w:tab w:val="left" w:pos="1131"/>
        </w:tabs>
        <w:spacing w:before="0" w:after="0" w:line="276" w:lineRule="auto"/>
        <w:jc w:val="both"/>
        <w:rPr>
          <w:sz w:val="26"/>
          <w:szCs w:val="26"/>
        </w:rPr>
      </w:pPr>
      <w:proofErr w:type="spellStart"/>
      <w:r w:rsidRPr="00B16F05">
        <w:rPr>
          <w:sz w:val="26"/>
          <w:szCs w:val="26"/>
        </w:rPr>
        <w:t>Предпроектное</w:t>
      </w:r>
      <w:proofErr w:type="spellEnd"/>
      <w:r w:rsidRPr="00B16F05">
        <w:rPr>
          <w:sz w:val="26"/>
          <w:szCs w:val="26"/>
        </w:rPr>
        <w:t xml:space="preserve"> исследование предметной области.</w:t>
      </w:r>
    </w:p>
    <w:p w:rsidR="00163E60" w:rsidRPr="00B16F05" w:rsidRDefault="00163E60" w:rsidP="00163E60">
      <w:pPr>
        <w:pStyle w:val="20"/>
        <w:numPr>
          <w:ilvl w:val="0"/>
          <w:numId w:val="1"/>
        </w:numPr>
        <w:shd w:val="clear" w:color="auto" w:fill="auto"/>
        <w:tabs>
          <w:tab w:val="left" w:pos="1131"/>
        </w:tabs>
        <w:spacing w:before="0" w:after="0" w:line="276" w:lineRule="auto"/>
        <w:jc w:val="both"/>
        <w:rPr>
          <w:sz w:val="26"/>
          <w:szCs w:val="26"/>
        </w:rPr>
      </w:pPr>
      <w:r w:rsidRPr="00B16F05">
        <w:rPr>
          <w:sz w:val="26"/>
          <w:szCs w:val="26"/>
        </w:rPr>
        <w:t>Разработка технического задания.</w:t>
      </w:r>
    </w:p>
    <w:p w:rsidR="00B16F05" w:rsidRPr="00B16F05" w:rsidRDefault="00163E60" w:rsidP="00B16F05">
      <w:pPr>
        <w:pStyle w:val="a3"/>
        <w:numPr>
          <w:ilvl w:val="0"/>
          <w:numId w:val="1"/>
        </w:numPr>
        <w:tabs>
          <w:tab w:val="left" w:pos="0"/>
        </w:tabs>
        <w:spacing w:after="0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Спецификации программного обеспечения при структурном подходе.</w:t>
      </w:r>
      <w:r w:rsidR="00B16F05" w:rsidRPr="00B16F05">
        <w:rPr>
          <w:rFonts w:ascii="Times New Roman" w:hAnsi="Times New Roman" w:cs="Times New Roman"/>
          <w:sz w:val="26"/>
          <w:szCs w:val="26"/>
        </w:rPr>
        <w:t xml:space="preserve"> </w:t>
      </w:r>
      <w:r w:rsidR="00B16F05" w:rsidRPr="00B16F05">
        <w:rPr>
          <w:rFonts w:ascii="Times New Roman" w:eastAsia="Times New Roman" w:hAnsi="Times New Roman" w:cs="Times New Roman"/>
          <w:sz w:val="26"/>
          <w:szCs w:val="26"/>
        </w:rPr>
        <w:t>Виды диаграмм.</w:t>
      </w:r>
    </w:p>
    <w:p w:rsidR="00B16F05" w:rsidRPr="00B16F05" w:rsidRDefault="00B16F05" w:rsidP="00B16F05">
      <w:pPr>
        <w:pStyle w:val="a3"/>
        <w:numPr>
          <w:ilvl w:val="0"/>
          <w:numId w:val="1"/>
        </w:numPr>
        <w:tabs>
          <w:tab w:val="left" w:pos="0"/>
        </w:tabs>
        <w:spacing w:after="0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Функциональные диаграммы.</w:t>
      </w:r>
    </w:p>
    <w:p w:rsidR="00B16F05" w:rsidRPr="00B16F05" w:rsidRDefault="00B16F05" w:rsidP="00B16F05">
      <w:pPr>
        <w:pStyle w:val="a3"/>
        <w:numPr>
          <w:ilvl w:val="0"/>
          <w:numId w:val="1"/>
        </w:numPr>
        <w:tabs>
          <w:tab w:val="left" w:pos="0"/>
        </w:tabs>
        <w:spacing w:after="0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Диаграммы потоков данных.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ind w:right="-1"/>
        <w:jc w:val="left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  <w:lang w:val="en-US" w:bidi="en-US"/>
        </w:rPr>
        <w:t>UML</w:t>
      </w:r>
      <w:r w:rsidRPr="00B16F05">
        <w:rPr>
          <w:color w:val="000000" w:themeColor="text1"/>
          <w:sz w:val="26"/>
          <w:szCs w:val="26"/>
          <w:lang w:bidi="en-US"/>
        </w:rPr>
        <w:t xml:space="preserve"> </w:t>
      </w:r>
      <w:r w:rsidRPr="00B16F05">
        <w:rPr>
          <w:color w:val="000000" w:themeColor="text1"/>
          <w:sz w:val="26"/>
          <w:szCs w:val="26"/>
        </w:rPr>
        <w:t xml:space="preserve">- стандартный язык описания разработки программных продуктов с использованием объектного подхода. Диаграммы </w:t>
      </w:r>
      <w:r w:rsidRPr="00B16F05">
        <w:rPr>
          <w:color w:val="000000" w:themeColor="text1"/>
          <w:sz w:val="26"/>
          <w:szCs w:val="26"/>
          <w:lang w:val="en-US"/>
        </w:rPr>
        <w:t>UML</w:t>
      </w:r>
      <w:r w:rsidRPr="00B16F05">
        <w:rPr>
          <w:color w:val="000000" w:themeColor="text1"/>
          <w:sz w:val="26"/>
          <w:szCs w:val="26"/>
        </w:rPr>
        <w:t>.</w:t>
      </w:r>
    </w:p>
    <w:p w:rsidR="00B16F05" w:rsidRPr="00B16F05" w:rsidRDefault="00B16F05" w:rsidP="00B16F05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Разработка структурной и функциональной схем.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Использование основных программных конструкций</w:t>
      </w:r>
      <w:proofErr w:type="gramStart"/>
      <w:r w:rsidRPr="00B16F05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 w:rsidRPr="00B16F05">
        <w:rPr>
          <w:rFonts w:ascii="Times New Roman" w:hAnsi="Times New Roman" w:cs="Times New Roman"/>
          <w:sz w:val="26"/>
          <w:szCs w:val="26"/>
        </w:rPr>
        <w:t>#.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Объявление и вызов методов.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Обработка исключений.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Чтение и запись файлов.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Создание и использование перечислений и структур.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Создание и использование классов.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Инкапсуляция данных и методы.</w:t>
      </w:r>
    </w:p>
    <w:p w:rsidR="00133800" w:rsidRPr="00B16F05" w:rsidRDefault="0013380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Наследование от классов.</w:t>
      </w:r>
    </w:p>
    <w:p w:rsidR="00163E60" w:rsidRPr="00B16F05" w:rsidRDefault="0013380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 xml:space="preserve"> Р</w:t>
      </w:r>
      <w:r w:rsidR="00163E60" w:rsidRPr="00B16F05">
        <w:rPr>
          <w:rFonts w:ascii="Times New Roman" w:hAnsi="Times New Roman" w:cs="Times New Roman"/>
          <w:sz w:val="26"/>
          <w:szCs w:val="26"/>
        </w:rPr>
        <w:t>еализация интерфейсов.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Управление временем жизни объектов и работа с ресурсами.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Инкапсуляция данных и определение перегруженных операций.</w:t>
      </w:r>
    </w:p>
    <w:p w:rsidR="0013380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 xml:space="preserve">Слабо связанные компоненты и обработка событий. 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lastRenderedPageBreak/>
        <w:t>Использование делегатов.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И</w:t>
      </w:r>
      <w:r w:rsidR="00133800" w:rsidRPr="00B16F05">
        <w:rPr>
          <w:rFonts w:ascii="Times New Roman" w:hAnsi="Times New Roman" w:cs="Times New Roman"/>
          <w:sz w:val="26"/>
          <w:szCs w:val="26"/>
        </w:rPr>
        <w:t>спользование лямбда выражений и о</w:t>
      </w:r>
      <w:r w:rsidRPr="00B16F05">
        <w:rPr>
          <w:rFonts w:ascii="Times New Roman" w:hAnsi="Times New Roman" w:cs="Times New Roman"/>
          <w:sz w:val="26"/>
          <w:szCs w:val="26"/>
        </w:rPr>
        <w:t>бработка событий.</w:t>
      </w:r>
    </w:p>
    <w:p w:rsidR="00133800" w:rsidRPr="00B16F05" w:rsidRDefault="0013380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Использование коллекций.</w:t>
      </w:r>
    </w:p>
    <w:p w:rsidR="00163E60" w:rsidRPr="00B16F05" w:rsidRDefault="0013380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С</w:t>
      </w:r>
      <w:r w:rsidR="00163E60" w:rsidRPr="00B16F05">
        <w:rPr>
          <w:rFonts w:ascii="Times New Roman" w:hAnsi="Times New Roman" w:cs="Times New Roman"/>
          <w:sz w:val="26"/>
          <w:szCs w:val="26"/>
        </w:rPr>
        <w:t>оздание параметризованных типов.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Создание и работа с пользовательской коллекцией.</w:t>
      </w:r>
    </w:p>
    <w:p w:rsidR="00163E60" w:rsidRPr="00B16F05" w:rsidRDefault="00163E60" w:rsidP="00163E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>Использование LINQ для доступа к данным.</w:t>
      </w:r>
    </w:p>
    <w:p w:rsidR="00163E60" w:rsidRPr="00B16F05" w:rsidRDefault="00163E60" w:rsidP="00B16F05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6"/>
          <w:szCs w:val="26"/>
        </w:rPr>
      </w:pPr>
      <w:r w:rsidRPr="00B16F05">
        <w:rPr>
          <w:rFonts w:ascii="Times New Roman" w:hAnsi="Times New Roman" w:cs="Times New Roman"/>
          <w:sz w:val="26"/>
          <w:szCs w:val="26"/>
        </w:rPr>
        <w:t xml:space="preserve">Интеграция кода </w:t>
      </w:r>
      <w:proofErr w:type="spellStart"/>
      <w:r w:rsidRPr="00B16F05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B16F05">
        <w:rPr>
          <w:rFonts w:ascii="Times New Roman" w:hAnsi="Times New Roman" w:cs="Times New Roman"/>
          <w:sz w:val="26"/>
          <w:szCs w:val="26"/>
        </w:rPr>
        <w:t xml:space="preserve"> C# с динамическими языками и СОМ компонентами.</w:t>
      </w:r>
    </w:p>
    <w:p w:rsidR="00B16F05" w:rsidRPr="00B16F05" w:rsidRDefault="00B16F05" w:rsidP="00B16F05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ind w:left="714" w:hanging="357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 xml:space="preserve">Проектирование программного обеспечения при объектном подходе. Диаграмма классов. 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ind w:right="-1"/>
        <w:jc w:val="left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Проектирование размещения программных компонентов для распределенных программных систем.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Типы пользовательских интерфейсов и этапы их разработки.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Основные компоненты графических пользовательских интерфейсов, интеллектуальные элементы пользовательских интерфейсов.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123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Уровни тестирования.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123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Виды тестирования.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Структурное тестирование.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Функциональное тестирование.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Оценочное тестирование.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123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Общая методика отладки программного обеспечения.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123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 xml:space="preserve">Виды программных документов. 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123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Основные правила оформления программной документации.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123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Руководство пользователя.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123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Руководство системного программиста.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123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Руководство системного администратора.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Виды контроля качества разрабатываемого программного обеспечения.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Оценка качества процессов создания программного обеспечения.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 xml:space="preserve">Качество </w:t>
      </w:r>
      <w:proofErr w:type="gramStart"/>
      <w:r w:rsidRPr="00B16F05">
        <w:rPr>
          <w:color w:val="000000" w:themeColor="text1"/>
          <w:sz w:val="26"/>
          <w:szCs w:val="26"/>
        </w:rPr>
        <w:t>ПО</w:t>
      </w:r>
      <w:proofErr w:type="gramEnd"/>
      <w:r w:rsidRPr="00B16F05">
        <w:rPr>
          <w:color w:val="000000" w:themeColor="text1"/>
          <w:sz w:val="26"/>
          <w:szCs w:val="26"/>
        </w:rPr>
        <w:t>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 xml:space="preserve">Сложность </w:t>
      </w:r>
      <w:proofErr w:type="gramStart"/>
      <w:r w:rsidRPr="00B16F05">
        <w:rPr>
          <w:color w:val="000000" w:themeColor="text1"/>
          <w:sz w:val="26"/>
          <w:szCs w:val="26"/>
        </w:rPr>
        <w:t>ПО</w:t>
      </w:r>
      <w:proofErr w:type="gramEnd"/>
      <w:r w:rsidRPr="00B16F05">
        <w:rPr>
          <w:color w:val="000000" w:themeColor="text1"/>
          <w:sz w:val="26"/>
          <w:szCs w:val="26"/>
        </w:rPr>
        <w:t>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 xml:space="preserve">Корректность </w:t>
      </w:r>
      <w:proofErr w:type="gramStart"/>
      <w:r w:rsidRPr="00B16F05">
        <w:rPr>
          <w:color w:val="000000" w:themeColor="text1"/>
          <w:sz w:val="26"/>
          <w:szCs w:val="26"/>
        </w:rPr>
        <w:t>ПО</w:t>
      </w:r>
      <w:proofErr w:type="gramEnd"/>
      <w:r w:rsidRPr="00B16F05">
        <w:rPr>
          <w:color w:val="000000" w:themeColor="text1"/>
          <w:sz w:val="26"/>
          <w:szCs w:val="26"/>
        </w:rPr>
        <w:t>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123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 xml:space="preserve">Надежность </w:t>
      </w:r>
      <w:proofErr w:type="gramStart"/>
      <w:r w:rsidRPr="00B16F05">
        <w:rPr>
          <w:color w:val="000000" w:themeColor="text1"/>
          <w:sz w:val="26"/>
          <w:szCs w:val="26"/>
        </w:rPr>
        <w:t>ПО</w:t>
      </w:r>
      <w:proofErr w:type="gramEnd"/>
      <w:r w:rsidRPr="00B16F05">
        <w:rPr>
          <w:color w:val="000000" w:themeColor="text1"/>
          <w:sz w:val="26"/>
          <w:szCs w:val="26"/>
        </w:rPr>
        <w:t xml:space="preserve">. Классификация ошибок. 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 xml:space="preserve">Экономическая эффективность </w:t>
      </w:r>
      <w:proofErr w:type="gramStart"/>
      <w:r w:rsidRPr="00B16F05">
        <w:rPr>
          <w:color w:val="000000" w:themeColor="text1"/>
          <w:sz w:val="26"/>
          <w:szCs w:val="26"/>
        </w:rPr>
        <w:t>ПО</w:t>
      </w:r>
      <w:proofErr w:type="gramEnd"/>
      <w:r w:rsidRPr="00B16F05">
        <w:rPr>
          <w:color w:val="000000" w:themeColor="text1"/>
          <w:sz w:val="26"/>
          <w:szCs w:val="26"/>
        </w:rPr>
        <w:t>.</w:t>
      </w:r>
    </w:p>
    <w:p w:rsidR="00133800" w:rsidRPr="00B16F05" w:rsidRDefault="00133800" w:rsidP="00133800">
      <w:pPr>
        <w:pStyle w:val="2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276" w:lineRule="auto"/>
        <w:jc w:val="both"/>
        <w:rPr>
          <w:color w:val="000000" w:themeColor="text1"/>
          <w:sz w:val="26"/>
          <w:szCs w:val="26"/>
        </w:rPr>
      </w:pPr>
      <w:r w:rsidRPr="00B16F05">
        <w:rPr>
          <w:color w:val="000000" w:themeColor="text1"/>
          <w:sz w:val="26"/>
          <w:szCs w:val="26"/>
        </w:rPr>
        <w:t>Перспективы развити</w:t>
      </w:r>
      <w:r w:rsidR="00E31E2C">
        <w:rPr>
          <w:color w:val="000000" w:themeColor="text1"/>
          <w:sz w:val="26"/>
          <w:szCs w:val="26"/>
        </w:rPr>
        <w:t>я технологии программирования</w:t>
      </w:r>
      <w:bookmarkStart w:id="0" w:name="_GoBack"/>
      <w:bookmarkEnd w:id="0"/>
      <w:r w:rsidRPr="00B16F05">
        <w:rPr>
          <w:color w:val="000000" w:themeColor="text1"/>
          <w:sz w:val="26"/>
          <w:szCs w:val="26"/>
        </w:rPr>
        <w:t>.</w:t>
      </w:r>
    </w:p>
    <w:p w:rsidR="00A3247B" w:rsidRDefault="00A3247B" w:rsidP="001338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247B" w:rsidRPr="00AE5594" w:rsidRDefault="00A3247B" w:rsidP="00A3247B">
      <w:pPr>
        <w:rPr>
          <w:rFonts w:ascii="Times New Roman" w:hAnsi="Times New Roman" w:cs="Times New Roman"/>
          <w:sz w:val="28"/>
          <w:szCs w:val="28"/>
        </w:rPr>
      </w:pPr>
      <w:r w:rsidRPr="00A3247B">
        <w:rPr>
          <w:rFonts w:ascii="Times New Roman" w:hAnsi="Times New Roman" w:cs="Times New Roman"/>
          <w:sz w:val="28"/>
          <w:szCs w:val="28"/>
        </w:rPr>
        <w:t>Пример практического задания:</w:t>
      </w:r>
      <w:r w:rsidR="00AE5594" w:rsidRPr="00AE5594">
        <w:rPr>
          <w:rFonts w:ascii="Times New Roman" w:hAnsi="Times New Roman" w:cs="Times New Roman"/>
          <w:sz w:val="28"/>
          <w:szCs w:val="28"/>
        </w:rPr>
        <w:t xml:space="preserve"> </w:t>
      </w:r>
      <w:r w:rsidR="00AE5594">
        <w:rPr>
          <w:rFonts w:ascii="Times New Roman" w:hAnsi="Times New Roman" w:cs="Times New Roman"/>
          <w:sz w:val="28"/>
          <w:szCs w:val="28"/>
        </w:rPr>
        <w:t xml:space="preserve">разработать простейший текстовый редактор на языке </w:t>
      </w:r>
      <w:r w:rsidR="00AE55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E5594" w:rsidRPr="00AE5594">
        <w:rPr>
          <w:rFonts w:ascii="Times New Roman" w:hAnsi="Times New Roman" w:cs="Times New Roman"/>
          <w:sz w:val="28"/>
          <w:szCs w:val="28"/>
        </w:rPr>
        <w:t>#.</w:t>
      </w:r>
    </w:p>
    <w:sectPr w:rsidR="00A3247B" w:rsidRPr="00AE5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220"/>
    <w:multiLevelType w:val="hybridMultilevel"/>
    <w:tmpl w:val="AF469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575FC"/>
    <w:multiLevelType w:val="hybridMultilevel"/>
    <w:tmpl w:val="4D705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1034"/>
    <w:multiLevelType w:val="hybridMultilevel"/>
    <w:tmpl w:val="8398D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FA"/>
    <w:rsid w:val="000E3E94"/>
    <w:rsid w:val="00133800"/>
    <w:rsid w:val="00163E60"/>
    <w:rsid w:val="004566E6"/>
    <w:rsid w:val="00461599"/>
    <w:rsid w:val="0046248F"/>
    <w:rsid w:val="004D6613"/>
    <w:rsid w:val="005B4204"/>
    <w:rsid w:val="007A7AEB"/>
    <w:rsid w:val="00834153"/>
    <w:rsid w:val="00A16A72"/>
    <w:rsid w:val="00A3247B"/>
    <w:rsid w:val="00AE5594"/>
    <w:rsid w:val="00AF3222"/>
    <w:rsid w:val="00B05EFA"/>
    <w:rsid w:val="00B16F05"/>
    <w:rsid w:val="00C959B3"/>
    <w:rsid w:val="00D61E96"/>
    <w:rsid w:val="00E00672"/>
    <w:rsid w:val="00E31E2C"/>
    <w:rsid w:val="00E34647"/>
    <w:rsid w:val="00E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EFA"/>
    <w:pPr>
      <w:ind w:left="720"/>
      <w:contextualSpacing/>
    </w:pPr>
  </w:style>
  <w:style w:type="table" w:customStyle="1" w:styleId="1">
    <w:name w:val="Сетка таблицы1"/>
    <w:basedOn w:val="a1"/>
    <w:uiPriority w:val="59"/>
    <w:rsid w:val="00A16A7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locked/>
    <w:rsid w:val="00D61E9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61E96"/>
    <w:pPr>
      <w:widowControl w:val="0"/>
      <w:shd w:val="clear" w:color="auto" w:fill="FFFFFF"/>
      <w:spacing w:before="1740" w:after="6120" w:line="274" w:lineRule="exact"/>
      <w:ind w:hanging="580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EFA"/>
    <w:pPr>
      <w:ind w:left="720"/>
      <w:contextualSpacing/>
    </w:pPr>
  </w:style>
  <w:style w:type="table" w:customStyle="1" w:styleId="1">
    <w:name w:val="Сетка таблицы1"/>
    <w:basedOn w:val="a1"/>
    <w:uiPriority w:val="59"/>
    <w:rsid w:val="00A16A7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locked/>
    <w:rsid w:val="00D61E9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61E96"/>
    <w:pPr>
      <w:widowControl w:val="0"/>
      <w:shd w:val="clear" w:color="auto" w:fill="FFFFFF"/>
      <w:spacing w:before="1740" w:after="6120" w:line="274" w:lineRule="exact"/>
      <w:ind w:hanging="58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2018-11-15T13:26:00Z</dcterms:created>
  <dcterms:modified xsi:type="dcterms:W3CDTF">2018-11-15T13:29:00Z</dcterms:modified>
</cp:coreProperties>
</file>