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61123" w14:textId="77777777" w:rsidR="00CA77AF" w:rsidRDefault="004C53A8" w:rsidP="009E5B3A">
      <w:pPr>
        <w:pStyle w:val="Ttulo1"/>
        <w:numPr>
          <w:ilvl w:val="0"/>
          <w:numId w:val="0"/>
        </w:numPr>
        <w:rPr>
          <w:noProof/>
        </w:rPr>
      </w:pPr>
      <w:bookmarkStart w:id="0" w:name="_Toc176526995"/>
      <w:bookmarkStart w:id="1" w:name="_Toc176527168"/>
      <w:bookmarkStart w:id="2" w:name="_Toc176663636"/>
      <w:bookmarkStart w:id="3" w:name="_Toc176680657"/>
      <w:bookmarkStart w:id="4" w:name="_Toc189074762"/>
      <w:bookmarkStart w:id="5" w:name="_Toc189219289"/>
      <w:bookmarkStart w:id="6" w:name="_Toc189219350"/>
      <w:r w:rsidRPr="004C53A8">
        <w:rPr>
          <w:rStyle w:val="Ttulo1Car"/>
          <w:smallCaps/>
        </w:rPr>
        <w:t xml:space="preserve">Índice </w:t>
      </w:r>
      <w:bookmarkEnd w:id="0"/>
      <w:bookmarkEnd w:id="1"/>
      <w:bookmarkEnd w:id="2"/>
      <w:r w:rsidR="00AF2A7D">
        <w:rPr>
          <w:rStyle w:val="Ttulo1Car"/>
          <w:smallCaps/>
        </w:rPr>
        <w:t>General</w:t>
      </w:r>
      <w:bookmarkEnd w:id="3"/>
      <w:bookmarkEnd w:id="4"/>
      <w:bookmarkEnd w:id="5"/>
      <w:bookmarkEnd w:id="6"/>
      <w:r w:rsidR="00C069C8">
        <w:fldChar w:fldCharType="begin"/>
      </w:r>
      <w:r w:rsidR="00C069C8">
        <w:instrText xml:space="preserve"> TOC \o "1-3" \u </w:instrText>
      </w:r>
      <w:r w:rsidR="00C069C8">
        <w:fldChar w:fldCharType="separate"/>
      </w:r>
    </w:p>
    <w:p w14:paraId="62A31219" w14:textId="1E2C909B" w:rsidR="00CA77AF" w:rsidRDefault="00CA77AF">
      <w:pPr>
        <w:pStyle w:val="TDC1"/>
        <w:rPr>
          <w:rFonts w:eastAsiaTheme="minorEastAsia"/>
          <w:b w:val="0"/>
          <w:bCs w:val="0"/>
          <w:caps w:val="0"/>
          <w:noProof/>
          <w:sz w:val="24"/>
          <w:szCs w:val="24"/>
          <w:lang w:eastAsia="es-ES"/>
        </w:rPr>
      </w:pPr>
      <w:r w:rsidRPr="00695D41">
        <w:rPr>
          <w:rFonts w:ascii="Times New Roman" w:hAnsi="Times New Roman"/>
          <w:noProof/>
        </w:rPr>
        <w:t>Capítulo 1</w:t>
      </w:r>
      <w:r>
        <w:rPr>
          <w:rFonts w:eastAsiaTheme="minorEastAsia"/>
          <w:b w:val="0"/>
          <w:bCs w:val="0"/>
          <w:caps w:val="0"/>
          <w:noProof/>
          <w:sz w:val="24"/>
          <w:szCs w:val="24"/>
          <w:lang w:eastAsia="es-ES"/>
        </w:rPr>
        <w:tab/>
      </w:r>
      <w:r>
        <w:rPr>
          <w:noProof/>
        </w:rPr>
        <w:t>Introducción</w:t>
      </w:r>
      <w:r>
        <w:rPr>
          <w:noProof/>
        </w:rPr>
        <w:tab/>
      </w:r>
      <w:r>
        <w:rPr>
          <w:noProof/>
        </w:rPr>
        <w:fldChar w:fldCharType="begin"/>
      </w:r>
      <w:r>
        <w:rPr>
          <w:noProof/>
        </w:rPr>
        <w:instrText xml:space="preserve"> PAGEREF _Toc189219352 \h </w:instrText>
      </w:r>
      <w:r>
        <w:rPr>
          <w:noProof/>
        </w:rPr>
      </w:r>
      <w:r>
        <w:rPr>
          <w:noProof/>
        </w:rPr>
        <w:fldChar w:fldCharType="separate"/>
      </w:r>
      <w:r w:rsidR="001F5794">
        <w:rPr>
          <w:noProof/>
        </w:rPr>
        <w:t>3</w:t>
      </w:r>
      <w:r>
        <w:rPr>
          <w:noProof/>
        </w:rPr>
        <w:fldChar w:fldCharType="end"/>
      </w:r>
    </w:p>
    <w:p w14:paraId="24FA294B" w14:textId="538DBB5F" w:rsidR="00CA77AF" w:rsidRDefault="00CA77AF">
      <w:pPr>
        <w:pStyle w:val="TDC1"/>
        <w:rPr>
          <w:rFonts w:eastAsiaTheme="minorEastAsia"/>
          <w:b w:val="0"/>
          <w:bCs w:val="0"/>
          <w:caps w:val="0"/>
          <w:noProof/>
          <w:sz w:val="24"/>
          <w:szCs w:val="24"/>
          <w:lang w:eastAsia="es-ES"/>
        </w:rPr>
      </w:pPr>
      <w:r w:rsidRPr="00695D41">
        <w:rPr>
          <w:rFonts w:ascii="Times New Roman" w:hAnsi="Times New Roman"/>
          <w:noProof/>
        </w:rPr>
        <w:t>Capítulo 2</w:t>
      </w:r>
      <w:r>
        <w:rPr>
          <w:rFonts w:eastAsiaTheme="minorEastAsia"/>
          <w:b w:val="0"/>
          <w:bCs w:val="0"/>
          <w:caps w:val="0"/>
          <w:noProof/>
          <w:sz w:val="24"/>
          <w:szCs w:val="24"/>
          <w:lang w:eastAsia="es-ES"/>
        </w:rPr>
        <w:tab/>
      </w:r>
      <w:r>
        <w:rPr>
          <w:noProof/>
        </w:rPr>
        <w:t>Historia de la Blockchain</w:t>
      </w:r>
      <w:r>
        <w:rPr>
          <w:noProof/>
        </w:rPr>
        <w:tab/>
      </w:r>
      <w:r>
        <w:rPr>
          <w:noProof/>
        </w:rPr>
        <w:fldChar w:fldCharType="begin"/>
      </w:r>
      <w:r>
        <w:rPr>
          <w:noProof/>
        </w:rPr>
        <w:instrText xml:space="preserve"> PAGEREF _Toc189219353 \h </w:instrText>
      </w:r>
      <w:r>
        <w:rPr>
          <w:noProof/>
        </w:rPr>
      </w:r>
      <w:r>
        <w:rPr>
          <w:noProof/>
        </w:rPr>
        <w:fldChar w:fldCharType="separate"/>
      </w:r>
      <w:r w:rsidR="001F5794">
        <w:rPr>
          <w:noProof/>
        </w:rPr>
        <w:t>5</w:t>
      </w:r>
      <w:r>
        <w:rPr>
          <w:noProof/>
        </w:rPr>
        <w:fldChar w:fldCharType="end"/>
      </w:r>
    </w:p>
    <w:p w14:paraId="2C0EDE6A" w14:textId="3DC265E4" w:rsidR="00CA77AF" w:rsidRDefault="00CA77AF">
      <w:pPr>
        <w:pStyle w:val="TDC2"/>
        <w:tabs>
          <w:tab w:val="left" w:pos="1540"/>
          <w:tab w:val="right" w:leader="dot" w:pos="9060"/>
        </w:tabs>
        <w:rPr>
          <w:rFonts w:eastAsiaTheme="minorEastAsia"/>
          <w:smallCaps w:val="0"/>
          <w:noProof/>
          <w:sz w:val="24"/>
          <w:szCs w:val="24"/>
          <w:lang w:eastAsia="es-ES"/>
        </w:rPr>
      </w:pPr>
      <w:r>
        <w:rPr>
          <w:noProof/>
        </w:rPr>
        <w:t>2.1</w:t>
      </w:r>
      <w:r>
        <w:rPr>
          <w:rFonts w:eastAsiaTheme="minorEastAsia"/>
          <w:smallCaps w:val="0"/>
          <w:noProof/>
          <w:sz w:val="24"/>
          <w:szCs w:val="24"/>
          <w:lang w:eastAsia="es-ES"/>
        </w:rPr>
        <w:tab/>
      </w:r>
      <w:r>
        <w:rPr>
          <w:noProof/>
        </w:rPr>
        <w:t>Inicios de la blockchain</w:t>
      </w:r>
      <w:r>
        <w:rPr>
          <w:noProof/>
        </w:rPr>
        <w:tab/>
      </w:r>
      <w:r>
        <w:rPr>
          <w:noProof/>
        </w:rPr>
        <w:fldChar w:fldCharType="begin"/>
      </w:r>
      <w:r>
        <w:rPr>
          <w:noProof/>
        </w:rPr>
        <w:instrText xml:space="preserve"> PAGEREF _Toc189219354 \h </w:instrText>
      </w:r>
      <w:r>
        <w:rPr>
          <w:noProof/>
        </w:rPr>
      </w:r>
      <w:r>
        <w:rPr>
          <w:noProof/>
        </w:rPr>
        <w:fldChar w:fldCharType="separate"/>
      </w:r>
      <w:r w:rsidR="001F5794">
        <w:rPr>
          <w:noProof/>
        </w:rPr>
        <w:t>5</w:t>
      </w:r>
      <w:r>
        <w:rPr>
          <w:noProof/>
        </w:rPr>
        <w:fldChar w:fldCharType="end"/>
      </w:r>
    </w:p>
    <w:p w14:paraId="51775CE0" w14:textId="52083E2C" w:rsidR="00CA77AF" w:rsidRDefault="00CA77AF">
      <w:pPr>
        <w:pStyle w:val="TDC2"/>
        <w:tabs>
          <w:tab w:val="left" w:pos="1540"/>
          <w:tab w:val="right" w:leader="dot" w:pos="9060"/>
        </w:tabs>
        <w:rPr>
          <w:rFonts w:eastAsiaTheme="minorEastAsia"/>
          <w:smallCaps w:val="0"/>
          <w:noProof/>
          <w:sz w:val="24"/>
          <w:szCs w:val="24"/>
          <w:lang w:eastAsia="es-ES"/>
        </w:rPr>
      </w:pPr>
      <w:r>
        <w:rPr>
          <w:noProof/>
        </w:rPr>
        <w:t>2.2</w:t>
      </w:r>
      <w:r>
        <w:rPr>
          <w:rFonts w:eastAsiaTheme="minorEastAsia"/>
          <w:smallCaps w:val="0"/>
          <w:noProof/>
          <w:sz w:val="24"/>
          <w:szCs w:val="24"/>
          <w:lang w:eastAsia="es-ES"/>
        </w:rPr>
        <w:tab/>
      </w:r>
      <w:r>
        <w:rPr>
          <w:noProof/>
        </w:rPr>
        <w:t>Minería</w:t>
      </w:r>
      <w:r>
        <w:rPr>
          <w:noProof/>
        </w:rPr>
        <w:tab/>
      </w:r>
      <w:r>
        <w:rPr>
          <w:noProof/>
        </w:rPr>
        <w:fldChar w:fldCharType="begin"/>
      </w:r>
      <w:r>
        <w:rPr>
          <w:noProof/>
        </w:rPr>
        <w:instrText xml:space="preserve"> PAGEREF _Toc189219355 \h </w:instrText>
      </w:r>
      <w:r>
        <w:rPr>
          <w:noProof/>
        </w:rPr>
      </w:r>
      <w:r>
        <w:rPr>
          <w:noProof/>
        </w:rPr>
        <w:fldChar w:fldCharType="separate"/>
      </w:r>
      <w:r w:rsidR="001F5794">
        <w:rPr>
          <w:noProof/>
        </w:rPr>
        <w:t>6</w:t>
      </w:r>
      <w:r>
        <w:rPr>
          <w:noProof/>
        </w:rPr>
        <w:fldChar w:fldCharType="end"/>
      </w:r>
    </w:p>
    <w:p w14:paraId="6B32EB71" w14:textId="16CACE19" w:rsidR="00CA77AF" w:rsidRDefault="00CA77AF">
      <w:pPr>
        <w:pStyle w:val="TDC2"/>
        <w:tabs>
          <w:tab w:val="left" w:pos="1540"/>
          <w:tab w:val="right" w:leader="dot" w:pos="9060"/>
        </w:tabs>
        <w:rPr>
          <w:rFonts w:eastAsiaTheme="minorEastAsia"/>
          <w:smallCaps w:val="0"/>
          <w:noProof/>
          <w:sz w:val="24"/>
          <w:szCs w:val="24"/>
          <w:lang w:eastAsia="es-ES"/>
        </w:rPr>
      </w:pPr>
      <w:r>
        <w:rPr>
          <w:noProof/>
        </w:rPr>
        <w:t>2.3</w:t>
      </w:r>
      <w:r>
        <w:rPr>
          <w:rFonts w:eastAsiaTheme="minorEastAsia"/>
          <w:smallCaps w:val="0"/>
          <w:noProof/>
          <w:sz w:val="24"/>
          <w:szCs w:val="24"/>
          <w:lang w:eastAsia="es-ES"/>
        </w:rPr>
        <w:tab/>
      </w:r>
      <w:r>
        <w:rPr>
          <w:noProof/>
        </w:rPr>
        <w:t>Creación de Ethereum</w:t>
      </w:r>
      <w:r>
        <w:rPr>
          <w:noProof/>
        </w:rPr>
        <w:tab/>
      </w:r>
      <w:r>
        <w:rPr>
          <w:noProof/>
        </w:rPr>
        <w:fldChar w:fldCharType="begin"/>
      </w:r>
      <w:r>
        <w:rPr>
          <w:noProof/>
        </w:rPr>
        <w:instrText xml:space="preserve"> PAGEREF _Toc189219356 \h </w:instrText>
      </w:r>
      <w:r>
        <w:rPr>
          <w:noProof/>
        </w:rPr>
      </w:r>
      <w:r>
        <w:rPr>
          <w:noProof/>
        </w:rPr>
        <w:fldChar w:fldCharType="separate"/>
      </w:r>
      <w:r w:rsidR="001F5794">
        <w:rPr>
          <w:noProof/>
        </w:rPr>
        <w:t>6</w:t>
      </w:r>
      <w:r>
        <w:rPr>
          <w:noProof/>
        </w:rPr>
        <w:fldChar w:fldCharType="end"/>
      </w:r>
    </w:p>
    <w:p w14:paraId="1B7F47BD" w14:textId="366FB88C" w:rsidR="00CA77AF" w:rsidRDefault="00CA77AF">
      <w:pPr>
        <w:pStyle w:val="TDC1"/>
        <w:rPr>
          <w:rFonts w:eastAsiaTheme="minorEastAsia"/>
          <w:b w:val="0"/>
          <w:bCs w:val="0"/>
          <w:caps w:val="0"/>
          <w:noProof/>
          <w:sz w:val="24"/>
          <w:szCs w:val="24"/>
          <w:lang w:eastAsia="es-ES"/>
        </w:rPr>
      </w:pPr>
      <w:r w:rsidRPr="00695D41">
        <w:rPr>
          <w:rFonts w:ascii="Times New Roman" w:hAnsi="Times New Roman"/>
          <w:noProof/>
        </w:rPr>
        <w:t>Capítulo 3</w:t>
      </w:r>
      <w:r>
        <w:rPr>
          <w:rFonts w:eastAsiaTheme="minorEastAsia"/>
          <w:b w:val="0"/>
          <w:bCs w:val="0"/>
          <w:caps w:val="0"/>
          <w:noProof/>
          <w:sz w:val="24"/>
          <w:szCs w:val="24"/>
          <w:lang w:eastAsia="es-ES"/>
        </w:rPr>
        <w:tab/>
      </w:r>
      <w:r>
        <w:rPr>
          <w:noProof/>
        </w:rPr>
        <w:t>Ethereum</w:t>
      </w:r>
      <w:r>
        <w:rPr>
          <w:noProof/>
        </w:rPr>
        <w:tab/>
      </w:r>
      <w:r>
        <w:rPr>
          <w:noProof/>
        </w:rPr>
        <w:fldChar w:fldCharType="begin"/>
      </w:r>
      <w:r>
        <w:rPr>
          <w:noProof/>
        </w:rPr>
        <w:instrText xml:space="preserve"> PAGEREF _Toc189219357 \h </w:instrText>
      </w:r>
      <w:r>
        <w:rPr>
          <w:noProof/>
        </w:rPr>
      </w:r>
      <w:r>
        <w:rPr>
          <w:noProof/>
        </w:rPr>
        <w:fldChar w:fldCharType="separate"/>
      </w:r>
      <w:r w:rsidR="001F5794">
        <w:rPr>
          <w:noProof/>
        </w:rPr>
        <w:t>8</w:t>
      </w:r>
      <w:r>
        <w:rPr>
          <w:noProof/>
        </w:rPr>
        <w:fldChar w:fldCharType="end"/>
      </w:r>
    </w:p>
    <w:p w14:paraId="7CEFD088" w14:textId="7BD827F0" w:rsidR="00CA77AF" w:rsidRDefault="00CA77AF">
      <w:pPr>
        <w:pStyle w:val="TDC2"/>
        <w:tabs>
          <w:tab w:val="left" w:pos="1540"/>
          <w:tab w:val="right" w:leader="dot" w:pos="9060"/>
        </w:tabs>
        <w:rPr>
          <w:rFonts w:eastAsiaTheme="minorEastAsia"/>
          <w:smallCaps w:val="0"/>
          <w:noProof/>
          <w:sz w:val="24"/>
          <w:szCs w:val="24"/>
          <w:lang w:eastAsia="es-ES"/>
        </w:rPr>
      </w:pPr>
      <w:r>
        <w:rPr>
          <w:noProof/>
        </w:rPr>
        <w:t>3.1</w:t>
      </w:r>
      <w:r>
        <w:rPr>
          <w:rFonts w:eastAsiaTheme="minorEastAsia"/>
          <w:smallCaps w:val="0"/>
          <w:noProof/>
          <w:sz w:val="24"/>
          <w:szCs w:val="24"/>
          <w:lang w:eastAsia="es-ES"/>
        </w:rPr>
        <w:tab/>
      </w:r>
      <w:r>
        <w:rPr>
          <w:noProof/>
        </w:rPr>
        <w:t>¿Qué es Ethereum?</w:t>
      </w:r>
      <w:r>
        <w:rPr>
          <w:noProof/>
        </w:rPr>
        <w:tab/>
      </w:r>
      <w:r>
        <w:rPr>
          <w:noProof/>
        </w:rPr>
        <w:fldChar w:fldCharType="begin"/>
      </w:r>
      <w:r>
        <w:rPr>
          <w:noProof/>
        </w:rPr>
        <w:instrText xml:space="preserve"> PAGEREF _Toc189219358 \h </w:instrText>
      </w:r>
      <w:r>
        <w:rPr>
          <w:noProof/>
        </w:rPr>
      </w:r>
      <w:r>
        <w:rPr>
          <w:noProof/>
        </w:rPr>
        <w:fldChar w:fldCharType="separate"/>
      </w:r>
      <w:r w:rsidR="001F5794">
        <w:rPr>
          <w:noProof/>
        </w:rPr>
        <w:t>8</w:t>
      </w:r>
      <w:r>
        <w:rPr>
          <w:noProof/>
        </w:rPr>
        <w:fldChar w:fldCharType="end"/>
      </w:r>
    </w:p>
    <w:p w14:paraId="171FFE6D" w14:textId="2B1CA78F" w:rsidR="00CA77AF" w:rsidRDefault="00CA77AF">
      <w:pPr>
        <w:pStyle w:val="TDC2"/>
        <w:tabs>
          <w:tab w:val="left" w:pos="1540"/>
          <w:tab w:val="right" w:leader="dot" w:pos="9060"/>
        </w:tabs>
        <w:rPr>
          <w:rFonts w:eastAsiaTheme="minorEastAsia"/>
          <w:smallCaps w:val="0"/>
          <w:noProof/>
          <w:sz w:val="24"/>
          <w:szCs w:val="24"/>
          <w:lang w:eastAsia="es-ES"/>
        </w:rPr>
      </w:pPr>
      <w:r>
        <w:rPr>
          <w:noProof/>
        </w:rPr>
        <w:t>3.2</w:t>
      </w:r>
      <w:r>
        <w:rPr>
          <w:rFonts w:eastAsiaTheme="minorEastAsia"/>
          <w:smallCaps w:val="0"/>
          <w:noProof/>
          <w:sz w:val="24"/>
          <w:szCs w:val="24"/>
          <w:lang w:eastAsia="es-ES"/>
        </w:rPr>
        <w:tab/>
      </w:r>
      <w:r>
        <w:rPr>
          <w:noProof/>
        </w:rPr>
        <w:t>Características principales</w:t>
      </w:r>
      <w:r>
        <w:rPr>
          <w:noProof/>
        </w:rPr>
        <w:tab/>
      </w:r>
      <w:r>
        <w:rPr>
          <w:noProof/>
        </w:rPr>
        <w:fldChar w:fldCharType="begin"/>
      </w:r>
      <w:r>
        <w:rPr>
          <w:noProof/>
        </w:rPr>
        <w:instrText xml:space="preserve"> PAGEREF _Toc189219359 \h </w:instrText>
      </w:r>
      <w:r>
        <w:rPr>
          <w:noProof/>
        </w:rPr>
      </w:r>
      <w:r>
        <w:rPr>
          <w:noProof/>
        </w:rPr>
        <w:fldChar w:fldCharType="separate"/>
      </w:r>
      <w:r w:rsidR="001F5794">
        <w:rPr>
          <w:noProof/>
        </w:rPr>
        <w:t>8</w:t>
      </w:r>
      <w:r>
        <w:rPr>
          <w:noProof/>
        </w:rPr>
        <w:fldChar w:fldCharType="end"/>
      </w:r>
    </w:p>
    <w:p w14:paraId="41704961" w14:textId="2574B242" w:rsidR="00CA77AF" w:rsidRDefault="00CA77AF">
      <w:pPr>
        <w:pStyle w:val="TDC2"/>
        <w:tabs>
          <w:tab w:val="left" w:pos="1540"/>
          <w:tab w:val="right" w:leader="dot" w:pos="9060"/>
        </w:tabs>
        <w:rPr>
          <w:rFonts w:eastAsiaTheme="minorEastAsia"/>
          <w:smallCaps w:val="0"/>
          <w:noProof/>
          <w:sz w:val="24"/>
          <w:szCs w:val="24"/>
          <w:lang w:eastAsia="es-ES"/>
        </w:rPr>
      </w:pPr>
      <w:r>
        <w:rPr>
          <w:noProof/>
        </w:rPr>
        <w:t>3.3</w:t>
      </w:r>
      <w:r>
        <w:rPr>
          <w:rFonts w:eastAsiaTheme="minorEastAsia"/>
          <w:smallCaps w:val="0"/>
          <w:noProof/>
          <w:sz w:val="24"/>
          <w:szCs w:val="24"/>
          <w:lang w:eastAsia="es-ES"/>
        </w:rPr>
        <w:tab/>
      </w:r>
      <w:r>
        <w:rPr>
          <w:noProof/>
        </w:rPr>
        <w:t>Funcionamiento</w:t>
      </w:r>
      <w:r>
        <w:rPr>
          <w:noProof/>
        </w:rPr>
        <w:tab/>
      </w:r>
      <w:r>
        <w:rPr>
          <w:noProof/>
        </w:rPr>
        <w:fldChar w:fldCharType="begin"/>
      </w:r>
      <w:r>
        <w:rPr>
          <w:noProof/>
        </w:rPr>
        <w:instrText xml:space="preserve"> PAGEREF _Toc189219360 \h </w:instrText>
      </w:r>
      <w:r>
        <w:rPr>
          <w:noProof/>
        </w:rPr>
      </w:r>
      <w:r>
        <w:rPr>
          <w:noProof/>
        </w:rPr>
        <w:fldChar w:fldCharType="separate"/>
      </w:r>
      <w:r w:rsidR="001F5794">
        <w:rPr>
          <w:noProof/>
        </w:rPr>
        <w:t>9</w:t>
      </w:r>
      <w:r>
        <w:rPr>
          <w:noProof/>
        </w:rPr>
        <w:fldChar w:fldCharType="end"/>
      </w:r>
    </w:p>
    <w:p w14:paraId="0BBBE768" w14:textId="2C5C1E94" w:rsidR="00CA77AF" w:rsidRDefault="00CA77AF">
      <w:pPr>
        <w:pStyle w:val="TDC2"/>
        <w:tabs>
          <w:tab w:val="left" w:pos="1540"/>
          <w:tab w:val="right" w:leader="dot" w:pos="9060"/>
        </w:tabs>
        <w:rPr>
          <w:rFonts w:eastAsiaTheme="minorEastAsia"/>
          <w:smallCaps w:val="0"/>
          <w:noProof/>
          <w:sz w:val="24"/>
          <w:szCs w:val="24"/>
          <w:lang w:eastAsia="es-ES"/>
        </w:rPr>
      </w:pPr>
      <w:r>
        <w:rPr>
          <w:noProof/>
        </w:rPr>
        <w:t>3.4</w:t>
      </w:r>
      <w:r>
        <w:rPr>
          <w:rFonts w:eastAsiaTheme="minorEastAsia"/>
          <w:smallCaps w:val="0"/>
          <w:noProof/>
          <w:sz w:val="24"/>
          <w:szCs w:val="24"/>
          <w:lang w:eastAsia="es-ES"/>
        </w:rPr>
        <w:tab/>
      </w:r>
      <w:r>
        <w:rPr>
          <w:noProof/>
        </w:rPr>
        <w:t>Seguridad</w:t>
      </w:r>
      <w:r>
        <w:rPr>
          <w:noProof/>
        </w:rPr>
        <w:tab/>
      </w:r>
      <w:r>
        <w:rPr>
          <w:noProof/>
        </w:rPr>
        <w:fldChar w:fldCharType="begin"/>
      </w:r>
      <w:r>
        <w:rPr>
          <w:noProof/>
        </w:rPr>
        <w:instrText xml:space="preserve"> PAGEREF _Toc189219361 \h </w:instrText>
      </w:r>
      <w:r>
        <w:rPr>
          <w:noProof/>
        </w:rPr>
      </w:r>
      <w:r>
        <w:rPr>
          <w:noProof/>
        </w:rPr>
        <w:fldChar w:fldCharType="separate"/>
      </w:r>
      <w:r w:rsidR="001F5794">
        <w:rPr>
          <w:noProof/>
        </w:rPr>
        <w:t>10</w:t>
      </w:r>
      <w:r>
        <w:rPr>
          <w:noProof/>
        </w:rPr>
        <w:fldChar w:fldCharType="end"/>
      </w:r>
    </w:p>
    <w:p w14:paraId="42A93A1A" w14:textId="61784F74" w:rsidR="00CA77AF" w:rsidRDefault="00CA77AF">
      <w:pPr>
        <w:pStyle w:val="TDC2"/>
        <w:tabs>
          <w:tab w:val="left" w:pos="1540"/>
          <w:tab w:val="right" w:leader="dot" w:pos="9060"/>
        </w:tabs>
        <w:rPr>
          <w:rFonts w:eastAsiaTheme="minorEastAsia"/>
          <w:smallCaps w:val="0"/>
          <w:noProof/>
          <w:sz w:val="24"/>
          <w:szCs w:val="24"/>
          <w:lang w:eastAsia="es-ES"/>
        </w:rPr>
      </w:pPr>
      <w:r>
        <w:rPr>
          <w:noProof/>
        </w:rPr>
        <w:t>3.5</w:t>
      </w:r>
      <w:r>
        <w:rPr>
          <w:rFonts w:eastAsiaTheme="minorEastAsia"/>
          <w:smallCaps w:val="0"/>
          <w:noProof/>
          <w:sz w:val="24"/>
          <w:szCs w:val="24"/>
          <w:lang w:eastAsia="es-ES"/>
        </w:rPr>
        <w:tab/>
      </w:r>
      <w:r>
        <w:rPr>
          <w:noProof/>
        </w:rPr>
        <w:t>Formar parte de Ethereum</w:t>
      </w:r>
      <w:r>
        <w:rPr>
          <w:noProof/>
        </w:rPr>
        <w:tab/>
      </w:r>
      <w:r>
        <w:rPr>
          <w:noProof/>
        </w:rPr>
        <w:fldChar w:fldCharType="begin"/>
      </w:r>
      <w:r>
        <w:rPr>
          <w:noProof/>
        </w:rPr>
        <w:instrText xml:space="preserve"> PAGEREF _Toc189219362 \h </w:instrText>
      </w:r>
      <w:r>
        <w:rPr>
          <w:noProof/>
        </w:rPr>
      </w:r>
      <w:r>
        <w:rPr>
          <w:noProof/>
        </w:rPr>
        <w:fldChar w:fldCharType="separate"/>
      </w:r>
      <w:r w:rsidR="001F5794">
        <w:rPr>
          <w:noProof/>
        </w:rPr>
        <w:t>11</w:t>
      </w:r>
      <w:r>
        <w:rPr>
          <w:noProof/>
        </w:rPr>
        <w:fldChar w:fldCharType="end"/>
      </w:r>
    </w:p>
    <w:p w14:paraId="7126CF8F" w14:textId="40AF9734" w:rsidR="00CA77AF" w:rsidRDefault="00CA77AF">
      <w:pPr>
        <w:pStyle w:val="TDC1"/>
        <w:rPr>
          <w:rFonts w:eastAsiaTheme="minorEastAsia"/>
          <w:b w:val="0"/>
          <w:bCs w:val="0"/>
          <w:caps w:val="0"/>
          <w:noProof/>
          <w:sz w:val="24"/>
          <w:szCs w:val="24"/>
          <w:lang w:eastAsia="es-ES"/>
        </w:rPr>
      </w:pPr>
      <w:r w:rsidRPr="00695D41">
        <w:rPr>
          <w:rFonts w:ascii="Times New Roman" w:hAnsi="Times New Roman"/>
          <w:noProof/>
        </w:rPr>
        <w:t>Capítulo 4</w:t>
      </w:r>
      <w:r>
        <w:rPr>
          <w:rFonts w:eastAsiaTheme="minorEastAsia"/>
          <w:b w:val="0"/>
          <w:bCs w:val="0"/>
          <w:caps w:val="0"/>
          <w:noProof/>
          <w:sz w:val="24"/>
          <w:szCs w:val="24"/>
          <w:lang w:eastAsia="es-ES"/>
        </w:rPr>
        <w:tab/>
      </w:r>
      <w:r>
        <w:rPr>
          <w:noProof/>
        </w:rPr>
        <w:t>Práctica. Instalando un nodo Ethereum</w:t>
      </w:r>
      <w:r>
        <w:rPr>
          <w:noProof/>
        </w:rPr>
        <w:tab/>
      </w:r>
      <w:r>
        <w:rPr>
          <w:noProof/>
        </w:rPr>
        <w:fldChar w:fldCharType="begin"/>
      </w:r>
      <w:r>
        <w:rPr>
          <w:noProof/>
        </w:rPr>
        <w:instrText xml:space="preserve"> PAGEREF _Toc189219363 \h </w:instrText>
      </w:r>
      <w:r>
        <w:rPr>
          <w:noProof/>
        </w:rPr>
      </w:r>
      <w:r>
        <w:rPr>
          <w:noProof/>
        </w:rPr>
        <w:fldChar w:fldCharType="separate"/>
      </w:r>
      <w:r w:rsidR="001F5794">
        <w:rPr>
          <w:noProof/>
        </w:rPr>
        <w:t>13</w:t>
      </w:r>
      <w:r>
        <w:rPr>
          <w:noProof/>
        </w:rPr>
        <w:fldChar w:fldCharType="end"/>
      </w:r>
    </w:p>
    <w:p w14:paraId="78F5922A" w14:textId="17BD9615" w:rsidR="00CA77AF" w:rsidRDefault="00CA77AF">
      <w:pPr>
        <w:pStyle w:val="TDC2"/>
        <w:tabs>
          <w:tab w:val="left" w:pos="1540"/>
          <w:tab w:val="right" w:leader="dot" w:pos="9060"/>
        </w:tabs>
        <w:rPr>
          <w:rFonts w:eastAsiaTheme="minorEastAsia"/>
          <w:smallCaps w:val="0"/>
          <w:noProof/>
          <w:sz w:val="24"/>
          <w:szCs w:val="24"/>
          <w:lang w:eastAsia="es-ES"/>
        </w:rPr>
      </w:pPr>
      <w:r>
        <w:rPr>
          <w:noProof/>
        </w:rPr>
        <w:t>4.1</w:t>
      </w:r>
      <w:r>
        <w:rPr>
          <w:rFonts w:eastAsiaTheme="minorEastAsia"/>
          <w:smallCaps w:val="0"/>
          <w:noProof/>
          <w:sz w:val="24"/>
          <w:szCs w:val="24"/>
          <w:lang w:eastAsia="es-ES"/>
        </w:rPr>
        <w:tab/>
      </w:r>
      <w:r>
        <w:rPr>
          <w:noProof/>
        </w:rPr>
        <w:t>Cliente de ejecución Geth</w:t>
      </w:r>
      <w:r>
        <w:rPr>
          <w:noProof/>
        </w:rPr>
        <w:tab/>
      </w:r>
      <w:r>
        <w:rPr>
          <w:noProof/>
        </w:rPr>
        <w:fldChar w:fldCharType="begin"/>
      </w:r>
      <w:r>
        <w:rPr>
          <w:noProof/>
        </w:rPr>
        <w:instrText xml:space="preserve"> PAGEREF _Toc189219364 \h </w:instrText>
      </w:r>
      <w:r>
        <w:rPr>
          <w:noProof/>
        </w:rPr>
      </w:r>
      <w:r>
        <w:rPr>
          <w:noProof/>
        </w:rPr>
        <w:fldChar w:fldCharType="separate"/>
      </w:r>
      <w:r w:rsidR="001F5794">
        <w:rPr>
          <w:noProof/>
        </w:rPr>
        <w:t>13</w:t>
      </w:r>
      <w:r>
        <w:rPr>
          <w:noProof/>
        </w:rPr>
        <w:fldChar w:fldCharType="end"/>
      </w:r>
    </w:p>
    <w:p w14:paraId="7FF540C7" w14:textId="50F1C959" w:rsidR="00CA77AF" w:rsidRDefault="00CA77AF">
      <w:pPr>
        <w:pStyle w:val="TDC2"/>
        <w:tabs>
          <w:tab w:val="left" w:pos="1540"/>
          <w:tab w:val="right" w:leader="dot" w:pos="9060"/>
        </w:tabs>
        <w:rPr>
          <w:rFonts w:eastAsiaTheme="minorEastAsia"/>
          <w:smallCaps w:val="0"/>
          <w:noProof/>
          <w:sz w:val="24"/>
          <w:szCs w:val="24"/>
          <w:lang w:eastAsia="es-ES"/>
        </w:rPr>
      </w:pPr>
      <w:r>
        <w:rPr>
          <w:noProof/>
        </w:rPr>
        <w:t>4.2</w:t>
      </w:r>
      <w:r>
        <w:rPr>
          <w:rFonts w:eastAsiaTheme="minorEastAsia"/>
          <w:smallCaps w:val="0"/>
          <w:noProof/>
          <w:sz w:val="24"/>
          <w:szCs w:val="24"/>
          <w:lang w:eastAsia="es-ES"/>
        </w:rPr>
        <w:tab/>
      </w:r>
      <w:r>
        <w:rPr>
          <w:noProof/>
        </w:rPr>
        <w:t>Cliente de consenso Prysm</w:t>
      </w:r>
      <w:r>
        <w:rPr>
          <w:noProof/>
        </w:rPr>
        <w:tab/>
      </w:r>
      <w:r>
        <w:rPr>
          <w:noProof/>
        </w:rPr>
        <w:fldChar w:fldCharType="begin"/>
      </w:r>
      <w:r>
        <w:rPr>
          <w:noProof/>
        </w:rPr>
        <w:instrText xml:space="preserve"> PAGEREF _Toc189219365 \h </w:instrText>
      </w:r>
      <w:r>
        <w:rPr>
          <w:noProof/>
        </w:rPr>
      </w:r>
      <w:r>
        <w:rPr>
          <w:noProof/>
        </w:rPr>
        <w:fldChar w:fldCharType="separate"/>
      </w:r>
      <w:r w:rsidR="001F5794">
        <w:rPr>
          <w:noProof/>
        </w:rPr>
        <w:t>15</w:t>
      </w:r>
      <w:r>
        <w:rPr>
          <w:noProof/>
        </w:rPr>
        <w:fldChar w:fldCharType="end"/>
      </w:r>
    </w:p>
    <w:p w14:paraId="7EC3054E" w14:textId="5F5CAED9" w:rsidR="00CA77AF" w:rsidRDefault="00CA77AF">
      <w:pPr>
        <w:pStyle w:val="TDC2"/>
        <w:tabs>
          <w:tab w:val="left" w:pos="1540"/>
          <w:tab w:val="right" w:leader="dot" w:pos="9060"/>
        </w:tabs>
        <w:rPr>
          <w:rFonts w:eastAsiaTheme="minorEastAsia"/>
          <w:smallCaps w:val="0"/>
          <w:noProof/>
          <w:sz w:val="24"/>
          <w:szCs w:val="24"/>
          <w:lang w:eastAsia="es-ES"/>
        </w:rPr>
      </w:pPr>
      <w:r>
        <w:rPr>
          <w:noProof/>
        </w:rPr>
        <w:t>4.3</w:t>
      </w:r>
      <w:r>
        <w:rPr>
          <w:rFonts w:eastAsiaTheme="minorEastAsia"/>
          <w:smallCaps w:val="0"/>
          <w:noProof/>
          <w:sz w:val="24"/>
          <w:szCs w:val="24"/>
          <w:lang w:eastAsia="es-ES"/>
        </w:rPr>
        <w:tab/>
      </w:r>
      <w:r>
        <w:rPr>
          <w:noProof/>
        </w:rPr>
        <w:t>Ejecutando nodo</w:t>
      </w:r>
      <w:r>
        <w:rPr>
          <w:noProof/>
        </w:rPr>
        <w:tab/>
      </w:r>
      <w:r>
        <w:rPr>
          <w:noProof/>
        </w:rPr>
        <w:fldChar w:fldCharType="begin"/>
      </w:r>
      <w:r>
        <w:rPr>
          <w:noProof/>
        </w:rPr>
        <w:instrText xml:space="preserve"> PAGEREF _Toc189219366 \h </w:instrText>
      </w:r>
      <w:r>
        <w:rPr>
          <w:noProof/>
        </w:rPr>
      </w:r>
      <w:r>
        <w:rPr>
          <w:noProof/>
        </w:rPr>
        <w:fldChar w:fldCharType="separate"/>
      </w:r>
      <w:r w:rsidR="001F5794">
        <w:rPr>
          <w:noProof/>
        </w:rPr>
        <w:t>16</w:t>
      </w:r>
      <w:r>
        <w:rPr>
          <w:noProof/>
        </w:rPr>
        <w:fldChar w:fldCharType="end"/>
      </w:r>
    </w:p>
    <w:p w14:paraId="1AAF7AA6" w14:textId="59F2010E" w:rsidR="00CA77AF" w:rsidRDefault="00CA77AF">
      <w:pPr>
        <w:pStyle w:val="TDC1"/>
        <w:rPr>
          <w:rFonts w:eastAsiaTheme="minorEastAsia"/>
          <w:b w:val="0"/>
          <w:bCs w:val="0"/>
          <w:caps w:val="0"/>
          <w:noProof/>
          <w:sz w:val="24"/>
          <w:szCs w:val="24"/>
          <w:lang w:eastAsia="es-ES"/>
        </w:rPr>
      </w:pPr>
      <w:r w:rsidRPr="00695D41">
        <w:rPr>
          <w:rFonts w:ascii="Times New Roman" w:hAnsi="Times New Roman"/>
          <w:noProof/>
        </w:rPr>
        <w:t>Capítulo 5</w:t>
      </w:r>
      <w:r>
        <w:rPr>
          <w:rFonts w:eastAsiaTheme="minorEastAsia"/>
          <w:b w:val="0"/>
          <w:bCs w:val="0"/>
          <w:caps w:val="0"/>
          <w:noProof/>
          <w:sz w:val="24"/>
          <w:szCs w:val="24"/>
          <w:lang w:eastAsia="es-ES"/>
        </w:rPr>
        <w:tab/>
      </w:r>
      <w:r>
        <w:rPr>
          <w:noProof/>
        </w:rPr>
        <w:t>Conclusión</w:t>
      </w:r>
      <w:r>
        <w:rPr>
          <w:noProof/>
        </w:rPr>
        <w:tab/>
      </w:r>
      <w:r>
        <w:rPr>
          <w:noProof/>
        </w:rPr>
        <w:fldChar w:fldCharType="begin"/>
      </w:r>
      <w:r>
        <w:rPr>
          <w:noProof/>
        </w:rPr>
        <w:instrText xml:space="preserve"> PAGEREF _Toc189219367 \h </w:instrText>
      </w:r>
      <w:r>
        <w:rPr>
          <w:noProof/>
        </w:rPr>
      </w:r>
      <w:r>
        <w:rPr>
          <w:noProof/>
        </w:rPr>
        <w:fldChar w:fldCharType="separate"/>
      </w:r>
      <w:r w:rsidR="001F5794">
        <w:rPr>
          <w:noProof/>
        </w:rPr>
        <w:t>19</w:t>
      </w:r>
      <w:r>
        <w:rPr>
          <w:noProof/>
        </w:rPr>
        <w:fldChar w:fldCharType="end"/>
      </w:r>
    </w:p>
    <w:p w14:paraId="5900E8C7" w14:textId="2FB1C6A1" w:rsidR="00CA77AF" w:rsidRDefault="00CA77AF">
      <w:pPr>
        <w:pStyle w:val="TDC1"/>
        <w:rPr>
          <w:rFonts w:eastAsiaTheme="minorEastAsia"/>
          <w:b w:val="0"/>
          <w:bCs w:val="0"/>
          <w:caps w:val="0"/>
          <w:noProof/>
          <w:sz w:val="24"/>
          <w:szCs w:val="24"/>
          <w:lang w:eastAsia="es-ES"/>
        </w:rPr>
      </w:pPr>
      <w:r>
        <w:rPr>
          <w:noProof/>
        </w:rPr>
        <w:t>Bibliografía ……………</w:t>
      </w:r>
      <w:r w:rsidR="00F9596E">
        <w:rPr>
          <w:noProof/>
        </w:rPr>
        <w:t>………………………………………………………………………………………………………</w:t>
      </w:r>
      <w:r>
        <w:rPr>
          <w:noProof/>
        </w:rPr>
        <w:fldChar w:fldCharType="begin"/>
      </w:r>
      <w:r>
        <w:rPr>
          <w:noProof/>
        </w:rPr>
        <w:instrText xml:space="preserve"> PAGEREF _Toc189219368 \h </w:instrText>
      </w:r>
      <w:r>
        <w:rPr>
          <w:noProof/>
        </w:rPr>
      </w:r>
      <w:r>
        <w:rPr>
          <w:noProof/>
        </w:rPr>
        <w:fldChar w:fldCharType="separate"/>
      </w:r>
      <w:r w:rsidR="001F5794">
        <w:rPr>
          <w:noProof/>
        </w:rPr>
        <w:t>21</w:t>
      </w:r>
      <w:r>
        <w:rPr>
          <w:noProof/>
        </w:rPr>
        <w:fldChar w:fldCharType="end"/>
      </w:r>
    </w:p>
    <w:p w14:paraId="14A1D28A" w14:textId="12E908F6" w:rsidR="00AB0C06" w:rsidRPr="00ED7D6D" w:rsidRDefault="00C069C8" w:rsidP="00ED7D6D">
      <w:pPr>
        <w:pStyle w:val="TDC3"/>
        <w:tabs>
          <w:tab w:val="left" w:pos="1835"/>
          <w:tab w:val="right" w:leader="dot" w:pos="9060"/>
        </w:tabs>
        <w:rPr>
          <w:rFonts w:eastAsiaTheme="minorEastAsia"/>
          <w:i w:val="0"/>
          <w:iCs w:val="0"/>
          <w:noProof/>
          <w:sz w:val="24"/>
          <w:szCs w:val="24"/>
          <w:lang w:eastAsia="es-ES"/>
        </w:rPr>
        <w:sectPr w:rsidR="00AB0C06" w:rsidRPr="00ED7D6D" w:rsidSect="00714513">
          <w:headerReference w:type="default" r:id="rId8"/>
          <w:footerReference w:type="default" r:id="rId9"/>
          <w:footerReference w:type="first" r:id="rId10"/>
          <w:pgSz w:w="11906" w:h="16838"/>
          <w:pgMar w:top="1418" w:right="1418" w:bottom="1418" w:left="1418" w:header="709" w:footer="709" w:gutter="0"/>
          <w:cols w:space="708"/>
          <w:titlePg/>
          <w:docGrid w:linePitch="360"/>
        </w:sectPr>
      </w:pPr>
      <w:r>
        <w:fldChar w:fldCharType="end"/>
      </w:r>
    </w:p>
    <w:p w14:paraId="4BD970CC" w14:textId="06C9767B" w:rsidR="00C069C8" w:rsidRPr="00C069C8" w:rsidRDefault="00831AD5" w:rsidP="00BB619A">
      <w:pPr>
        <w:pStyle w:val="Ttulo1"/>
        <w:numPr>
          <w:ilvl w:val="0"/>
          <w:numId w:val="0"/>
        </w:numPr>
      </w:pPr>
      <w:bookmarkStart w:id="7" w:name="_Ref176523175"/>
      <w:bookmarkStart w:id="8" w:name="_Toc176526996"/>
      <w:bookmarkStart w:id="9" w:name="_Toc176663637"/>
      <w:bookmarkStart w:id="10" w:name="_Toc176680658"/>
      <w:bookmarkStart w:id="11" w:name="_Toc189074763"/>
      <w:bookmarkStart w:id="12" w:name="_Toc189219290"/>
      <w:bookmarkStart w:id="13" w:name="_Toc189219351"/>
      <w:r w:rsidRPr="00825451">
        <w:rPr>
          <w:rStyle w:val="Ttulo1Car"/>
          <w:smallCaps/>
        </w:rPr>
        <w:lastRenderedPageBreak/>
        <w:t>Índice de Figuras</w:t>
      </w:r>
      <w:bookmarkEnd w:id="7"/>
      <w:bookmarkEnd w:id="8"/>
      <w:bookmarkEnd w:id="9"/>
      <w:bookmarkEnd w:id="10"/>
      <w:bookmarkEnd w:id="11"/>
      <w:bookmarkEnd w:id="12"/>
      <w:bookmarkEnd w:id="13"/>
    </w:p>
    <w:p w14:paraId="1830B0FB" w14:textId="29B811E1" w:rsidR="00556931" w:rsidRDefault="00C069C8">
      <w:pPr>
        <w:pStyle w:val="Tabladeilustraciones"/>
        <w:tabs>
          <w:tab w:val="right" w:leader="dot" w:pos="9060"/>
        </w:tabs>
        <w:rPr>
          <w:rFonts w:eastAsiaTheme="minorEastAsia"/>
          <w:smallCaps w:val="0"/>
          <w:noProof/>
          <w:sz w:val="24"/>
          <w:szCs w:val="24"/>
          <w:lang w:eastAsia="es-ES"/>
        </w:rPr>
      </w:pPr>
      <w:r w:rsidRPr="004710CD">
        <w:rPr>
          <w:sz w:val="22"/>
          <w:szCs w:val="22"/>
        </w:rPr>
        <w:fldChar w:fldCharType="begin"/>
      </w:r>
      <w:r w:rsidRPr="004710CD">
        <w:rPr>
          <w:sz w:val="22"/>
          <w:szCs w:val="22"/>
        </w:rPr>
        <w:instrText xml:space="preserve"> TOC \h \z \c "Figura" </w:instrText>
      </w:r>
      <w:r w:rsidRPr="004710CD">
        <w:rPr>
          <w:sz w:val="22"/>
          <w:szCs w:val="22"/>
        </w:rPr>
        <w:fldChar w:fldCharType="separate"/>
      </w:r>
      <w:hyperlink w:anchor="_Toc189219278" w:history="1">
        <w:r w:rsidR="00556931" w:rsidRPr="00970F5D">
          <w:rPr>
            <w:rStyle w:val="Hipervnculo"/>
            <w:b/>
            <w:bCs/>
            <w:noProof/>
          </w:rPr>
          <w:t>Figura 1:</w:t>
        </w:r>
        <w:r w:rsidR="00556931" w:rsidRPr="00970F5D">
          <w:rPr>
            <w:rStyle w:val="Hipervnculo"/>
            <w:noProof/>
          </w:rPr>
          <w:t xml:space="preserve"> Bitcoin como sistema de transición de estados [2]</w:t>
        </w:r>
        <w:r w:rsidR="00556931">
          <w:rPr>
            <w:noProof/>
            <w:webHidden/>
          </w:rPr>
          <w:tab/>
        </w:r>
        <w:r w:rsidR="00556931">
          <w:rPr>
            <w:noProof/>
            <w:webHidden/>
          </w:rPr>
          <w:fldChar w:fldCharType="begin"/>
        </w:r>
        <w:r w:rsidR="00556931">
          <w:rPr>
            <w:noProof/>
            <w:webHidden/>
          </w:rPr>
          <w:instrText xml:space="preserve"> PAGEREF _Toc189219278 \h </w:instrText>
        </w:r>
        <w:r w:rsidR="00556931">
          <w:rPr>
            <w:noProof/>
            <w:webHidden/>
          </w:rPr>
        </w:r>
        <w:r w:rsidR="00556931">
          <w:rPr>
            <w:noProof/>
            <w:webHidden/>
          </w:rPr>
          <w:fldChar w:fldCharType="separate"/>
        </w:r>
        <w:r w:rsidR="001F5794">
          <w:rPr>
            <w:noProof/>
            <w:webHidden/>
          </w:rPr>
          <w:t>6</w:t>
        </w:r>
        <w:r w:rsidR="00556931">
          <w:rPr>
            <w:noProof/>
            <w:webHidden/>
          </w:rPr>
          <w:fldChar w:fldCharType="end"/>
        </w:r>
      </w:hyperlink>
    </w:p>
    <w:p w14:paraId="1F024C33" w14:textId="36086F15" w:rsidR="00556931" w:rsidRDefault="00556931">
      <w:pPr>
        <w:pStyle w:val="Tabladeilustraciones"/>
        <w:tabs>
          <w:tab w:val="right" w:leader="dot" w:pos="9060"/>
        </w:tabs>
        <w:rPr>
          <w:rFonts w:eastAsiaTheme="minorEastAsia"/>
          <w:smallCaps w:val="0"/>
          <w:noProof/>
          <w:sz w:val="24"/>
          <w:szCs w:val="24"/>
          <w:lang w:eastAsia="es-ES"/>
        </w:rPr>
      </w:pPr>
      <w:hyperlink w:anchor="_Toc189219279" w:history="1">
        <w:r w:rsidRPr="00970F5D">
          <w:rPr>
            <w:rStyle w:val="Hipervnculo"/>
            <w:b/>
            <w:bCs/>
            <w:noProof/>
          </w:rPr>
          <w:t>Figura 2:</w:t>
        </w:r>
        <w:r w:rsidRPr="00970F5D">
          <w:rPr>
            <w:rStyle w:val="Hipervnculo"/>
            <w:noProof/>
          </w:rPr>
          <w:t xml:space="preserve"> Proof of Work vs. Proof of Stake [6]</w:t>
        </w:r>
        <w:r>
          <w:rPr>
            <w:noProof/>
            <w:webHidden/>
          </w:rPr>
          <w:tab/>
        </w:r>
        <w:r>
          <w:rPr>
            <w:noProof/>
            <w:webHidden/>
          </w:rPr>
          <w:fldChar w:fldCharType="begin"/>
        </w:r>
        <w:r>
          <w:rPr>
            <w:noProof/>
            <w:webHidden/>
          </w:rPr>
          <w:instrText xml:space="preserve"> PAGEREF _Toc189219279 \h </w:instrText>
        </w:r>
        <w:r>
          <w:rPr>
            <w:noProof/>
            <w:webHidden/>
          </w:rPr>
        </w:r>
        <w:r>
          <w:rPr>
            <w:noProof/>
            <w:webHidden/>
          </w:rPr>
          <w:fldChar w:fldCharType="separate"/>
        </w:r>
        <w:r w:rsidR="001F5794">
          <w:rPr>
            <w:noProof/>
            <w:webHidden/>
          </w:rPr>
          <w:t>10</w:t>
        </w:r>
        <w:r>
          <w:rPr>
            <w:noProof/>
            <w:webHidden/>
          </w:rPr>
          <w:fldChar w:fldCharType="end"/>
        </w:r>
      </w:hyperlink>
    </w:p>
    <w:p w14:paraId="36321127" w14:textId="44EDB333" w:rsidR="00556931" w:rsidRDefault="00556931">
      <w:pPr>
        <w:pStyle w:val="Tabladeilustraciones"/>
        <w:tabs>
          <w:tab w:val="right" w:leader="dot" w:pos="9060"/>
        </w:tabs>
        <w:rPr>
          <w:rFonts w:eastAsiaTheme="minorEastAsia"/>
          <w:smallCaps w:val="0"/>
          <w:noProof/>
          <w:sz w:val="24"/>
          <w:szCs w:val="24"/>
          <w:lang w:eastAsia="es-ES"/>
        </w:rPr>
      </w:pPr>
      <w:hyperlink w:anchor="_Toc189219280" w:history="1">
        <w:r w:rsidRPr="00970F5D">
          <w:rPr>
            <w:rStyle w:val="Hipervnculo"/>
            <w:b/>
            <w:bCs/>
            <w:noProof/>
          </w:rPr>
          <w:t>Figura 3:</w:t>
        </w:r>
        <w:r w:rsidRPr="00970F5D">
          <w:rPr>
            <w:rStyle w:val="Hipervnculo"/>
            <w:noProof/>
          </w:rPr>
          <w:t xml:space="preserve"> Sponge construction [9]</w:t>
        </w:r>
        <w:r>
          <w:rPr>
            <w:noProof/>
            <w:webHidden/>
          </w:rPr>
          <w:tab/>
        </w:r>
        <w:r>
          <w:rPr>
            <w:noProof/>
            <w:webHidden/>
          </w:rPr>
          <w:fldChar w:fldCharType="begin"/>
        </w:r>
        <w:r>
          <w:rPr>
            <w:noProof/>
            <w:webHidden/>
          </w:rPr>
          <w:instrText xml:space="preserve"> PAGEREF _Toc189219280 \h </w:instrText>
        </w:r>
        <w:r>
          <w:rPr>
            <w:noProof/>
            <w:webHidden/>
          </w:rPr>
        </w:r>
        <w:r>
          <w:rPr>
            <w:noProof/>
            <w:webHidden/>
          </w:rPr>
          <w:fldChar w:fldCharType="separate"/>
        </w:r>
        <w:r w:rsidR="001F5794">
          <w:rPr>
            <w:noProof/>
            <w:webHidden/>
          </w:rPr>
          <w:t>11</w:t>
        </w:r>
        <w:r>
          <w:rPr>
            <w:noProof/>
            <w:webHidden/>
          </w:rPr>
          <w:fldChar w:fldCharType="end"/>
        </w:r>
      </w:hyperlink>
    </w:p>
    <w:p w14:paraId="39C8C9BA" w14:textId="2628ABE4" w:rsidR="00556931" w:rsidRDefault="00556931">
      <w:pPr>
        <w:pStyle w:val="Tabladeilustraciones"/>
        <w:tabs>
          <w:tab w:val="right" w:leader="dot" w:pos="9060"/>
        </w:tabs>
        <w:rPr>
          <w:rFonts w:eastAsiaTheme="minorEastAsia"/>
          <w:smallCaps w:val="0"/>
          <w:noProof/>
          <w:sz w:val="24"/>
          <w:szCs w:val="24"/>
          <w:lang w:eastAsia="es-ES"/>
        </w:rPr>
      </w:pPr>
      <w:hyperlink w:anchor="_Toc189219281" w:history="1">
        <w:r w:rsidRPr="00970F5D">
          <w:rPr>
            <w:rStyle w:val="Hipervnculo"/>
            <w:b/>
            <w:bCs/>
            <w:noProof/>
          </w:rPr>
          <w:t>Figura 4:</w:t>
        </w:r>
        <w:r w:rsidRPr="00970F5D">
          <w:rPr>
            <w:rStyle w:val="Hipervnculo"/>
            <w:noProof/>
          </w:rPr>
          <w:t xml:space="preserve"> Descargar go-ethereum</w:t>
        </w:r>
        <w:r>
          <w:rPr>
            <w:noProof/>
            <w:webHidden/>
          </w:rPr>
          <w:tab/>
        </w:r>
        <w:r>
          <w:rPr>
            <w:noProof/>
            <w:webHidden/>
          </w:rPr>
          <w:fldChar w:fldCharType="begin"/>
        </w:r>
        <w:r>
          <w:rPr>
            <w:noProof/>
            <w:webHidden/>
          </w:rPr>
          <w:instrText xml:space="preserve"> PAGEREF _Toc189219281 \h </w:instrText>
        </w:r>
        <w:r>
          <w:rPr>
            <w:noProof/>
            <w:webHidden/>
          </w:rPr>
        </w:r>
        <w:r>
          <w:rPr>
            <w:noProof/>
            <w:webHidden/>
          </w:rPr>
          <w:fldChar w:fldCharType="separate"/>
        </w:r>
        <w:r w:rsidR="001F5794">
          <w:rPr>
            <w:noProof/>
            <w:webHidden/>
          </w:rPr>
          <w:t>13</w:t>
        </w:r>
        <w:r>
          <w:rPr>
            <w:noProof/>
            <w:webHidden/>
          </w:rPr>
          <w:fldChar w:fldCharType="end"/>
        </w:r>
      </w:hyperlink>
    </w:p>
    <w:p w14:paraId="66EFC620" w14:textId="02B05A75" w:rsidR="00556931" w:rsidRDefault="00556931">
      <w:pPr>
        <w:pStyle w:val="Tabladeilustraciones"/>
        <w:tabs>
          <w:tab w:val="right" w:leader="dot" w:pos="9060"/>
        </w:tabs>
        <w:rPr>
          <w:rFonts w:eastAsiaTheme="minorEastAsia"/>
          <w:smallCaps w:val="0"/>
          <w:noProof/>
          <w:sz w:val="24"/>
          <w:szCs w:val="24"/>
          <w:lang w:eastAsia="es-ES"/>
        </w:rPr>
      </w:pPr>
      <w:hyperlink w:anchor="_Toc189219282" w:history="1">
        <w:r w:rsidRPr="00970F5D">
          <w:rPr>
            <w:rStyle w:val="Hipervnculo"/>
            <w:b/>
            <w:bCs/>
            <w:noProof/>
          </w:rPr>
          <w:t>Figura 5:</w:t>
        </w:r>
        <w:r w:rsidRPr="00970F5D">
          <w:rPr>
            <w:rStyle w:val="Hipervnculo"/>
            <w:noProof/>
          </w:rPr>
          <w:t xml:space="preserve">  Inicio nodo Ethereum</w:t>
        </w:r>
        <w:r>
          <w:rPr>
            <w:noProof/>
            <w:webHidden/>
          </w:rPr>
          <w:tab/>
        </w:r>
        <w:r>
          <w:rPr>
            <w:noProof/>
            <w:webHidden/>
          </w:rPr>
          <w:fldChar w:fldCharType="begin"/>
        </w:r>
        <w:r>
          <w:rPr>
            <w:noProof/>
            <w:webHidden/>
          </w:rPr>
          <w:instrText xml:space="preserve"> PAGEREF _Toc189219282 \h </w:instrText>
        </w:r>
        <w:r>
          <w:rPr>
            <w:noProof/>
            <w:webHidden/>
          </w:rPr>
        </w:r>
        <w:r>
          <w:rPr>
            <w:noProof/>
            <w:webHidden/>
          </w:rPr>
          <w:fldChar w:fldCharType="separate"/>
        </w:r>
        <w:r w:rsidR="001F5794">
          <w:rPr>
            <w:noProof/>
            <w:webHidden/>
          </w:rPr>
          <w:t>14</w:t>
        </w:r>
        <w:r>
          <w:rPr>
            <w:noProof/>
            <w:webHidden/>
          </w:rPr>
          <w:fldChar w:fldCharType="end"/>
        </w:r>
      </w:hyperlink>
    </w:p>
    <w:p w14:paraId="1790A680" w14:textId="68374393" w:rsidR="00556931" w:rsidRDefault="00556931">
      <w:pPr>
        <w:pStyle w:val="Tabladeilustraciones"/>
        <w:tabs>
          <w:tab w:val="right" w:leader="dot" w:pos="9060"/>
        </w:tabs>
        <w:rPr>
          <w:rFonts w:eastAsiaTheme="minorEastAsia"/>
          <w:smallCaps w:val="0"/>
          <w:noProof/>
          <w:sz w:val="24"/>
          <w:szCs w:val="24"/>
          <w:lang w:eastAsia="es-ES"/>
        </w:rPr>
      </w:pPr>
      <w:hyperlink w:anchor="_Toc189219283" w:history="1">
        <w:r w:rsidRPr="00970F5D">
          <w:rPr>
            <w:rStyle w:val="Hipervnculo"/>
            <w:b/>
            <w:bCs/>
            <w:noProof/>
          </w:rPr>
          <w:t>Figura 6:</w:t>
        </w:r>
        <w:r w:rsidRPr="00970F5D">
          <w:rPr>
            <w:rStyle w:val="Hipervnculo"/>
            <w:noProof/>
          </w:rPr>
          <w:t xml:space="preserve"> No beacon client</w:t>
        </w:r>
        <w:r>
          <w:rPr>
            <w:noProof/>
            <w:webHidden/>
          </w:rPr>
          <w:tab/>
        </w:r>
        <w:r>
          <w:rPr>
            <w:noProof/>
            <w:webHidden/>
          </w:rPr>
          <w:fldChar w:fldCharType="begin"/>
        </w:r>
        <w:r>
          <w:rPr>
            <w:noProof/>
            <w:webHidden/>
          </w:rPr>
          <w:instrText xml:space="preserve"> PAGEREF _Toc189219283 \h </w:instrText>
        </w:r>
        <w:r>
          <w:rPr>
            <w:noProof/>
            <w:webHidden/>
          </w:rPr>
        </w:r>
        <w:r>
          <w:rPr>
            <w:noProof/>
            <w:webHidden/>
          </w:rPr>
          <w:fldChar w:fldCharType="separate"/>
        </w:r>
        <w:r w:rsidR="001F5794">
          <w:rPr>
            <w:noProof/>
            <w:webHidden/>
          </w:rPr>
          <w:t>15</w:t>
        </w:r>
        <w:r>
          <w:rPr>
            <w:noProof/>
            <w:webHidden/>
          </w:rPr>
          <w:fldChar w:fldCharType="end"/>
        </w:r>
      </w:hyperlink>
    </w:p>
    <w:p w14:paraId="23502D0E" w14:textId="44D6A818" w:rsidR="00556931" w:rsidRDefault="00556931">
      <w:pPr>
        <w:pStyle w:val="Tabladeilustraciones"/>
        <w:tabs>
          <w:tab w:val="right" w:leader="dot" w:pos="9060"/>
        </w:tabs>
        <w:rPr>
          <w:rFonts w:eastAsiaTheme="minorEastAsia"/>
          <w:smallCaps w:val="0"/>
          <w:noProof/>
          <w:sz w:val="24"/>
          <w:szCs w:val="24"/>
          <w:lang w:eastAsia="es-ES"/>
        </w:rPr>
      </w:pPr>
      <w:hyperlink w:anchor="_Toc189219284" w:history="1">
        <w:r w:rsidRPr="00970F5D">
          <w:rPr>
            <w:rStyle w:val="Hipervnculo"/>
            <w:b/>
            <w:bCs/>
            <w:noProof/>
          </w:rPr>
          <w:t>Figura 7:</w:t>
        </w:r>
        <w:r w:rsidRPr="00970F5D">
          <w:rPr>
            <w:rStyle w:val="Hipervnculo"/>
            <w:noProof/>
          </w:rPr>
          <w:t xml:space="preserve"> Descargando Prysm</w:t>
        </w:r>
        <w:r>
          <w:rPr>
            <w:noProof/>
            <w:webHidden/>
          </w:rPr>
          <w:tab/>
        </w:r>
        <w:r>
          <w:rPr>
            <w:noProof/>
            <w:webHidden/>
          </w:rPr>
          <w:fldChar w:fldCharType="begin"/>
        </w:r>
        <w:r>
          <w:rPr>
            <w:noProof/>
            <w:webHidden/>
          </w:rPr>
          <w:instrText xml:space="preserve"> PAGEREF _Toc189219284 \h </w:instrText>
        </w:r>
        <w:r>
          <w:rPr>
            <w:noProof/>
            <w:webHidden/>
          </w:rPr>
        </w:r>
        <w:r>
          <w:rPr>
            <w:noProof/>
            <w:webHidden/>
          </w:rPr>
          <w:fldChar w:fldCharType="separate"/>
        </w:r>
        <w:r w:rsidR="001F5794">
          <w:rPr>
            <w:noProof/>
            <w:webHidden/>
          </w:rPr>
          <w:t>15</w:t>
        </w:r>
        <w:r>
          <w:rPr>
            <w:noProof/>
            <w:webHidden/>
          </w:rPr>
          <w:fldChar w:fldCharType="end"/>
        </w:r>
      </w:hyperlink>
    </w:p>
    <w:p w14:paraId="55DD4089" w14:textId="41A799F4" w:rsidR="00556931" w:rsidRDefault="00556931">
      <w:pPr>
        <w:pStyle w:val="Tabladeilustraciones"/>
        <w:tabs>
          <w:tab w:val="right" w:leader="dot" w:pos="9060"/>
        </w:tabs>
        <w:rPr>
          <w:rFonts w:eastAsiaTheme="minorEastAsia"/>
          <w:smallCaps w:val="0"/>
          <w:noProof/>
          <w:sz w:val="24"/>
          <w:szCs w:val="24"/>
          <w:lang w:eastAsia="es-ES"/>
        </w:rPr>
      </w:pPr>
      <w:hyperlink w:anchor="_Toc189219285" w:history="1">
        <w:r w:rsidRPr="00970F5D">
          <w:rPr>
            <w:rStyle w:val="Hipervnculo"/>
            <w:b/>
            <w:bCs/>
            <w:noProof/>
          </w:rPr>
          <w:t>Figura 8:</w:t>
        </w:r>
        <w:r w:rsidRPr="00970F5D">
          <w:rPr>
            <w:rStyle w:val="Hipervnculo"/>
            <w:noProof/>
          </w:rPr>
          <w:t xml:space="preserve"> Obtener clave</w:t>
        </w:r>
        <w:r>
          <w:rPr>
            <w:noProof/>
            <w:webHidden/>
          </w:rPr>
          <w:tab/>
        </w:r>
        <w:r>
          <w:rPr>
            <w:noProof/>
            <w:webHidden/>
          </w:rPr>
          <w:fldChar w:fldCharType="begin"/>
        </w:r>
        <w:r>
          <w:rPr>
            <w:noProof/>
            <w:webHidden/>
          </w:rPr>
          <w:instrText xml:space="preserve"> PAGEREF _Toc189219285 \h </w:instrText>
        </w:r>
        <w:r>
          <w:rPr>
            <w:noProof/>
            <w:webHidden/>
          </w:rPr>
        </w:r>
        <w:r>
          <w:rPr>
            <w:noProof/>
            <w:webHidden/>
          </w:rPr>
          <w:fldChar w:fldCharType="separate"/>
        </w:r>
        <w:r w:rsidR="001F5794">
          <w:rPr>
            <w:noProof/>
            <w:webHidden/>
          </w:rPr>
          <w:t>16</w:t>
        </w:r>
        <w:r>
          <w:rPr>
            <w:noProof/>
            <w:webHidden/>
          </w:rPr>
          <w:fldChar w:fldCharType="end"/>
        </w:r>
      </w:hyperlink>
    </w:p>
    <w:p w14:paraId="2401A86E" w14:textId="43438D5F" w:rsidR="00556931" w:rsidRDefault="00556931">
      <w:pPr>
        <w:pStyle w:val="Tabladeilustraciones"/>
        <w:tabs>
          <w:tab w:val="right" w:leader="dot" w:pos="9060"/>
        </w:tabs>
        <w:rPr>
          <w:rFonts w:eastAsiaTheme="minorEastAsia"/>
          <w:smallCaps w:val="0"/>
          <w:noProof/>
          <w:sz w:val="24"/>
          <w:szCs w:val="24"/>
          <w:lang w:eastAsia="es-ES"/>
        </w:rPr>
      </w:pPr>
      <w:hyperlink w:anchor="_Toc189219286" w:history="1">
        <w:r w:rsidRPr="00970F5D">
          <w:rPr>
            <w:rStyle w:val="Hipervnculo"/>
            <w:b/>
            <w:bCs/>
            <w:noProof/>
          </w:rPr>
          <w:t>Figura 9:</w:t>
        </w:r>
        <w:r w:rsidRPr="00970F5D">
          <w:rPr>
            <w:rStyle w:val="Hipervnculo"/>
            <w:noProof/>
          </w:rPr>
          <w:t xml:space="preserve"> Términos y condiciones Prysm</w:t>
        </w:r>
        <w:r>
          <w:rPr>
            <w:noProof/>
            <w:webHidden/>
          </w:rPr>
          <w:tab/>
        </w:r>
        <w:r>
          <w:rPr>
            <w:noProof/>
            <w:webHidden/>
          </w:rPr>
          <w:fldChar w:fldCharType="begin"/>
        </w:r>
        <w:r>
          <w:rPr>
            <w:noProof/>
            <w:webHidden/>
          </w:rPr>
          <w:instrText xml:space="preserve"> PAGEREF _Toc189219286 \h </w:instrText>
        </w:r>
        <w:r>
          <w:rPr>
            <w:noProof/>
            <w:webHidden/>
          </w:rPr>
        </w:r>
        <w:r>
          <w:rPr>
            <w:noProof/>
            <w:webHidden/>
          </w:rPr>
          <w:fldChar w:fldCharType="separate"/>
        </w:r>
        <w:r w:rsidR="001F5794">
          <w:rPr>
            <w:noProof/>
            <w:webHidden/>
          </w:rPr>
          <w:t>17</w:t>
        </w:r>
        <w:r>
          <w:rPr>
            <w:noProof/>
            <w:webHidden/>
          </w:rPr>
          <w:fldChar w:fldCharType="end"/>
        </w:r>
      </w:hyperlink>
    </w:p>
    <w:p w14:paraId="6EA74393" w14:textId="59C59379" w:rsidR="00556931" w:rsidRDefault="00556931">
      <w:pPr>
        <w:pStyle w:val="Tabladeilustraciones"/>
        <w:tabs>
          <w:tab w:val="right" w:leader="dot" w:pos="9060"/>
        </w:tabs>
        <w:rPr>
          <w:rFonts w:eastAsiaTheme="minorEastAsia"/>
          <w:smallCaps w:val="0"/>
          <w:noProof/>
          <w:sz w:val="24"/>
          <w:szCs w:val="24"/>
          <w:lang w:eastAsia="es-ES"/>
        </w:rPr>
      </w:pPr>
      <w:hyperlink w:anchor="_Toc189219287" w:history="1">
        <w:r w:rsidRPr="00970F5D">
          <w:rPr>
            <w:rStyle w:val="Hipervnculo"/>
            <w:b/>
            <w:bCs/>
            <w:noProof/>
          </w:rPr>
          <w:t>Figura 10:</w:t>
        </w:r>
        <w:r w:rsidRPr="00970F5D">
          <w:rPr>
            <w:rStyle w:val="Hipervnculo"/>
            <w:noProof/>
          </w:rPr>
          <w:t xml:space="preserve"> Geth y Prysm sincronizándose</w:t>
        </w:r>
        <w:r>
          <w:rPr>
            <w:noProof/>
            <w:webHidden/>
          </w:rPr>
          <w:tab/>
        </w:r>
        <w:r>
          <w:rPr>
            <w:noProof/>
            <w:webHidden/>
          </w:rPr>
          <w:fldChar w:fldCharType="begin"/>
        </w:r>
        <w:r>
          <w:rPr>
            <w:noProof/>
            <w:webHidden/>
          </w:rPr>
          <w:instrText xml:space="preserve"> PAGEREF _Toc189219287 \h </w:instrText>
        </w:r>
        <w:r>
          <w:rPr>
            <w:noProof/>
            <w:webHidden/>
          </w:rPr>
        </w:r>
        <w:r>
          <w:rPr>
            <w:noProof/>
            <w:webHidden/>
          </w:rPr>
          <w:fldChar w:fldCharType="separate"/>
        </w:r>
        <w:r w:rsidR="001F5794">
          <w:rPr>
            <w:noProof/>
            <w:webHidden/>
          </w:rPr>
          <w:t>17</w:t>
        </w:r>
        <w:r>
          <w:rPr>
            <w:noProof/>
            <w:webHidden/>
          </w:rPr>
          <w:fldChar w:fldCharType="end"/>
        </w:r>
      </w:hyperlink>
    </w:p>
    <w:p w14:paraId="21D84069" w14:textId="157E3BF9" w:rsidR="00556931" w:rsidRDefault="00556931">
      <w:pPr>
        <w:pStyle w:val="Tabladeilustraciones"/>
        <w:tabs>
          <w:tab w:val="right" w:leader="dot" w:pos="9060"/>
        </w:tabs>
        <w:rPr>
          <w:rFonts w:eastAsiaTheme="minorEastAsia"/>
          <w:smallCaps w:val="0"/>
          <w:noProof/>
          <w:sz w:val="24"/>
          <w:szCs w:val="24"/>
          <w:lang w:eastAsia="es-ES"/>
        </w:rPr>
      </w:pPr>
      <w:hyperlink w:anchor="_Toc189219288" w:history="1">
        <w:r w:rsidRPr="00970F5D">
          <w:rPr>
            <w:rStyle w:val="Hipervnculo"/>
            <w:b/>
            <w:bCs/>
            <w:noProof/>
          </w:rPr>
          <w:t>Figura 11:</w:t>
        </w:r>
        <w:r w:rsidRPr="00970F5D">
          <w:rPr>
            <w:rStyle w:val="Hipervnculo"/>
            <w:noProof/>
          </w:rPr>
          <w:t xml:space="preserve"> Nodo Ethereum ejecutándose</w:t>
        </w:r>
        <w:r>
          <w:rPr>
            <w:noProof/>
            <w:webHidden/>
          </w:rPr>
          <w:tab/>
        </w:r>
        <w:r>
          <w:rPr>
            <w:noProof/>
            <w:webHidden/>
          </w:rPr>
          <w:fldChar w:fldCharType="begin"/>
        </w:r>
        <w:r>
          <w:rPr>
            <w:noProof/>
            <w:webHidden/>
          </w:rPr>
          <w:instrText xml:space="preserve"> PAGEREF _Toc189219288 \h </w:instrText>
        </w:r>
        <w:r>
          <w:rPr>
            <w:noProof/>
            <w:webHidden/>
          </w:rPr>
        </w:r>
        <w:r>
          <w:rPr>
            <w:noProof/>
            <w:webHidden/>
          </w:rPr>
          <w:fldChar w:fldCharType="separate"/>
        </w:r>
        <w:r w:rsidR="001F5794">
          <w:rPr>
            <w:noProof/>
            <w:webHidden/>
          </w:rPr>
          <w:t>18</w:t>
        </w:r>
        <w:r>
          <w:rPr>
            <w:noProof/>
            <w:webHidden/>
          </w:rPr>
          <w:fldChar w:fldCharType="end"/>
        </w:r>
      </w:hyperlink>
    </w:p>
    <w:p w14:paraId="7AB95FA5" w14:textId="002BC61A" w:rsidR="00831AD5" w:rsidRPr="00ED7D6D" w:rsidRDefault="00C069C8" w:rsidP="00ED7D6D">
      <w:pPr>
        <w:pStyle w:val="Tabladeilustraciones"/>
        <w:tabs>
          <w:tab w:val="right" w:leader="dot" w:pos="9060"/>
        </w:tabs>
        <w:spacing w:before="120" w:after="120"/>
        <w:ind w:left="442" w:hanging="442"/>
        <w:rPr>
          <w:rFonts w:eastAsiaTheme="minorEastAsia"/>
          <w:smallCaps w:val="0"/>
          <w:noProof/>
          <w:sz w:val="24"/>
          <w:szCs w:val="24"/>
          <w:lang w:eastAsia="es-ES"/>
        </w:rPr>
      </w:pPr>
      <w:r w:rsidRPr="004710CD">
        <w:rPr>
          <w:sz w:val="22"/>
          <w:szCs w:val="22"/>
        </w:rPr>
        <w:fldChar w:fldCharType="end"/>
      </w:r>
    </w:p>
    <w:p w14:paraId="5B04FC2C" w14:textId="77777777" w:rsidR="00AB0C06" w:rsidRDefault="00831AD5">
      <w:pPr>
        <w:spacing w:line="259" w:lineRule="auto"/>
        <w:ind w:firstLine="0"/>
        <w:rPr>
          <w:rFonts w:eastAsiaTheme="majorEastAsia" w:cstheme="majorBidi"/>
          <w:b/>
          <w:color w:val="000000" w:themeColor="text1"/>
          <w:szCs w:val="40"/>
        </w:rPr>
        <w:sectPr w:rsidR="00AB0C06" w:rsidSect="00714513">
          <w:pgSz w:w="11906" w:h="16838"/>
          <w:pgMar w:top="1418" w:right="1418" w:bottom="1418" w:left="1418" w:header="709" w:footer="709" w:gutter="0"/>
          <w:cols w:space="708"/>
          <w:titlePg/>
          <w:docGrid w:linePitch="360"/>
        </w:sectPr>
      </w:pPr>
      <w:r>
        <w:rPr>
          <w:rFonts w:eastAsiaTheme="majorEastAsia" w:cstheme="majorBidi"/>
          <w:b/>
          <w:color w:val="000000" w:themeColor="text1"/>
          <w:szCs w:val="40"/>
        </w:rPr>
        <w:br w:type="page"/>
      </w:r>
    </w:p>
    <w:p w14:paraId="2BD6767C" w14:textId="72C21422" w:rsidR="007C2215" w:rsidRPr="00AB0C06" w:rsidRDefault="0006196C" w:rsidP="00AB0C06">
      <w:pPr>
        <w:pStyle w:val="Ttulo1"/>
      </w:pPr>
      <w:bookmarkStart w:id="14" w:name="_Toc176526998"/>
      <w:r>
        <w:lastRenderedPageBreak/>
        <w:t xml:space="preserve">                       </w:t>
      </w:r>
      <w:bookmarkStart w:id="15" w:name="_Toc189219352"/>
      <w:r w:rsidR="007C2215" w:rsidRPr="00AB0C06">
        <w:t>Introducción</w:t>
      </w:r>
      <w:bookmarkEnd w:id="14"/>
      <w:bookmarkEnd w:id="15"/>
    </w:p>
    <w:p w14:paraId="605AC340" w14:textId="7C2EF135" w:rsidR="00A33B31" w:rsidRDefault="00A34EE5" w:rsidP="00335471">
      <w:pPr>
        <w:rPr>
          <w:rFonts w:eastAsia="Times New Roman" w:cs="Arial"/>
          <w:color w:val="000000"/>
          <w:kern w:val="0"/>
          <w:lang w:eastAsia="es-ES"/>
          <w14:ligatures w14:val="none"/>
        </w:rPr>
      </w:pPr>
      <w:r>
        <w:rPr>
          <w:rFonts w:eastAsia="Times New Roman" w:cs="Arial"/>
          <w:color w:val="000000"/>
          <w:kern w:val="0"/>
          <w:lang w:eastAsia="es-ES"/>
          <w14:ligatures w14:val="none"/>
        </w:rPr>
        <w:t xml:space="preserve">El mundo de la tecnología </w:t>
      </w:r>
      <w:r w:rsidR="00863D39">
        <w:rPr>
          <w:rFonts w:eastAsia="Times New Roman" w:cs="Arial"/>
          <w:color w:val="000000"/>
          <w:kern w:val="0"/>
          <w:lang w:eastAsia="es-ES"/>
          <w14:ligatures w14:val="none"/>
        </w:rPr>
        <w:t>se encuentra en continuo cambio y desarrollo</w:t>
      </w:r>
      <w:r w:rsidR="000644E8">
        <w:rPr>
          <w:rFonts w:eastAsia="Times New Roman" w:cs="Arial"/>
          <w:color w:val="000000"/>
          <w:kern w:val="0"/>
          <w:lang w:eastAsia="es-ES"/>
          <w14:ligatures w14:val="none"/>
        </w:rPr>
        <w:t>. Concretamente</w:t>
      </w:r>
      <w:r w:rsidR="00AE6FD2">
        <w:rPr>
          <w:rFonts w:eastAsia="Times New Roman" w:cs="Arial"/>
          <w:color w:val="000000"/>
          <w:kern w:val="0"/>
          <w:lang w:eastAsia="es-ES"/>
          <w14:ligatures w14:val="none"/>
        </w:rPr>
        <w:t>,</w:t>
      </w:r>
      <w:r w:rsidR="000644E8">
        <w:rPr>
          <w:rFonts w:eastAsia="Times New Roman" w:cs="Arial"/>
          <w:color w:val="000000"/>
          <w:kern w:val="0"/>
          <w:lang w:eastAsia="es-ES"/>
          <w14:ligatures w14:val="none"/>
        </w:rPr>
        <w:t xml:space="preserve"> el área de la informática va </w:t>
      </w:r>
      <w:r w:rsidR="00DE7FB6">
        <w:rPr>
          <w:rFonts w:eastAsia="Times New Roman" w:cs="Arial"/>
          <w:color w:val="000000"/>
          <w:kern w:val="0"/>
          <w:lang w:eastAsia="es-ES"/>
          <w14:ligatures w14:val="none"/>
        </w:rPr>
        <w:t xml:space="preserve">tomando partida </w:t>
      </w:r>
      <w:r w:rsidR="00AE6FD2">
        <w:rPr>
          <w:rFonts w:eastAsia="Times New Roman" w:cs="Arial"/>
          <w:color w:val="000000"/>
          <w:kern w:val="0"/>
          <w:lang w:eastAsia="es-ES"/>
          <w14:ligatures w14:val="none"/>
        </w:rPr>
        <w:t>en</w:t>
      </w:r>
      <w:r w:rsidR="00DE7FB6">
        <w:rPr>
          <w:rFonts w:eastAsia="Times New Roman" w:cs="Arial"/>
          <w:color w:val="000000"/>
          <w:kern w:val="0"/>
          <w:lang w:eastAsia="es-ES"/>
          <w14:ligatures w14:val="none"/>
        </w:rPr>
        <w:t xml:space="preserve"> nuestras vidas </w:t>
      </w:r>
      <w:r w:rsidR="00AE6FD2">
        <w:rPr>
          <w:rFonts w:eastAsia="Times New Roman" w:cs="Arial"/>
          <w:color w:val="000000"/>
          <w:kern w:val="0"/>
          <w:lang w:eastAsia="es-ES"/>
          <w14:ligatures w14:val="none"/>
        </w:rPr>
        <w:t xml:space="preserve">cada vez </w:t>
      </w:r>
      <w:r w:rsidR="00DE7FB6">
        <w:rPr>
          <w:rFonts w:eastAsia="Times New Roman" w:cs="Arial"/>
          <w:color w:val="000000"/>
          <w:kern w:val="0"/>
          <w:lang w:eastAsia="es-ES"/>
          <w14:ligatures w14:val="none"/>
        </w:rPr>
        <w:t xml:space="preserve">en mayor porcentaje: </w:t>
      </w:r>
      <w:r w:rsidR="00B874BD">
        <w:rPr>
          <w:rFonts w:eastAsia="Times New Roman" w:cs="Arial"/>
          <w:color w:val="000000"/>
          <w:kern w:val="0"/>
          <w:lang w:eastAsia="es-ES"/>
          <w14:ligatures w14:val="none"/>
        </w:rPr>
        <w:t>negocios que se digitalizan, plataformas de educación online,</w:t>
      </w:r>
      <w:r w:rsidR="00032499">
        <w:rPr>
          <w:rFonts w:eastAsia="Times New Roman" w:cs="Arial"/>
          <w:color w:val="000000"/>
          <w:kern w:val="0"/>
          <w:lang w:eastAsia="es-ES"/>
          <w14:ligatures w14:val="none"/>
        </w:rPr>
        <w:t xml:space="preserve"> procesos burocráticos por internet, etc.</w:t>
      </w:r>
      <w:r w:rsidR="00B874BD">
        <w:rPr>
          <w:rFonts w:eastAsia="Times New Roman" w:cs="Arial"/>
          <w:color w:val="000000"/>
          <w:kern w:val="0"/>
          <w:lang w:eastAsia="es-ES"/>
          <w14:ligatures w14:val="none"/>
        </w:rPr>
        <w:t xml:space="preserve"> </w:t>
      </w:r>
      <w:r w:rsidR="00335471">
        <w:rPr>
          <w:rFonts w:eastAsia="Times New Roman" w:cs="Arial"/>
          <w:color w:val="000000"/>
          <w:kern w:val="0"/>
          <w:lang w:eastAsia="es-ES"/>
          <w14:ligatures w14:val="none"/>
        </w:rPr>
        <w:t xml:space="preserve">Por esta razón, cada días es más </w:t>
      </w:r>
      <w:r w:rsidR="00616C0E">
        <w:rPr>
          <w:rFonts w:eastAsia="Times New Roman" w:cs="Arial"/>
          <w:color w:val="000000"/>
          <w:kern w:val="0"/>
          <w:lang w:eastAsia="es-ES"/>
          <w14:ligatures w14:val="none"/>
        </w:rPr>
        <w:t>importante la</w:t>
      </w:r>
      <w:r w:rsidR="00335471">
        <w:rPr>
          <w:rFonts w:eastAsia="Times New Roman" w:cs="Arial"/>
          <w:color w:val="000000"/>
          <w:kern w:val="0"/>
          <w:lang w:eastAsia="es-ES"/>
          <w14:ligatures w14:val="none"/>
        </w:rPr>
        <w:t xml:space="preserve"> </w:t>
      </w:r>
      <w:r w:rsidR="00857CB1">
        <w:rPr>
          <w:rFonts w:eastAsia="Times New Roman" w:cs="Arial"/>
          <w:color w:val="000000"/>
          <w:kern w:val="0"/>
          <w:lang w:eastAsia="es-ES"/>
          <w14:ligatures w14:val="none"/>
        </w:rPr>
        <w:t>ciberseguridad</w:t>
      </w:r>
      <w:r w:rsidR="00335471">
        <w:rPr>
          <w:rFonts w:eastAsia="Times New Roman" w:cs="Arial"/>
          <w:color w:val="000000"/>
          <w:kern w:val="0"/>
          <w:lang w:eastAsia="es-ES"/>
          <w14:ligatures w14:val="none"/>
        </w:rPr>
        <w:t xml:space="preserve"> implementada </w:t>
      </w:r>
      <w:r w:rsidR="00857CB1">
        <w:rPr>
          <w:rFonts w:eastAsia="Times New Roman" w:cs="Arial"/>
          <w:color w:val="000000"/>
          <w:kern w:val="0"/>
          <w:lang w:eastAsia="es-ES"/>
          <w14:ligatures w14:val="none"/>
        </w:rPr>
        <w:t>en los</w:t>
      </w:r>
      <w:r w:rsidR="00335471">
        <w:rPr>
          <w:rFonts w:eastAsia="Times New Roman" w:cs="Arial"/>
          <w:color w:val="000000"/>
          <w:kern w:val="0"/>
          <w:lang w:eastAsia="es-ES"/>
          <w14:ligatures w14:val="none"/>
        </w:rPr>
        <w:t xml:space="preserve"> sistemas </w:t>
      </w:r>
      <w:r w:rsidR="00857CB1">
        <w:rPr>
          <w:rFonts w:eastAsia="Times New Roman" w:cs="Arial"/>
          <w:color w:val="000000"/>
          <w:kern w:val="0"/>
          <w:lang w:eastAsia="es-ES"/>
          <w14:ligatures w14:val="none"/>
        </w:rPr>
        <w:t>que nos dirán cuánto dinero hay en nuestra cuenta</w:t>
      </w:r>
      <w:r w:rsidR="0082333B">
        <w:rPr>
          <w:rFonts w:eastAsia="Times New Roman" w:cs="Arial"/>
          <w:color w:val="000000"/>
          <w:kern w:val="0"/>
          <w:lang w:eastAsia="es-ES"/>
          <w14:ligatures w14:val="none"/>
        </w:rPr>
        <w:t xml:space="preserve">, que nos permiten realizar exámenes para nuestra universidad </w:t>
      </w:r>
      <w:r w:rsidR="00E93F21">
        <w:rPr>
          <w:rFonts w:eastAsia="Times New Roman" w:cs="Arial"/>
          <w:color w:val="000000"/>
          <w:kern w:val="0"/>
          <w:lang w:eastAsia="es-ES"/>
          <w14:ligatures w14:val="none"/>
        </w:rPr>
        <w:t>o que guardan un registro de todos nuestros mensajes de redes sociales o trabajo.</w:t>
      </w:r>
    </w:p>
    <w:p w14:paraId="36981E74" w14:textId="77777777" w:rsidR="00E93F21" w:rsidRDefault="001D7C59" w:rsidP="00335471">
      <w:pPr>
        <w:rPr>
          <w:rFonts w:eastAsia="Times New Roman" w:cs="Arial"/>
          <w:color w:val="000000"/>
          <w:kern w:val="0"/>
          <w:lang w:eastAsia="es-ES"/>
          <w14:ligatures w14:val="none"/>
        </w:rPr>
      </w:pPr>
      <w:r>
        <w:rPr>
          <w:rFonts w:eastAsia="Times New Roman" w:cs="Arial"/>
          <w:color w:val="000000"/>
          <w:kern w:val="0"/>
          <w:lang w:eastAsia="es-ES"/>
          <w14:ligatures w14:val="none"/>
        </w:rPr>
        <w:t xml:space="preserve">Unos de los problemas fundamentales </w:t>
      </w:r>
      <w:r w:rsidR="003A5C75">
        <w:rPr>
          <w:rFonts w:eastAsia="Times New Roman" w:cs="Arial"/>
          <w:color w:val="000000"/>
          <w:kern w:val="0"/>
          <w:lang w:eastAsia="es-ES"/>
          <w14:ligatures w14:val="none"/>
        </w:rPr>
        <w:t>de los sistemas informáticos es que</w:t>
      </w:r>
      <w:r w:rsidR="00F066E7">
        <w:rPr>
          <w:rFonts w:eastAsia="Times New Roman" w:cs="Arial"/>
          <w:color w:val="000000"/>
          <w:kern w:val="0"/>
          <w:lang w:eastAsia="es-ES"/>
          <w14:ligatures w14:val="none"/>
        </w:rPr>
        <w:t>,</w:t>
      </w:r>
      <w:r w:rsidR="003A5C75">
        <w:rPr>
          <w:rFonts w:eastAsia="Times New Roman" w:cs="Arial"/>
          <w:color w:val="000000"/>
          <w:kern w:val="0"/>
          <w:lang w:eastAsia="es-ES"/>
          <w14:ligatures w14:val="none"/>
        </w:rPr>
        <w:t xml:space="preserve"> como usuarios</w:t>
      </w:r>
      <w:r w:rsidR="00F066E7">
        <w:rPr>
          <w:rFonts w:eastAsia="Times New Roman" w:cs="Arial"/>
          <w:color w:val="000000"/>
          <w:kern w:val="0"/>
          <w:lang w:eastAsia="es-ES"/>
          <w14:ligatures w14:val="none"/>
        </w:rPr>
        <w:t>,</w:t>
      </w:r>
      <w:r w:rsidR="003A5C75">
        <w:rPr>
          <w:rFonts w:eastAsia="Times New Roman" w:cs="Arial"/>
          <w:color w:val="000000"/>
          <w:kern w:val="0"/>
          <w:lang w:eastAsia="es-ES"/>
          <w14:ligatures w14:val="none"/>
        </w:rPr>
        <w:t xml:space="preserve"> dependemos</w:t>
      </w:r>
      <w:r w:rsidR="00F066E7">
        <w:rPr>
          <w:rFonts w:eastAsia="Times New Roman" w:cs="Arial"/>
          <w:color w:val="000000"/>
          <w:kern w:val="0"/>
          <w:lang w:eastAsia="es-ES"/>
          <w14:ligatures w14:val="none"/>
        </w:rPr>
        <w:t xml:space="preserve"> en múltiples ocasiones</w:t>
      </w:r>
      <w:r w:rsidR="003A5C75">
        <w:rPr>
          <w:rFonts w:eastAsia="Times New Roman" w:cs="Arial"/>
          <w:color w:val="000000"/>
          <w:kern w:val="0"/>
          <w:lang w:eastAsia="es-ES"/>
          <w14:ligatures w14:val="none"/>
        </w:rPr>
        <w:t xml:space="preserve"> de un sistema centralizado. </w:t>
      </w:r>
      <w:r w:rsidR="00BD1347">
        <w:rPr>
          <w:rFonts w:eastAsia="Times New Roman" w:cs="Arial"/>
          <w:color w:val="000000"/>
          <w:kern w:val="0"/>
          <w:lang w:eastAsia="es-ES"/>
          <w14:ligatures w14:val="none"/>
        </w:rPr>
        <w:t>Por ejemplo, un banco será quien se ocupe de confirmarnos el dinero que tenemos</w:t>
      </w:r>
      <w:r w:rsidR="004B12C0">
        <w:rPr>
          <w:rFonts w:eastAsia="Times New Roman" w:cs="Arial"/>
          <w:color w:val="000000"/>
          <w:kern w:val="0"/>
          <w:lang w:eastAsia="es-ES"/>
          <w14:ligatures w14:val="none"/>
        </w:rPr>
        <w:t xml:space="preserve">. Sin embargo, esto tiene una serie de desventajas como podrían ser: </w:t>
      </w:r>
      <w:r w:rsidR="00923AD8">
        <w:rPr>
          <w:rFonts w:eastAsia="Times New Roman" w:cs="Arial"/>
          <w:color w:val="000000"/>
          <w:kern w:val="0"/>
          <w:lang w:eastAsia="es-ES"/>
          <w14:ligatures w14:val="none"/>
        </w:rPr>
        <w:t>costos y comisiones, procesos lentos y burocráticos o falta de transparencia</w:t>
      </w:r>
      <w:r w:rsidR="0012016B">
        <w:rPr>
          <w:rFonts w:eastAsia="Times New Roman" w:cs="Arial"/>
          <w:color w:val="000000"/>
          <w:kern w:val="0"/>
          <w:lang w:eastAsia="es-ES"/>
          <w14:ligatures w14:val="none"/>
        </w:rPr>
        <w:t>.</w:t>
      </w:r>
    </w:p>
    <w:p w14:paraId="41C4142C" w14:textId="0F8C8663" w:rsidR="0012016B" w:rsidRDefault="004C6B9C" w:rsidP="00335471">
      <w:pPr>
        <w:rPr>
          <w:rFonts w:eastAsia="Times New Roman" w:cs="Arial"/>
          <w:color w:val="000000"/>
          <w:kern w:val="0"/>
          <w:lang w:eastAsia="es-ES"/>
          <w14:ligatures w14:val="none"/>
        </w:rPr>
      </w:pPr>
      <w:r>
        <w:rPr>
          <w:rFonts w:eastAsia="Times New Roman" w:cs="Arial"/>
          <w:color w:val="000000"/>
          <w:kern w:val="0"/>
          <w:lang w:eastAsia="es-ES"/>
          <w14:ligatures w14:val="none"/>
        </w:rPr>
        <w:t>Como</w:t>
      </w:r>
      <w:r w:rsidR="009A72F0" w:rsidRPr="009A72F0">
        <w:rPr>
          <w:rFonts w:eastAsia="Times New Roman" w:cs="Arial"/>
          <w:color w:val="000000"/>
          <w:kern w:val="0"/>
          <w:lang w:eastAsia="es-ES"/>
          <w14:ligatures w14:val="none"/>
        </w:rPr>
        <w:t xml:space="preserve"> solución a sistemas donde dependemos de un único ente </w:t>
      </w:r>
      <w:r>
        <w:rPr>
          <w:rFonts w:eastAsia="Times New Roman" w:cs="Arial"/>
          <w:color w:val="000000"/>
          <w:kern w:val="0"/>
          <w:lang w:eastAsia="es-ES"/>
          <w14:ligatures w14:val="none"/>
        </w:rPr>
        <w:t>tenemos</w:t>
      </w:r>
      <w:r w:rsidR="009A72F0" w:rsidRPr="009A72F0">
        <w:rPr>
          <w:rFonts w:eastAsia="Times New Roman" w:cs="Arial"/>
          <w:color w:val="000000"/>
          <w:kern w:val="0"/>
          <w:lang w:eastAsia="es-ES"/>
          <w14:ligatures w14:val="none"/>
        </w:rPr>
        <w:t xml:space="preserve"> las redes peer-</w:t>
      </w:r>
      <w:proofErr w:type="spellStart"/>
      <w:r w:rsidR="009A72F0" w:rsidRPr="009A72F0">
        <w:rPr>
          <w:rFonts w:eastAsia="Times New Roman" w:cs="Arial"/>
          <w:color w:val="000000"/>
          <w:kern w:val="0"/>
          <w:lang w:eastAsia="es-ES"/>
          <w14:ligatures w14:val="none"/>
        </w:rPr>
        <w:t>to</w:t>
      </w:r>
      <w:proofErr w:type="spellEnd"/>
      <w:r w:rsidR="009A72F0" w:rsidRPr="009A72F0">
        <w:rPr>
          <w:rFonts w:eastAsia="Times New Roman" w:cs="Arial"/>
          <w:color w:val="000000"/>
          <w:kern w:val="0"/>
          <w:lang w:eastAsia="es-ES"/>
          <w14:ligatures w14:val="none"/>
        </w:rPr>
        <w:t>-peer (P2P)</w:t>
      </w:r>
      <w:r w:rsidR="00294633">
        <w:rPr>
          <w:rFonts w:eastAsia="Times New Roman" w:cs="Arial"/>
          <w:color w:val="000000"/>
          <w:kern w:val="0"/>
          <w:lang w:eastAsia="es-ES"/>
          <w14:ligatures w14:val="none"/>
        </w:rPr>
        <w:t xml:space="preserve"> [1]</w:t>
      </w:r>
      <w:r w:rsidR="009A72F0" w:rsidRPr="009A72F0">
        <w:rPr>
          <w:rFonts w:eastAsia="Times New Roman" w:cs="Arial"/>
          <w:color w:val="000000"/>
          <w:kern w:val="0"/>
          <w:lang w:eastAsia="es-ES"/>
          <w14:ligatures w14:val="none"/>
        </w:rPr>
        <w:t>. Estas redes consisten en organizar recursos distribuidos para cumplir una función de forma descentralizada. El P2P ofrece muchas ventajas como</w:t>
      </w:r>
      <w:r w:rsidR="009A72F0">
        <w:rPr>
          <w:rFonts w:eastAsia="Times New Roman" w:cs="Arial"/>
          <w:color w:val="000000"/>
          <w:kern w:val="0"/>
          <w:lang w:eastAsia="es-ES"/>
          <w14:ligatures w14:val="none"/>
        </w:rPr>
        <w:t>:</w:t>
      </w:r>
      <w:r w:rsidR="009A72F0" w:rsidRPr="009A72F0">
        <w:rPr>
          <w:rFonts w:eastAsia="Times New Roman" w:cs="Arial"/>
          <w:color w:val="000000"/>
          <w:kern w:val="0"/>
          <w:lang w:eastAsia="es-ES"/>
          <w14:ligatures w14:val="none"/>
        </w:rPr>
        <w:t xml:space="preserve"> mejor escalabilidad al evitar la dependencia de puntos centralizados</w:t>
      </w:r>
      <w:r w:rsidR="009A72F0">
        <w:rPr>
          <w:rFonts w:eastAsia="Times New Roman" w:cs="Arial"/>
          <w:color w:val="000000"/>
          <w:kern w:val="0"/>
          <w:lang w:eastAsia="es-ES"/>
          <w14:ligatures w14:val="none"/>
        </w:rPr>
        <w:t>,</w:t>
      </w:r>
      <w:r w:rsidR="009A72F0" w:rsidRPr="009A72F0">
        <w:rPr>
          <w:rFonts w:eastAsia="Times New Roman" w:cs="Arial"/>
          <w:color w:val="000000"/>
          <w:kern w:val="0"/>
          <w:lang w:eastAsia="es-ES"/>
          <w14:ligatures w14:val="none"/>
        </w:rPr>
        <w:t xml:space="preserve"> reducción de costos</w:t>
      </w:r>
      <w:r w:rsidR="009A72F0">
        <w:rPr>
          <w:rFonts w:eastAsia="Times New Roman" w:cs="Arial"/>
          <w:color w:val="000000"/>
          <w:kern w:val="0"/>
          <w:lang w:eastAsia="es-ES"/>
          <w14:ligatures w14:val="none"/>
        </w:rPr>
        <w:t xml:space="preserve"> </w:t>
      </w:r>
      <w:r w:rsidR="00D234D1">
        <w:rPr>
          <w:rFonts w:eastAsia="Times New Roman" w:cs="Arial"/>
          <w:color w:val="000000"/>
          <w:kern w:val="0"/>
          <w:lang w:eastAsia="es-ES"/>
          <w14:ligatures w14:val="none"/>
        </w:rPr>
        <w:t>mediante la eliminación</w:t>
      </w:r>
      <w:r w:rsidR="009A72F0" w:rsidRPr="009A72F0">
        <w:rPr>
          <w:rFonts w:eastAsia="Times New Roman" w:cs="Arial"/>
          <w:color w:val="000000"/>
          <w:kern w:val="0"/>
          <w:lang w:eastAsia="es-ES"/>
          <w14:ligatures w14:val="none"/>
        </w:rPr>
        <w:t xml:space="preserve"> la necesidad de infraestructura costosa </w:t>
      </w:r>
      <w:r w:rsidR="00674D55">
        <w:rPr>
          <w:rFonts w:eastAsia="Times New Roman" w:cs="Arial"/>
          <w:color w:val="000000"/>
          <w:kern w:val="0"/>
          <w:lang w:eastAsia="es-ES"/>
          <w14:ligatures w14:val="none"/>
        </w:rPr>
        <w:t>permitiendo</w:t>
      </w:r>
      <w:r w:rsidR="009A72F0" w:rsidRPr="009A72F0">
        <w:rPr>
          <w:rFonts w:eastAsia="Times New Roman" w:cs="Arial"/>
          <w:color w:val="000000"/>
          <w:kern w:val="0"/>
          <w:lang w:eastAsia="es-ES"/>
          <w14:ligatures w14:val="none"/>
        </w:rPr>
        <w:t xml:space="preserve"> la comunicación directa entre clientes y agregación de recursos, aprovechando la capacidad computacional, almacenamiento y ancho de banda de múltiples nodos. Además, los sistemas P2P promueven la autonomía y privacidad, permitiendo que los usuarios mantengan un mayor control sobre sus datos y recursos. </w:t>
      </w:r>
    </w:p>
    <w:p w14:paraId="70A12F93" w14:textId="355CC0B8" w:rsidR="00674D55" w:rsidRDefault="00600ADB" w:rsidP="00335471">
      <w:pPr>
        <w:rPr>
          <w:rFonts w:eastAsia="Times New Roman" w:cs="Arial"/>
          <w:color w:val="000000"/>
          <w:kern w:val="0"/>
          <w:lang w:eastAsia="es-ES"/>
          <w14:ligatures w14:val="none"/>
        </w:rPr>
      </w:pPr>
      <w:r>
        <w:rPr>
          <w:rFonts w:eastAsia="Times New Roman" w:cs="Arial"/>
          <w:color w:val="000000"/>
          <w:kern w:val="0"/>
          <w:lang w:eastAsia="es-ES"/>
          <w14:ligatures w14:val="none"/>
        </w:rPr>
        <w:t xml:space="preserve">Una </w:t>
      </w:r>
      <w:r w:rsidR="0066475C">
        <w:rPr>
          <w:rFonts w:eastAsia="Times New Roman" w:cs="Arial"/>
          <w:color w:val="000000"/>
          <w:kern w:val="0"/>
          <w:lang w:eastAsia="es-ES"/>
          <w14:ligatures w14:val="none"/>
        </w:rPr>
        <w:t xml:space="preserve">de las </w:t>
      </w:r>
      <w:r>
        <w:rPr>
          <w:rFonts w:eastAsia="Times New Roman" w:cs="Arial"/>
          <w:color w:val="000000"/>
          <w:kern w:val="0"/>
          <w:lang w:eastAsia="es-ES"/>
          <w14:ligatures w14:val="none"/>
        </w:rPr>
        <w:t>implementaci</w:t>
      </w:r>
      <w:r w:rsidR="0066475C">
        <w:rPr>
          <w:rFonts w:eastAsia="Times New Roman" w:cs="Arial"/>
          <w:color w:val="000000"/>
          <w:kern w:val="0"/>
          <w:lang w:eastAsia="es-ES"/>
          <w14:ligatures w14:val="none"/>
        </w:rPr>
        <w:t>ones</w:t>
      </w:r>
      <w:r>
        <w:rPr>
          <w:rFonts w:eastAsia="Times New Roman" w:cs="Arial"/>
          <w:color w:val="000000"/>
          <w:kern w:val="0"/>
          <w:lang w:eastAsia="es-ES"/>
          <w14:ligatures w14:val="none"/>
        </w:rPr>
        <w:t xml:space="preserve"> de las redes P2P </w:t>
      </w:r>
      <w:r w:rsidR="0066475C">
        <w:rPr>
          <w:rFonts w:eastAsia="Times New Roman" w:cs="Arial"/>
          <w:color w:val="000000"/>
          <w:kern w:val="0"/>
          <w:lang w:eastAsia="es-ES"/>
          <w14:ligatures w14:val="none"/>
        </w:rPr>
        <w:t xml:space="preserve">más sonadas de las </w:t>
      </w:r>
      <w:r w:rsidR="00A65E61">
        <w:rPr>
          <w:rFonts w:eastAsia="Times New Roman" w:cs="Arial"/>
          <w:color w:val="000000"/>
          <w:kern w:val="0"/>
          <w:lang w:eastAsia="es-ES"/>
          <w14:ligatures w14:val="none"/>
        </w:rPr>
        <w:t>últimas</w:t>
      </w:r>
      <w:r w:rsidR="0066475C">
        <w:rPr>
          <w:rFonts w:eastAsia="Times New Roman" w:cs="Arial"/>
          <w:color w:val="000000"/>
          <w:kern w:val="0"/>
          <w:lang w:eastAsia="es-ES"/>
          <w14:ligatures w14:val="none"/>
        </w:rPr>
        <w:t xml:space="preserve"> </w:t>
      </w:r>
      <w:r w:rsidR="00294633">
        <w:t>décadas</w:t>
      </w:r>
      <w:r w:rsidR="00863681">
        <w:t xml:space="preserve"> es</w:t>
      </w:r>
      <w:r>
        <w:rPr>
          <w:rFonts w:eastAsia="Times New Roman" w:cs="Arial"/>
          <w:color w:val="000000"/>
          <w:kern w:val="0"/>
          <w:lang w:eastAsia="es-ES"/>
          <w14:ligatures w14:val="none"/>
        </w:rPr>
        <w:t xml:space="preserve"> la </w:t>
      </w:r>
      <w:proofErr w:type="spellStart"/>
      <w:r w:rsidRPr="00D50303">
        <w:rPr>
          <w:rFonts w:eastAsia="Times New Roman" w:cs="Arial"/>
          <w:i/>
          <w:iCs/>
          <w:color w:val="000000"/>
          <w:kern w:val="0"/>
          <w:lang w:eastAsia="es-ES"/>
          <w14:ligatures w14:val="none"/>
        </w:rPr>
        <w:t>blockchain</w:t>
      </w:r>
      <w:proofErr w:type="spellEnd"/>
      <w:r w:rsidR="00D50303">
        <w:rPr>
          <w:rFonts w:eastAsia="Times New Roman" w:cs="Arial"/>
          <w:color w:val="000000"/>
          <w:kern w:val="0"/>
          <w:lang w:eastAsia="es-ES"/>
          <w14:ligatures w14:val="none"/>
        </w:rPr>
        <w:t xml:space="preserve">. </w:t>
      </w:r>
      <w:r w:rsidR="00441DA1">
        <w:rPr>
          <w:rFonts w:eastAsia="Times New Roman" w:cs="Arial"/>
          <w:color w:val="000000"/>
          <w:kern w:val="0"/>
          <w:lang w:eastAsia="es-ES"/>
          <w14:ligatures w14:val="none"/>
        </w:rPr>
        <w:t xml:space="preserve">La </w:t>
      </w:r>
      <w:proofErr w:type="spellStart"/>
      <w:r w:rsidR="00441DA1">
        <w:rPr>
          <w:rFonts w:eastAsia="Times New Roman" w:cs="Arial"/>
          <w:color w:val="000000"/>
          <w:kern w:val="0"/>
          <w:lang w:eastAsia="es-ES"/>
          <w14:ligatures w14:val="none"/>
        </w:rPr>
        <w:t>blockchain</w:t>
      </w:r>
      <w:proofErr w:type="spellEnd"/>
      <w:r w:rsidR="00441DA1">
        <w:rPr>
          <w:rFonts w:eastAsia="Times New Roman" w:cs="Arial"/>
          <w:color w:val="000000"/>
          <w:kern w:val="0"/>
          <w:lang w:eastAsia="es-ES"/>
          <w14:ligatures w14:val="none"/>
        </w:rPr>
        <w:t xml:space="preserve"> o cadena de bloques </w:t>
      </w:r>
      <w:r w:rsidR="00296F6D">
        <w:rPr>
          <w:rFonts w:eastAsia="Times New Roman" w:cs="Arial"/>
          <w:color w:val="000000"/>
          <w:kern w:val="0"/>
          <w:lang w:eastAsia="es-ES"/>
          <w14:ligatures w14:val="none"/>
        </w:rPr>
        <w:t xml:space="preserve">es una </w:t>
      </w:r>
      <w:r w:rsidR="00BA1721">
        <w:rPr>
          <w:rFonts w:eastAsia="Times New Roman" w:cs="Arial"/>
          <w:color w:val="000000"/>
          <w:kern w:val="0"/>
          <w:lang w:eastAsia="es-ES"/>
          <w14:ligatures w14:val="none"/>
        </w:rPr>
        <w:t xml:space="preserve">estructura de datos </w:t>
      </w:r>
      <w:r w:rsidR="00FB125B">
        <w:rPr>
          <w:rFonts w:eastAsia="Times New Roman" w:cs="Arial"/>
          <w:color w:val="000000"/>
          <w:kern w:val="0"/>
          <w:lang w:eastAsia="es-ES"/>
          <w14:ligatures w14:val="none"/>
        </w:rPr>
        <w:t xml:space="preserve">en las que se va </w:t>
      </w:r>
      <w:r w:rsidR="00FB125B">
        <w:rPr>
          <w:rFonts w:eastAsia="Times New Roman" w:cs="Arial"/>
          <w:color w:val="000000"/>
          <w:kern w:val="0"/>
          <w:lang w:eastAsia="es-ES"/>
          <w14:ligatures w14:val="none"/>
        </w:rPr>
        <w:lastRenderedPageBreak/>
        <w:t xml:space="preserve">encadenando la información en bloques que, a su vez, mantienen registro a bloques </w:t>
      </w:r>
      <w:r w:rsidR="007701BA">
        <w:rPr>
          <w:rFonts w:eastAsia="Times New Roman" w:cs="Arial"/>
          <w:color w:val="000000"/>
          <w:kern w:val="0"/>
          <w:lang w:eastAsia="es-ES"/>
          <w14:ligatures w14:val="none"/>
        </w:rPr>
        <w:t>más antiguos.</w:t>
      </w:r>
      <w:r w:rsidR="0094373C">
        <w:rPr>
          <w:rFonts w:eastAsia="Times New Roman" w:cs="Arial"/>
          <w:color w:val="000000"/>
          <w:kern w:val="0"/>
          <w:lang w:eastAsia="es-ES"/>
          <w14:ligatures w14:val="none"/>
        </w:rPr>
        <w:t xml:space="preserve"> Gracias a la memoria de los </w:t>
      </w:r>
      <w:r w:rsidR="00A65E61">
        <w:rPr>
          <w:rFonts w:eastAsia="Times New Roman" w:cs="Arial"/>
          <w:color w:val="000000"/>
          <w:kern w:val="0"/>
          <w:lang w:eastAsia="es-ES"/>
          <w14:ligatures w14:val="none"/>
        </w:rPr>
        <w:t>bloques</w:t>
      </w:r>
      <w:r w:rsidR="00E92B44">
        <w:rPr>
          <w:rFonts w:eastAsia="Times New Roman" w:cs="Arial"/>
          <w:color w:val="000000"/>
          <w:kern w:val="0"/>
          <w:lang w:eastAsia="es-ES"/>
          <w14:ligatures w14:val="none"/>
        </w:rPr>
        <w:t xml:space="preserve"> y técnicas criptográficas</w:t>
      </w:r>
      <w:r w:rsidR="008F4CA0">
        <w:rPr>
          <w:rFonts w:eastAsia="Times New Roman" w:cs="Arial"/>
          <w:color w:val="000000"/>
          <w:kern w:val="0"/>
          <w:lang w:eastAsia="es-ES"/>
          <w14:ligatures w14:val="none"/>
        </w:rPr>
        <w:t xml:space="preserve">, la </w:t>
      </w:r>
      <w:proofErr w:type="spellStart"/>
      <w:r w:rsidR="008F4CA0">
        <w:rPr>
          <w:rFonts w:eastAsia="Times New Roman" w:cs="Arial"/>
          <w:color w:val="000000"/>
          <w:kern w:val="0"/>
          <w:lang w:eastAsia="es-ES"/>
          <w14:ligatures w14:val="none"/>
        </w:rPr>
        <w:t>blockchain</w:t>
      </w:r>
      <w:proofErr w:type="spellEnd"/>
      <w:r w:rsidR="008F4CA0">
        <w:rPr>
          <w:rFonts w:eastAsia="Times New Roman" w:cs="Arial"/>
          <w:color w:val="000000"/>
          <w:kern w:val="0"/>
          <w:lang w:eastAsia="es-ES"/>
          <w14:ligatures w14:val="none"/>
        </w:rPr>
        <w:t xml:space="preserve"> solo podrá ser modificada si </w:t>
      </w:r>
      <w:r w:rsidR="00E92B44">
        <w:rPr>
          <w:rFonts w:eastAsia="Times New Roman" w:cs="Arial"/>
          <w:color w:val="000000"/>
          <w:kern w:val="0"/>
          <w:lang w:eastAsia="es-ES"/>
          <w14:ligatures w14:val="none"/>
        </w:rPr>
        <w:t>todos los bloques son modificados</w:t>
      </w:r>
      <w:r w:rsidR="000A3961">
        <w:rPr>
          <w:rFonts w:eastAsia="Times New Roman" w:cs="Arial"/>
          <w:color w:val="000000"/>
          <w:kern w:val="0"/>
          <w:lang w:eastAsia="es-ES"/>
          <w14:ligatures w14:val="none"/>
        </w:rPr>
        <w:t>, lo que lo hace un sistema extremadamente seguro</w:t>
      </w:r>
      <w:r w:rsidR="00E92B44">
        <w:rPr>
          <w:rFonts w:eastAsia="Times New Roman" w:cs="Arial"/>
          <w:color w:val="000000"/>
          <w:kern w:val="0"/>
          <w:lang w:eastAsia="es-ES"/>
          <w14:ligatures w14:val="none"/>
        </w:rPr>
        <w:t>.</w:t>
      </w:r>
      <w:r w:rsidR="007701BA">
        <w:rPr>
          <w:rFonts w:eastAsia="Times New Roman" w:cs="Arial"/>
          <w:color w:val="000000"/>
          <w:kern w:val="0"/>
          <w:lang w:eastAsia="es-ES"/>
          <w14:ligatures w14:val="none"/>
        </w:rPr>
        <w:t xml:space="preserve"> </w:t>
      </w:r>
    </w:p>
    <w:p w14:paraId="309542E1" w14:textId="7F345BB0" w:rsidR="001D13F8" w:rsidRDefault="009F0206" w:rsidP="001D13F8">
      <w:pPr>
        <w:rPr>
          <w:rFonts w:eastAsia="Times New Roman" w:cs="Arial"/>
          <w:color w:val="000000"/>
          <w:kern w:val="0"/>
          <w:lang w:eastAsia="es-ES"/>
          <w14:ligatures w14:val="none"/>
        </w:rPr>
      </w:pPr>
      <w:r>
        <w:rPr>
          <w:rFonts w:eastAsia="Times New Roman" w:cs="Arial"/>
          <w:color w:val="000000"/>
          <w:kern w:val="0"/>
          <w:lang w:eastAsia="es-ES"/>
          <w14:ligatures w14:val="none"/>
        </w:rPr>
        <w:t xml:space="preserve">Uno de los primeros usos que se le dio a </w:t>
      </w:r>
      <w:r w:rsidR="001D13F8">
        <w:rPr>
          <w:rFonts w:eastAsia="Times New Roman" w:cs="Arial"/>
          <w:color w:val="000000"/>
          <w:kern w:val="0"/>
          <w:lang w:eastAsia="es-ES"/>
          <w14:ligatures w14:val="none"/>
        </w:rPr>
        <w:t>esta estructura de datos fue Bitcoin. Mediante en el que usando</w:t>
      </w:r>
      <w:r w:rsidR="00432DE0">
        <w:rPr>
          <w:rFonts w:eastAsia="Times New Roman" w:cs="Arial"/>
          <w:color w:val="000000"/>
          <w:kern w:val="0"/>
          <w:lang w:eastAsia="es-ES"/>
          <w14:ligatures w14:val="none"/>
        </w:rPr>
        <w:t xml:space="preserve"> la </w:t>
      </w:r>
      <w:proofErr w:type="spellStart"/>
      <w:r w:rsidR="00432DE0">
        <w:rPr>
          <w:rFonts w:eastAsia="Times New Roman" w:cs="Arial"/>
          <w:color w:val="000000"/>
          <w:kern w:val="0"/>
          <w:lang w:eastAsia="es-ES"/>
          <w14:ligatures w14:val="none"/>
        </w:rPr>
        <w:t>blockchain</w:t>
      </w:r>
      <w:proofErr w:type="spellEnd"/>
      <w:r w:rsidR="00432DE0">
        <w:rPr>
          <w:rFonts w:eastAsia="Times New Roman" w:cs="Arial"/>
          <w:color w:val="000000"/>
          <w:kern w:val="0"/>
          <w:lang w:eastAsia="es-ES"/>
          <w14:ligatures w14:val="none"/>
        </w:rPr>
        <w:t xml:space="preserve"> como una base de datos distribuida, se conseguiría crear </w:t>
      </w:r>
      <w:r w:rsidR="00F144B6">
        <w:rPr>
          <w:rFonts w:eastAsia="Times New Roman" w:cs="Arial"/>
          <w:color w:val="000000"/>
          <w:kern w:val="0"/>
          <w:lang w:eastAsia="es-ES"/>
          <w14:ligatures w14:val="none"/>
        </w:rPr>
        <w:t>una divisa que no dependería de ningún estado.</w:t>
      </w:r>
    </w:p>
    <w:p w14:paraId="2F3C3569" w14:textId="2920B73E" w:rsidR="0082241C" w:rsidRDefault="0082241C" w:rsidP="001D13F8">
      <w:pPr>
        <w:rPr>
          <w:rFonts w:eastAsia="Times New Roman" w:cs="Arial"/>
          <w:color w:val="000000"/>
          <w:kern w:val="0"/>
          <w:lang w:eastAsia="es-ES"/>
          <w14:ligatures w14:val="none"/>
        </w:rPr>
      </w:pPr>
      <w:r>
        <w:rPr>
          <w:rFonts w:eastAsia="Times New Roman" w:cs="Arial"/>
          <w:color w:val="000000"/>
          <w:kern w:val="0"/>
          <w:lang w:eastAsia="es-ES"/>
          <w14:ligatures w14:val="none"/>
        </w:rPr>
        <w:t>Sin embargo, en este trabajo se abordará con mayor detalle Ethereum.</w:t>
      </w:r>
      <w:r w:rsidR="00002DF7">
        <w:rPr>
          <w:rFonts w:eastAsia="Times New Roman" w:cs="Arial"/>
          <w:color w:val="000000"/>
          <w:kern w:val="0"/>
          <w:lang w:eastAsia="es-ES"/>
          <w14:ligatures w14:val="none"/>
        </w:rPr>
        <w:t xml:space="preserve"> El cual ofrece un lenguaje de programación para trabajar sobre una </w:t>
      </w:r>
      <w:proofErr w:type="spellStart"/>
      <w:r w:rsidR="00002DF7">
        <w:rPr>
          <w:rFonts w:eastAsia="Times New Roman" w:cs="Arial"/>
          <w:color w:val="000000"/>
          <w:kern w:val="0"/>
          <w:lang w:eastAsia="es-ES"/>
          <w14:ligatures w14:val="none"/>
        </w:rPr>
        <w:t>blockchain</w:t>
      </w:r>
      <w:proofErr w:type="spellEnd"/>
      <w:r w:rsidR="000764C6">
        <w:rPr>
          <w:rFonts w:eastAsia="Times New Roman" w:cs="Arial"/>
          <w:color w:val="000000"/>
          <w:kern w:val="0"/>
          <w:lang w:eastAsia="es-ES"/>
          <w14:ligatures w14:val="none"/>
        </w:rPr>
        <w:t xml:space="preserve">. Permitiendo numerosas aplicaciones </w:t>
      </w:r>
      <w:r w:rsidR="008B093D">
        <w:rPr>
          <w:rFonts w:eastAsia="Times New Roman" w:cs="Arial"/>
          <w:color w:val="000000"/>
          <w:kern w:val="0"/>
          <w:lang w:eastAsia="es-ES"/>
          <w14:ligatures w14:val="none"/>
        </w:rPr>
        <w:t>que se estudiarán en los siguientes puntos.</w:t>
      </w:r>
    </w:p>
    <w:p w14:paraId="25720E16" w14:textId="35AA09B3" w:rsidR="00AE79B3" w:rsidRDefault="003D5413" w:rsidP="00335471">
      <w:pPr>
        <w:rPr>
          <w:rFonts w:eastAsia="Times New Roman" w:cs="Arial"/>
          <w:color w:val="000000"/>
          <w:kern w:val="0"/>
          <w:lang w:eastAsia="es-ES"/>
          <w14:ligatures w14:val="none"/>
        </w:rPr>
        <w:sectPr w:rsidR="00AE79B3" w:rsidSect="00714513">
          <w:pgSz w:w="11906" w:h="16838"/>
          <w:pgMar w:top="1418" w:right="1418" w:bottom="1418" w:left="1418" w:header="709" w:footer="709" w:gutter="0"/>
          <w:cols w:space="708"/>
          <w:titlePg/>
          <w:docGrid w:linePitch="360"/>
        </w:sectPr>
      </w:pPr>
      <w:r>
        <w:rPr>
          <w:rFonts w:eastAsia="Times New Roman" w:cs="Arial"/>
          <w:color w:val="000000"/>
          <w:kern w:val="0"/>
          <w:lang w:eastAsia="es-ES"/>
          <w14:ligatures w14:val="none"/>
        </w:rPr>
        <w:tab/>
      </w:r>
    </w:p>
    <w:p w14:paraId="43B4C163" w14:textId="03DEF521" w:rsidR="007C2215" w:rsidRPr="00AB0C06" w:rsidRDefault="00712E05" w:rsidP="00AB0C06">
      <w:pPr>
        <w:pStyle w:val="Ttulo1"/>
      </w:pPr>
      <w:r>
        <w:lastRenderedPageBreak/>
        <w:t xml:space="preserve">   </w:t>
      </w:r>
      <w:r w:rsidR="00A33B31">
        <w:t xml:space="preserve">                             </w:t>
      </w:r>
      <w:bookmarkStart w:id="16" w:name="_Toc189219353"/>
      <w:r>
        <w:t xml:space="preserve">Historia de la </w:t>
      </w:r>
      <w:proofErr w:type="spellStart"/>
      <w:r>
        <w:t>Blockchain</w:t>
      </w:r>
      <w:bookmarkEnd w:id="16"/>
      <w:proofErr w:type="spellEnd"/>
    </w:p>
    <w:p w14:paraId="67EF5030" w14:textId="1E91A71B" w:rsidR="008E51BB" w:rsidRPr="00ED7D6D" w:rsidRDefault="00314CE0" w:rsidP="00ED7D6D">
      <w:r>
        <w:t xml:space="preserve">Antes de comenzar a hablar de Ethereum es necesario </w:t>
      </w:r>
      <w:r w:rsidR="009E594D">
        <w:t>conocer la historia que desembocó en esta innovadora tecnología.</w:t>
      </w:r>
    </w:p>
    <w:p w14:paraId="2A65B11F" w14:textId="4C6092C5" w:rsidR="00A33B31" w:rsidRDefault="00A24A61" w:rsidP="00A33B31">
      <w:pPr>
        <w:pStyle w:val="Ttulo2"/>
      </w:pPr>
      <w:bookmarkStart w:id="17" w:name="_Toc189219354"/>
      <w:r>
        <w:t xml:space="preserve">Inicios de la </w:t>
      </w:r>
      <w:proofErr w:type="spellStart"/>
      <w:r>
        <w:t>blockchain</w:t>
      </w:r>
      <w:bookmarkEnd w:id="17"/>
      <w:proofErr w:type="spellEnd"/>
    </w:p>
    <w:p w14:paraId="580B0C02" w14:textId="1B941C37" w:rsidR="00ED7D6D" w:rsidRDefault="00E40F90" w:rsidP="009E594D">
      <w:r>
        <w:t>Satoshi Nakamoto</w:t>
      </w:r>
      <w:r w:rsidR="0040369B">
        <w:t xml:space="preserve">, cuya identidad sigue siendo desconocida </w:t>
      </w:r>
      <w:r w:rsidR="0077518B">
        <w:t>hoy en día</w:t>
      </w:r>
      <w:r w:rsidR="0040369B">
        <w:t>. Fue el pseudónimo de la persona o grupo de personas que propusieron en primer lugar el bitcoin</w:t>
      </w:r>
      <w:r w:rsidR="003318D7">
        <w:t xml:space="preserve"> en la </w:t>
      </w:r>
      <w:proofErr w:type="spellStart"/>
      <w:r w:rsidR="003318D7">
        <w:t>blockchain</w:t>
      </w:r>
      <w:proofErr w:type="spellEnd"/>
      <w:r w:rsidR="003318D7">
        <w:t xml:space="preserve"> y la pondrían en funcionamiento en enero de 2009</w:t>
      </w:r>
      <w:r w:rsidR="009B2450">
        <w:t xml:space="preserve"> [2]. </w:t>
      </w:r>
      <w:r w:rsidR="00125BEE" w:rsidRPr="00125BEE">
        <w:t>​</w:t>
      </w:r>
    </w:p>
    <w:p w14:paraId="6A5CC2F2" w14:textId="2BB50186" w:rsidR="00FE5171" w:rsidRPr="00FE5171" w:rsidRDefault="0036314F" w:rsidP="00FE5171">
      <w:r>
        <w:t xml:space="preserve">Nakamoto ideó </w:t>
      </w:r>
      <w:r w:rsidR="00FE5171" w:rsidRPr="00FE5171">
        <w:t xml:space="preserve">un sistema de consenso descentralizado donde las transacciones se agrupan en bloques cada diez minutos y se enlazan de forma permanente. Para garantizar la seguridad, implementó la </w:t>
      </w:r>
      <w:proofErr w:type="spellStart"/>
      <w:r w:rsidRPr="00B15CE1">
        <w:rPr>
          <w:i/>
          <w:iCs/>
        </w:rPr>
        <w:t>proof-of-work</w:t>
      </w:r>
      <w:proofErr w:type="spellEnd"/>
      <w:r w:rsidR="00FE5171" w:rsidRPr="00FE5171">
        <w:t xml:space="preserve">, un mecanismo que exige a los nodos resolver problemas computacionales para validar bloques y evitar fraudes. </w:t>
      </w:r>
    </w:p>
    <w:p w14:paraId="03AF9D87" w14:textId="52F69F7D" w:rsidR="00FE5171" w:rsidRDefault="00BF0EDA" w:rsidP="00FE5171">
      <w:r>
        <w:t>Primero, d</w:t>
      </w:r>
      <w:r w:rsidR="00FE5171" w:rsidRPr="00FE5171">
        <w:t xml:space="preserve">esde un punto de vista técnico, Bitcoin opera como un sistema de transición de estados. Su estado representa la propiedad de todos los bitcoins existentes, y cada transacción es una función de transición que modifica ese estado. </w:t>
      </w:r>
    </w:p>
    <w:p w14:paraId="5A13AB41" w14:textId="77777777" w:rsidR="00EF425B" w:rsidRDefault="00EF425B" w:rsidP="00EF425B">
      <w:pPr>
        <w:keepNext/>
        <w:ind w:firstLine="0"/>
        <w:jc w:val="center"/>
      </w:pPr>
      <w:r w:rsidRPr="00EF425B">
        <w:rPr>
          <w:noProof/>
        </w:rPr>
        <w:lastRenderedPageBreak/>
        <w:drawing>
          <wp:inline distT="0" distB="0" distL="0" distR="0" wp14:anchorId="728C8AB6" wp14:editId="206278DF">
            <wp:extent cx="5610225" cy="1599564"/>
            <wp:effectExtent l="0" t="0" r="0" b="0"/>
            <wp:docPr id="79940671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06712" name="Imagen 1" descr="Interfaz de usuario gráfica&#10;&#10;Descripción generada automáticamente"/>
                    <pic:cNvPicPr/>
                  </pic:nvPicPr>
                  <pic:blipFill>
                    <a:blip r:embed="rId11"/>
                    <a:stretch>
                      <a:fillRect/>
                    </a:stretch>
                  </pic:blipFill>
                  <pic:spPr>
                    <a:xfrm>
                      <a:off x="0" y="0"/>
                      <a:ext cx="5634358" cy="1606445"/>
                    </a:xfrm>
                    <a:prstGeom prst="rect">
                      <a:avLst/>
                    </a:prstGeom>
                  </pic:spPr>
                </pic:pic>
              </a:graphicData>
            </a:graphic>
          </wp:inline>
        </w:drawing>
      </w:r>
    </w:p>
    <w:p w14:paraId="0DBC3B9B" w14:textId="4AEFE48E" w:rsidR="00EF425B" w:rsidRDefault="00EF425B" w:rsidP="00EF425B">
      <w:pPr>
        <w:pStyle w:val="Descripcin"/>
      </w:pPr>
      <w:bookmarkStart w:id="18" w:name="_Toc189219278"/>
      <w:r w:rsidRPr="00EF425B">
        <w:rPr>
          <w:b/>
          <w:bCs/>
        </w:rPr>
        <w:t xml:space="preserve">Figura </w:t>
      </w:r>
      <w:r w:rsidRPr="00EF425B">
        <w:rPr>
          <w:b/>
          <w:bCs/>
        </w:rPr>
        <w:fldChar w:fldCharType="begin"/>
      </w:r>
      <w:r w:rsidRPr="00EF425B">
        <w:rPr>
          <w:b/>
          <w:bCs/>
        </w:rPr>
        <w:instrText xml:space="preserve"> SEQ Figura \* ARABIC </w:instrText>
      </w:r>
      <w:r w:rsidRPr="00EF425B">
        <w:rPr>
          <w:b/>
          <w:bCs/>
        </w:rPr>
        <w:fldChar w:fldCharType="separate"/>
      </w:r>
      <w:r w:rsidR="001F5794">
        <w:rPr>
          <w:b/>
          <w:bCs/>
          <w:noProof/>
        </w:rPr>
        <w:t>1</w:t>
      </w:r>
      <w:r w:rsidRPr="00EF425B">
        <w:rPr>
          <w:b/>
          <w:bCs/>
        </w:rPr>
        <w:fldChar w:fldCharType="end"/>
      </w:r>
      <w:r w:rsidRPr="00EF425B">
        <w:rPr>
          <w:b/>
          <w:bCs/>
        </w:rPr>
        <w:t>:</w:t>
      </w:r>
      <w:r>
        <w:t xml:space="preserve"> Bitcoin como sistema de transición de estados [2]</w:t>
      </w:r>
      <w:bookmarkEnd w:id="18"/>
    </w:p>
    <w:p w14:paraId="20F11210" w14:textId="2C93C4CE" w:rsidR="00F92EF4" w:rsidRDefault="00F92EF4" w:rsidP="00F92EF4">
      <w:pPr>
        <w:pStyle w:val="Ttulo2"/>
      </w:pPr>
      <w:bookmarkStart w:id="19" w:name="_Toc189219355"/>
      <w:r>
        <w:t>Minería</w:t>
      </w:r>
      <w:bookmarkEnd w:id="19"/>
    </w:p>
    <w:p w14:paraId="56CFA2B7" w14:textId="4B0F31AA" w:rsidR="007F379D" w:rsidRDefault="00335E29" w:rsidP="00202275">
      <w:r>
        <w:t xml:space="preserve">Para validar estas transacciones entran el juego la </w:t>
      </w:r>
      <w:proofErr w:type="spellStart"/>
      <w:r>
        <w:t>proof-of-work</w:t>
      </w:r>
      <w:proofErr w:type="spellEnd"/>
      <w:r>
        <w:t xml:space="preserve"> mencionada anteriormente</w:t>
      </w:r>
      <w:r w:rsidR="00202275">
        <w:t>, t</w:t>
      </w:r>
      <w:r w:rsidR="000E0C11">
        <w:t xml:space="preserve">ambién llamada </w:t>
      </w:r>
      <w:r w:rsidR="007F379D">
        <w:t>minería</w:t>
      </w:r>
      <w:r w:rsidR="00202275">
        <w:t>.</w:t>
      </w:r>
      <w:r w:rsidR="007F379D">
        <w:t xml:space="preserve"> Esta prueba se basa en generar un hash que cumpla con un requisito específico, lo que requiere una gran cantidad de intentos aleatorios hasta encontrar una solución.</w:t>
      </w:r>
    </w:p>
    <w:p w14:paraId="48791086" w14:textId="46368500" w:rsidR="007F379D" w:rsidRDefault="007F379D" w:rsidP="00BB4D5F">
      <w:r>
        <w:t>El algoritmo utilizado en Bitcoin para esta prueba de trabajo es SHA-256. Como recompensa por este esfuerzo computacional, el minero que valide un bloque recibe una cantidad de Bitcoin, además de las comisiones de las transacciones incluidas en el bloque.</w:t>
      </w:r>
    </w:p>
    <w:p w14:paraId="6EF2976D" w14:textId="4015F9F7" w:rsidR="00335E29" w:rsidRPr="00335E29" w:rsidRDefault="007F379D" w:rsidP="001C0369">
      <w:r>
        <w:t xml:space="preserve">Sin embargo, </w:t>
      </w:r>
      <w:r w:rsidR="00E81983">
        <w:t>teóricamente este no es un sistema completamente seguro</w:t>
      </w:r>
      <w:r>
        <w:t>. Un ataque del 51%</w:t>
      </w:r>
      <w:r w:rsidR="00524023">
        <w:t>, que ocurriría</w:t>
      </w:r>
      <w:r>
        <w:t xml:space="preserve"> si un </w:t>
      </w:r>
      <w:r w:rsidR="00476A04">
        <w:t>usuario o usuarios</w:t>
      </w:r>
      <w:r>
        <w:t xml:space="preserve"> </w:t>
      </w:r>
      <w:r w:rsidR="00476A04">
        <w:t>organizados</w:t>
      </w:r>
      <w:r>
        <w:t xml:space="preserve"> consigu</w:t>
      </w:r>
      <w:r w:rsidR="00476A04">
        <w:t>iesen</w:t>
      </w:r>
      <w:r>
        <w:t xml:space="preserve"> más poder computacional que el resto de la red </w:t>
      </w:r>
      <w:proofErr w:type="gramStart"/>
      <w:r w:rsidR="00A73E24">
        <w:t>combinada,</w:t>
      </w:r>
      <w:proofErr w:type="gramEnd"/>
      <w:r>
        <w:t xml:space="preserve"> permitiría modificar transacciones pasadas.</w:t>
      </w:r>
      <w:r w:rsidR="008A5238">
        <w:t xml:space="preserve"> </w:t>
      </w:r>
      <w:r w:rsidR="005B0360">
        <w:t>Aunque</w:t>
      </w:r>
      <w:r>
        <w:t xml:space="preserve"> este tipo de ataque es posible, el costo en energía y hardware </w:t>
      </w:r>
      <w:r w:rsidR="005B0360">
        <w:t xml:space="preserve">que sería necesario para efectuarlo </w:t>
      </w:r>
      <w:r>
        <w:t xml:space="preserve">hace que sea </w:t>
      </w:r>
      <w:r w:rsidR="005B0360">
        <w:t>impensable en la práctica</w:t>
      </w:r>
      <w:r>
        <w:t>.</w:t>
      </w:r>
    </w:p>
    <w:p w14:paraId="7B004CB7" w14:textId="21F66C4E" w:rsidR="00FE5171" w:rsidRDefault="00212457" w:rsidP="001C0369">
      <w:r w:rsidRPr="00125BEE">
        <w:t>Así, Bitcoin se convirtió en la primera implementación exitosa de una moneda digital descentralizada, asegurando que las transacciones fueran verificadas de manera segura y sin posibilidad de manipulación por parte de una sola entidad</w:t>
      </w:r>
    </w:p>
    <w:p w14:paraId="6E66F81A" w14:textId="667D8256" w:rsidR="00A24A61" w:rsidRDefault="00494429" w:rsidP="00A24A61">
      <w:pPr>
        <w:pStyle w:val="Ttulo2"/>
      </w:pPr>
      <w:bookmarkStart w:id="20" w:name="_Toc189219356"/>
      <w:r>
        <w:t xml:space="preserve">Creación de </w:t>
      </w:r>
      <w:r w:rsidR="00C01564">
        <w:t>Ethereum</w:t>
      </w:r>
      <w:bookmarkEnd w:id="20"/>
    </w:p>
    <w:p w14:paraId="7CD7E880" w14:textId="2B25FA60" w:rsidR="00723A15" w:rsidRDefault="002C30D9" w:rsidP="00723A15">
      <w:pPr>
        <w:ind w:left="-12"/>
      </w:pPr>
      <w:r>
        <w:t xml:space="preserve">Ethereum fue presentado por primera vez en el </w:t>
      </w:r>
      <w:proofErr w:type="spellStart"/>
      <w:r>
        <w:t>paper</w:t>
      </w:r>
      <w:proofErr w:type="spellEnd"/>
      <w:r>
        <w:t xml:space="preserve"> de </w:t>
      </w:r>
      <w:proofErr w:type="spellStart"/>
      <w:r>
        <w:t>Vitalik</w:t>
      </w:r>
      <w:proofErr w:type="spellEnd"/>
      <w:r>
        <w:t xml:space="preserve"> </w:t>
      </w:r>
      <w:proofErr w:type="spellStart"/>
      <w:r>
        <w:t>Buterin</w:t>
      </w:r>
      <w:proofErr w:type="spellEnd"/>
      <w:r>
        <w:t xml:space="preserve"> [</w:t>
      </w:r>
      <w:r w:rsidR="009C2E62">
        <w:t>2</w:t>
      </w:r>
      <w:r>
        <w:t>]</w:t>
      </w:r>
      <w:r w:rsidR="00A917A2">
        <w:t xml:space="preserve">. </w:t>
      </w:r>
      <w:proofErr w:type="spellStart"/>
      <w:r w:rsidR="00723A15">
        <w:t>Buterin</w:t>
      </w:r>
      <w:proofErr w:type="spellEnd"/>
      <w:r w:rsidR="00723A15">
        <w:t xml:space="preserve"> </w:t>
      </w:r>
      <w:r w:rsidR="007E029B">
        <w:t xml:space="preserve">se propuso suplir </w:t>
      </w:r>
      <w:r w:rsidR="00723A15">
        <w:t xml:space="preserve">las limitaciones de Bitcoin y ampliar las aplicaciones de la tecnología </w:t>
      </w:r>
      <w:proofErr w:type="spellStart"/>
      <w:r w:rsidR="00723A15">
        <w:t>blockchain</w:t>
      </w:r>
      <w:proofErr w:type="spellEnd"/>
      <w:r w:rsidR="00723A15">
        <w:t>​</w:t>
      </w:r>
    </w:p>
    <w:p w14:paraId="317A086F" w14:textId="77777777" w:rsidR="0053676F" w:rsidRDefault="00723A15" w:rsidP="0051565C">
      <w:pPr>
        <w:ind w:left="-12"/>
      </w:pPr>
      <w:r>
        <w:lastRenderedPageBreak/>
        <w:t xml:space="preserve">A diferencia de Bitcoin, que se centra únicamente en transacciones financieras, Ethereum introduce un lenguaje de programación completo dentro de su </w:t>
      </w:r>
      <w:proofErr w:type="spellStart"/>
      <w:r>
        <w:t>blockchain</w:t>
      </w:r>
      <w:proofErr w:type="spellEnd"/>
      <w:r>
        <w:t>, lo que permite la creación de contratos inteligentes</w:t>
      </w:r>
      <w:r w:rsidR="003B3743">
        <w:t xml:space="preserve"> [</w:t>
      </w:r>
      <w:r w:rsidR="001113DE">
        <w:t>3</w:t>
      </w:r>
      <w:r w:rsidR="003B3743">
        <w:t>]</w:t>
      </w:r>
      <w:r w:rsidR="003F4B9A">
        <w:t xml:space="preserve">. </w:t>
      </w:r>
      <w:r w:rsidR="003F4B9A" w:rsidRPr="003F4B9A">
        <w:t>Esto permite a los desarrolladores definir sus propias reglas para la propiedad, el formato de las transacciones y las funciones de cambio de estado.</w:t>
      </w:r>
    </w:p>
    <w:p w14:paraId="7B7168CE" w14:textId="77777777" w:rsidR="0053676F" w:rsidRDefault="0053676F" w:rsidP="0051565C">
      <w:pPr>
        <w:ind w:left="-12"/>
        <w:sectPr w:rsidR="0053676F" w:rsidSect="004B0D2A">
          <w:pgSz w:w="11906" w:h="16838"/>
          <w:pgMar w:top="1418" w:right="1418" w:bottom="1418" w:left="1418" w:header="709" w:footer="709" w:gutter="0"/>
          <w:cols w:space="708"/>
          <w:titlePg/>
          <w:docGrid w:linePitch="360"/>
        </w:sectPr>
      </w:pPr>
    </w:p>
    <w:p w14:paraId="7EB7673B" w14:textId="0F9ADB3A" w:rsidR="0051565C" w:rsidRDefault="0051565C" w:rsidP="0051565C">
      <w:pPr>
        <w:ind w:left="-12"/>
      </w:pPr>
    </w:p>
    <w:p w14:paraId="779DE83A" w14:textId="77777777" w:rsidR="004646ED" w:rsidRDefault="004646ED" w:rsidP="0051565C">
      <w:pPr>
        <w:ind w:left="-12"/>
        <w:sectPr w:rsidR="004646ED" w:rsidSect="0053676F">
          <w:type w:val="continuous"/>
          <w:pgSz w:w="11906" w:h="16838"/>
          <w:pgMar w:top="1418" w:right="1418" w:bottom="1418" w:left="1418" w:header="709" w:footer="709" w:gutter="0"/>
          <w:cols w:space="708"/>
          <w:titlePg/>
          <w:docGrid w:linePitch="360"/>
        </w:sectPr>
      </w:pPr>
    </w:p>
    <w:p w14:paraId="0A4D8656" w14:textId="77777777" w:rsidR="002A76F3" w:rsidRDefault="002A76F3" w:rsidP="002A76F3">
      <w:pPr>
        <w:pStyle w:val="Ttulo1"/>
      </w:pPr>
      <w:r>
        <w:lastRenderedPageBreak/>
        <w:t xml:space="preserve">                            </w:t>
      </w:r>
      <w:bookmarkStart w:id="21" w:name="_Toc189219357"/>
      <w:r>
        <w:t>Ethereum</w:t>
      </w:r>
      <w:bookmarkEnd w:id="21"/>
    </w:p>
    <w:p w14:paraId="7D670F04" w14:textId="7CD6FECA" w:rsidR="00CD3C41" w:rsidRDefault="00CD3C41" w:rsidP="0049116E">
      <w:pPr>
        <w:pStyle w:val="Ttulo2"/>
      </w:pPr>
      <w:bookmarkStart w:id="22" w:name="_Toc189219358"/>
      <w:r>
        <w:t>¿Qué es Ethereum?</w:t>
      </w:r>
      <w:bookmarkEnd w:id="22"/>
    </w:p>
    <w:p w14:paraId="70AC75E7" w14:textId="59CDB5D7" w:rsidR="00AB5113" w:rsidRDefault="00A15610" w:rsidP="00893B21">
      <w:r>
        <w:t xml:space="preserve">Ethereum es </w:t>
      </w:r>
      <w:r w:rsidR="0049116E">
        <w:t>una red</w:t>
      </w:r>
      <w:r>
        <w:t xml:space="preserve"> de </w:t>
      </w:r>
      <w:r w:rsidR="00D54C3E">
        <w:t xml:space="preserve">ordenadores que </w:t>
      </w:r>
      <w:r w:rsidR="00AB5113">
        <w:t>siguen</w:t>
      </w:r>
      <w:r w:rsidR="00D54C3E">
        <w:t xml:space="preserve"> un conjunto de normas conocidas como el protocolo Ethereum</w:t>
      </w:r>
      <w:r w:rsidR="0096700B">
        <w:t xml:space="preserve"> [4]</w:t>
      </w:r>
      <w:r w:rsidR="004505B4">
        <w:t xml:space="preserve">. Esta red actúa como base de comunicaciones, </w:t>
      </w:r>
      <w:r w:rsidR="0049116E">
        <w:t xml:space="preserve">aplicaciones y activos </w:t>
      </w:r>
      <w:r w:rsidR="00C70A70">
        <w:t>digitales</w:t>
      </w:r>
      <w:r w:rsidR="00AB5113">
        <w:t xml:space="preserve"> </w:t>
      </w:r>
      <w:r w:rsidR="00AB5113" w:rsidRPr="00AB5113">
        <w:t>sin la necesidad de intermediarios o autoridades centrales.</w:t>
      </w:r>
    </w:p>
    <w:p w14:paraId="29EC0B33" w14:textId="56167144" w:rsidR="00F90F25" w:rsidRDefault="00F90F25" w:rsidP="00893B21">
      <w:r>
        <w:t>Debemos tener claro que E</w:t>
      </w:r>
      <w:r w:rsidR="001D44DA">
        <w:t xml:space="preserve">thereum no representa solamente una criptomoneda como </w:t>
      </w:r>
      <w:r w:rsidR="007C622F">
        <w:t>B</w:t>
      </w:r>
      <w:r w:rsidR="001D44DA">
        <w:t>itcoin. Aunque tenga su propia criptomoneda también</w:t>
      </w:r>
      <w:r w:rsidR="007C622F">
        <w:t xml:space="preserve"> llamada ETH. Si no que </w:t>
      </w:r>
      <w:r w:rsidR="00F31F01">
        <w:t xml:space="preserve">se refiere a la red en la cual podemos tomar parte y desarrollar contratos inteligentes con </w:t>
      </w:r>
      <w:r w:rsidR="005836F5">
        <w:t>diversas reglas</w:t>
      </w:r>
      <w:r w:rsidR="00F52B82">
        <w:t xml:space="preserve"> para conseguir muchas aplicación.</w:t>
      </w:r>
    </w:p>
    <w:p w14:paraId="64A535DD" w14:textId="35BED1FF" w:rsidR="00C01B2E" w:rsidRDefault="00C01B2E" w:rsidP="00893B21">
      <w:r>
        <w:t xml:space="preserve">Estos contratos inteligentes se refieren a acuerdos que llegamos de forma virtual con </w:t>
      </w:r>
      <w:r w:rsidR="00A209CB">
        <w:t xml:space="preserve">otro usuario de la red. </w:t>
      </w:r>
      <w:r w:rsidR="00233986">
        <w:t xml:space="preserve">Por ejemplo, podemos establecer un contrato en el cual cuando un usuario A le realice una transacción de </w:t>
      </w:r>
      <w:r w:rsidR="00F86C38">
        <w:t>0.1 ETH al usuario B</w:t>
      </w:r>
      <w:r w:rsidR="000E2513">
        <w:t xml:space="preserve">, el B le mandará automáticamente un código con el que el primer usuario podrá acceder a una </w:t>
      </w:r>
      <w:r w:rsidR="000E3F3C">
        <w:t xml:space="preserve">vivienda turística. De esta forma no necesitamos </w:t>
      </w:r>
      <w:r w:rsidR="00462654">
        <w:t xml:space="preserve">un intermediario </w:t>
      </w:r>
      <w:r w:rsidR="001770AF">
        <w:t>que monitorice nuestros acuerdos y tome comisiones.</w:t>
      </w:r>
    </w:p>
    <w:p w14:paraId="19731169" w14:textId="595BE20E" w:rsidR="00BF7992" w:rsidRDefault="00BF7992" w:rsidP="00BF7992">
      <w:pPr>
        <w:pStyle w:val="Ttulo2"/>
      </w:pPr>
      <w:bookmarkStart w:id="23" w:name="_Toc189219359"/>
      <w:r>
        <w:t>Características principales</w:t>
      </w:r>
      <w:bookmarkEnd w:id="23"/>
    </w:p>
    <w:p w14:paraId="24AD2622" w14:textId="1EC5B1EE" w:rsidR="00893B21" w:rsidRDefault="00893B21" w:rsidP="00893B21">
      <w:r>
        <w:t>Características principales de Ethereum [4]:</w:t>
      </w:r>
    </w:p>
    <w:p w14:paraId="149A3415" w14:textId="475104F9" w:rsidR="00893B21" w:rsidRDefault="00A56484" w:rsidP="00893B21">
      <w:pPr>
        <w:pStyle w:val="Prrafodelista"/>
        <w:numPr>
          <w:ilvl w:val="0"/>
          <w:numId w:val="12"/>
        </w:numPr>
      </w:pPr>
      <w:r w:rsidRPr="00A56484">
        <w:rPr>
          <w:b/>
          <w:bCs/>
        </w:rPr>
        <w:t>Banco para todos</w:t>
      </w:r>
      <w:r w:rsidR="00893B21">
        <w:t>: Con solo una conexión a Internet, cualquier persona puede acceder a productos de préstamo y ahorro basados en Ethereum, ofreciendo servicios financieros a quienes tradicionalmente no tienen acceso a ellos.</w:t>
      </w:r>
    </w:p>
    <w:p w14:paraId="1A5493EF" w14:textId="44BF9068" w:rsidR="00893B21" w:rsidRDefault="00893B21" w:rsidP="00893B21">
      <w:pPr>
        <w:pStyle w:val="Prrafodelista"/>
        <w:numPr>
          <w:ilvl w:val="0"/>
          <w:numId w:val="12"/>
        </w:numPr>
      </w:pPr>
      <w:r w:rsidRPr="00A56484">
        <w:rPr>
          <w:b/>
          <w:bCs/>
        </w:rPr>
        <w:lastRenderedPageBreak/>
        <w:t>Internet abierto</w:t>
      </w:r>
      <w:r>
        <w:t>: Permite a los usuarios interactuar y construir aplicaciones en la red, otorgándoles control sobre sus activos e identidad sin depender de grandes corporaciones.</w:t>
      </w:r>
    </w:p>
    <w:p w14:paraId="7A302FC7" w14:textId="3AA76349" w:rsidR="00893B21" w:rsidRDefault="00893B21" w:rsidP="00893B21">
      <w:pPr>
        <w:pStyle w:val="Prrafodelista"/>
        <w:numPr>
          <w:ilvl w:val="0"/>
          <w:numId w:val="12"/>
        </w:numPr>
      </w:pPr>
      <w:r w:rsidRPr="00A56484">
        <w:rPr>
          <w:b/>
          <w:bCs/>
        </w:rPr>
        <w:t>Transacciones directas</w:t>
      </w:r>
      <w:r>
        <w:t>: Facilita la coordinación y transferencia de activos digitales directamente entre personas, eliminando la necesidad de intermediarios.</w:t>
      </w:r>
    </w:p>
    <w:p w14:paraId="682E4D36" w14:textId="7B9CA002" w:rsidR="00893B21" w:rsidRDefault="00893B21" w:rsidP="00893B21">
      <w:pPr>
        <w:pStyle w:val="Prrafodelista"/>
        <w:numPr>
          <w:ilvl w:val="0"/>
          <w:numId w:val="12"/>
        </w:numPr>
      </w:pPr>
      <w:r w:rsidRPr="00A56484">
        <w:rPr>
          <w:b/>
          <w:bCs/>
        </w:rPr>
        <w:t>Resistencia a la censura</w:t>
      </w:r>
      <w:r>
        <w:t>: Al ser descentralizada, ningún gobierno o empresa controla Ethereum</w:t>
      </w:r>
      <w:r w:rsidR="000D74BC">
        <w:t>.</w:t>
      </w:r>
    </w:p>
    <w:p w14:paraId="7C4BB551" w14:textId="306EE9AF" w:rsidR="00893B21" w:rsidRDefault="00893B21" w:rsidP="00893B21">
      <w:pPr>
        <w:pStyle w:val="Prrafodelista"/>
        <w:numPr>
          <w:ilvl w:val="0"/>
          <w:numId w:val="12"/>
        </w:numPr>
      </w:pPr>
      <w:r w:rsidRPr="000D74BC">
        <w:rPr>
          <w:b/>
          <w:bCs/>
        </w:rPr>
        <w:t>Garantías comerciales</w:t>
      </w:r>
      <w:r>
        <w:t>: Mediante contratos inteligentes, se asegura que los fondos solo se transfieran si se cumplen las condiciones acordadas, proporcionando seguridad tanto a clientes como a desarrolladores.</w:t>
      </w:r>
    </w:p>
    <w:p w14:paraId="49911944" w14:textId="77777777" w:rsidR="00893B21" w:rsidRDefault="00893B21" w:rsidP="00893B21">
      <w:pPr>
        <w:pStyle w:val="Prrafodelista"/>
        <w:numPr>
          <w:ilvl w:val="0"/>
          <w:numId w:val="12"/>
        </w:numPr>
      </w:pPr>
      <w:r w:rsidRPr="000D74BC">
        <w:rPr>
          <w:b/>
          <w:bCs/>
        </w:rPr>
        <w:t>Interoperabilidad de aplicaciones</w:t>
      </w:r>
      <w:r>
        <w:t>: Las aplicaciones en Ethereum se construyen sobre una cadena de bloques compartida, lo que permite que interactúen y se complementen entre sí, creando mejores productos y experiencias.</w:t>
      </w:r>
    </w:p>
    <w:p w14:paraId="0E123DF8" w14:textId="30A12414" w:rsidR="0043765E" w:rsidRDefault="0043765E" w:rsidP="0043765E">
      <w:pPr>
        <w:pStyle w:val="Ttulo2"/>
      </w:pPr>
      <w:bookmarkStart w:id="24" w:name="_Toc189219360"/>
      <w:r>
        <w:t>Funcionamiento</w:t>
      </w:r>
      <w:bookmarkEnd w:id="24"/>
    </w:p>
    <w:p w14:paraId="7724EE22" w14:textId="4F7AA9E3" w:rsidR="0043765E" w:rsidRDefault="0043765E" w:rsidP="0043765E">
      <w:r>
        <w:t>La red Ethereum se basa en un sistema descentralizado de nodos</w:t>
      </w:r>
      <w:r w:rsidR="002B7B5B">
        <w:t>, ordenadores,</w:t>
      </w:r>
      <w:r>
        <w:t xml:space="preserve"> que interactúan entre sí para asegurar el funcionamiento de la </w:t>
      </w:r>
      <w:proofErr w:type="spellStart"/>
      <w:r>
        <w:t>blockchain</w:t>
      </w:r>
      <w:proofErr w:type="spellEnd"/>
      <w:r>
        <w:t>. Cada nodo, al ejecutar el software adecuado</w:t>
      </w:r>
      <w:r w:rsidR="00D616E0">
        <w:t xml:space="preserve"> (que veremos en el punto 3.4 Formar parte de Ethereum)</w:t>
      </w:r>
      <w:r>
        <w:t>, se convierte en parte activa de la red, validando transacciones y asegurando la integridad del sistema.</w:t>
      </w:r>
    </w:p>
    <w:p w14:paraId="099A4C63" w14:textId="66881EBC" w:rsidR="0043765E" w:rsidRDefault="00B56278" w:rsidP="0043765E">
      <w:r>
        <w:t>Ethereu</w:t>
      </w:r>
      <w:r w:rsidR="00C234BF">
        <w:t>m</w:t>
      </w:r>
      <w:r>
        <w:t xml:space="preserve">, </w:t>
      </w:r>
      <w:r w:rsidR="0043765E">
        <w:t xml:space="preserve">emplea el algoritmo de consenso </w:t>
      </w:r>
      <w:proofErr w:type="spellStart"/>
      <w:r w:rsidR="0043765E">
        <w:t>Proof</w:t>
      </w:r>
      <w:proofErr w:type="spellEnd"/>
      <w:r w:rsidR="0043765E">
        <w:t xml:space="preserve"> </w:t>
      </w:r>
      <w:proofErr w:type="spellStart"/>
      <w:r w:rsidR="0043765E">
        <w:t>of</w:t>
      </w:r>
      <w:proofErr w:type="spellEnd"/>
      <w:r w:rsidR="0043765E">
        <w:t xml:space="preserve"> </w:t>
      </w:r>
      <w:proofErr w:type="spellStart"/>
      <w:r w:rsidR="0043765E">
        <w:t>Stake</w:t>
      </w:r>
      <w:proofErr w:type="spellEnd"/>
      <w:r w:rsidR="0043765E">
        <w:t xml:space="preserve"> (</w:t>
      </w:r>
      <w:proofErr w:type="spellStart"/>
      <w:r w:rsidR="0043765E">
        <w:t>PoS</w:t>
      </w:r>
      <w:proofErr w:type="spellEnd"/>
      <w:r w:rsidR="0043765E">
        <w:t xml:space="preserve">) para validar las transacciones. En lugar de competir por resolver complejos problemas matemáticos como en el </w:t>
      </w:r>
      <w:proofErr w:type="spellStart"/>
      <w:r w:rsidR="0043765E">
        <w:t>Proof</w:t>
      </w:r>
      <w:proofErr w:type="spellEnd"/>
      <w:r w:rsidR="0043765E">
        <w:t xml:space="preserve"> </w:t>
      </w:r>
      <w:proofErr w:type="spellStart"/>
      <w:r w:rsidR="0043765E">
        <w:t>of</w:t>
      </w:r>
      <w:proofErr w:type="spellEnd"/>
      <w:r w:rsidR="0043765E">
        <w:t xml:space="preserve"> </w:t>
      </w:r>
      <w:proofErr w:type="spellStart"/>
      <w:r w:rsidR="0043765E">
        <w:t>Work</w:t>
      </w:r>
      <w:proofErr w:type="spellEnd"/>
      <w:r w:rsidR="0043765E">
        <w:t xml:space="preserve"> (</w:t>
      </w:r>
      <w:proofErr w:type="spellStart"/>
      <w:r w:rsidR="0043765E">
        <w:t>PoW</w:t>
      </w:r>
      <w:proofErr w:type="spellEnd"/>
      <w:r w:rsidR="0043765E">
        <w:t xml:space="preserve">) utilizado por Bitcoin, los validadores en </w:t>
      </w:r>
      <w:proofErr w:type="spellStart"/>
      <w:r w:rsidR="0043765E">
        <w:t>PoS</w:t>
      </w:r>
      <w:proofErr w:type="spellEnd"/>
      <w:r w:rsidR="0043765E">
        <w:t xml:space="preserve"> son seleccionados de acuerdo con la cantidad de ETH que tienen bloqueado como garantía. Este modelo no solo mejora la eficiencia energética de la red, sino que también aumenta la seguridad, ya que un atacante tendría que poseer un</w:t>
      </w:r>
      <w:r w:rsidR="00446AB7">
        <w:t xml:space="preserve"> 51%</w:t>
      </w:r>
      <w:r w:rsidR="0043765E">
        <w:t xml:space="preserve"> </w:t>
      </w:r>
      <w:r w:rsidR="00446AB7">
        <w:t>de los</w:t>
      </w:r>
      <w:r w:rsidR="0043765E">
        <w:t xml:space="preserve"> </w:t>
      </w:r>
      <w:proofErr w:type="spellStart"/>
      <w:r w:rsidR="0043765E">
        <w:t>ETH</w:t>
      </w:r>
      <w:r w:rsidR="00446AB7">
        <w:t>s</w:t>
      </w:r>
      <w:proofErr w:type="spellEnd"/>
      <w:r w:rsidR="00446AB7">
        <w:t xml:space="preserve"> de la red</w:t>
      </w:r>
      <w:r w:rsidR="0043765E">
        <w:t xml:space="preserve"> para comprometer el sistema. Además, si un validador actúa de manera maliciosa, podría perder su participación (o "</w:t>
      </w:r>
      <w:proofErr w:type="spellStart"/>
      <w:r w:rsidR="0043765E">
        <w:t>stake</w:t>
      </w:r>
      <w:proofErr w:type="spellEnd"/>
      <w:r w:rsidR="0043765E">
        <w:t>"), lo que lo desincentiva de intentar manipular la red.</w:t>
      </w:r>
    </w:p>
    <w:p w14:paraId="6026D372" w14:textId="33E2436A" w:rsidR="00B56278" w:rsidRDefault="00B56278" w:rsidP="0043765E">
      <w:r>
        <w:lastRenderedPageBreak/>
        <w:t xml:space="preserve">En la siguiente figura podemos observar las </w:t>
      </w:r>
      <w:r w:rsidR="00644C99">
        <w:t xml:space="preserve">diferencias y ventajas del </w:t>
      </w:r>
      <w:proofErr w:type="spellStart"/>
      <w:r w:rsidR="00644C99">
        <w:t>PoS</w:t>
      </w:r>
      <w:proofErr w:type="spellEnd"/>
      <w:r w:rsidR="00644C99">
        <w:t xml:space="preserve"> respecto al </w:t>
      </w:r>
      <w:proofErr w:type="spellStart"/>
      <w:r w:rsidR="00644C99">
        <w:t>PoW</w:t>
      </w:r>
      <w:proofErr w:type="spellEnd"/>
      <w:r w:rsidR="00644C99">
        <w:t xml:space="preserve">. </w:t>
      </w:r>
      <w:proofErr w:type="spellStart"/>
      <w:r w:rsidR="00644C99">
        <w:t>PoS</w:t>
      </w:r>
      <w:proofErr w:type="spellEnd"/>
      <w:r w:rsidR="00644C99">
        <w:t xml:space="preserve"> </w:t>
      </w:r>
      <w:r w:rsidR="00644C99" w:rsidRPr="00984E16">
        <w:t>mejora la escalabilidad, reduc</w:t>
      </w:r>
      <w:r w:rsidR="00644C99">
        <w:t>e</w:t>
      </w:r>
      <w:r w:rsidR="00644C99" w:rsidRPr="00984E16">
        <w:t xml:space="preserve"> el impacto ambiental y hace la red más accesible para los usuarios.</w:t>
      </w:r>
    </w:p>
    <w:p w14:paraId="41B359A4" w14:textId="77777777" w:rsidR="00A4424E" w:rsidRDefault="00A4424E" w:rsidP="00A4424E">
      <w:pPr>
        <w:keepNext/>
        <w:ind w:firstLine="0"/>
        <w:jc w:val="center"/>
      </w:pPr>
      <w:r>
        <w:rPr>
          <w:noProof/>
        </w:rPr>
        <w:drawing>
          <wp:inline distT="0" distB="0" distL="0" distR="0" wp14:anchorId="6BCDF004" wp14:editId="567DAC0F">
            <wp:extent cx="3362325" cy="3776406"/>
            <wp:effectExtent l="0" t="0" r="0" b="0"/>
            <wp:docPr id="1985245258" name="Imagen 1" descr="Understanding Proof of Work and Proof of Stake - Su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Proof of Work and Proof of Stake - Summ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3149" cy="3788563"/>
                    </a:xfrm>
                    <a:prstGeom prst="rect">
                      <a:avLst/>
                    </a:prstGeom>
                    <a:noFill/>
                    <a:ln>
                      <a:noFill/>
                    </a:ln>
                  </pic:spPr>
                </pic:pic>
              </a:graphicData>
            </a:graphic>
          </wp:inline>
        </w:drawing>
      </w:r>
    </w:p>
    <w:p w14:paraId="68D63AB0" w14:textId="15C54CD1" w:rsidR="00A4424E" w:rsidRDefault="00A4424E" w:rsidP="00A4424E">
      <w:pPr>
        <w:pStyle w:val="Descripcin"/>
      </w:pPr>
      <w:bookmarkStart w:id="25" w:name="_Toc189219279"/>
      <w:r w:rsidRPr="00A43FA0">
        <w:rPr>
          <w:b/>
          <w:bCs/>
        </w:rPr>
        <w:t xml:space="preserve">Figura </w:t>
      </w:r>
      <w:r w:rsidRPr="00A43FA0">
        <w:rPr>
          <w:b/>
          <w:bCs/>
        </w:rPr>
        <w:fldChar w:fldCharType="begin"/>
      </w:r>
      <w:r w:rsidRPr="00A43FA0">
        <w:rPr>
          <w:b/>
          <w:bCs/>
        </w:rPr>
        <w:instrText xml:space="preserve"> SEQ Figura \* ARABIC </w:instrText>
      </w:r>
      <w:r w:rsidRPr="00A43FA0">
        <w:rPr>
          <w:b/>
          <w:bCs/>
        </w:rPr>
        <w:fldChar w:fldCharType="separate"/>
      </w:r>
      <w:r w:rsidR="001F5794">
        <w:rPr>
          <w:b/>
          <w:bCs/>
          <w:noProof/>
        </w:rPr>
        <w:t>2</w:t>
      </w:r>
      <w:r w:rsidRPr="00A43FA0">
        <w:rPr>
          <w:b/>
          <w:bCs/>
        </w:rPr>
        <w:fldChar w:fldCharType="end"/>
      </w:r>
      <w:r w:rsidRPr="00A43FA0">
        <w:rPr>
          <w:b/>
          <w:bCs/>
        </w:rPr>
        <w:t>:</w:t>
      </w:r>
      <w:r>
        <w:t xml:space="preserve"> </w:t>
      </w:r>
      <w:proofErr w:type="spellStart"/>
      <w:r>
        <w:t>Proof</w:t>
      </w:r>
      <w:proofErr w:type="spellEnd"/>
      <w:r>
        <w:t xml:space="preserve"> </w:t>
      </w:r>
      <w:proofErr w:type="spellStart"/>
      <w:r>
        <w:t>of</w:t>
      </w:r>
      <w:proofErr w:type="spellEnd"/>
      <w:r>
        <w:t xml:space="preserve"> </w:t>
      </w:r>
      <w:proofErr w:type="spellStart"/>
      <w:r>
        <w:t>Work</w:t>
      </w:r>
      <w:proofErr w:type="spellEnd"/>
      <w:r>
        <w:t xml:space="preserve"> vs. </w:t>
      </w:r>
      <w:proofErr w:type="spellStart"/>
      <w:r>
        <w:t>Proof</w:t>
      </w:r>
      <w:proofErr w:type="spellEnd"/>
      <w:r>
        <w:t xml:space="preserve"> </w:t>
      </w:r>
      <w:proofErr w:type="spellStart"/>
      <w:r>
        <w:t>of</w:t>
      </w:r>
      <w:proofErr w:type="spellEnd"/>
      <w:r>
        <w:t xml:space="preserve"> </w:t>
      </w:r>
      <w:proofErr w:type="spellStart"/>
      <w:r>
        <w:t>Stake</w:t>
      </w:r>
      <w:proofErr w:type="spellEnd"/>
      <w:r>
        <w:t xml:space="preserve"> [6]</w:t>
      </w:r>
      <w:bookmarkEnd w:id="25"/>
      <w:r>
        <w:tab/>
      </w:r>
    </w:p>
    <w:p w14:paraId="71E6A6B0" w14:textId="6E0020ED" w:rsidR="00554634" w:rsidRDefault="00BB7D90" w:rsidP="00554634">
      <w:pPr>
        <w:pStyle w:val="Ttulo2"/>
      </w:pPr>
      <w:bookmarkStart w:id="26" w:name="_Toc189219361"/>
      <w:r>
        <w:t>Seguridad</w:t>
      </w:r>
      <w:bookmarkEnd w:id="26"/>
    </w:p>
    <w:p w14:paraId="4DD6E61F" w14:textId="05C2734F" w:rsidR="00F3455A" w:rsidRDefault="00F3455A" w:rsidP="00F3455A">
      <w:r>
        <w:t>En cuanto a la seguridad criptográfica, Ethereum emplea el algoritmo Keccak-256</w:t>
      </w:r>
      <w:r w:rsidR="002977E8">
        <w:t xml:space="preserve"> [8]</w:t>
      </w:r>
      <w:r>
        <w:t xml:space="preserve"> para la generación de hashes. </w:t>
      </w:r>
      <w:proofErr w:type="spellStart"/>
      <w:r>
        <w:t>Keccak</w:t>
      </w:r>
      <w:proofErr w:type="spellEnd"/>
      <w:r>
        <w:t xml:space="preserve"> </w:t>
      </w:r>
      <w:r w:rsidR="00D16752">
        <w:t>admite un input de</w:t>
      </w:r>
      <w:r>
        <w:t xml:space="preserve"> cualquier tamaño </w:t>
      </w:r>
      <w:r w:rsidR="00F51ECC">
        <w:t xml:space="preserve">y responde con </w:t>
      </w:r>
      <w:r>
        <w:t xml:space="preserve">una salida fija de 256 bits. </w:t>
      </w:r>
    </w:p>
    <w:p w14:paraId="29F05F53" w14:textId="382583B5" w:rsidR="0096512C" w:rsidRDefault="002F5241" w:rsidP="0096512C">
      <w:r>
        <w:t>Este</w:t>
      </w:r>
      <w:r w:rsidR="00887367">
        <w:t xml:space="preserve"> algoritmo emplea </w:t>
      </w:r>
      <w:r w:rsidR="0058450A">
        <w:t xml:space="preserve">un </w:t>
      </w:r>
      <w:proofErr w:type="spellStart"/>
      <w:r w:rsidR="0058450A" w:rsidRPr="0058450A">
        <w:rPr>
          <w:i/>
          <w:iCs/>
        </w:rPr>
        <w:t>sponge</w:t>
      </w:r>
      <w:proofErr w:type="spellEnd"/>
      <w:r w:rsidR="0058450A" w:rsidRPr="0058450A">
        <w:rPr>
          <w:i/>
          <w:iCs/>
        </w:rPr>
        <w:t xml:space="preserve"> </w:t>
      </w:r>
      <w:proofErr w:type="spellStart"/>
      <w:r w:rsidR="0058450A" w:rsidRPr="0058450A">
        <w:rPr>
          <w:i/>
          <w:iCs/>
        </w:rPr>
        <w:t>construction</w:t>
      </w:r>
      <w:proofErr w:type="spellEnd"/>
      <w:r w:rsidR="00123653">
        <w:rPr>
          <w:i/>
          <w:iCs/>
        </w:rPr>
        <w:t xml:space="preserve"> </w:t>
      </w:r>
      <w:r w:rsidR="00123653" w:rsidRPr="00123653">
        <w:t>[9]</w:t>
      </w:r>
      <w:r w:rsidR="0075104B">
        <w:t>. Es</w:t>
      </w:r>
      <w:r w:rsidR="0097670C">
        <w:t>te es</w:t>
      </w:r>
      <w:r w:rsidR="0075104B" w:rsidRPr="0075104B">
        <w:t xml:space="preserve"> un esquema iterativo para construir una función F que admite entradas de longitud variable y salida de longitud arbitraria, basándose en una permutación de longitud fija </w:t>
      </w:r>
      <w:r w:rsidR="00123653">
        <w:t>q</w:t>
      </w:r>
      <w:r w:rsidR="0075104B" w:rsidRPr="0075104B">
        <w:t xml:space="preserve">ue opera sobre un número fijo de </w:t>
      </w:r>
      <w:r w:rsidR="0025386D">
        <w:t xml:space="preserve">b </w:t>
      </w:r>
      <w:r w:rsidR="0075104B" w:rsidRPr="0075104B">
        <w:t>bits</w:t>
      </w:r>
      <w:r w:rsidR="00123653">
        <w:t>.</w:t>
      </w:r>
    </w:p>
    <w:p w14:paraId="2794B7DB" w14:textId="62DF200E" w:rsidR="00431247" w:rsidRPr="00431247" w:rsidRDefault="006D7265" w:rsidP="00431247">
      <w:pPr>
        <w:rPr>
          <w:lang w:eastAsia="es-ES"/>
        </w:rPr>
      </w:pPr>
      <w:r>
        <w:rPr>
          <w:lang w:eastAsia="es-ES"/>
        </w:rPr>
        <w:t xml:space="preserve">En la figura 3 podemos apreciar el funcionamiento del </w:t>
      </w:r>
      <w:proofErr w:type="spellStart"/>
      <w:r>
        <w:rPr>
          <w:lang w:eastAsia="es-ES"/>
        </w:rPr>
        <w:t>sponge</w:t>
      </w:r>
      <w:proofErr w:type="spellEnd"/>
      <w:r>
        <w:rPr>
          <w:lang w:eastAsia="es-ES"/>
        </w:rPr>
        <w:t xml:space="preserve"> </w:t>
      </w:r>
      <w:proofErr w:type="spellStart"/>
      <w:r>
        <w:rPr>
          <w:lang w:eastAsia="es-ES"/>
        </w:rPr>
        <w:t>construction</w:t>
      </w:r>
      <w:proofErr w:type="spellEnd"/>
      <w:r>
        <w:rPr>
          <w:lang w:eastAsia="es-ES"/>
        </w:rPr>
        <w:t xml:space="preserve">. </w:t>
      </w:r>
      <w:r w:rsidR="00431247" w:rsidRPr="00431247">
        <w:rPr>
          <w:lang w:eastAsia="es-ES"/>
        </w:rPr>
        <w:t>Primero, la cadena de entrada se ajusta con una regla de relleno reversible y se divide en bloques de r bits. Luego, los b bits del estado se inicializan a cero y la construcción de esponja procede en dos fases:</w:t>
      </w:r>
    </w:p>
    <w:p w14:paraId="03F1C214" w14:textId="43889E0B" w:rsidR="00860C00" w:rsidRPr="00431247" w:rsidRDefault="00860C00" w:rsidP="006704E1">
      <w:pPr>
        <w:pStyle w:val="Prrafodelista"/>
        <w:numPr>
          <w:ilvl w:val="0"/>
          <w:numId w:val="14"/>
        </w:numPr>
        <w:rPr>
          <w:lang w:eastAsia="es-ES"/>
        </w:rPr>
      </w:pPr>
      <w:r w:rsidRPr="006704E1">
        <w:rPr>
          <w:b/>
          <w:bCs/>
          <w:lang w:eastAsia="es-ES"/>
        </w:rPr>
        <w:lastRenderedPageBreak/>
        <w:t>Fase de absorción</w:t>
      </w:r>
      <w:r>
        <w:rPr>
          <w:lang w:eastAsia="es-ES"/>
        </w:rPr>
        <w:t xml:space="preserve">: </w:t>
      </w:r>
      <w:r w:rsidR="00C57B0E">
        <w:rPr>
          <w:lang w:eastAsia="es-ES"/>
        </w:rPr>
        <w:t>se usa una operación XOR para combinar los bloques de entrada de r bits con los primeros r bits del estado mediante una operación XO</w:t>
      </w:r>
      <w:r w:rsidR="00AC0DC9">
        <w:rPr>
          <w:lang w:eastAsia="es-ES"/>
        </w:rPr>
        <w:t xml:space="preserve">R, mientras se aplica la función f. </w:t>
      </w:r>
    </w:p>
    <w:p w14:paraId="265C121D" w14:textId="52595303" w:rsidR="00431247" w:rsidRDefault="006704E1" w:rsidP="006704E1">
      <w:pPr>
        <w:pStyle w:val="Prrafodelista"/>
        <w:numPr>
          <w:ilvl w:val="0"/>
          <w:numId w:val="14"/>
        </w:numPr>
        <w:rPr>
          <w:lang w:eastAsia="es-ES"/>
        </w:rPr>
      </w:pPr>
      <w:r w:rsidRPr="006704E1">
        <w:rPr>
          <w:b/>
          <w:bCs/>
          <w:lang w:eastAsia="es-ES"/>
        </w:rPr>
        <w:t>Fase de extracción</w:t>
      </w:r>
      <w:r w:rsidRPr="006704E1">
        <w:rPr>
          <w:lang w:eastAsia="es-ES"/>
        </w:rPr>
        <w:t>: los primeros r bits del estado se extraen y se devuelven como bloques de salida, acompañados de aplicaciones de la función f. El usuario tiene la libertad de elegir la cantidad de bloques de salida. Los últimos c bits del estado no se ven alterados por los bloques de entrada y no se incluyen en la salida durante esta fase.</w:t>
      </w:r>
    </w:p>
    <w:p w14:paraId="77349160" w14:textId="77777777" w:rsidR="0096512C" w:rsidRDefault="0096512C" w:rsidP="0096512C">
      <w:pPr>
        <w:keepNext/>
        <w:ind w:firstLine="0"/>
        <w:jc w:val="center"/>
      </w:pPr>
      <w:r>
        <w:rPr>
          <w:noProof/>
        </w:rPr>
        <w:drawing>
          <wp:inline distT="0" distB="0" distL="0" distR="0" wp14:anchorId="1710EEBE" wp14:editId="7FA3ACE9">
            <wp:extent cx="5247303" cy="2647950"/>
            <wp:effectExtent l="0" t="0" r="0" b="0"/>
            <wp:docPr id="1915169468" name="Imagen 3" descr="sponge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onge constru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9088" cy="2648851"/>
                    </a:xfrm>
                    <a:prstGeom prst="rect">
                      <a:avLst/>
                    </a:prstGeom>
                    <a:noFill/>
                    <a:ln>
                      <a:noFill/>
                    </a:ln>
                  </pic:spPr>
                </pic:pic>
              </a:graphicData>
            </a:graphic>
          </wp:inline>
        </w:drawing>
      </w:r>
    </w:p>
    <w:p w14:paraId="0F15A2B6" w14:textId="119B2AAA" w:rsidR="0096512C" w:rsidRPr="006704E1" w:rsidRDefault="0096512C" w:rsidP="0096512C">
      <w:pPr>
        <w:pStyle w:val="Descripcin"/>
      </w:pPr>
      <w:bookmarkStart w:id="27" w:name="_Toc189219280"/>
      <w:r w:rsidRPr="00C00291">
        <w:rPr>
          <w:b/>
          <w:bCs/>
        </w:rPr>
        <w:t xml:space="preserve">Figura </w:t>
      </w:r>
      <w:r w:rsidRPr="00C00291">
        <w:rPr>
          <w:b/>
          <w:bCs/>
        </w:rPr>
        <w:fldChar w:fldCharType="begin"/>
      </w:r>
      <w:r w:rsidRPr="00C00291">
        <w:rPr>
          <w:b/>
          <w:bCs/>
        </w:rPr>
        <w:instrText xml:space="preserve"> SEQ Figura \* ARABIC </w:instrText>
      </w:r>
      <w:r w:rsidRPr="00C00291">
        <w:rPr>
          <w:b/>
          <w:bCs/>
        </w:rPr>
        <w:fldChar w:fldCharType="separate"/>
      </w:r>
      <w:r w:rsidR="001F5794">
        <w:rPr>
          <w:b/>
          <w:bCs/>
          <w:noProof/>
        </w:rPr>
        <w:t>3</w:t>
      </w:r>
      <w:r w:rsidRPr="00C00291">
        <w:rPr>
          <w:b/>
          <w:bCs/>
        </w:rPr>
        <w:fldChar w:fldCharType="end"/>
      </w:r>
      <w:r w:rsidRPr="00C00291">
        <w:rPr>
          <w:b/>
          <w:bCs/>
        </w:rPr>
        <w:t>:</w:t>
      </w:r>
      <w:r>
        <w:t xml:space="preserve"> </w:t>
      </w:r>
      <w:proofErr w:type="spellStart"/>
      <w:r>
        <w:t>Sponge</w:t>
      </w:r>
      <w:proofErr w:type="spellEnd"/>
      <w:r>
        <w:t xml:space="preserve"> </w:t>
      </w:r>
      <w:proofErr w:type="spellStart"/>
      <w:r>
        <w:t>construction</w:t>
      </w:r>
      <w:proofErr w:type="spellEnd"/>
      <w:r w:rsidR="006D7265">
        <w:t xml:space="preserve"> [9]</w:t>
      </w:r>
      <w:bookmarkEnd w:id="27"/>
    </w:p>
    <w:p w14:paraId="26D50E36" w14:textId="01D58226" w:rsidR="0042501A" w:rsidRDefault="0042501A" w:rsidP="0092608C">
      <w:pPr>
        <w:pStyle w:val="Ttulo2"/>
      </w:pPr>
      <w:bookmarkStart w:id="28" w:name="_Toc189219362"/>
      <w:r>
        <w:t>Formar parte de Ethereum</w:t>
      </w:r>
      <w:bookmarkEnd w:id="28"/>
    </w:p>
    <w:p w14:paraId="2CE813FB" w14:textId="2641A8D6" w:rsidR="008501D7" w:rsidRDefault="00803127" w:rsidP="00D55B0C">
      <w:r>
        <w:t xml:space="preserve">Si queremos formar parte de esta red y </w:t>
      </w:r>
      <w:r w:rsidR="00046254">
        <w:t>convertir nuestro ordenador en un nodo, de tal forma que podamos verificar bloques y datos de transacciones,</w:t>
      </w:r>
      <w:r w:rsidR="008501D7">
        <w:t xml:space="preserve"> deberemos ejecutar software de Ethereum.</w:t>
      </w:r>
    </w:p>
    <w:p w14:paraId="2C0B1DED" w14:textId="729CE1B9" w:rsidR="00A37C75" w:rsidRDefault="00DA0D24" w:rsidP="00A37C75">
      <w:r>
        <w:t>Para</w:t>
      </w:r>
      <w:r w:rsidR="00A37C75">
        <w:t xml:space="preserve"> funcionar correctamente, un nodo necesita ejecutar dos tipos de clientes: un cliente de ejecución y un cliente de consenso</w:t>
      </w:r>
      <w:r w:rsidR="00F00E75">
        <w:t xml:space="preserve"> [5]:</w:t>
      </w:r>
    </w:p>
    <w:p w14:paraId="4187C6CB" w14:textId="77777777" w:rsidR="00A37C75" w:rsidRDefault="00A37C75" w:rsidP="00F00E75">
      <w:pPr>
        <w:pStyle w:val="Prrafodelista"/>
        <w:numPr>
          <w:ilvl w:val="0"/>
          <w:numId w:val="13"/>
        </w:numPr>
      </w:pPr>
      <w:r w:rsidRPr="00F00E75">
        <w:rPr>
          <w:b/>
          <w:bCs/>
        </w:rPr>
        <w:t>Cliente de ejecución</w:t>
      </w:r>
      <w:r>
        <w:t>: Se encarga de escuchar las nuevas transacciones que se transmiten en la red, ejecutarlas en la Ethereum Virtual Machine (EVM) y mantener actualizada la base de datos con el estado más reciente de Ethereum.</w:t>
      </w:r>
    </w:p>
    <w:p w14:paraId="10E22E58" w14:textId="18AB0EB6" w:rsidR="00A37C75" w:rsidRDefault="00A37C75" w:rsidP="00F00E75">
      <w:pPr>
        <w:pStyle w:val="Prrafodelista"/>
        <w:numPr>
          <w:ilvl w:val="0"/>
          <w:numId w:val="13"/>
        </w:numPr>
      </w:pPr>
      <w:r w:rsidRPr="00F00E75">
        <w:rPr>
          <w:b/>
          <w:bCs/>
        </w:rPr>
        <w:lastRenderedPageBreak/>
        <w:t>Cliente de consenso</w:t>
      </w:r>
      <w:r>
        <w:t>: Implementa el algoritmo de prueba de participación (</w:t>
      </w:r>
      <w:proofErr w:type="spellStart"/>
      <w:r w:rsidRPr="00B87E77">
        <w:rPr>
          <w:i/>
          <w:iCs/>
        </w:rPr>
        <w:t>Proof-of-Stake</w:t>
      </w:r>
      <w:proofErr w:type="spellEnd"/>
      <w:r w:rsidRPr="00B87E77">
        <w:rPr>
          <w:i/>
          <w:iCs/>
        </w:rPr>
        <w:t xml:space="preserve">) </w:t>
      </w:r>
      <w:r>
        <w:t xml:space="preserve">y valida la información proporcionada por el cliente de ejecución para que toda la red llegue a un acuerdo sobre el estado de la </w:t>
      </w:r>
      <w:proofErr w:type="spellStart"/>
      <w:r>
        <w:t>blockchain</w:t>
      </w:r>
      <w:proofErr w:type="spellEnd"/>
      <w:r>
        <w:t>.</w:t>
      </w:r>
      <w:r w:rsidR="00012426">
        <w:t xml:space="preserve"> </w:t>
      </w:r>
    </w:p>
    <w:p w14:paraId="5B2DD74D" w14:textId="215B09FD" w:rsidR="00A37C75" w:rsidRDefault="00A37C75" w:rsidP="00240FDC">
      <w:r>
        <w:t>Además, existe un software adicional llamado validador, que se puede agregar al cliente de consenso para permitir que un nodo participe en la seguridad de la red.</w:t>
      </w:r>
    </w:p>
    <w:p w14:paraId="49156715" w14:textId="55F1D3EF" w:rsidR="00A37C75" w:rsidRDefault="00A37C75" w:rsidP="00A37C75">
      <w:r>
        <w:t xml:space="preserve">Ethereum admite múltiples implementaciones de clientes en diferentes lenguajes de programación, desarrollados por distintos equipos. Esta diversidad de clientes fortalece la red, reduciendo el riesgo de que un solo fallo afecte a todo el sistema. </w:t>
      </w:r>
      <w:r w:rsidR="008F2204">
        <w:t xml:space="preserve">Por ejemplo, tenemos </w:t>
      </w:r>
      <w:proofErr w:type="spellStart"/>
      <w:r w:rsidR="008F2204">
        <w:t>Besu</w:t>
      </w:r>
      <w:proofErr w:type="spellEnd"/>
      <w:r w:rsidR="008F2204">
        <w:t xml:space="preserve"> desarrollado en java, </w:t>
      </w:r>
      <w:proofErr w:type="spellStart"/>
      <w:r w:rsidR="006716FE">
        <w:t>Geth</w:t>
      </w:r>
      <w:proofErr w:type="spellEnd"/>
      <w:r w:rsidR="006716FE">
        <w:t xml:space="preserve"> y </w:t>
      </w:r>
      <w:proofErr w:type="spellStart"/>
      <w:r w:rsidR="006716FE">
        <w:t>Erigon</w:t>
      </w:r>
      <w:proofErr w:type="spellEnd"/>
      <w:r w:rsidR="006716FE">
        <w:t xml:space="preserve"> en </w:t>
      </w:r>
      <w:proofErr w:type="spellStart"/>
      <w:r w:rsidR="006716FE">
        <w:t>Go</w:t>
      </w:r>
      <w:proofErr w:type="spellEnd"/>
      <w:r w:rsidR="006716FE">
        <w:t xml:space="preserve"> y </w:t>
      </w:r>
      <w:proofErr w:type="spellStart"/>
      <w:r w:rsidR="006716FE">
        <w:t>Nethermind</w:t>
      </w:r>
      <w:proofErr w:type="spellEnd"/>
      <w:r w:rsidR="006716FE">
        <w:t xml:space="preserve"> en C#.</w:t>
      </w:r>
    </w:p>
    <w:p w14:paraId="029A80ED" w14:textId="77777777" w:rsidR="00307CDE" w:rsidRDefault="00A37C75" w:rsidP="0043765E">
      <w:pPr>
        <w:sectPr w:rsidR="00307CDE" w:rsidSect="004646ED">
          <w:pgSz w:w="11906" w:h="16838"/>
          <w:pgMar w:top="1418" w:right="1418" w:bottom="1418" w:left="1418" w:header="709" w:footer="709" w:gutter="0"/>
          <w:cols w:space="708"/>
          <w:titlePg/>
          <w:docGrid w:linePitch="360"/>
        </w:sectPr>
      </w:pPr>
      <w:r>
        <w:t>A pesar de estas diferencias, todos los clientes siguen las mismas reglas establecidas en las especificaciones oficiales</w:t>
      </w:r>
      <w:r w:rsidR="00D82D8F">
        <w:t xml:space="preserve"> que podemos encontrar en</w:t>
      </w:r>
      <w:r w:rsidR="00000714">
        <w:t xml:space="preserve"> el</w:t>
      </w:r>
      <w:r>
        <w:t xml:space="preserve"> Ethereum </w:t>
      </w:r>
      <w:proofErr w:type="spellStart"/>
      <w:r>
        <w:t>Yellow</w:t>
      </w:r>
      <w:proofErr w:type="spellEnd"/>
      <w:r>
        <w:t xml:space="preserve"> </w:t>
      </w:r>
      <w:proofErr w:type="spellStart"/>
      <w:r>
        <w:t>Paper</w:t>
      </w:r>
      <w:proofErr w:type="spellEnd"/>
      <w:r w:rsidR="00000714">
        <w:t xml:space="preserve"> [7].</w:t>
      </w:r>
    </w:p>
    <w:p w14:paraId="4001525C" w14:textId="3B97DA66" w:rsidR="00DE0826" w:rsidRDefault="00DE0826" w:rsidP="00AA679D">
      <w:pPr>
        <w:pStyle w:val="Ttulo1"/>
      </w:pPr>
      <w:r>
        <w:lastRenderedPageBreak/>
        <w:t xml:space="preserve">                              </w:t>
      </w:r>
      <w:bookmarkStart w:id="29" w:name="_Toc189219363"/>
      <w:r w:rsidR="004F71A7">
        <w:t xml:space="preserve">Práctica. </w:t>
      </w:r>
      <w:r w:rsidR="00307CDE">
        <w:t>Instalando un nodo Ethereum</w:t>
      </w:r>
      <w:bookmarkEnd w:id="29"/>
    </w:p>
    <w:p w14:paraId="0E875377" w14:textId="606C6EF3" w:rsidR="00DE0826" w:rsidRDefault="00E92829" w:rsidP="00DE0826">
      <w:r>
        <w:t>Concluyendo</w:t>
      </w:r>
      <w:r w:rsidR="00DE0826">
        <w:t xml:space="preserve"> </w:t>
      </w:r>
      <w:r w:rsidR="00303B8C">
        <w:t>esta labor de investigación sobre Ethereum convertiré mi ordenador personal en un nodo de esta red.</w:t>
      </w:r>
      <w:r>
        <w:t xml:space="preserve"> Para esta tarea usaré </w:t>
      </w:r>
      <w:proofErr w:type="spellStart"/>
      <w:r w:rsidR="00FA2159">
        <w:t>Geth</w:t>
      </w:r>
      <w:proofErr w:type="spellEnd"/>
      <w:r w:rsidR="00FA2159">
        <w:t xml:space="preserve"> (</w:t>
      </w:r>
      <w:proofErr w:type="spellStart"/>
      <w:r w:rsidR="00FA2159">
        <w:t>Go-ethereum</w:t>
      </w:r>
      <w:proofErr w:type="spellEnd"/>
      <w:r w:rsidR="00FA2159">
        <w:t xml:space="preserve">) </w:t>
      </w:r>
      <w:r w:rsidR="000D4108">
        <w:t xml:space="preserve">que es la implementación de Ethereum mediante </w:t>
      </w:r>
      <w:proofErr w:type="spellStart"/>
      <w:r w:rsidR="000D4108">
        <w:t>Go</w:t>
      </w:r>
      <w:proofErr w:type="spellEnd"/>
      <w:r w:rsidR="000D4108">
        <w:t>.</w:t>
      </w:r>
    </w:p>
    <w:p w14:paraId="4A5F7B79" w14:textId="3504DDC4" w:rsidR="0095156B" w:rsidRDefault="0095156B" w:rsidP="0095156B">
      <w:pPr>
        <w:pStyle w:val="Ttulo2"/>
      </w:pPr>
      <w:bookmarkStart w:id="30" w:name="_Toc189219364"/>
      <w:r>
        <w:t xml:space="preserve">Cliente de ejecución </w:t>
      </w:r>
      <w:proofErr w:type="spellStart"/>
      <w:r>
        <w:t>Geth</w:t>
      </w:r>
      <w:bookmarkEnd w:id="30"/>
      <w:proofErr w:type="spellEnd"/>
    </w:p>
    <w:p w14:paraId="45921E08" w14:textId="7BC798B8" w:rsidR="00210E05" w:rsidRDefault="00210E05" w:rsidP="00DE0826">
      <w:r>
        <w:t xml:space="preserve">Primero descargaré </w:t>
      </w:r>
      <w:proofErr w:type="spellStart"/>
      <w:r>
        <w:t>Geth</w:t>
      </w:r>
      <w:proofErr w:type="spellEnd"/>
      <w:r>
        <w:t xml:space="preserve"> para Windows </w:t>
      </w:r>
    </w:p>
    <w:p w14:paraId="53C71B77" w14:textId="77777777" w:rsidR="00210E05" w:rsidRDefault="00210E05" w:rsidP="00210E05">
      <w:pPr>
        <w:keepNext/>
        <w:ind w:firstLine="0"/>
        <w:jc w:val="center"/>
      </w:pPr>
      <w:r w:rsidRPr="00210E05">
        <w:rPr>
          <w:noProof/>
        </w:rPr>
        <w:drawing>
          <wp:inline distT="0" distB="0" distL="0" distR="0" wp14:anchorId="4BB882BE" wp14:editId="5B51B62B">
            <wp:extent cx="5162616" cy="1647825"/>
            <wp:effectExtent l="0" t="0" r="0" b="0"/>
            <wp:docPr id="158162572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5724" name="Imagen 1" descr="Interfaz de usuario gráfica&#10;&#10;Descripción generada automáticamente"/>
                    <pic:cNvPicPr/>
                  </pic:nvPicPr>
                  <pic:blipFill>
                    <a:blip r:embed="rId14"/>
                    <a:stretch>
                      <a:fillRect/>
                    </a:stretch>
                  </pic:blipFill>
                  <pic:spPr>
                    <a:xfrm>
                      <a:off x="0" y="0"/>
                      <a:ext cx="5163462" cy="1648095"/>
                    </a:xfrm>
                    <a:prstGeom prst="rect">
                      <a:avLst/>
                    </a:prstGeom>
                  </pic:spPr>
                </pic:pic>
              </a:graphicData>
            </a:graphic>
          </wp:inline>
        </w:drawing>
      </w:r>
    </w:p>
    <w:p w14:paraId="7D6E6D65" w14:textId="3F14BE46" w:rsidR="00210E05" w:rsidRDefault="00210E05" w:rsidP="00210E05">
      <w:pPr>
        <w:pStyle w:val="Descripcin"/>
      </w:pPr>
      <w:bookmarkStart w:id="31" w:name="_Toc189219281"/>
      <w:r w:rsidRPr="00210E05">
        <w:rPr>
          <w:b/>
          <w:bCs/>
        </w:rPr>
        <w:t xml:space="preserve">Figura </w:t>
      </w:r>
      <w:r w:rsidRPr="00210E05">
        <w:rPr>
          <w:b/>
          <w:bCs/>
        </w:rPr>
        <w:fldChar w:fldCharType="begin"/>
      </w:r>
      <w:r w:rsidRPr="00210E05">
        <w:rPr>
          <w:b/>
          <w:bCs/>
        </w:rPr>
        <w:instrText xml:space="preserve"> SEQ Figura \* ARABIC </w:instrText>
      </w:r>
      <w:r w:rsidRPr="00210E05">
        <w:rPr>
          <w:b/>
          <w:bCs/>
        </w:rPr>
        <w:fldChar w:fldCharType="separate"/>
      </w:r>
      <w:r w:rsidR="001F5794">
        <w:rPr>
          <w:b/>
          <w:bCs/>
          <w:noProof/>
        </w:rPr>
        <w:t>4</w:t>
      </w:r>
      <w:r w:rsidRPr="00210E05">
        <w:rPr>
          <w:b/>
          <w:bCs/>
        </w:rPr>
        <w:fldChar w:fldCharType="end"/>
      </w:r>
      <w:r w:rsidRPr="00210E05">
        <w:rPr>
          <w:b/>
          <w:bCs/>
        </w:rPr>
        <w:t>:</w:t>
      </w:r>
      <w:r>
        <w:t xml:space="preserve"> Descargar </w:t>
      </w:r>
      <w:proofErr w:type="spellStart"/>
      <w:r>
        <w:t>go-ethereum</w:t>
      </w:r>
      <w:bookmarkEnd w:id="31"/>
      <w:proofErr w:type="spellEnd"/>
    </w:p>
    <w:p w14:paraId="4C85EA5A" w14:textId="27B05AC8" w:rsidR="007006DF" w:rsidRDefault="007006DF" w:rsidP="007006DF">
      <w:r>
        <w:t>Una vez descargado</w:t>
      </w:r>
      <w:r w:rsidR="0043095B">
        <w:t xml:space="preserve">. Debemos tener en cuenta </w:t>
      </w:r>
      <w:r w:rsidR="00BE170F">
        <w:t xml:space="preserve">que tenemos unos requisitos de </w:t>
      </w:r>
      <w:r w:rsidR="00AD7990">
        <w:t xml:space="preserve">tamaño de disco muy grande. </w:t>
      </w:r>
      <w:proofErr w:type="spellStart"/>
      <w:r w:rsidR="00AD7990">
        <w:t>Geth</w:t>
      </w:r>
      <w:proofErr w:type="spellEnd"/>
      <w:r w:rsidR="00AD7990">
        <w:t xml:space="preserve"> nos recomienda</w:t>
      </w:r>
      <w:r w:rsidR="00AF6E5C">
        <w:t xml:space="preserve"> </w:t>
      </w:r>
      <w:r w:rsidR="0066151E">
        <w:t xml:space="preserve">2TB para un nodo completo que ejecute </w:t>
      </w:r>
      <w:proofErr w:type="spellStart"/>
      <w:r w:rsidR="0066151E">
        <w:t>Geth</w:t>
      </w:r>
      <w:proofErr w:type="spellEnd"/>
      <w:r w:rsidR="0066151E">
        <w:t xml:space="preserve"> y un cliente de consenso. </w:t>
      </w:r>
      <w:proofErr w:type="spellStart"/>
      <w:r w:rsidR="0066151E">
        <w:t>Geth</w:t>
      </w:r>
      <w:proofErr w:type="spellEnd"/>
      <w:r w:rsidR="0066151E">
        <w:t xml:space="preserve"> por sí</w:t>
      </w:r>
      <w:r w:rsidR="00980AFD">
        <w:t xml:space="preserve"> mismo</w:t>
      </w:r>
      <w:r w:rsidR="0066151E">
        <w:t xml:space="preserve"> nos ocupará más de 650 GB </w:t>
      </w:r>
      <w:r w:rsidR="00631227">
        <w:t>y crecerá a un ritmo de 14 GB por semana</w:t>
      </w:r>
      <w:r w:rsidR="004318FA">
        <w:t xml:space="preserve"> con el tamaño de caché predeterminado</w:t>
      </w:r>
      <w:r w:rsidR="00631227">
        <w:t xml:space="preserve"> [10].</w:t>
      </w:r>
      <w:r w:rsidR="00AD7990">
        <w:t xml:space="preserve"> </w:t>
      </w:r>
    </w:p>
    <w:p w14:paraId="59CB5331" w14:textId="1769BE62" w:rsidR="001045E3" w:rsidRDefault="008763F1" w:rsidP="001045E3">
      <w:r>
        <w:lastRenderedPageBreak/>
        <w:t xml:space="preserve">Simplemente ejecutando </w:t>
      </w:r>
      <w:r w:rsidRPr="008763F1">
        <w:rPr>
          <w:rFonts w:ascii="Consolas" w:hAnsi="Consolas"/>
        </w:rPr>
        <w:t>./geth.exe</w:t>
      </w:r>
      <w:r>
        <w:t xml:space="preserve"> ya estaremos</w:t>
      </w:r>
      <w:r w:rsidR="004E4C2E">
        <w:t xml:space="preserve"> conectándonos a la red. </w:t>
      </w:r>
      <w:r w:rsidR="00253026">
        <w:t>En la figura 5 se</w:t>
      </w:r>
      <w:r w:rsidR="001045E3">
        <w:t xml:space="preserve"> muestra la ejecución de </w:t>
      </w:r>
      <w:proofErr w:type="spellStart"/>
      <w:r w:rsidR="001045E3">
        <w:t>Geth</w:t>
      </w:r>
      <w:proofErr w:type="spellEnd"/>
      <w:r w:rsidR="001045E3">
        <w:t xml:space="preserve"> en </w:t>
      </w:r>
      <w:r w:rsidR="00253026">
        <w:t>el</w:t>
      </w:r>
      <w:r w:rsidR="001045E3">
        <w:t xml:space="preserve"> terminal de Windows</w:t>
      </w:r>
      <w:r w:rsidR="004E4C2E">
        <w:t xml:space="preserve">. </w:t>
      </w:r>
      <w:r w:rsidR="001045E3">
        <w:t>Durante el arranque, se configuran parámetros como caché, base de datos y conexiones de red, además de mostrarse mensajes informativos y advertencias sobre la inicialización del protocolo y la validación de datos.</w:t>
      </w:r>
    </w:p>
    <w:p w14:paraId="7235C7B4" w14:textId="5BEC623B" w:rsidR="001045E3" w:rsidRDefault="001045E3" w:rsidP="001045E3">
      <w:r>
        <w:t>También se listan las principales actualizaciones (</w:t>
      </w:r>
      <w:proofErr w:type="spellStart"/>
      <w:r>
        <w:t>forks</w:t>
      </w:r>
      <w:proofErr w:type="spellEnd"/>
      <w:r>
        <w:t xml:space="preserve">) de Ethereum con sus respectivos números de bloque y enlaces a documentación. Además, se confirma la transición de Ethereum de </w:t>
      </w:r>
      <w:proofErr w:type="spellStart"/>
      <w:r>
        <w:t>Proof</w:t>
      </w:r>
      <w:proofErr w:type="spellEnd"/>
      <w:r>
        <w:t xml:space="preserve"> </w:t>
      </w:r>
      <w:proofErr w:type="spellStart"/>
      <w:r>
        <w:t>of</w:t>
      </w:r>
      <w:proofErr w:type="spellEnd"/>
      <w:r>
        <w:t xml:space="preserve"> </w:t>
      </w:r>
      <w:proofErr w:type="spellStart"/>
      <w:r>
        <w:t>Work</w:t>
      </w:r>
      <w:proofErr w:type="spellEnd"/>
      <w:r>
        <w:t xml:space="preserve"> (</w:t>
      </w:r>
      <w:proofErr w:type="spellStart"/>
      <w:r>
        <w:t>PoW</w:t>
      </w:r>
      <w:proofErr w:type="spellEnd"/>
      <w:r>
        <w:t xml:space="preserve">) a </w:t>
      </w:r>
      <w:proofErr w:type="spellStart"/>
      <w:r>
        <w:t>Proof</w:t>
      </w:r>
      <w:proofErr w:type="spellEnd"/>
      <w:r>
        <w:t xml:space="preserve"> </w:t>
      </w:r>
      <w:proofErr w:type="spellStart"/>
      <w:r>
        <w:t>of</w:t>
      </w:r>
      <w:proofErr w:type="spellEnd"/>
      <w:r>
        <w:t xml:space="preserve"> </w:t>
      </w:r>
      <w:proofErr w:type="spellStart"/>
      <w:r>
        <w:t>Stake</w:t>
      </w:r>
      <w:proofErr w:type="spellEnd"/>
      <w:r>
        <w:t xml:space="preserve"> (</w:t>
      </w:r>
      <w:proofErr w:type="spellStart"/>
      <w:r>
        <w:t>PoS</w:t>
      </w:r>
      <w:proofErr w:type="spellEnd"/>
      <w:r>
        <w:t xml:space="preserve">) con </w:t>
      </w:r>
      <w:proofErr w:type="spellStart"/>
      <w:r>
        <w:t>The</w:t>
      </w:r>
      <w:proofErr w:type="spellEnd"/>
      <w:r>
        <w:t xml:space="preserve"> </w:t>
      </w:r>
      <w:proofErr w:type="spellStart"/>
      <w:r>
        <w:t>Merge</w:t>
      </w:r>
      <w:proofErr w:type="spellEnd"/>
      <w:r w:rsidR="003F57ED">
        <w:t>.</w:t>
      </w:r>
    </w:p>
    <w:p w14:paraId="54CE570D" w14:textId="77777777" w:rsidR="00FE0AF9" w:rsidRDefault="00F53FF5" w:rsidP="00FE0AF9">
      <w:pPr>
        <w:keepNext/>
        <w:ind w:firstLine="0"/>
        <w:jc w:val="center"/>
      </w:pPr>
      <w:r w:rsidRPr="00F53FF5">
        <w:rPr>
          <w:noProof/>
        </w:rPr>
        <w:drawing>
          <wp:inline distT="0" distB="0" distL="0" distR="0" wp14:anchorId="09EBE992" wp14:editId="7DE30016">
            <wp:extent cx="5759450" cy="3075940"/>
            <wp:effectExtent l="0" t="0" r="0" b="0"/>
            <wp:docPr id="8647217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21774" name="Imagen 1" descr="Texto&#10;&#10;Descripción generada automáticamente"/>
                    <pic:cNvPicPr/>
                  </pic:nvPicPr>
                  <pic:blipFill>
                    <a:blip r:embed="rId15"/>
                    <a:stretch>
                      <a:fillRect/>
                    </a:stretch>
                  </pic:blipFill>
                  <pic:spPr>
                    <a:xfrm>
                      <a:off x="0" y="0"/>
                      <a:ext cx="5759450" cy="3075940"/>
                    </a:xfrm>
                    <a:prstGeom prst="rect">
                      <a:avLst/>
                    </a:prstGeom>
                  </pic:spPr>
                </pic:pic>
              </a:graphicData>
            </a:graphic>
          </wp:inline>
        </w:drawing>
      </w:r>
    </w:p>
    <w:p w14:paraId="7E102B4E" w14:textId="23A71B5B" w:rsidR="00F53FF5" w:rsidRDefault="00FE0AF9" w:rsidP="00FE0AF9">
      <w:pPr>
        <w:pStyle w:val="Descripcin"/>
      </w:pPr>
      <w:bookmarkStart w:id="32" w:name="_Toc189219282"/>
      <w:r w:rsidRPr="00FE0AF9">
        <w:rPr>
          <w:b/>
          <w:bCs/>
        </w:rPr>
        <w:t xml:space="preserve">Figura </w:t>
      </w:r>
      <w:r w:rsidRPr="00FE0AF9">
        <w:rPr>
          <w:b/>
          <w:bCs/>
        </w:rPr>
        <w:fldChar w:fldCharType="begin"/>
      </w:r>
      <w:r w:rsidRPr="00FE0AF9">
        <w:rPr>
          <w:b/>
          <w:bCs/>
        </w:rPr>
        <w:instrText xml:space="preserve"> SEQ Figura \* ARABIC </w:instrText>
      </w:r>
      <w:r w:rsidRPr="00FE0AF9">
        <w:rPr>
          <w:b/>
          <w:bCs/>
        </w:rPr>
        <w:fldChar w:fldCharType="separate"/>
      </w:r>
      <w:r w:rsidR="001F5794">
        <w:rPr>
          <w:b/>
          <w:bCs/>
          <w:noProof/>
        </w:rPr>
        <w:t>5</w:t>
      </w:r>
      <w:r w:rsidRPr="00FE0AF9">
        <w:rPr>
          <w:b/>
          <w:bCs/>
        </w:rPr>
        <w:fldChar w:fldCharType="end"/>
      </w:r>
      <w:r w:rsidRPr="00FE0AF9">
        <w:rPr>
          <w:b/>
          <w:bCs/>
        </w:rPr>
        <w:t>:</w:t>
      </w:r>
      <w:r>
        <w:t xml:space="preserve">  Inicio nodo Ethereum</w:t>
      </w:r>
      <w:bookmarkEnd w:id="32"/>
    </w:p>
    <w:p w14:paraId="7D46863E" w14:textId="2C66C888" w:rsidR="00CC6CD2" w:rsidRPr="00CC6CD2" w:rsidRDefault="003F57ED" w:rsidP="00CC6CD2">
      <w:r>
        <w:t>En la figura 6</w:t>
      </w:r>
      <w:r w:rsidR="00CC6CD2">
        <w:t xml:space="preserve"> </w:t>
      </w:r>
      <w:r>
        <w:t>ya podemos ver como</w:t>
      </w:r>
      <w:r w:rsidR="00CC6CD2">
        <w:t xml:space="preserve"> </w:t>
      </w:r>
      <w:proofErr w:type="spellStart"/>
      <w:r w:rsidR="0022541A">
        <w:t>e</w:t>
      </w:r>
      <w:r w:rsidR="00CC6CD2">
        <w:t>l</w:t>
      </w:r>
      <w:proofErr w:type="spellEnd"/>
      <w:r w:rsidR="00CC6CD2">
        <w:t xml:space="preserve"> </w:t>
      </w:r>
      <w:r w:rsidR="000748A1">
        <w:t>está</w:t>
      </w:r>
      <w:r w:rsidR="00CC6CD2">
        <w:t xml:space="preserve"> buscando pares (</w:t>
      </w:r>
      <w:proofErr w:type="spellStart"/>
      <w:r w:rsidR="00CC6CD2">
        <w:t>peers</w:t>
      </w:r>
      <w:proofErr w:type="spellEnd"/>
      <w:r w:rsidR="00CC6CD2">
        <w:t>) para sincronizarse, pero muestra una advertencia indicando que está en una red post-</w:t>
      </w:r>
      <w:proofErr w:type="spellStart"/>
      <w:r w:rsidR="00CC6CD2">
        <w:t>Merge</w:t>
      </w:r>
      <w:proofErr w:type="spellEnd"/>
      <w:r w:rsidR="00CC6CD2">
        <w:t xml:space="preserve">, pero no se ha detectado un cliente de </w:t>
      </w:r>
      <w:r w:rsidR="00192996">
        <w:t xml:space="preserve">consenso </w:t>
      </w:r>
      <w:r w:rsidR="00CC6CD2">
        <w:t xml:space="preserve">(necesario para </w:t>
      </w:r>
      <w:proofErr w:type="spellStart"/>
      <w:r w:rsidR="00CC6CD2">
        <w:t>Proof</w:t>
      </w:r>
      <w:proofErr w:type="spellEnd"/>
      <w:r w:rsidR="00CC6CD2">
        <w:t xml:space="preserve"> </w:t>
      </w:r>
      <w:proofErr w:type="spellStart"/>
      <w:r w:rsidR="00CC6CD2">
        <w:t>of</w:t>
      </w:r>
      <w:proofErr w:type="spellEnd"/>
      <w:r w:rsidR="00CC6CD2">
        <w:t xml:space="preserve"> </w:t>
      </w:r>
      <w:proofErr w:type="spellStart"/>
      <w:r w:rsidR="00CC6CD2">
        <w:t>Stake</w:t>
      </w:r>
      <w:proofErr w:type="spellEnd"/>
      <w:r w:rsidR="00CC6CD2">
        <w:t>). Esto sugiere que el nodo necesita conectarse a un cliente de consenso para seguir la cadena.</w:t>
      </w:r>
    </w:p>
    <w:p w14:paraId="5ACB3F4C" w14:textId="77777777" w:rsidR="00192996" w:rsidRDefault="00A96C12" w:rsidP="00192996">
      <w:pPr>
        <w:keepNext/>
        <w:ind w:firstLine="0"/>
        <w:jc w:val="center"/>
      </w:pPr>
      <w:r w:rsidRPr="00A96C12">
        <w:rPr>
          <w:noProof/>
        </w:rPr>
        <w:lastRenderedPageBreak/>
        <w:drawing>
          <wp:inline distT="0" distB="0" distL="0" distR="0" wp14:anchorId="112E6375" wp14:editId="735B031C">
            <wp:extent cx="5759450" cy="2074545"/>
            <wp:effectExtent l="0" t="0" r="0" b="0"/>
            <wp:docPr id="1197783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8319" name="Imagen 1" descr="Texto&#10;&#10;Descripción generada automáticamente"/>
                    <pic:cNvPicPr/>
                  </pic:nvPicPr>
                  <pic:blipFill>
                    <a:blip r:embed="rId16"/>
                    <a:stretch>
                      <a:fillRect/>
                    </a:stretch>
                  </pic:blipFill>
                  <pic:spPr>
                    <a:xfrm>
                      <a:off x="0" y="0"/>
                      <a:ext cx="5759450" cy="2074545"/>
                    </a:xfrm>
                    <a:prstGeom prst="rect">
                      <a:avLst/>
                    </a:prstGeom>
                  </pic:spPr>
                </pic:pic>
              </a:graphicData>
            </a:graphic>
          </wp:inline>
        </w:drawing>
      </w:r>
    </w:p>
    <w:p w14:paraId="71900D45" w14:textId="113E7107" w:rsidR="00A96C12" w:rsidRDefault="00192996" w:rsidP="00192996">
      <w:pPr>
        <w:pStyle w:val="Descripcin"/>
      </w:pPr>
      <w:bookmarkStart w:id="33" w:name="_Toc189219283"/>
      <w:r w:rsidRPr="00192996">
        <w:rPr>
          <w:b/>
          <w:bCs/>
        </w:rPr>
        <w:t xml:space="preserve">Figura </w:t>
      </w:r>
      <w:r w:rsidRPr="00192996">
        <w:rPr>
          <w:b/>
          <w:bCs/>
        </w:rPr>
        <w:fldChar w:fldCharType="begin"/>
      </w:r>
      <w:r w:rsidRPr="00192996">
        <w:rPr>
          <w:b/>
          <w:bCs/>
        </w:rPr>
        <w:instrText xml:space="preserve"> SEQ Figura \* ARABIC </w:instrText>
      </w:r>
      <w:r w:rsidRPr="00192996">
        <w:rPr>
          <w:b/>
          <w:bCs/>
        </w:rPr>
        <w:fldChar w:fldCharType="separate"/>
      </w:r>
      <w:r w:rsidR="001F5794">
        <w:rPr>
          <w:b/>
          <w:bCs/>
          <w:noProof/>
        </w:rPr>
        <w:t>6</w:t>
      </w:r>
      <w:r w:rsidRPr="00192996">
        <w:rPr>
          <w:b/>
          <w:bCs/>
        </w:rPr>
        <w:fldChar w:fldCharType="end"/>
      </w:r>
      <w:r w:rsidRPr="00192996">
        <w:rPr>
          <w:b/>
          <w:bCs/>
        </w:rPr>
        <w:t>:</w:t>
      </w:r>
      <w:r>
        <w:t xml:space="preserve"> No </w:t>
      </w:r>
      <w:proofErr w:type="spellStart"/>
      <w:r>
        <w:t>beacon</w:t>
      </w:r>
      <w:proofErr w:type="spellEnd"/>
      <w:r>
        <w:t xml:space="preserve"> </w:t>
      </w:r>
      <w:proofErr w:type="spellStart"/>
      <w:r>
        <w:t>client</w:t>
      </w:r>
      <w:bookmarkEnd w:id="33"/>
      <w:proofErr w:type="spellEnd"/>
    </w:p>
    <w:p w14:paraId="3EA6A4A0" w14:textId="3333D795" w:rsidR="0095156B" w:rsidRPr="0095156B" w:rsidRDefault="0095156B" w:rsidP="0095156B">
      <w:pPr>
        <w:pStyle w:val="Ttulo2"/>
      </w:pPr>
      <w:bookmarkStart w:id="34" w:name="_Toc189219365"/>
      <w:r>
        <w:t xml:space="preserve">Cliente de </w:t>
      </w:r>
      <w:r w:rsidR="00987D1E">
        <w:t>consenso</w:t>
      </w:r>
      <w:r>
        <w:t xml:space="preserve"> </w:t>
      </w:r>
      <w:proofErr w:type="spellStart"/>
      <w:r>
        <w:t>Prysm</w:t>
      </w:r>
      <w:bookmarkEnd w:id="34"/>
      <w:proofErr w:type="spellEnd"/>
    </w:p>
    <w:p w14:paraId="0E203424" w14:textId="290B8D9F" w:rsidR="00A371BB" w:rsidRPr="00A371BB" w:rsidRDefault="00A371BB" w:rsidP="002D367D">
      <w:pPr>
        <w:ind w:firstLine="708"/>
      </w:pPr>
      <w:r>
        <w:t xml:space="preserve">Como cliente de </w:t>
      </w:r>
      <w:r w:rsidR="0095156B">
        <w:t>consenso</w:t>
      </w:r>
      <w:r>
        <w:t xml:space="preserve"> usaré </w:t>
      </w:r>
      <w:proofErr w:type="spellStart"/>
      <w:r>
        <w:t>Prysm</w:t>
      </w:r>
      <w:proofErr w:type="spellEnd"/>
      <w:r>
        <w:t xml:space="preserve">, para descargarlo podemos usar: </w:t>
      </w:r>
      <w:r w:rsidR="008339EF">
        <w:t>“</w:t>
      </w:r>
      <w:proofErr w:type="spellStart"/>
      <w:r w:rsidR="005E7345" w:rsidRPr="00F40532">
        <w:rPr>
          <w:rFonts w:ascii="Consolas" w:hAnsi="Consolas"/>
        </w:rPr>
        <w:t>curl</w:t>
      </w:r>
      <w:proofErr w:type="spellEnd"/>
      <w:r w:rsidR="005E7345" w:rsidRPr="00F40532">
        <w:rPr>
          <w:rFonts w:ascii="Consolas" w:hAnsi="Consolas"/>
        </w:rPr>
        <w:t xml:space="preserve"> </w:t>
      </w:r>
      <w:hyperlink r:id="rId17" w:history="1">
        <w:r w:rsidR="005E7345" w:rsidRPr="0095156B">
          <w:rPr>
            <w:rStyle w:val="Hipervnculo"/>
            <w:rFonts w:ascii="Consolas" w:hAnsi="Consolas"/>
            <w:color w:val="auto"/>
            <w:u w:val="none"/>
          </w:rPr>
          <w:t>https://raw.githubusercontent.com/prysmaticlabs/prysm/master/prysm.bat --output prysm.bat</w:t>
        </w:r>
      </w:hyperlink>
      <w:r w:rsidR="00F40532" w:rsidRPr="00F40532">
        <w:rPr>
          <w:rFonts w:ascii="Consolas" w:hAnsi="Consolas"/>
        </w:rPr>
        <w:t xml:space="preserve"> | </w:t>
      </w:r>
      <w:proofErr w:type="spellStart"/>
      <w:r w:rsidR="00F40532" w:rsidRPr="00F40532">
        <w:rPr>
          <w:rFonts w:ascii="Consolas" w:hAnsi="Consolas"/>
        </w:rPr>
        <w:t>reg</w:t>
      </w:r>
      <w:proofErr w:type="spellEnd"/>
      <w:r w:rsidR="00F40532" w:rsidRPr="00F40532">
        <w:rPr>
          <w:rFonts w:ascii="Consolas" w:hAnsi="Consolas"/>
        </w:rPr>
        <w:t xml:space="preserve"> </w:t>
      </w:r>
      <w:proofErr w:type="spellStart"/>
      <w:r w:rsidR="00F40532" w:rsidRPr="00F40532">
        <w:rPr>
          <w:rFonts w:ascii="Consolas" w:hAnsi="Consolas"/>
        </w:rPr>
        <w:t>add</w:t>
      </w:r>
      <w:proofErr w:type="spellEnd"/>
      <w:r w:rsidR="00F40532" w:rsidRPr="00F40532">
        <w:rPr>
          <w:rFonts w:ascii="Consolas" w:hAnsi="Consolas"/>
        </w:rPr>
        <w:t xml:space="preserve"> HKCU\</w:t>
      </w:r>
      <w:proofErr w:type="spellStart"/>
      <w:r w:rsidR="00F40532" w:rsidRPr="00F40532">
        <w:rPr>
          <w:rFonts w:ascii="Consolas" w:hAnsi="Consolas"/>
        </w:rPr>
        <w:t>Console</w:t>
      </w:r>
      <w:proofErr w:type="spellEnd"/>
      <w:r w:rsidR="00F40532" w:rsidRPr="00F40532">
        <w:rPr>
          <w:rFonts w:ascii="Consolas" w:hAnsi="Consolas"/>
        </w:rPr>
        <w:t xml:space="preserve"> /v </w:t>
      </w:r>
      <w:proofErr w:type="spellStart"/>
      <w:r w:rsidR="00F40532" w:rsidRPr="00F40532">
        <w:rPr>
          <w:rFonts w:ascii="Consolas" w:hAnsi="Consolas"/>
        </w:rPr>
        <w:t>VirtualTerminalLevel</w:t>
      </w:r>
      <w:proofErr w:type="spellEnd"/>
      <w:r w:rsidR="00F40532" w:rsidRPr="00F40532">
        <w:rPr>
          <w:rFonts w:ascii="Consolas" w:hAnsi="Consolas"/>
        </w:rPr>
        <w:t xml:space="preserve"> /t REG_DWORD /d 1</w:t>
      </w:r>
      <w:r w:rsidR="008339EF">
        <w:rPr>
          <w:rFonts w:ascii="Consolas" w:hAnsi="Consolas"/>
        </w:rPr>
        <w:t>” [</w:t>
      </w:r>
      <w:r w:rsidR="00466257">
        <w:rPr>
          <w:rFonts w:ascii="Consolas" w:hAnsi="Consolas"/>
        </w:rPr>
        <w:t>13</w:t>
      </w:r>
      <w:r w:rsidR="008339EF">
        <w:rPr>
          <w:rFonts w:ascii="Consolas" w:hAnsi="Consolas"/>
        </w:rPr>
        <w:t>]</w:t>
      </w:r>
      <w:r w:rsidR="00F40532">
        <w:rPr>
          <w:rFonts w:ascii="Consolas" w:hAnsi="Consolas"/>
        </w:rPr>
        <w:t>.</w:t>
      </w:r>
    </w:p>
    <w:p w14:paraId="67272708" w14:textId="77777777" w:rsidR="002D367D" w:rsidRDefault="009C6895" w:rsidP="002D367D">
      <w:pPr>
        <w:keepNext/>
        <w:ind w:firstLine="0"/>
        <w:jc w:val="center"/>
      </w:pPr>
      <w:r w:rsidRPr="009C6895">
        <w:drawing>
          <wp:inline distT="0" distB="0" distL="0" distR="0" wp14:anchorId="2D3A6A09" wp14:editId="53839311">
            <wp:extent cx="5759450" cy="959485"/>
            <wp:effectExtent l="0" t="0" r="0" b="0"/>
            <wp:docPr id="2010003530"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03530" name="Imagen 1" descr="Texto, Escala de tiempo&#10;&#10;Descripción generada automáticamente"/>
                    <pic:cNvPicPr/>
                  </pic:nvPicPr>
                  <pic:blipFill>
                    <a:blip r:embed="rId18"/>
                    <a:stretch>
                      <a:fillRect/>
                    </a:stretch>
                  </pic:blipFill>
                  <pic:spPr>
                    <a:xfrm>
                      <a:off x="0" y="0"/>
                      <a:ext cx="5759450" cy="959485"/>
                    </a:xfrm>
                    <a:prstGeom prst="rect">
                      <a:avLst/>
                    </a:prstGeom>
                  </pic:spPr>
                </pic:pic>
              </a:graphicData>
            </a:graphic>
          </wp:inline>
        </w:drawing>
      </w:r>
    </w:p>
    <w:p w14:paraId="6207A2FE" w14:textId="264621F6" w:rsidR="00192996" w:rsidRDefault="002D367D" w:rsidP="002D367D">
      <w:pPr>
        <w:pStyle w:val="Descripcin"/>
      </w:pPr>
      <w:bookmarkStart w:id="35" w:name="_Toc189219284"/>
      <w:r w:rsidRPr="002D367D">
        <w:rPr>
          <w:b/>
          <w:bCs/>
        </w:rPr>
        <w:t xml:space="preserve">Figura </w:t>
      </w:r>
      <w:r w:rsidRPr="002D367D">
        <w:rPr>
          <w:b/>
          <w:bCs/>
        </w:rPr>
        <w:fldChar w:fldCharType="begin"/>
      </w:r>
      <w:r w:rsidRPr="002D367D">
        <w:rPr>
          <w:b/>
          <w:bCs/>
        </w:rPr>
        <w:instrText xml:space="preserve"> SEQ Figura \* ARABIC </w:instrText>
      </w:r>
      <w:r w:rsidRPr="002D367D">
        <w:rPr>
          <w:b/>
          <w:bCs/>
        </w:rPr>
        <w:fldChar w:fldCharType="separate"/>
      </w:r>
      <w:r w:rsidR="001F5794">
        <w:rPr>
          <w:b/>
          <w:bCs/>
          <w:noProof/>
        </w:rPr>
        <w:t>7</w:t>
      </w:r>
      <w:r w:rsidRPr="002D367D">
        <w:rPr>
          <w:b/>
          <w:bCs/>
        </w:rPr>
        <w:fldChar w:fldCharType="end"/>
      </w:r>
      <w:r w:rsidRPr="002D367D">
        <w:rPr>
          <w:b/>
          <w:bCs/>
        </w:rPr>
        <w:t>:</w:t>
      </w:r>
      <w:r>
        <w:t xml:space="preserve"> Descargando </w:t>
      </w:r>
      <w:proofErr w:type="spellStart"/>
      <w:r>
        <w:t>Prysm</w:t>
      </w:r>
      <w:bookmarkEnd w:id="35"/>
      <w:proofErr w:type="spellEnd"/>
    </w:p>
    <w:p w14:paraId="0EB1A194" w14:textId="61C0F440" w:rsidR="0095156B" w:rsidRPr="0095156B" w:rsidRDefault="0072703E" w:rsidP="0095156B">
      <w:r>
        <w:t xml:space="preserve">Una vez descargado </w:t>
      </w:r>
      <w:proofErr w:type="spellStart"/>
      <w:r>
        <w:t>Prysm</w:t>
      </w:r>
      <w:proofErr w:type="spellEnd"/>
      <w:r>
        <w:t xml:space="preserve"> usaremos “</w:t>
      </w:r>
      <w:r w:rsidRPr="0072703E">
        <w:rPr>
          <w:rFonts w:ascii="Consolas" w:hAnsi="Consolas"/>
        </w:rPr>
        <w:t xml:space="preserve">prysm.bat </w:t>
      </w:r>
      <w:proofErr w:type="spellStart"/>
      <w:r w:rsidRPr="0072703E">
        <w:rPr>
          <w:rFonts w:ascii="Consolas" w:hAnsi="Consolas"/>
        </w:rPr>
        <w:t>beacon-chain</w:t>
      </w:r>
      <w:proofErr w:type="spellEnd"/>
      <w:r w:rsidRPr="0072703E">
        <w:rPr>
          <w:rFonts w:ascii="Consolas" w:hAnsi="Consolas"/>
        </w:rPr>
        <w:t xml:space="preserve"> </w:t>
      </w:r>
      <w:proofErr w:type="spellStart"/>
      <w:r w:rsidRPr="0072703E">
        <w:rPr>
          <w:rFonts w:ascii="Consolas" w:hAnsi="Consolas"/>
        </w:rPr>
        <w:t>generate-auth-secret</w:t>
      </w:r>
      <w:proofErr w:type="spellEnd"/>
      <w:r>
        <w:rPr>
          <w:rFonts w:ascii="Consolas" w:hAnsi="Consolas"/>
        </w:rPr>
        <w:t>”</w:t>
      </w:r>
      <w:r w:rsidRPr="00E6052E">
        <w:rPr>
          <w:rFonts w:cs="Times New Roman"/>
        </w:rPr>
        <w:t xml:space="preserve"> para crear </w:t>
      </w:r>
      <w:r w:rsidR="00E6052E" w:rsidRPr="00E6052E">
        <w:rPr>
          <w:rFonts w:cs="Times New Roman"/>
        </w:rPr>
        <w:t>una clave que nos servirá para sincronizar los dos clientes.</w:t>
      </w:r>
    </w:p>
    <w:p w14:paraId="456E2929" w14:textId="77777777" w:rsidR="00E6052E" w:rsidRDefault="00C94143" w:rsidP="00E6052E">
      <w:pPr>
        <w:keepNext/>
        <w:ind w:firstLine="0"/>
        <w:jc w:val="center"/>
      </w:pPr>
      <w:r w:rsidRPr="00C94143">
        <w:lastRenderedPageBreak/>
        <w:drawing>
          <wp:inline distT="0" distB="0" distL="0" distR="0" wp14:anchorId="015B4728" wp14:editId="36E78775">
            <wp:extent cx="5441211" cy="1552575"/>
            <wp:effectExtent l="0" t="0" r="0" b="0"/>
            <wp:docPr id="6881514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51461" name="Imagen 1" descr="Texto&#10;&#10;Descripción generada automáticamente"/>
                    <pic:cNvPicPr/>
                  </pic:nvPicPr>
                  <pic:blipFill>
                    <a:blip r:embed="rId19"/>
                    <a:stretch>
                      <a:fillRect/>
                    </a:stretch>
                  </pic:blipFill>
                  <pic:spPr>
                    <a:xfrm>
                      <a:off x="0" y="0"/>
                      <a:ext cx="5442491" cy="1552940"/>
                    </a:xfrm>
                    <a:prstGeom prst="rect">
                      <a:avLst/>
                    </a:prstGeom>
                  </pic:spPr>
                </pic:pic>
              </a:graphicData>
            </a:graphic>
          </wp:inline>
        </w:drawing>
      </w:r>
    </w:p>
    <w:p w14:paraId="0559A3C3" w14:textId="31F97237" w:rsidR="00C94143" w:rsidRDefault="00E6052E" w:rsidP="00E6052E">
      <w:pPr>
        <w:pStyle w:val="Descripcin"/>
      </w:pPr>
      <w:bookmarkStart w:id="36" w:name="_Toc189219285"/>
      <w:r w:rsidRPr="00E6052E">
        <w:rPr>
          <w:b/>
          <w:bCs/>
        </w:rPr>
        <w:t xml:space="preserve">Figura </w:t>
      </w:r>
      <w:r w:rsidRPr="00E6052E">
        <w:rPr>
          <w:b/>
          <w:bCs/>
        </w:rPr>
        <w:fldChar w:fldCharType="begin"/>
      </w:r>
      <w:r w:rsidRPr="00E6052E">
        <w:rPr>
          <w:b/>
          <w:bCs/>
        </w:rPr>
        <w:instrText xml:space="preserve"> SEQ Figura \* ARABIC </w:instrText>
      </w:r>
      <w:r w:rsidRPr="00E6052E">
        <w:rPr>
          <w:b/>
          <w:bCs/>
        </w:rPr>
        <w:fldChar w:fldCharType="separate"/>
      </w:r>
      <w:r w:rsidR="001F5794">
        <w:rPr>
          <w:b/>
          <w:bCs/>
          <w:noProof/>
        </w:rPr>
        <w:t>8</w:t>
      </w:r>
      <w:r w:rsidRPr="00E6052E">
        <w:rPr>
          <w:b/>
          <w:bCs/>
        </w:rPr>
        <w:fldChar w:fldCharType="end"/>
      </w:r>
      <w:r w:rsidRPr="00E6052E">
        <w:rPr>
          <w:b/>
          <w:bCs/>
        </w:rPr>
        <w:t>:</w:t>
      </w:r>
      <w:r>
        <w:t xml:space="preserve"> Obtener clave</w:t>
      </w:r>
      <w:bookmarkEnd w:id="36"/>
    </w:p>
    <w:p w14:paraId="692CD83D" w14:textId="400C4B89" w:rsidR="00370ED9" w:rsidRDefault="00370ED9" w:rsidP="00370ED9">
      <w:pPr>
        <w:pStyle w:val="Ttulo2"/>
      </w:pPr>
      <w:bookmarkStart w:id="37" w:name="_Toc189219366"/>
      <w:r>
        <w:t>Ejecutando nodo</w:t>
      </w:r>
      <w:bookmarkEnd w:id="37"/>
    </w:p>
    <w:p w14:paraId="32D216AD" w14:textId="075D84C3" w:rsidR="00915980" w:rsidRDefault="00370ED9" w:rsidP="00915980">
      <w:r>
        <w:t xml:space="preserve">Una vez tengamos listos los dos clientes y </w:t>
      </w:r>
      <w:r w:rsidR="00915980">
        <w:t xml:space="preserve">el fichero con la clave que indicaremos a </w:t>
      </w:r>
      <w:proofErr w:type="spellStart"/>
      <w:r w:rsidR="00915980">
        <w:t>Prysn</w:t>
      </w:r>
      <w:proofErr w:type="spellEnd"/>
      <w:r w:rsidR="00915980">
        <w:t xml:space="preserve"> y </w:t>
      </w:r>
      <w:proofErr w:type="spellStart"/>
      <w:r w:rsidR="00915980">
        <w:t>Geth</w:t>
      </w:r>
      <w:proofErr w:type="spellEnd"/>
      <w:r w:rsidR="00915980">
        <w:t xml:space="preserve"> para que se sincronicen ya podremos ejecutar nuestro nodo completo de Ethereum.</w:t>
      </w:r>
    </w:p>
    <w:p w14:paraId="683B8346" w14:textId="1330ADD7" w:rsidR="00A345FB" w:rsidRPr="0069534E" w:rsidRDefault="00DA25FC" w:rsidP="0069534E">
      <w:pPr>
        <w:jc w:val="left"/>
        <w:rPr>
          <w:rFonts w:cs="Times New Roman"/>
        </w:rPr>
      </w:pPr>
      <w:r>
        <w:t>Primero, pondré en marcha el</w:t>
      </w:r>
      <w:r w:rsidR="00AC0B21">
        <w:t xml:space="preserve"> cliente de ejecución</w:t>
      </w:r>
      <w:r w:rsidR="0069534E" w:rsidRPr="0069534E">
        <w:rPr>
          <w:rFonts w:cs="Times New Roman"/>
        </w:rPr>
        <w:t xml:space="preserve"> </w:t>
      </w:r>
      <w:r w:rsidR="0069534E">
        <w:rPr>
          <w:rFonts w:cs="Times New Roman"/>
        </w:rPr>
        <w:t>i</w:t>
      </w:r>
      <w:r w:rsidR="0069534E" w:rsidRPr="00AC0B21">
        <w:rPr>
          <w:rFonts w:cs="Times New Roman"/>
        </w:rPr>
        <w:t xml:space="preserve">ndicando la ruta al archivo </w:t>
      </w:r>
      <w:proofErr w:type="spellStart"/>
      <w:r w:rsidR="0069534E" w:rsidRPr="00AC0B21">
        <w:rPr>
          <w:rFonts w:cs="Times New Roman"/>
        </w:rPr>
        <w:t>jwt.hex</w:t>
      </w:r>
      <w:proofErr w:type="spellEnd"/>
      <w:r w:rsidR="0069534E" w:rsidRPr="00AC0B21">
        <w:rPr>
          <w:rFonts w:cs="Times New Roman"/>
        </w:rPr>
        <w:t xml:space="preserve"> que es la clave que generamos anteriormente con </w:t>
      </w:r>
      <w:proofErr w:type="spellStart"/>
      <w:r w:rsidR="0069534E" w:rsidRPr="00AC0B21">
        <w:rPr>
          <w:rFonts w:cs="Times New Roman"/>
        </w:rPr>
        <w:t>Prysm</w:t>
      </w:r>
      <w:proofErr w:type="spellEnd"/>
      <w:r w:rsidR="0069534E">
        <w:rPr>
          <w:rFonts w:cs="Times New Roman"/>
        </w:rPr>
        <w:t>:</w:t>
      </w:r>
    </w:p>
    <w:p w14:paraId="743C1A2A" w14:textId="7ED5B988" w:rsidR="00DA25FC" w:rsidRDefault="00DA25FC" w:rsidP="00DA25FC">
      <w:pPr>
        <w:jc w:val="left"/>
        <w:rPr>
          <w:rFonts w:ascii="Consolas" w:hAnsi="Consolas"/>
        </w:rPr>
      </w:pPr>
      <w:r w:rsidRPr="00DA25FC">
        <w:rPr>
          <w:rFonts w:ascii="Consolas" w:hAnsi="Consolas"/>
        </w:rPr>
        <w:t>.\geth.exe --</w:t>
      </w:r>
      <w:proofErr w:type="spellStart"/>
      <w:r w:rsidRPr="00DA25FC">
        <w:rPr>
          <w:rFonts w:ascii="Consolas" w:hAnsi="Consolas"/>
        </w:rPr>
        <w:t>mainnet</w:t>
      </w:r>
      <w:proofErr w:type="spellEnd"/>
      <w:r w:rsidRPr="00DA25FC">
        <w:rPr>
          <w:rFonts w:ascii="Consolas" w:hAnsi="Consolas"/>
        </w:rPr>
        <w:t xml:space="preserve"> --http --</w:t>
      </w:r>
      <w:proofErr w:type="spellStart"/>
      <w:r w:rsidRPr="00DA25FC">
        <w:rPr>
          <w:rFonts w:ascii="Consolas" w:hAnsi="Consolas"/>
        </w:rPr>
        <w:t>http.api</w:t>
      </w:r>
      <w:proofErr w:type="spellEnd"/>
      <w:r w:rsidRPr="00DA25FC">
        <w:rPr>
          <w:rFonts w:ascii="Consolas" w:hAnsi="Consolas"/>
        </w:rPr>
        <w:t xml:space="preserve"> </w:t>
      </w:r>
      <w:proofErr w:type="spellStart"/>
      <w:r w:rsidRPr="00DA25FC">
        <w:rPr>
          <w:rFonts w:ascii="Consolas" w:hAnsi="Consolas"/>
        </w:rPr>
        <w:t>eth,net,engine,admin</w:t>
      </w:r>
      <w:proofErr w:type="spellEnd"/>
      <w:r w:rsidRPr="00DA25FC">
        <w:rPr>
          <w:rFonts w:ascii="Consolas" w:hAnsi="Consolas"/>
        </w:rPr>
        <w:t xml:space="preserve"> -</w:t>
      </w:r>
      <w:r>
        <w:rPr>
          <w:rFonts w:ascii="Consolas" w:hAnsi="Consolas"/>
        </w:rPr>
        <w:t>-</w:t>
      </w:r>
      <w:proofErr w:type="spellStart"/>
      <w:r w:rsidRPr="00DA25FC">
        <w:rPr>
          <w:rFonts w:ascii="Consolas" w:hAnsi="Consolas"/>
        </w:rPr>
        <w:t>authrpc.jwtsecret</w:t>
      </w:r>
      <w:proofErr w:type="spellEnd"/>
      <w:r w:rsidRPr="00DA25FC">
        <w:rPr>
          <w:rFonts w:ascii="Consolas" w:hAnsi="Consolas"/>
        </w:rPr>
        <w:t>=C:\Users\Usuario\Documents\ethereum\jwt.hex</w:t>
      </w:r>
    </w:p>
    <w:p w14:paraId="33B5AA95" w14:textId="729ABC68" w:rsidR="00F33B23" w:rsidRDefault="0069534E" w:rsidP="009C6895">
      <w:pPr>
        <w:ind w:firstLine="0"/>
      </w:pPr>
      <w:r>
        <w:tab/>
        <w:t xml:space="preserve">A continuación, </w:t>
      </w:r>
      <w:r w:rsidR="005F0A86">
        <w:t xml:space="preserve">ejecutaré el cliente de consenso </w:t>
      </w:r>
      <w:proofErr w:type="spellStart"/>
      <w:r w:rsidR="005F0A86">
        <w:t>Prysm</w:t>
      </w:r>
      <w:proofErr w:type="spellEnd"/>
      <w:r w:rsidR="005F0A86">
        <w:t xml:space="preserve"> indicando de igual forma </w:t>
      </w:r>
      <w:r w:rsidR="001D21AA">
        <w:t xml:space="preserve">la ruta a </w:t>
      </w:r>
      <w:proofErr w:type="spellStart"/>
      <w:r w:rsidR="001D21AA">
        <w:t>jwt.hex</w:t>
      </w:r>
      <w:proofErr w:type="spellEnd"/>
      <w:r w:rsidR="0080176B">
        <w:t xml:space="preserve"> (la primera vez deberemos aceptar unos términos y condiciones=</w:t>
      </w:r>
      <w:r w:rsidR="001D21AA">
        <w:t>:</w:t>
      </w:r>
    </w:p>
    <w:p w14:paraId="5257115D" w14:textId="6287E236" w:rsidR="00566921" w:rsidRPr="001D21AA" w:rsidRDefault="00566921" w:rsidP="001D21AA">
      <w:pPr>
        <w:ind w:firstLine="708"/>
        <w:rPr>
          <w:rFonts w:ascii="Consolas" w:hAnsi="Consolas"/>
        </w:rPr>
      </w:pPr>
      <w:r w:rsidRPr="001D21AA">
        <w:rPr>
          <w:rFonts w:ascii="Consolas" w:hAnsi="Consolas"/>
        </w:rPr>
        <w:t xml:space="preserve">prysm.bat </w:t>
      </w:r>
      <w:proofErr w:type="spellStart"/>
      <w:r w:rsidRPr="001D21AA">
        <w:rPr>
          <w:rFonts w:ascii="Consolas" w:hAnsi="Consolas"/>
        </w:rPr>
        <w:t>beacon-chain</w:t>
      </w:r>
      <w:proofErr w:type="spellEnd"/>
      <w:r w:rsidRPr="001D21AA">
        <w:rPr>
          <w:rFonts w:ascii="Consolas" w:hAnsi="Consolas"/>
        </w:rPr>
        <w:t xml:space="preserve"> --</w:t>
      </w:r>
      <w:proofErr w:type="spellStart"/>
      <w:r w:rsidRPr="001D21AA">
        <w:rPr>
          <w:rFonts w:ascii="Consolas" w:hAnsi="Consolas"/>
        </w:rPr>
        <w:t>execution-endpoint</w:t>
      </w:r>
      <w:proofErr w:type="spellEnd"/>
      <w:r w:rsidRPr="001D21AA">
        <w:rPr>
          <w:rFonts w:ascii="Consolas" w:hAnsi="Consolas"/>
        </w:rPr>
        <w:t>=http://localhost:8551 --</w:t>
      </w:r>
      <w:proofErr w:type="spellStart"/>
      <w:r w:rsidRPr="001D21AA">
        <w:rPr>
          <w:rFonts w:ascii="Consolas" w:hAnsi="Consolas"/>
        </w:rPr>
        <w:t>mainnet</w:t>
      </w:r>
      <w:proofErr w:type="spellEnd"/>
      <w:r w:rsidRPr="001D21AA">
        <w:rPr>
          <w:rFonts w:ascii="Consolas" w:hAnsi="Consolas"/>
        </w:rPr>
        <w:t xml:space="preserve"> --</w:t>
      </w:r>
      <w:proofErr w:type="spellStart"/>
      <w:r w:rsidRPr="001D21AA">
        <w:rPr>
          <w:rFonts w:ascii="Consolas" w:hAnsi="Consolas"/>
        </w:rPr>
        <w:t>jwt-secret</w:t>
      </w:r>
      <w:proofErr w:type="spellEnd"/>
      <w:r w:rsidRPr="001D21AA">
        <w:rPr>
          <w:rFonts w:ascii="Consolas" w:hAnsi="Consolas"/>
        </w:rPr>
        <w:t>=C:\Users\Usuario\Documents\ethereum\jwt.hex --</w:t>
      </w:r>
      <w:proofErr w:type="spellStart"/>
      <w:r w:rsidRPr="001D21AA">
        <w:rPr>
          <w:rFonts w:ascii="Consolas" w:hAnsi="Consolas"/>
        </w:rPr>
        <w:t>checkpoint-sync-url</w:t>
      </w:r>
      <w:proofErr w:type="spellEnd"/>
      <w:r w:rsidRPr="001D21AA">
        <w:rPr>
          <w:rFonts w:ascii="Consolas" w:hAnsi="Consolas"/>
        </w:rPr>
        <w:t>=https://beaconstate.info --</w:t>
      </w:r>
      <w:proofErr w:type="spellStart"/>
      <w:r w:rsidRPr="001D21AA">
        <w:rPr>
          <w:rFonts w:ascii="Consolas" w:hAnsi="Consolas"/>
        </w:rPr>
        <w:t>genesis</w:t>
      </w:r>
      <w:proofErr w:type="spellEnd"/>
      <w:r w:rsidRPr="001D21AA">
        <w:rPr>
          <w:rFonts w:ascii="Consolas" w:hAnsi="Consolas"/>
        </w:rPr>
        <w:t>-</w:t>
      </w:r>
      <w:proofErr w:type="spellStart"/>
      <w:r w:rsidRPr="001D21AA">
        <w:rPr>
          <w:rFonts w:ascii="Consolas" w:hAnsi="Consolas"/>
        </w:rPr>
        <w:t>beacon</w:t>
      </w:r>
      <w:proofErr w:type="spellEnd"/>
      <w:r w:rsidRPr="001D21AA">
        <w:rPr>
          <w:rFonts w:ascii="Consolas" w:hAnsi="Consolas"/>
        </w:rPr>
        <w:t>-api-</w:t>
      </w:r>
      <w:proofErr w:type="spellStart"/>
      <w:r w:rsidRPr="001D21AA">
        <w:rPr>
          <w:rFonts w:ascii="Consolas" w:hAnsi="Consolas"/>
        </w:rPr>
        <w:t>url</w:t>
      </w:r>
      <w:proofErr w:type="spellEnd"/>
      <w:r w:rsidRPr="001D21AA">
        <w:rPr>
          <w:rFonts w:ascii="Consolas" w:hAnsi="Consolas"/>
        </w:rPr>
        <w:t>=https://beaconstate.info</w:t>
      </w:r>
    </w:p>
    <w:p w14:paraId="659FA2FC" w14:textId="77777777" w:rsidR="0080176B" w:rsidRDefault="00F36FB6" w:rsidP="0080176B">
      <w:pPr>
        <w:keepNext/>
        <w:ind w:firstLine="0"/>
        <w:jc w:val="center"/>
      </w:pPr>
      <w:r w:rsidRPr="00F36FB6">
        <w:lastRenderedPageBreak/>
        <w:drawing>
          <wp:inline distT="0" distB="0" distL="0" distR="0" wp14:anchorId="4128A72F" wp14:editId="17FDD64B">
            <wp:extent cx="5759450" cy="2181225"/>
            <wp:effectExtent l="0" t="0" r="0" b="0"/>
            <wp:docPr id="6539203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0314" name="Imagen 1" descr="Texto&#10;&#10;Descripción generada automáticamente"/>
                    <pic:cNvPicPr/>
                  </pic:nvPicPr>
                  <pic:blipFill>
                    <a:blip r:embed="rId20"/>
                    <a:stretch>
                      <a:fillRect/>
                    </a:stretch>
                  </pic:blipFill>
                  <pic:spPr>
                    <a:xfrm>
                      <a:off x="0" y="0"/>
                      <a:ext cx="5759450" cy="2181225"/>
                    </a:xfrm>
                    <a:prstGeom prst="rect">
                      <a:avLst/>
                    </a:prstGeom>
                  </pic:spPr>
                </pic:pic>
              </a:graphicData>
            </a:graphic>
          </wp:inline>
        </w:drawing>
      </w:r>
    </w:p>
    <w:p w14:paraId="78BF88DF" w14:textId="0A8957FD" w:rsidR="00F36FB6" w:rsidRDefault="0080176B" w:rsidP="0080176B">
      <w:pPr>
        <w:pStyle w:val="Descripcin"/>
      </w:pPr>
      <w:bookmarkStart w:id="38" w:name="_Toc189219286"/>
      <w:r w:rsidRPr="0080176B">
        <w:rPr>
          <w:b/>
          <w:bCs/>
        </w:rPr>
        <w:t xml:space="preserve">Figura </w:t>
      </w:r>
      <w:r w:rsidRPr="0080176B">
        <w:rPr>
          <w:b/>
          <w:bCs/>
        </w:rPr>
        <w:fldChar w:fldCharType="begin"/>
      </w:r>
      <w:r w:rsidRPr="0080176B">
        <w:rPr>
          <w:b/>
          <w:bCs/>
        </w:rPr>
        <w:instrText xml:space="preserve"> SEQ Figura \* ARABIC </w:instrText>
      </w:r>
      <w:r w:rsidRPr="0080176B">
        <w:rPr>
          <w:b/>
          <w:bCs/>
        </w:rPr>
        <w:fldChar w:fldCharType="separate"/>
      </w:r>
      <w:r w:rsidR="001F5794">
        <w:rPr>
          <w:b/>
          <w:bCs/>
          <w:noProof/>
        </w:rPr>
        <w:t>9</w:t>
      </w:r>
      <w:r w:rsidRPr="0080176B">
        <w:rPr>
          <w:b/>
          <w:bCs/>
        </w:rPr>
        <w:fldChar w:fldCharType="end"/>
      </w:r>
      <w:r w:rsidRPr="0080176B">
        <w:rPr>
          <w:b/>
          <w:bCs/>
        </w:rPr>
        <w:t>:</w:t>
      </w:r>
      <w:r>
        <w:t xml:space="preserve"> Términos y condiciones </w:t>
      </w:r>
      <w:proofErr w:type="spellStart"/>
      <w:r>
        <w:t>Prysm</w:t>
      </w:r>
      <w:bookmarkEnd w:id="38"/>
      <w:proofErr w:type="spellEnd"/>
    </w:p>
    <w:p w14:paraId="17378C85" w14:textId="6824F581" w:rsidR="00987D1E" w:rsidRPr="00987D1E" w:rsidRDefault="00987D1E" w:rsidP="00987D1E">
      <w:r>
        <w:t>En la figura 10 podemos ver el cliente de ejecución a la izquierda y a la derecha el de consenso</w:t>
      </w:r>
      <w:r w:rsidR="00F0546C">
        <w:t xml:space="preserve">. En el </w:t>
      </w:r>
      <w:proofErr w:type="spellStart"/>
      <w:r w:rsidR="00F0546C">
        <w:t>Geth</w:t>
      </w:r>
      <w:proofErr w:type="spellEnd"/>
      <w:r w:rsidR="00F0546C">
        <w:t xml:space="preserve"> vemos como, mientras arrancábamos el cliente de </w:t>
      </w:r>
      <w:proofErr w:type="spellStart"/>
      <w:r w:rsidR="00F0546C">
        <w:t>Prysm</w:t>
      </w:r>
      <w:proofErr w:type="spellEnd"/>
      <w:r w:rsidR="00F0546C">
        <w:t xml:space="preserve">, nos volvió a dar el WARN de que no había </w:t>
      </w:r>
      <w:proofErr w:type="spellStart"/>
      <w:r w:rsidR="00F0546C">
        <w:t>beacon</w:t>
      </w:r>
      <w:proofErr w:type="spellEnd"/>
      <w:r w:rsidR="00F0546C">
        <w:t xml:space="preserve"> </w:t>
      </w:r>
      <w:proofErr w:type="spellStart"/>
      <w:r w:rsidR="00F0546C">
        <w:t>client</w:t>
      </w:r>
      <w:proofErr w:type="spellEnd"/>
      <w:r w:rsidR="00F0546C">
        <w:t xml:space="preserve">. Una vez </w:t>
      </w:r>
      <w:r w:rsidR="00CE6BC6">
        <w:t xml:space="preserve">activamos el cliente de consenso, </w:t>
      </w:r>
      <w:proofErr w:type="spellStart"/>
      <w:r w:rsidR="00CE6BC6">
        <w:t>Geth</w:t>
      </w:r>
      <w:proofErr w:type="spellEnd"/>
      <w:r w:rsidR="00CE6BC6">
        <w:t xml:space="preserve"> empezaría a darnos los avisos de que está sincronizándose.</w:t>
      </w:r>
    </w:p>
    <w:p w14:paraId="5EA6C5D8" w14:textId="77777777" w:rsidR="00CE6BC6" w:rsidRDefault="000E43B6" w:rsidP="00CE6BC6">
      <w:pPr>
        <w:keepNext/>
        <w:ind w:firstLine="0"/>
        <w:jc w:val="center"/>
      </w:pPr>
      <w:r w:rsidRPr="000E43B6">
        <w:drawing>
          <wp:inline distT="0" distB="0" distL="0" distR="0" wp14:anchorId="2B3A9893" wp14:editId="56447A70">
            <wp:extent cx="5640693" cy="2624446"/>
            <wp:effectExtent l="0" t="0" r="0" b="0"/>
            <wp:docPr id="573563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63294" name=""/>
                    <pic:cNvPicPr/>
                  </pic:nvPicPr>
                  <pic:blipFill>
                    <a:blip r:embed="rId21"/>
                    <a:stretch>
                      <a:fillRect/>
                    </a:stretch>
                  </pic:blipFill>
                  <pic:spPr>
                    <a:xfrm>
                      <a:off x="0" y="0"/>
                      <a:ext cx="5647308" cy="2627524"/>
                    </a:xfrm>
                    <a:prstGeom prst="rect">
                      <a:avLst/>
                    </a:prstGeom>
                  </pic:spPr>
                </pic:pic>
              </a:graphicData>
            </a:graphic>
          </wp:inline>
        </w:drawing>
      </w:r>
    </w:p>
    <w:p w14:paraId="5DA31D1D" w14:textId="6F791033" w:rsidR="000E43B6" w:rsidRDefault="00CE6BC6" w:rsidP="00CE6BC6">
      <w:pPr>
        <w:pStyle w:val="Descripcin"/>
      </w:pPr>
      <w:bookmarkStart w:id="39" w:name="_Toc189219287"/>
      <w:r w:rsidRPr="00CE6BC6">
        <w:rPr>
          <w:b/>
          <w:bCs/>
        </w:rPr>
        <w:t xml:space="preserve">Figura </w:t>
      </w:r>
      <w:r w:rsidRPr="00CE6BC6">
        <w:rPr>
          <w:b/>
          <w:bCs/>
        </w:rPr>
        <w:fldChar w:fldCharType="begin"/>
      </w:r>
      <w:r w:rsidRPr="00CE6BC6">
        <w:rPr>
          <w:b/>
          <w:bCs/>
        </w:rPr>
        <w:instrText xml:space="preserve"> SEQ Figura \* ARABIC </w:instrText>
      </w:r>
      <w:r w:rsidRPr="00CE6BC6">
        <w:rPr>
          <w:b/>
          <w:bCs/>
        </w:rPr>
        <w:fldChar w:fldCharType="separate"/>
      </w:r>
      <w:r w:rsidR="001F5794">
        <w:rPr>
          <w:b/>
          <w:bCs/>
          <w:noProof/>
        </w:rPr>
        <w:t>10</w:t>
      </w:r>
      <w:r w:rsidRPr="00CE6BC6">
        <w:rPr>
          <w:b/>
          <w:bCs/>
        </w:rPr>
        <w:fldChar w:fldCharType="end"/>
      </w:r>
      <w:r w:rsidRPr="00CE6BC6">
        <w:rPr>
          <w:b/>
          <w:bCs/>
        </w:rPr>
        <w:t>:</w:t>
      </w:r>
      <w:r>
        <w:t xml:space="preserve"> </w:t>
      </w:r>
      <w:proofErr w:type="spellStart"/>
      <w:r>
        <w:t>Geth</w:t>
      </w:r>
      <w:proofErr w:type="spellEnd"/>
      <w:r>
        <w:t xml:space="preserve"> y </w:t>
      </w:r>
      <w:proofErr w:type="spellStart"/>
      <w:r>
        <w:t>Prysm</w:t>
      </w:r>
      <w:proofErr w:type="spellEnd"/>
      <w:r>
        <w:t xml:space="preserve"> sincronizándose</w:t>
      </w:r>
      <w:bookmarkEnd w:id="39"/>
    </w:p>
    <w:p w14:paraId="5B3C7570" w14:textId="36261A2C" w:rsidR="00CE6BC6" w:rsidRPr="00CE6BC6" w:rsidRDefault="00CE6BC6" w:rsidP="00CE6BC6">
      <w:r>
        <w:t xml:space="preserve">Una vez sincronizados ambos clientes, </w:t>
      </w:r>
      <w:r w:rsidR="00615FAD">
        <w:t>estos softwares ya empezarían a trabajar con normalidad y estaríamos formando parte de Ethereum</w:t>
      </w:r>
      <w:r w:rsidR="00E012E2">
        <w:t xml:space="preserve">. En </w:t>
      </w:r>
      <w:proofErr w:type="spellStart"/>
      <w:r w:rsidR="00E012E2">
        <w:t>Geth</w:t>
      </w:r>
      <w:proofErr w:type="spellEnd"/>
      <w:r w:rsidR="00E012E2">
        <w:t xml:space="preserve"> observamos como se </w:t>
      </w:r>
      <w:r w:rsidR="00612A14">
        <w:t>está actualiza</w:t>
      </w:r>
      <w:r w:rsidR="00CB429F">
        <w:t>ndo</w:t>
      </w:r>
      <w:r w:rsidR="00612A14">
        <w:t xml:space="preserve"> continuamente </w:t>
      </w:r>
      <w:r w:rsidR="00836152">
        <w:t>a la head</w:t>
      </w:r>
      <w:r w:rsidR="00A55ED0">
        <w:t>, bloques</w:t>
      </w:r>
      <w:r w:rsidR="00836152">
        <w:t xml:space="preserve"> más reciente</w:t>
      </w:r>
      <w:r w:rsidR="00A55ED0">
        <w:t>s,</w:t>
      </w:r>
      <w:r w:rsidR="00836152">
        <w:t xml:space="preserve"> de la cadena de bloques.</w:t>
      </w:r>
    </w:p>
    <w:p w14:paraId="54F6956D" w14:textId="77777777" w:rsidR="00A55ED0" w:rsidRDefault="00984664" w:rsidP="00A55ED0">
      <w:pPr>
        <w:keepNext/>
        <w:ind w:firstLine="0"/>
        <w:jc w:val="center"/>
      </w:pPr>
      <w:r w:rsidRPr="00984664">
        <w:lastRenderedPageBreak/>
        <w:drawing>
          <wp:inline distT="0" distB="0" distL="0" distR="0" wp14:anchorId="1F3A4649" wp14:editId="4D531318">
            <wp:extent cx="5759450" cy="2875280"/>
            <wp:effectExtent l="0" t="0" r="0" b="0"/>
            <wp:docPr id="1593678877"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78877" name="Imagen 1" descr="Imagen de la pantalla de un computador&#10;&#10;Descripción generada automáticamente con confianza baja"/>
                    <pic:cNvPicPr/>
                  </pic:nvPicPr>
                  <pic:blipFill>
                    <a:blip r:embed="rId22"/>
                    <a:stretch>
                      <a:fillRect/>
                    </a:stretch>
                  </pic:blipFill>
                  <pic:spPr>
                    <a:xfrm>
                      <a:off x="0" y="0"/>
                      <a:ext cx="5759450" cy="2875280"/>
                    </a:xfrm>
                    <a:prstGeom prst="rect">
                      <a:avLst/>
                    </a:prstGeom>
                  </pic:spPr>
                </pic:pic>
              </a:graphicData>
            </a:graphic>
          </wp:inline>
        </w:drawing>
      </w:r>
    </w:p>
    <w:p w14:paraId="5C34B1E4" w14:textId="4138F998" w:rsidR="00984664" w:rsidRDefault="00A55ED0" w:rsidP="00A55ED0">
      <w:pPr>
        <w:pStyle w:val="Descripcin"/>
      </w:pPr>
      <w:bookmarkStart w:id="40" w:name="_Toc189219288"/>
      <w:r w:rsidRPr="00A55ED0">
        <w:rPr>
          <w:b/>
          <w:bCs/>
        </w:rPr>
        <w:t xml:space="preserve">Figura </w:t>
      </w:r>
      <w:r w:rsidRPr="00A55ED0">
        <w:rPr>
          <w:b/>
          <w:bCs/>
        </w:rPr>
        <w:fldChar w:fldCharType="begin"/>
      </w:r>
      <w:r w:rsidRPr="00A55ED0">
        <w:rPr>
          <w:b/>
          <w:bCs/>
        </w:rPr>
        <w:instrText xml:space="preserve"> SEQ Figura \* ARABIC </w:instrText>
      </w:r>
      <w:r w:rsidRPr="00A55ED0">
        <w:rPr>
          <w:b/>
          <w:bCs/>
        </w:rPr>
        <w:fldChar w:fldCharType="separate"/>
      </w:r>
      <w:r w:rsidR="001F5794">
        <w:rPr>
          <w:b/>
          <w:bCs/>
          <w:noProof/>
        </w:rPr>
        <w:t>11</w:t>
      </w:r>
      <w:r w:rsidRPr="00A55ED0">
        <w:rPr>
          <w:b/>
          <w:bCs/>
        </w:rPr>
        <w:fldChar w:fldCharType="end"/>
      </w:r>
      <w:r w:rsidRPr="00A55ED0">
        <w:rPr>
          <w:b/>
          <w:bCs/>
        </w:rPr>
        <w:t>:</w:t>
      </w:r>
      <w:r>
        <w:t xml:space="preserve"> Nodo Ethereum ejecutándose</w:t>
      </w:r>
      <w:bookmarkEnd w:id="40"/>
    </w:p>
    <w:p w14:paraId="0CFF2BF8" w14:textId="77777777" w:rsidR="00A55ED0" w:rsidRDefault="00A55ED0" w:rsidP="00A55ED0">
      <w:pPr>
        <w:sectPr w:rsidR="00A55ED0" w:rsidSect="004646ED">
          <w:pgSz w:w="11906" w:h="16838"/>
          <w:pgMar w:top="1418" w:right="1418" w:bottom="1418" w:left="1418" w:header="709" w:footer="709" w:gutter="0"/>
          <w:cols w:space="708"/>
          <w:titlePg/>
          <w:docGrid w:linePitch="360"/>
        </w:sectPr>
      </w:pPr>
    </w:p>
    <w:p w14:paraId="713F42D6" w14:textId="6AB1BF35" w:rsidR="007B7AB4" w:rsidRDefault="007B7AB4" w:rsidP="00AA679D">
      <w:pPr>
        <w:pStyle w:val="Ttulo1"/>
      </w:pPr>
      <w:r>
        <w:lastRenderedPageBreak/>
        <w:t xml:space="preserve">                            </w:t>
      </w:r>
      <w:bookmarkStart w:id="41" w:name="_Toc189219367"/>
      <w:r>
        <w:t>Conclusión</w:t>
      </w:r>
      <w:bookmarkEnd w:id="41"/>
    </w:p>
    <w:p w14:paraId="3A4CD3B5" w14:textId="77777777" w:rsidR="00CB4A85" w:rsidRDefault="00623BD7" w:rsidP="00623BD7">
      <w:r>
        <w:t xml:space="preserve">El desarrollo y estudio de Ethereum ha permitido comprender el impacto y las capacidades de la tecnología </w:t>
      </w:r>
      <w:proofErr w:type="spellStart"/>
      <w:r>
        <w:t>blockchain</w:t>
      </w:r>
      <w:proofErr w:type="spellEnd"/>
      <w:r>
        <w:t xml:space="preserve"> más allá de su uso en criptomonedas. A lo largo de este trabajo, hemos abordado cómo Ethereum ha ampliado las posibilidades de la </w:t>
      </w:r>
      <w:proofErr w:type="spellStart"/>
      <w:r>
        <w:t>blockchain</w:t>
      </w:r>
      <w:proofErr w:type="spellEnd"/>
      <w:r>
        <w:t xml:space="preserve"> al introducir los contratos inteligente</w:t>
      </w:r>
      <w:r w:rsidR="002F3AA1">
        <w:t>, mediante un lenguaje de programación que puede ser usado por cualquier usuario</w:t>
      </w:r>
      <w:r>
        <w:t xml:space="preserve">. Este enfoque ha demostrado ser una solución eficiente y segura a problemas tradicionales de centralización, ofreciendo mayores ventajas como la resistencia a la censura, la transparencia y la autonomía de los usuarios. </w:t>
      </w:r>
    </w:p>
    <w:p w14:paraId="63F609FD" w14:textId="30A4B8A8" w:rsidR="00623BD7" w:rsidRDefault="00623BD7" w:rsidP="00623BD7">
      <w:r>
        <w:t xml:space="preserve">Además, hemos explorado cómo Ethereum, mediante el uso del algoritmo </w:t>
      </w:r>
      <w:proofErr w:type="spellStart"/>
      <w:r>
        <w:t>Proof</w:t>
      </w:r>
      <w:proofErr w:type="spellEnd"/>
      <w:r>
        <w:t xml:space="preserve"> </w:t>
      </w:r>
      <w:proofErr w:type="spellStart"/>
      <w:r>
        <w:t>of</w:t>
      </w:r>
      <w:proofErr w:type="spellEnd"/>
      <w:r>
        <w:t xml:space="preserve"> </w:t>
      </w:r>
      <w:proofErr w:type="spellStart"/>
      <w:r>
        <w:t>Stake</w:t>
      </w:r>
      <w:proofErr w:type="spellEnd"/>
      <w:r>
        <w:t xml:space="preserve"> (</w:t>
      </w:r>
      <w:proofErr w:type="spellStart"/>
      <w:r>
        <w:t>PoS</w:t>
      </w:r>
      <w:proofErr w:type="spellEnd"/>
      <w:r>
        <w:t>), logra una mayor eficiencia energética y mejora la escalabilidad de su red, lo cual es crucial para su futuro crecimiento.</w:t>
      </w:r>
    </w:p>
    <w:p w14:paraId="62CAE0F5" w14:textId="3F18509A" w:rsidR="00623BD7" w:rsidRDefault="0028030B" w:rsidP="00623BD7">
      <w:r>
        <w:t>A nivel técnico. S</w:t>
      </w:r>
      <w:r w:rsidR="003D7262">
        <w:t>e ha revisado el funcionamiento del algoritmo de hash usado por Ethereum,</w:t>
      </w:r>
      <w:r w:rsidR="00623BD7">
        <w:t xml:space="preserve"> Keccak-256, que garantizan la seguridad y confiabilidad de las transacciones</w:t>
      </w:r>
      <w:r w:rsidR="005D6AB1">
        <w:t>.</w:t>
      </w:r>
      <w:r>
        <w:t xml:space="preserve"> También se ha instalado un nodo de Ethereum con sus respectivos clientes de ejecución</w:t>
      </w:r>
      <w:r w:rsidR="001D3F19">
        <w:t xml:space="preserve">, </w:t>
      </w:r>
      <w:proofErr w:type="spellStart"/>
      <w:r w:rsidR="001D3F19">
        <w:t>Geth</w:t>
      </w:r>
      <w:proofErr w:type="spellEnd"/>
      <w:r w:rsidR="001D3F19">
        <w:t xml:space="preserve">, y de consenso, </w:t>
      </w:r>
      <w:proofErr w:type="spellStart"/>
      <w:r w:rsidR="001D3F19">
        <w:t>Prysm</w:t>
      </w:r>
      <w:proofErr w:type="spellEnd"/>
      <w:r w:rsidR="00B61776">
        <w:t>, lo cual ha sido de gran utilidad para afianzar los conocimientos adquiridos en la práctica.</w:t>
      </w:r>
    </w:p>
    <w:p w14:paraId="0757165F" w14:textId="3BA09B90" w:rsidR="00B2528E" w:rsidRDefault="00A11AC0" w:rsidP="00B2528E">
      <w:r>
        <w:t>A nivel personal</w:t>
      </w:r>
      <w:r w:rsidR="007A31AF">
        <w:t>, este trabajo</w:t>
      </w:r>
      <w:r>
        <w:t xml:space="preserve"> también me ha servido para diferenciar correctamente Ethereum y Bitcoin</w:t>
      </w:r>
      <w:r w:rsidR="001C71E0">
        <w:t>.</w:t>
      </w:r>
      <w:r w:rsidR="007A31AF">
        <w:t xml:space="preserve"> </w:t>
      </w:r>
      <w:r w:rsidR="001C71E0">
        <w:t xml:space="preserve">Un error típico entre personas que no </w:t>
      </w:r>
      <w:r w:rsidR="008F3246">
        <w:t>se han interesado demasiado por Ethereum, como yo mismo antes de este trabajo, es pensar que Ethereum es simplemente una criptomoneda más como Bitcoin</w:t>
      </w:r>
      <w:r w:rsidR="00227411">
        <w:t>, cuando en realidad la criptomoneda es ETH y</w:t>
      </w:r>
      <w:r w:rsidR="001C71E0">
        <w:t xml:space="preserve"> </w:t>
      </w:r>
      <w:r w:rsidR="00227411">
        <w:t>Ethereum es una red q</w:t>
      </w:r>
      <w:r w:rsidR="006E5B0F">
        <w:t>ue nos permite realizar muchas más acciones y aplicaciones.</w:t>
      </w:r>
      <w:r w:rsidR="00AC2CB9">
        <w:t xml:space="preserve"> Así mismo, instalar el nodo de Ethereum me ha supuesto una experiencia muy enriquecedora </w:t>
      </w:r>
      <w:r w:rsidR="00556931">
        <w:t>y útil para entender en profundidad esta red.</w:t>
      </w:r>
    </w:p>
    <w:p w14:paraId="1DD209DA" w14:textId="22107AD5" w:rsidR="007B7AB4" w:rsidRDefault="00623BD7" w:rsidP="00623BD7">
      <w:r>
        <w:lastRenderedPageBreak/>
        <w:t>En conclusión, Ethereum ha demostrado ser una de las plataformas más innovadoras y prometedoras</w:t>
      </w:r>
      <w:r w:rsidR="00FE6C36">
        <w:t xml:space="preserve"> que da uso a </w:t>
      </w:r>
      <w:proofErr w:type="spellStart"/>
      <w:r w:rsidR="00FE6C36">
        <w:t>blockchain</w:t>
      </w:r>
      <w:proofErr w:type="spellEnd"/>
      <w:r w:rsidR="00FE6C36">
        <w:t>.</w:t>
      </w:r>
      <w:r>
        <w:t xml:space="preserve"> </w:t>
      </w:r>
      <w:r w:rsidR="00FE6C36">
        <w:t xml:space="preserve">Esta red </w:t>
      </w:r>
      <w:r w:rsidR="00C44946">
        <w:t>tiene</w:t>
      </w:r>
      <w:r>
        <w:t xml:space="preserve"> un impacto significativo tanto en el ámbito financiero como en el tecnológico, abriendo el camino para aplicaciones descentralizadas en una amplia gama de sectores.</w:t>
      </w:r>
    </w:p>
    <w:p w14:paraId="1160F19F" w14:textId="1C24F4E4" w:rsidR="00623BD7" w:rsidRPr="007B7AB4" w:rsidRDefault="00623BD7" w:rsidP="00623BD7">
      <w:pPr>
        <w:sectPr w:rsidR="00623BD7" w:rsidRPr="007B7AB4" w:rsidSect="004646ED">
          <w:pgSz w:w="11906" w:h="16838"/>
          <w:pgMar w:top="1418" w:right="1418" w:bottom="1418" w:left="1418" w:header="709" w:footer="709" w:gutter="0"/>
          <w:cols w:space="708"/>
          <w:titlePg/>
          <w:docGrid w:linePitch="360"/>
        </w:sectPr>
      </w:pPr>
    </w:p>
    <w:p w14:paraId="194E48EF" w14:textId="77777777" w:rsidR="00ED7D6D" w:rsidRPr="00ED7D6D" w:rsidRDefault="00ED7D6D" w:rsidP="00ED7D6D">
      <w:pPr>
        <w:pStyle w:val="Ttulo1"/>
        <w:numPr>
          <w:ilvl w:val="0"/>
          <w:numId w:val="0"/>
        </w:numPr>
      </w:pPr>
      <w:bookmarkStart w:id="42" w:name="_Toc176527058"/>
      <w:bookmarkStart w:id="43" w:name="_Toc176663699"/>
      <w:bookmarkStart w:id="44" w:name="_Toc189219368"/>
      <w:r w:rsidRPr="00ED7D6D">
        <w:lastRenderedPageBreak/>
        <w:t>Bibliografía</w:t>
      </w:r>
      <w:bookmarkEnd w:id="42"/>
      <w:bookmarkEnd w:id="43"/>
      <w:bookmarkEnd w:id="44"/>
    </w:p>
    <w:p w14:paraId="6AD49C6D" w14:textId="4BD39778" w:rsidR="00ED7D6D" w:rsidRDefault="00A66FA3" w:rsidP="00A66FA3">
      <w:pPr>
        <w:pStyle w:val="Prrafodelista"/>
        <w:numPr>
          <w:ilvl w:val="0"/>
          <w:numId w:val="10"/>
        </w:numPr>
        <w:ind w:left="720" w:hanging="720"/>
      </w:pPr>
      <w:proofErr w:type="spellStart"/>
      <w:r w:rsidRPr="00A66FA3">
        <w:t>Milojicic</w:t>
      </w:r>
      <w:proofErr w:type="spellEnd"/>
      <w:r w:rsidRPr="00A66FA3">
        <w:t xml:space="preserve">, Dejan &amp; </w:t>
      </w:r>
      <w:proofErr w:type="spellStart"/>
      <w:r w:rsidRPr="00A66FA3">
        <w:t>Kalogeraki</w:t>
      </w:r>
      <w:proofErr w:type="spellEnd"/>
      <w:r w:rsidRPr="00A66FA3">
        <w:t xml:space="preserve">, Vana &amp; </w:t>
      </w:r>
      <w:proofErr w:type="spellStart"/>
      <w:r w:rsidRPr="00A66FA3">
        <w:t>Lukose</w:t>
      </w:r>
      <w:proofErr w:type="spellEnd"/>
      <w:r w:rsidRPr="00A66FA3">
        <w:t xml:space="preserve">, Rajan &amp; </w:t>
      </w:r>
      <w:proofErr w:type="spellStart"/>
      <w:r w:rsidRPr="00A66FA3">
        <w:t>Nagaraja</w:t>
      </w:r>
      <w:proofErr w:type="spellEnd"/>
      <w:r w:rsidRPr="00A66FA3">
        <w:t xml:space="preserve">, Kiran &amp; </w:t>
      </w:r>
      <w:proofErr w:type="spellStart"/>
      <w:r w:rsidRPr="00A66FA3">
        <w:t>Pruyne</w:t>
      </w:r>
      <w:proofErr w:type="spellEnd"/>
      <w:r w:rsidRPr="00A66FA3">
        <w:t xml:space="preserve">, Jim &amp; Richard, Bruno &amp; Rollins, Sami &amp; </w:t>
      </w:r>
      <w:proofErr w:type="spellStart"/>
      <w:r w:rsidRPr="00A66FA3">
        <w:t>Xu</w:t>
      </w:r>
      <w:proofErr w:type="spellEnd"/>
      <w:r w:rsidRPr="00A66FA3">
        <w:t xml:space="preserve">, </w:t>
      </w:r>
      <w:proofErr w:type="spellStart"/>
      <w:r w:rsidRPr="00A66FA3">
        <w:t>Zhichen</w:t>
      </w:r>
      <w:proofErr w:type="spellEnd"/>
      <w:r w:rsidRPr="00A66FA3">
        <w:t>. (2002). Peer-</w:t>
      </w:r>
      <w:proofErr w:type="spellStart"/>
      <w:r w:rsidRPr="00A66FA3">
        <w:t>to</w:t>
      </w:r>
      <w:proofErr w:type="spellEnd"/>
      <w:r w:rsidRPr="00A66FA3">
        <w:t>-Peer Computing.</w:t>
      </w:r>
    </w:p>
    <w:p w14:paraId="214F2DFF" w14:textId="66C5E52D" w:rsidR="00294633" w:rsidRDefault="001E7D7D" w:rsidP="00B948E3">
      <w:pPr>
        <w:pStyle w:val="Prrafodelista"/>
        <w:numPr>
          <w:ilvl w:val="0"/>
          <w:numId w:val="10"/>
        </w:numPr>
        <w:ind w:left="720" w:hanging="720"/>
      </w:pPr>
      <w:r w:rsidRPr="001E7D7D">
        <w:t xml:space="preserve">V. </w:t>
      </w:r>
      <w:proofErr w:type="spellStart"/>
      <w:r w:rsidRPr="001E7D7D">
        <w:t>Buterin</w:t>
      </w:r>
      <w:proofErr w:type="spellEnd"/>
      <w:r w:rsidRPr="001E7D7D">
        <w:t>,</w:t>
      </w:r>
      <w:r w:rsidR="00B948E3">
        <w:t xml:space="preserve"> (</w:t>
      </w:r>
      <w:r w:rsidR="00B948E3" w:rsidRPr="001E7D7D">
        <w:t>2013</w:t>
      </w:r>
      <w:r w:rsidR="00B948E3">
        <w:t>)</w:t>
      </w:r>
      <w:r w:rsidRPr="001E7D7D">
        <w:t xml:space="preserve"> “Ethereum </w:t>
      </w:r>
      <w:proofErr w:type="spellStart"/>
      <w:r w:rsidRPr="001E7D7D">
        <w:t>white</w:t>
      </w:r>
      <w:proofErr w:type="spellEnd"/>
      <w:r w:rsidRPr="001E7D7D">
        <w:t xml:space="preserve"> </w:t>
      </w:r>
      <w:proofErr w:type="spellStart"/>
      <w:r w:rsidRPr="001E7D7D">
        <w:t>paper</w:t>
      </w:r>
      <w:proofErr w:type="spellEnd"/>
      <w:r w:rsidRPr="001E7D7D">
        <w:t xml:space="preserve">: a </w:t>
      </w:r>
      <w:proofErr w:type="spellStart"/>
      <w:r w:rsidRPr="001E7D7D">
        <w:t>next</w:t>
      </w:r>
      <w:proofErr w:type="spellEnd"/>
      <w:r w:rsidRPr="001E7D7D">
        <w:t xml:space="preserve"> </w:t>
      </w:r>
      <w:proofErr w:type="spellStart"/>
      <w:r w:rsidRPr="001E7D7D">
        <w:t>generation</w:t>
      </w:r>
      <w:proofErr w:type="spellEnd"/>
      <w:r w:rsidRPr="001E7D7D">
        <w:t xml:space="preserve"> </w:t>
      </w:r>
      <w:proofErr w:type="spellStart"/>
      <w:r w:rsidRPr="001E7D7D">
        <w:t>smart</w:t>
      </w:r>
      <w:proofErr w:type="spellEnd"/>
      <w:r w:rsidRPr="001E7D7D">
        <w:t xml:space="preserve"> </w:t>
      </w:r>
      <w:proofErr w:type="spellStart"/>
      <w:r w:rsidRPr="001E7D7D">
        <w:t>contract</w:t>
      </w:r>
      <w:proofErr w:type="spellEnd"/>
      <w:r w:rsidRPr="001E7D7D">
        <w:t xml:space="preserve"> &amp; </w:t>
      </w:r>
      <w:proofErr w:type="spellStart"/>
      <w:r w:rsidRPr="001E7D7D">
        <w:t>decentralized</w:t>
      </w:r>
      <w:proofErr w:type="spellEnd"/>
      <w:r w:rsidRPr="001E7D7D">
        <w:t xml:space="preserve"> </w:t>
      </w:r>
      <w:proofErr w:type="spellStart"/>
      <w:r w:rsidRPr="001E7D7D">
        <w:t>application</w:t>
      </w:r>
      <w:proofErr w:type="spellEnd"/>
      <w:r w:rsidRPr="001E7D7D">
        <w:t xml:space="preserve"> </w:t>
      </w:r>
      <w:proofErr w:type="spellStart"/>
      <w:r w:rsidRPr="001E7D7D">
        <w:t>platform</w:t>
      </w:r>
      <w:proofErr w:type="spellEnd"/>
      <w:r w:rsidRPr="001E7D7D">
        <w:t>,”</w:t>
      </w:r>
      <w:r w:rsidR="00B948E3">
        <w:t xml:space="preserve">. </w:t>
      </w:r>
      <w:hyperlink r:id="rId23" w:history="1">
        <w:r w:rsidR="00B948E3" w:rsidRPr="00756BB9">
          <w:rPr>
            <w:rStyle w:val="Hipervnculo"/>
          </w:rPr>
          <w:t>https://blockchainlab.com/pdf/Ethereum_white_paper-a_next_generation_smart_contract_and_decentralized_application_platform-vitalik-buterin.pdf</w:t>
        </w:r>
      </w:hyperlink>
    </w:p>
    <w:p w14:paraId="5770381A" w14:textId="4FB1899F" w:rsidR="00B948E3" w:rsidRDefault="00573C56" w:rsidP="00B948E3">
      <w:pPr>
        <w:pStyle w:val="Prrafodelista"/>
        <w:numPr>
          <w:ilvl w:val="0"/>
          <w:numId w:val="10"/>
        </w:numPr>
        <w:ind w:left="720" w:hanging="720"/>
      </w:pPr>
      <w:r w:rsidRPr="00573C56">
        <w:t xml:space="preserve">D. </w:t>
      </w:r>
      <w:proofErr w:type="spellStart"/>
      <w:r w:rsidRPr="00573C56">
        <w:t>Vujičić</w:t>
      </w:r>
      <w:proofErr w:type="spellEnd"/>
      <w:r w:rsidRPr="00573C56">
        <w:t xml:space="preserve">, D. </w:t>
      </w:r>
      <w:proofErr w:type="spellStart"/>
      <w:r w:rsidRPr="00573C56">
        <w:t>Jagodić</w:t>
      </w:r>
      <w:proofErr w:type="spellEnd"/>
      <w:r w:rsidRPr="00573C56">
        <w:t xml:space="preserve"> and S. </w:t>
      </w:r>
      <w:proofErr w:type="spellStart"/>
      <w:r w:rsidRPr="00573C56">
        <w:t>Ranđić</w:t>
      </w:r>
      <w:proofErr w:type="spellEnd"/>
      <w:r>
        <w:t>.</w:t>
      </w:r>
      <w:r w:rsidRPr="00573C56">
        <w:t xml:space="preserve"> </w:t>
      </w:r>
      <w:r>
        <w:t>(</w:t>
      </w:r>
      <w:r w:rsidRPr="00573C56">
        <w:t>2018</w:t>
      </w:r>
      <w:r>
        <w:t>).</w:t>
      </w:r>
      <w:r w:rsidRPr="00573C56">
        <w:t xml:space="preserve"> "</w:t>
      </w:r>
      <w:proofErr w:type="spellStart"/>
      <w:r w:rsidRPr="00573C56">
        <w:t>Blockchain</w:t>
      </w:r>
      <w:proofErr w:type="spellEnd"/>
      <w:r w:rsidRPr="00573C56">
        <w:t xml:space="preserve"> </w:t>
      </w:r>
      <w:proofErr w:type="spellStart"/>
      <w:r w:rsidRPr="00573C56">
        <w:t>technology</w:t>
      </w:r>
      <w:proofErr w:type="spellEnd"/>
      <w:r w:rsidRPr="00573C56">
        <w:t xml:space="preserve">, bitcoin, and Ethereum: A </w:t>
      </w:r>
      <w:proofErr w:type="spellStart"/>
      <w:r w:rsidRPr="00573C56">
        <w:t>brief</w:t>
      </w:r>
      <w:proofErr w:type="spellEnd"/>
      <w:r w:rsidRPr="00573C56">
        <w:t xml:space="preserve"> </w:t>
      </w:r>
      <w:proofErr w:type="spellStart"/>
      <w:r w:rsidRPr="00573C56">
        <w:t>overview</w:t>
      </w:r>
      <w:proofErr w:type="spellEnd"/>
      <w:r w:rsidRPr="00573C56">
        <w:t xml:space="preserve">," 17th International </w:t>
      </w:r>
      <w:proofErr w:type="spellStart"/>
      <w:r w:rsidRPr="00573C56">
        <w:t>Symposium</w:t>
      </w:r>
      <w:proofErr w:type="spellEnd"/>
      <w:r w:rsidRPr="00573C56">
        <w:t xml:space="preserve"> INFOTEH-JAHORINA (INFOTEH), East Sarajevo, Bosnia and Herzegovina, pp. 1-6, </w:t>
      </w:r>
      <w:proofErr w:type="spellStart"/>
      <w:r w:rsidRPr="00573C56">
        <w:t>doi</w:t>
      </w:r>
      <w:proofErr w:type="spellEnd"/>
      <w:r w:rsidRPr="00573C56">
        <w:t>: 10.1109/INFOTEH.2018.8345547.</w:t>
      </w:r>
    </w:p>
    <w:p w14:paraId="4488F14C" w14:textId="6B7B2B08" w:rsidR="001113DE" w:rsidRDefault="00916584" w:rsidP="00B948E3">
      <w:pPr>
        <w:pStyle w:val="Prrafodelista"/>
        <w:numPr>
          <w:ilvl w:val="0"/>
          <w:numId w:val="10"/>
        </w:numPr>
        <w:ind w:left="720" w:hanging="720"/>
      </w:pPr>
      <w:r>
        <w:t>Ethereum</w:t>
      </w:r>
      <w:r w:rsidR="0096700B">
        <w:t>.</w:t>
      </w:r>
      <w:r>
        <w:t xml:space="preserve"> (s.f.) ¿Qué es Ethereum? Recuperado</w:t>
      </w:r>
      <w:r w:rsidR="0096700B">
        <w:t xml:space="preserve"> en enero de 2025 de </w:t>
      </w:r>
      <w:hyperlink r:id="rId24" w:history="1">
        <w:r w:rsidR="00C73F87" w:rsidRPr="00756BB9">
          <w:rPr>
            <w:rStyle w:val="Hipervnculo"/>
          </w:rPr>
          <w:t>https://ethereum.org/es/what-is-ethereum/</w:t>
        </w:r>
      </w:hyperlink>
    </w:p>
    <w:p w14:paraId="590FB638" w14:textId="5CD2D46B" w:rsidR="00C73F87" w:rsidRDefault="00C73F87" w:rsidP="00B948E3">
      <w:pPr>
        <w:pStyle w:val="Prrafodelista"/>
        <w:numPr>
          <w:ilvl w:val="0"/>
          <w:numId w:val="10"/>
        </w:numPr>
        <w:ind w:left="720" w:hanging="720"/>
      </w:pPr>
      <w:r>
        <w:t xml:space="preserve">Ethereum. (s.f.) </w:t>
      </w:r>
      <w:proofErr w:type="spellStart"/>
      <w:r w:rsidRPr="00C73F87">
        <w:t>Nodes</w:t>
      </w:r>
      <w:proofErr w:type="spellEnd"/>
      <w:r w:rsidRPr="00C73F87">
        <w:t xml:space="preserve"> and </w:t>
      </w:r>
      <w:proofErr w:type="spellStart"/>
      <w:r w:rsidRPr="00C73F87">
        <w:t>clients</w:t>
      </w:r>
      <w:proofErr w:type="spellEnd"/>
      <w:r>
        <w:t xml:space="preserve">. Recuperado en enero de 2025 de </w:t>
      </w:r>
      <w:hyperlink r:id="rId25" w:history="1">
        <w:r w:rsidR="00401DCC" w:rsidRPr="00756BB9">
          <w:rPr>
            <w:rStyle w:val="Hipervnculo"/>
          </w:rPr>
          <w:t>https://ethereum.org/en/developers/docs/nodes-and-clients/</w:t>
        </w:r>
      </w:hyperlink>
    </w:p>
    <w:p w14:paraId="03FE86BA" w14:textId="3B786054" w:rsidR="00401DCC" w:rsidRDefault="00401DCC" w:rsidP="00B948E3">
      <w:pPr>
        <w:pStyle w:val="Prrafodelista"/>
        <w:numPr>
          <w:ilvl w:val="0"/>
          <w:numId w:val="10"/>
        </w:numPr>
        <w:ind w:left="720" w:hanging="720"/>
      </w:pPr>
      <w:r>
        <w:t xml:space="preserve">R. </w:t>
      </w:r>
      <w:proofErr w:type="spellStart"/>
      <w:r>
        <w:t>Wernert</w:t>
      </w:r>
      <w:proofErr w:type="spellEnd"/>
      <w:r>
        <w:t xml:space="preserve">. (2024). </w:t>
      </w:r>
      <w:proofErr w:type="spellStart"/>
      <w:r w:rsidR="00A46DFF" w:rsidRPr="00A46DFF">
        <w:t>Understanding</w:t>
      </w:r>
      <w:proofErr w:type="spellEnd"/>
      <w:r w:rsidR="00A46DFF" w:rsidRPr="00A46DFF">
        <w:t xml:space="preserve"> </w:t>
      </w:r>
      <w:proofErr w:type="spellStart"/>
      <w:r w:rsidR="00A46DFF" w:rsidRPr="00A46DFF">
        <w:t>Proof</w:t>
      </w:r>
      <w:proofErr w:type="spellEnd"/>
      <w:r w:rsidR="00A46DFF" w:rsidRPr="00A46DFF">
        <w:t xml:space="preserve"> </w:t>
      </w:r>
      <w:proofErr w:type="spellStart"/>
      <w:r w:rsidR="00A46DFF" w:rsidRPr="00A46DFF">
        <w:t>of</w:t>
      </w:r>
      <w:proofErr w:type="spellEnd"/>
      <w:r w:rsidR="00A46DFF" w:rsidRPr="00A46DFF">
        <w:t xml:space="preserve"> </w:t>
      </w:r>
      <w:proofErr w:type="spellStart"/>
      <w:r w:rsidR="00A46DFF" w:rsidRPr="00A46DFF">
        <w:t>Work</w:t>
      </w:r>
      <w:proofErr w:type="spellEnd"/>
      <w:r w:rsidR="00A46DFF" w:rsidRPr="00A46DFF">
        <w:t xml:space="preserve"> and </w:t>
      </w:r>
      <w:proofErr w:type="spellStart"/>
      <w:r w:rsidR="00A46DFF" w:rsidRPr="00A46DFF">
        <w:t>Proof</w:t>
      </w:r>
      <w:proofErr w:type="spellEnd"/>
      <w:r w:rsidR="00A46DFF" w:rsidRPr="00A46DFF">
        <w:t xml:space="preserve"> </w:t>
      </w:r>
      <w:proofErr w:type="spellStart"/>
      <w:r w:rsidR="00A46DFF" w:rsidRPr="00A46DFF">
        <w:t>of</w:t>
      </w:r>
      <w:proofErr w:type="spellEnd"/>
      <w:r w:rsidR="00A46DFF" w:rsidRPr="00A46DFF">
        <w:t xml:space="preserve"> </w:t>
      </w:r>
      <w:proofErr w:type="spellStart"/>
      <w:r w:rsidR="00A46DFF" w:rsidRPr="00A46DFF">
        <w:t>Stake</w:t>
      </w:r>
      <w:proofErr w:type="spellEnd"/>
      <w:r w:rsidR="00A46DFF">
        <w:t>.</w:t>
      </w:r>
      <w:r w:rsidR="00A46DFF" w:rsidRPr="00A46DFF">
        <w:t xml:space="preserve"> </w:t>
      </w:r>
      <w:hyperlink r:id="rId26" w:history="1">
        <w:r w:rsidR="00D82D8F" w:rsidRPr="00756BB9">
          <w:rPr>
            <w:rStyle w:val="Hipervnculo"/>
          </w:rPr>
          <w:t>https://www.summit.io/pl/blog-posts/understanding-proof-of-work-and-proof-of-stake</w:t>
        </w:r>
      </w:hyperlink>
    </w:p>
    <w:p w14:paraId="50B72CFF" w14:textId="7A449667" w:rsidR="00D82D8F" w:rsidRDefault="001E3979" w:rsidP="00B948E3">
      <w:pPr>
        <w:pStyle w:val="Prrafodelista"/>
        <w:numPr>
          <w:ilvl w:val="0"/>
          <w:numId w:val="10"/>
        </w:numPr>
        <w:ind w:left="720" w:hanging="720"/>
      </w:pPr>
      <w:r>
        <w:t xml:space="preserve">G. Wood. (2025). </w:t>
      </w:r>
      <w:r w:rsidR="00D82D8F" w:rsidRPr="00D82D8F">
        <w:t xml:space="preserve">Ethereum </w:t>
      </w:r>
      <w:proofErr w:type="spellStart"/>
      <w:r w:rsidR="00D82D8F" w:rsidRPr="00D82D8F">
        <w:t>Yellow</w:t>
      </w:r>
      <w:proofErr w:type="spellEnd"/>
      <w:r w:rsidR="00D82D8F" w:rsidRPr="00D82D8F">
        <w:t xml:space="preserve"> </w:t>
      </w:r>
      <w:proofErr w:type="spellStart"/>
      <w:r w:rsidR="00D82D8F" w:rsidRPr="00D82D8F">
        <w:t>Paper</w:t>
      </w:r>
      <w:proofErr w:type="spellEnd"/>
      <w:r w:rsidR="00D82D8F" w:rsidRPr="00D82D8F">
        <w:t xml:space="preserve">: a formal </w:t>
      </w:r>
      <w:proofErr w:type="spellStart"/>
      <w:r w:rsidR="00D82D8F" w:rsidRPr="00D82D8F">
        <w:t>specification</w:t>
      </w:r>
      <w:proofErr w:type="spellEnd"/>
      <w:r w:rsidR="00D82D8F" w:rsidRPr="00D82D8F">
        <w:t xml:space="preserve"> </w:t>
      </w:r>
      <w:proofErr w:type="spellStart"/>
      <w:r w:rsidR="00D82D8F" w:rsidRPr="00D82D8F">
        <w:t>of</w:t>
      </w:r>
      <w:proofErr w:type="spellEnd"/>
      <w:r w:rsidR="00D82D8F" w:rsidRPr="00D82D8F">
        <w:t xml:space="preserve"> Ethereum, a </w:t>
      </w:r>
      <w:proofErr w:type="spellStart"/>
      <w:r w:rsidR="00D82D8F" w:rsidRPr="00D82D8F">
        <w:t>programmable</w:t>
      </w:r>
      <w:proofErr w:type="spellEnd"/>
      <w:r w:rsidR="00D82D8F" w:rsidRPr="00D82D8F">
        <w:t xml:space="preserve"> </w:t>
      </w:r>
      <w:proofErr w:type="spellStart"/>
      <w:r w:rsidR="00D82D8F" w:rsidRPr="00D82D8F">
        <w:t>blockchain</w:t>
      </w:r>
      <w:proofErr w:type="spellEnd"/>
      <w:r>
        <w:t xml:space="preserve">. </w:t>
      </w:r>
      <w:hyperlink r:id="rId27" w:history="1">
        <w:r w:rsidRPr="00756BB9">
          <w:rPr>
            <w:rStyle w:val="Hipervnculo"/>
          </w:rPr>
          <w:t>https://ethereum.github.io/yellowpaper/paper.pdf</w:t>
        </w:r>
      </w:hyperlink>
    </w:p>
    <w:p w14:paraId="57DDF66C" w14:textId="3DDCBD37" w:rsidR="001E3979" w:rsidRDefault="00BE2590" w:rsidP="00BE2590">
      <w:pPr>
        <w:pStyle w:val="Prrafodelista"/>
        <w:numPr>
          <w:ilvl w:val="0"/>
          <w:numId w:val="10"/>
        </w:numPr>
        <w:ind w:left="720" w:hanging="720"/>
      </w:pPr>
      <w:r w:rsidRPr="00BE2590">
        <w:t xml:space="preserve">Bertoni, G., </w:t>
      </w:r>
      <w:proofErr w:type="spellStart"/>
      <w:r w:rsidRPr="00BE2590">
        <w:t>Daemen</w:t>
      </w:r>
      <w:proofErr w:type="spellEnd"/>
      <w:r w:rsidRPr="00BE2590">
        <w:t xml:space="preserve">, J., </w:t>
      </w:r>
      <w:proofErr w:type="spellStart"/>
      <w:r w:rsidRPr="00BE2590">
        <w:t>Hoffert</w:t>
      </w:r>
      <w:proofErr w:type="spellEnd"/>
      <w:r w:rsidRPr="00BE2590">
        <w:t xml:space="preserve">, S., Peeters, M., Van </w:t>
      </w:r>
      <w:proofErr w:type="spellStart"/>
      <w:r w:rsidRPr="00BE2590">
        <w:t>Assche</w:t>
      </w:r>
      <w:proofErr w:type="spellEnd"/>
      <w:r w:rsidRPr="00BE2590">
        <w:t xml:space="preserve">, G., &amp; Van </w:t>
      </w:r>
      <w:proofErr w:type="spellStart"/>
      <w:r w:rsidRPr="00BE2590">
        <w:t>Keer</w:t>
      </w:r>
      <w:proofErr w:type="spellEnd"/>
      <w:r w:rsidRPr="00BE2590">
        <w:t xml:space="preserve">, R. (2018). </w:t>
      </w:r>
      <w:proofErr w:type="spellStart"/>
      <w:r w:rsidRPr="00BE2590">
        <w:t>Keccak</w:t>
      </w:r>
      <w:proofErr w:type="spellEnd"/>
      <w:r w:rsidRPr="00BE2590">
        <w:t xml:space="preserve"> </w:t>
      </w:r>
      <w:proofErr w:type="spellStart"/>
      <w:r w:rsidRPr="00BE2590">
        <w:t>Summary</w:t>
      </w:r>
      <w:proofErr w:type="spellEnd"/>
      <w:r w:rsidRPr="00BE2590">
        <w:t xml:space="preserve"> </w:t>
      </w:r>
      <w:proofErr w:type="spellStart"/>
      <w:r w:rsidRPr="00BE2590">
        <w:t>Specifications</w:t>
      </w:r>
      <w:proofErr w:type="spellEnd"/>
      <w:r w:rsidRPr="00BE2590">
        <w:t xml:space="preserve">. </w:t>
      </w:r>
      <w:proofErr w:type="spellStart"/>
      <w:r w:rsidRPr="00BE2590">
        <w:t>STMicroelectronics</w:t>
      </w:r>
      <w:proofErr w:type="spellEnd"/>
      <w:r w:rsidRPr="00BE2590">
        <w:t xml:space="preserve">, </w:t>
      </w:r>
      <w:proofErr w:type="spellStart"/>
      <w:r w:rsidRPr="00BE2590">
        <w:t>Radboud</w:t>
      </w:r>
      <w:proofErr w:type="spellEnd"/>
      <w:r w:rsidRPr="00BE2590">
        <w:t xml:space="preserve"> </w:t>
      </w:r>
      <w:proofErr w:type="spellStart"/>
      <w:r w:rsidRPr="00BE2590">
        <w:t>University</w:t>
      </w:r>
      <w:proofErr w:type="spellEnd"/>
      <w:r w:rsidRPr="00BE2590">
        <w:t xml:space="preserve">, NXP </w:t>
      </w:r>
      <w:proofErr w:type="spellStart"/>
      <w:r w:rsidRPr="00BE2590">
        <w:t>Semiconductors</w:t>
      </w:r>
      <w:proofErr w:type="spellEnd"/>
      <w:r w:rsidR="002977E8">
        <w:t xml:space="preserve">. </w:t>
      </w:r>
      <w:hyperlink r:id="rId28" w:history="1">
        <w:r w:rsidR="00E53060" w:rsidRPr="00756BB9">
          <w:rPr>
            <w:rStyle w:val="Hipervnculo"/>
          </w:rPr>
          <w:t>https://keccak.team/keccak_specs_summary.html</w:t>
        </w:r>
      </w:hyperlink>
    </w:p>
    <w:p w14:paraId="3BC84BD2" w14:textId="2457D6E8" w:rsidR="00E53060" w:rsidRDefault="00E53060" w:rsidP="00BE2590">
      <w:pPr>
        <w:pStyle w:val="Prrafodelista"/>
        <w:numPr>
          <w:ilvl w:val="0"/>
          <w:numId w:val="10"/>
        </w:numPr>
        <w:ind w:left="720" w:hanging="720"/>
      </w:pPr>
      <w:r w:rsidRPr="00BE2590">
        <w:t xml:space="preserve">Bertoni, G., </w:t>
      </w:r>
      <w:proofErr w:type="spellStart"/>
      <w:r w:rsidRPr="00BE2590">
        <w:t>Daemen</w:t>
      </w:r>
      <w:proofErr w:type="spellEnd"/>
      <w:r w:rsidRPr="00BE2590">
        <w:t xml:space="preserve">, J., </w:t>
      </w:r>
      <w:proofErr w:type="spellStart"/>
      <w:r w:rsidRPr="00BE2590">
        <w:t>Hoffert</w:t>
      </w:r>
      <w:proofErr w:type="spellEnd"/>
      <w:r w:rsidRPr="00BE2590">
        <w:t xml:space="preserve">, S., Peeters, M., Van </w:t>
      </w:r>
      <w:proofErr w:type="spellStart"/>
      <w:r w:rsidRPr="00BE2590">
        <w:t>Assche</w:t>
      </w:r>
      <w:proofErr w:type="spellEnd"/>
      <w:r w:rsidRPr="00BE2590">
        <w:t xml:space="preserve">, G., &amp; Van </w:t>
      </w:r>
      <w:proofErr w:type="spellStart"/>
      <w:r w:rsidRPr="00BE2590">
        <w:t>Keer</w:t>
      </w:r>
      <w:proofErr w:type="spellEnd"/>
      <w:r w:rsidRPr="00BE2590">
        <w:t xml:space="preserve">, R. (2018). </w:t>
      </w:r>
      <w:proofErr w:type="spellStart"/>
      <w:r w:rsidRPr="00E53060">
        <w:t>The</w:t>
      </w:r>
      <w:proofErr w:type="spellEnd"/>
      <w:r w:rsidRPr="00E53060">
        <w:t xml:space="preserve"> </w:t>
      </w:r>
      <w:proofErr w:type="spellStart"/>
      <w:r w:rsidRPr="00E53060">
        <w:t>sponge</w:t>
      </w:r>
      <w:proofErr w:type="spellEnd"/>
      <w:r w:rsidRPr="00E53060">
        <w:t xml:space="preserve"> and </w:t>
      </w:r>
      <w:proofErr w:type="spellStart"/>
      <w:r w:rsidRPr="00E53060">
        <w:t>duplex</w:t>
      </w:r>
      <w:proofErr w:type="spellEnd"/>
      <w:r w:rsidRPr="00E53060">
        <w:t xml:space="preserve"> </w:t>
      </w:r>
      <w:proofErr w:type="spellStart"/>
      <w:r w:rsidRPr="00E53060">
        <w:t>constructions</w:t>
      </w:r>
      <w:proofErr w:type="spellEnd"/>
      <w:r w:rsidRPr="00BE2590">
        <w:t xml:space="preserve">. </w:t>
      </w:r>
      <w:proofErr w:type="spellStart"/>
      <w:r w:rsidRPr="00BE2590">
        <w:t>STMicroelectronics</w:t>
      </w:r>
      <w:proofErr w:type="spellEnd"/>
      <w:r w:rsidRPr="00BE2590">
        <w:t xml:space="preserve">, </w:t>
      </w:r>
      <w:proofErr w:type="spellStart"/>
      <w:r w:rsidRPr="00BE2590">
        <w:t>Radboud</w:t>
      </w:r>
      <w:proofErr w:type="spellEnd"/>
      <w:r w:rsidRPr="00BE2590">
        <w:t xml:space="preserve"> </w:t>
      </w:r>
      <w:proofErr w:type="spellStart"/>
      <w:r w:rsidRPr="00BE2590">
        <w:t>University</w:t>
      </w:r>
      <w:proofErr w:type="spellEnd"/>
      <w:r w:rsidRPr="00BE2590">
        <w:t xml:space="preserve">, NXP </w:t>
      </w:r>
      <w:proofErr w:type="spellStart"/>
      <w:r w:rsidRPr="00BE2590">
        <w:t>Semiconductors</w:t>
      </w:r>
      <w:proofErr w:type="spellEnd"/>
      <w:r w:rsidRPr="00E53060">
        <w:t xml:space="preserve"> </w:t>
      </w:r>
      <w:hyperlink r:id="rId29" w:history="1">
        <w:r w:rsidR="00631227" w:rsidRPr="005D0198">
          <w:rPr>
            <w:rStyle w:val="Hipervnculo"/>
          </w:rPr>
          <w:t>https://keccak.team/sponge_duplex.html</w:t>
        </w:r>
      </w:hyperlink>
    </w:p>
    <w:p w14:paraId="162C8689" w14:textId="71D95B96" w:rsidR="00631227" w:rsidRDefault="000B0510" w:rsidP="00BE2590">
      <w:pPr>
        <w:pStyle w:val="Prrafodelista"/>
        <w:numPr>
          <w:ilvl w:val="0"/>
          <w:numId w:val="10"/>
        </w:numPr>
        <w:ind w:left="720" w:hanging="720"/>
      </w:pPr>
      <w:proofErr w:type="spellStart"/>
      <w:r>
        <w:lastRenderedPageBreak/>
        <w:t>Go-ethereum</w:t>
      </w:r>
      <w:proofErr w:type="spellEnd"/>
      <w:r>
        <w:t xml:space="preserve">. </w:t>
      </w:r>
      <w:r w:rsidR="001263D6">
        <w:t xml:space="preserve">(2023). </w:t>
      </w:r>
      <w:r w:rsidR="001263D6" w:rsidRPr="001263D6">
        <w:t xml:space="preserve">Hardware </w:t>
      </w:r>
      <w:proofErr w:type="spellStart"/>
      <w:r w:rsidR="001263D6" w:rsidRPr="001263D6">
        <w:t>requirements</w:t>
      </w:r>
      <w:proofErr w:type="spellEnd"/>
      <w:r w:rsidR="001263D6">
        <w:t xml:space="preserve">. </w:t>
      </w:r>
      <w:hyperlink r:id="rId30" w:history="1">
        <w:r w:rsidR="00D75C94" w:rsidRPr="00866054">
          <w:rPr>
            <w:rStyle w:val="Hipervnculo"/>
          </w:rPr>
          <w:t>https://geth.ethereum.org/docs/getting-started/hardware-requirements</w:t>
        </w:r>
      </w:hyperlink>
    </w:p>
    <w:p w14:paraId="4763987E" w14:textId="0EAC50D1" w:rsidR="00D75C94" w:rsidRDefault="0031358D" w:rsidP="00BE2590">
      <w:pPr>
        <w:pStyle w:val="Prrafodelista"/>
        <w:numPr>
          <w:ilvl w:val="0"/>
          <w:numId w:val="10"/>
        </w:numPr>
        <w:ind w:left="720" w:hanging="720"/>
      </w:pPr>
      <w:r>
        <w:t>J. Maldonado</w:t>
      </w:r>
      <w:r w:rsidR="0047254F">
        <w:t>.</w:t>
      </w:r>
      <w:r>
        <w:t xml:space="preserve"> </w:t>
      </w:r>
      <w:r w:rsidR="00252F49">
        <w:t>Bit2Me</w:t>
      </w:r>
      <w:r w:rsidR="0047254F">
        <w:t>. (</w:t>
      </w:r>
      <w:r w:rsidR="00BA4528">
        <w:t>2021</w:t>
      </w:r>
      <w:r w:rsidR="0047254F">
        <w:t>)</w:t>
      </w:r>
      <w:r w:rsidR="00BA4528">
        <w:t>.</w:t>
      </w:r>
      <w:r w:rsidR="00252F49">
        <w:t xml:space="preserve"> </w:t>
      </w:r>
      <w:r w:rsidR="00252F49" w:rsidRPr="00252F49">
        <w:t xml:space="preserve">Cómo INSTALAR un NODO de ETHEREUM con GETH - Bit2Me </w:t>
      </w:r>
      <w:proofErr w:type="spellStart"/>
      <w:r w:rsidR="00252F49" w:rsidRPr="00252F49">
        <w:t>Academy</w:t>
      </w:r>
      <w:proofErr w:type="spellEnd"/>
      <w:r w:rsidR="00252F49" w:rsidRPr="00252F49">
        <w:t xml:space="preserve"> Pro</w:t>
      </w:r>
      <w:r w:rsidR="0047254F">
        <w:t xml:space="preserve">. </w:t>
      </w:r>
      <w:proofErr w:type="spellStart"/>
      <w:r w:rsidR="0047254F">
        <w:t>Youtube</w:t>
      </w:r>
      <w:proofErr w:type="spellEnd"/>
      <w:r w:rsidR="0047254F">
        <w:t>.</w:t>
      </w:r>
      <w:r w:rsidR="00252F49">
        <w:t xml:space="preserve"> </w:t>
      </w:r>
      <w:hyperlink r:id="rId31" w:history="1">
        <w:r w:rsidR="00BA4528" w:rsidRPr="00866054">
          <w:rPr>
            <w:rStyle w:val="Hipervnculo"/>
          </w:rPr>
          <w:t>https://youtu.be/JwoSzF5HLwE?si=-xv8BybfTUU6xPEp</w:t>
        </w:r>
      </w:hyperlink>
    </w:p>
    <w:p w14:paraId="5A446E25" w14:textId="2311438E" w:rsidR="00A95259" w:rsidRDefault="00082A3D" w:rsidP="00A95259">
      <w:pPr>
        <w:pStyle w:val="Prrafodelista"/>
        <w:numPr>
          <w:ilvl w:val="0"/>
          <w:numId w:val="10"/>
        </w:numPr>
        <w:ind w:left="720" w:hanging="720"/>
      </w:pPr>
      <w:proofErr w:type="spellStart"/>
      <w:r>
        <w:t>Go-ethereum</w:t>
      </w:r>
      <w:proofErr w:type="spellEnd"/>
      <w:r>
        <w:t xml:space="preserve">. (2023). </w:t>
      </w:r>
      <w:proofErr w:type="spellStart"/>
      <w:r w:rsidR="00A95259" w:rsidRPr="00A95259">
        <w:t>Command</w:t>
      </w:r>
      <w:proofErr w:type="spellEnd"/>
      <w:r w:rsidR="00A95259" w:rsidRPr="00A95259">
        <w:t xml:space="preserve">-line </w:t>
      </w:r>
      <w:proofErr w:type="spellStart"/>
      <w:r w:rsidR="00A95259" w:rsidRPr="00A95259">
        <w:t>Options</w:t>
      </w:r>
      <w:proofErr w:type="spellEnd"/>
      <w:r>
        <w:t>.</w:t>
      </w:r>
      <w:r w:rsidR="00A95259">
        <w:t xml:space="preserve"> </w:t>
      </w:r>
      <w:hyperlink r:id="rId32" w:history="1">
        <w:r w:rsidR="008339EF" w:rsidRPr="003D7EBE">
          <w:rPr>
            <w:rStyle w:val="Hipervnculo"/>
          </w:rPr>
          <w:t>https://geth.ethereum.org/docs/fundamentals/command-line-options</w:t>
        </w:r>
      </w:hyperlink>
    </w:p>
    <w:p w14:paraId="68B12D23" w14:textId="42E936F6" w:rsidR="008339EF" w:rsidRPr="00431AB8" w:rsidRDefault="00B63C1E" w:rsidP="00A95259">
      <w:pPr>
        <w:pStyle w:val="Prrafodelista"/>
        <w:numPr>
          <w:ilvl w:val="0"/>
          <w:numId w:val="10"/>
        </w:numPr>
        <w:ind w:left="720" w:hanging="720"/>
      </w:pPr>
      <w:proofErr w:type="spellStart"/>
      <w:r>
        <w:t>Prysm</w:t>
      </w:r>
      <w:proofErr w:type="spellEnd"/>
      <w:r>
        <w:t xml:space="preserve">. (2024). </w:t>
      </w:r>
      <w:proofErr w:type="spellStart"/>
      <w:r w:rsidR="008339EF" w:rsidRPr="008339EF">
        <w:t>Quickstart</w:t>
      </w:r>
      <w:proofErr w:type="spellEnd"/>
      <w:r w:rsidR="008339EF" w:rsidRPr="008339EF">
        <w:t xml:space="preserve">: Run a </w:t>
      </w:r>
      <w:proofErr w:type="spellStart"/>
      <w:r w:rsidR="008339EF" w:rsidRPr="008339EF">
        <w:t>node</w:t>
      </w:r>
      <w:proofErr w:type="spellEnd"/>
      <w:r w:rsidR="008339EF" w:rsidRPr="008339EF">
        <w:t xml:space="preserve"> and (</w:t>
      </w:r>
      <w:proofErr w:type="spellStart"/>
      <w:r w:rsidR="008339EF" w:rsidRPr="008339EF">
        <w:t>optionally</w:t>
      </w:r>
      <w:proofErr w:type="spellEnd"/>
      <w:r w:rsidR="008339EF" w:rsidRPr="008339EF">
        <w:t xml:space="preserve">) </w:t>
      </w:r>
      <w:proofErr w:type="spellStart"/>
      <w:r w:rsidR="008339EF" w:rsidRPr="008339EF">
        <w:t>stake</w:t>
      </w:r>
      <w:proofErr w:type="spellEnd"/>
      <w:r w:rsidR="008339EF" w:rsidRPr="008339EF">
        <w:t xml:space="preserve"> ETH </w:t>
      </w:r>
      <w:proofErr w:type="spellStart"/>
      <w:r w:rsidR="008339EF" w:rsidRPr="008339EF">
        <w:t>using</w:t>
      </w:r>
      <w:proofErr w:type="spellEnd"/>
      <w:r w:rsidR="008339EF" w:rsidRPr="008339EF">
        <w:t xml:space="preserve"> </w:t>
      </w:r>
      <w:proofErr w:type="spellStart"/>
      <w:r w:rsidR="008339EF" w:rsidRPr="008339EF">
        <w:t>Prysm</w:t>
      </w:r>
      <w:proofErr w:type="spellEnd"/>
      <w:r w:rsidR="008339EF">
        <w:t xml:space="preserve">, </w:t>
      </w:r>
      <w:r w:rsidR="008339EF" w:rsidRPr="00556931">
        <w:rPr>
          <w:rStyle w:val="Hipervnculo"/>
        </w:rPr>
        <w:t>https://docs.prylabs.network/docs/install/install-with-script</w:t>
      </w:r>
    </w:p>
    <w:sectPr w:rsidR="008339EF" w:rsidRPr="00431AB8" w:rsidSect="00714513">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BFFD7" w14:textId="77777777" w:rsidR="000E398A" w:rsidRDefault="000E398A" w:rsidP="00C12E13">
      <w:pPr>
        <w:spacing w:after="0" w:line="240" w:lineRule="auto"/>
      </w:pPr>
      <w:r>
        <w:separator/>
      </w:r>
    </w:p>
  </w:endnote>
  <w:endnote w:type="continuationSeparator" w:id="0">
    <w:p w14:paraId="7199B6CB" w14:textId="77777777" w:rsidR="000E398A" w:rsidRDefault="000E398A" w:rsidP="00C12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A06B2" w14:textId="21B9E4D0" w:rsidR="009A518E" w:rsidRDefault="009A518E">
    <w:pPr>
      <w:pStyle w:val="Piedepgina"/>
      <w:jc w:val="right"/>
    </w:pPr>
  </w:p>
  <w:p w14:paraId="38822A37" w14:textId="77777777" w:rsidR="009A518E" w:rsidRDefault="009A518E" w:rsidP="005B3D68">
    <w:pPr>
      <w:pStyle w:val="Piedepgina"/>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2620536"/>
      <w:docPartObj>
        <w:docPartGallery w:val="Page Numbers (Bottom of Page)"/>
        <w:docPartUnique/>
      </w:docPartObj>
    </w:sdtPr>
    <w:sdtContent>
      <w:p w14:paraId="4D35918A" w14:textId="3450CB76" w:rsidR="00C6709D" w:rsidRDefault="00C6709D">
        <w:pPr>
          <w:pStyle w:val="Piedepgina"/>
          <w:jc w:val="right"/>
        </w:pPr>
        <w:r>
          <w:fldChar w:fldCharType="begin"/>
        </w:r>
        <w:r>
          <w:instrText>PAGE   \* MERGEFORMAT</w:instrText>
        </w:r>
        <w:r>
          <w:fldChar w:fldCharType="separate"/>
        </w:r>
        <w:r>
          <w:t>2</w:t>
        </w:r>
        <w:r>
          <w:fldChar w:fldCharType="end"/>
        </w:r>
      </w:p>
    </w:sdtContent>
  </w:sdt>
  <w:p w14:paraId="2C9A0D3A" w14:textId="77777777" w:rsidR="00C6709D" w:rsidRDefault="00C670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73CE3" w14:textId="77777777" w:rsidR="000E398A" w:rsidRDefault="000E398A" w:rsidP="00C12E13">
      <w:pPr>
        <w:spacing w:after="0" w:line="240" w:lineRule="auto"/>
      </w:pPr>
      <w:r>
        <w:separator/>
      </w:r>
    </w:p>
  </w:footnote>
  <w:footnote w:type="continuationSeparator" w:id="0">
    <w:p w14:paraId="29F95693" w14:textId="77777777" w:rsidR="000E398A" w:rsidRDefault="000E398A" w:rsidP="00C12E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D7C6A" w14:textId="7EBD86C3" w:rsidR="00092CEC" w:rsidRPr="00A771A8" w:rsidRDefault="00C6709D" w:rsidP="00C6709D">
    <w:pPr>
      <w:pStyle w:val="Encabezado"/>
      <w:pBdr>
        <w:bottom w:val="single" w:sz="4" w:space="1" w:color="auto"/>
      </w:pBdr>
      <w:ind w:firstLine="0"/>
      <w:rPr>
        <w:smallCaps/>
      </w:rPr>
    </w:pPr>
    <w:r>
      <w:rPr>
        <w:smallCaps/>
      </w:rPr>
      <w:fldChar w:fldCharType="begin"/>
    </w:r>
    <w:r>
      <w:rPr>
        <w:smallCaps/>
      </w:rPr>
      <w:instrText xml:space="preserve"> PAGE  \* Arabic  \* MERGEFORMAT </w:instrText>
    </w:r>
    <w:r>
      <w:rPr>
        <w:smallCaps/>
      </w:rPr>
      <w:fldChar w:fldCharType="separate"/>
    </w:r>
    <w:r>
      <w:rPr>
        <w:smallCaps/>
        <w:noProof/>
      </w:rPr>
      <w:t>8</w:t>
    </w:r>
    <w:r>
      <w:rPr>
        <w:smallCaps/>
      </w:rPr>
      <w:fldChar w:fldCharType="end"/>
    </w:r>
    <w:r w:rsidRPr="00C6709D">
      <w:rPr>
        <w:smallCaps/>
      </w:rPr>
      <w:ptab w:relativeTo="margin" w:alignment="center" w:leader="none"/>
    </w:r>
    <w:r w:rsidRPr="00C6709D">
      <w:rPr>
        <w:smallCaps/>
      </w:rPr>
      <w:ptab w:relativeTo="margin" w:alignment="right" w:leader="none"/>
    </w:r>
    <w:r>
      <w:rPr>
        <w:smallCaps/>
      </w:rPr>
      <w:fldChar w:fldCharType="begin"/>
    </w:r>
    <w:r>
      <w:rPr>
        <w:smallCaps/>
      </w:rPr>
      <w:instrText xml:space="preserve"> STYLEREF  "Título 1"  \* MERGEFORMAT </w:instrText>
    </w:r>
    <w:r>
      <w:rPr>
        <w:smallCaps/>
      </w:rPr>
      <w:fldChar w:fldCharType="separate"/>
    </w:r>
    <w:r w:rsidR="001F5794">
      <w:rPr>
        <w:smallCaps/>
        <w:noProof/>
      </w:rPr>
      <w:t>Bibliografía</w:t>
    </w:r>
    <w:r>
      <w:rPr>
        <w:smallCap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E1816"/>
    <w:multiLevelType w:val="hybridMultilevel"/>
    <w:tmpl w:val="CBDA075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D274D00"/>
    <w:multiLevelType w:val="hybridMultilevel"/>
    <w:tmpl w:val="94FAC62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48036C4"/>
    <w:multiLevelType w:val="hybridMultilevel"/>
    <w:tmpl w:val="CBDA075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15CC7792"/>
    <w:multiLevelType w:val="hybridMultilevel"/>
    <w:tmpl w:val="BE206A8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0F43D78"/>
    <w:multiLevelType w:val="hybridMultilevel"/>
    <w:tmpl w:val="A608F52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40D14ADE"/>
    <w:multiLevelType w:val="hybridMultilevel"/>
    <w:tmpl w:val="E29AC6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8860F96"/>
    <w:multiLevelType w:val="hybridMultilevel"/>
    <w:tmpl w:val="5100D65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53EF2C72"/>
    <w:multiLevelType w:val="hybridMultilevel"/>
    <w:tmpl w:val="B19AD0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6DB50D21"/>
    <w:multiLevelType w:val="multilevel"/>
    <w:tmpl w:val="856AB58E"/>
    <w:styleLink w:val="Estilo1"/>
    <w:lvl w:ilvl="0">
      <w:start w:val="1"/>
      <w:numFmt w:val="bullet"/>
      <w:lvlText w:val=""/>
      <w:lvlJc w:val="left"/>
      <w:pPr>
        <w:ind w:left="1083" w:hanging="363"/>
      </w:pPr>
      <w:rPr>
        <w:rFonts w:ascii="Symbol" w:hAnsi="Symbol" w:hint="default"/>
      </w:rPr>
    </w:lvl>
    <w:lvl w:ilvl="1">
      <w:start w:val="1"/>
      <w:numFmt w:val="bullet"/>
      <w:lvlText w:val="o"/>
      <w:lvlJc w:val="left"/>
      <w:pPr>
        <w:ind w:left="1803" w:hanging="363"/>
      </w:pPr>
      <w:rPr>
        <w:rFonts w:ascii="Courier New" w:hAnsi="Courier New" w:hint="default"/>
      </w:rPr>
    </w:lvl>
    <w:lvl w:ilvl="2">
      <w:start w:val="1"/>
      <w:numFmt w:val="bullet"/>
      <w:lvlText w:val=""/>
      <w:lvlJc w:val="left"/>
      <w:pPr>
        <w:ind w:left="2523" w:hanging="363"/>
      </w:pPr>
      <w:rPr>
        <w:rFonts w:ascii="Wingdings" w:hAnsi="Wingdings" w:hint="default"/>
      </w:rPr>
    </w:lvl>
    <w:lvl w:ilvl="3">
      <w:start w:val="1"/>
      <w:numFmt w:val="bullet"/>
      <w:lvlText w:val=""/>
      <w:lvlJc w:val="left"/>
      <w:pPr>
        <w:ind w:left="3243" w:hanging="363"/>
      </w:pPr>
      <w:rPr>
        <w:rFonts w:ascii="Symbol" w:hAnsi="Symbol" w:hint="default"/>
      </w:rPr>
    </w:lvl>
    <w:lvl w:ilvl="4">
      <w:start w:val="1"/>
      <w:numFmt w:val="bullet"/>
      <w:lvlText w:val="o"/>
      <w:lvlJc w:val="left"/>
      <w:pPr>
        <w:ind w:left="5459" w:hanging="363"/>
      </w:pPr>
      <w:rPr>
        <w:rFonts w:ascii="Courier New" w:hAnsi="Courier New" w:hint="default"/>
      </w:rPr>
    </w:lvl>
    <w:lvl w:ilvl="5">
      <w:start w:val="1"/>
      <w:numFmt w:val="bullet"/>
      <w:lvlText w:val=""/>
      <w:lvlJc w:val="left"/>
      <w:pPr>
        <w:ind w:left="6553" w:hanging="363"/>
      </w:pPr>
      <w:rPr>
        <w:rFonts w:ascii="Wingdings" w:hAnsi="Wingdings" w:hint="default"/>
      </w:rPr>
    </w:lvl>
    <w:lvl w:ilvl="6">
      <w:start w:val="1"/>
      <w:numFmt w:val="bullet"/>
      <w:lvlText w:val=""/>
      <w:lvlJc w:val="left"/>
      <w:pPr>
        <w:ind w:left="7647" w:hanging="363"/>
      </w:pPr>
      <w:rPr>
        <w:rFonts w:ascii="Symbol" w:hAnsi="Symbol" w:hint="default"/>
      </w:rPr>
    </w:lvl>
    <w:lvl w:ilvl="7">
      <w:start w:val="1"/>
      <w:numFmt w:val="bullet"/>
      <w:lvlText w:val="o"/>
      <w:lvlJc w:val="left"/>
      <w:pPr>
        <w:ind w:left="8741" w:hanging="363"/>
      </w:pPr>
      <w:rPr>
        <w:rFonts w:ascii="Courier New" w:hAnsi="Courier New" w:cs="Courier New" w:hint="default"/>
      </w:rPr>
    </w:lvl>
    <w:lvl w:ilvl="8">
      <w:start w:val="1"/>
      <w:numFmt w:val="bullet"/>
      <w:lvlText w:val=""/>
      <w:lvlJc w:val="left"/>
      <w:pPr>
        <w:ind w:left="9835" w:hanging="363"/>
      </w:pPr>
      <w:rPr>
        <w:rFonts w:ascii="Wingdings" w:hAnsi="Wingdings" w:hint="default"/>
      </w:rPr>
    </w:lvl>
  </w:abstractNum>
  <w:abstractNum w:abstractNumId="9" w15:restartNumberingAfterBreak="0">
    <w:nsid w:val="72A16D78"/>
    <w:multiLevelType w:val="hybridMultilevel"/>
    <w:tmpl w:val="AB7ADA7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75B61FFE"/>
    <w:multiLevelType w:val="hybridMultilevel"/>
    <w:tmpl w:val="DAC07D5A"/>
    <w:lvl w:ilvl="0" w:tplc="857083E8">
      <w:start w:val="1"/>
      <w:numFmt w:val="decimal"/>
      <w:lvlText w:val="[%1]"/>
      <w:lvlJc w:val="left"/>
      <w:pPr>
        <w:ind w:left="1440" w:hanging="360"/>
      </w:pPr>
      <w:rPr>
        <w:color w:val="auto"/>
      </w:r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start w:val="1"/>
      <w:numFmt w:val="decimal"/>
      <w:lvlText w:val="%4."/>
      <w:lvlJc w:val="left"/>
      <w:pPr>
        <w:ind w:left="3600" w:hanging="360"/>
      </w:pPr>
    </w:lvl>
    <w:lvl w:ilvl="4" w:tplc="0C0A0019">
      <w:start w:val="1"/>
      <w:numFmt w:val="lowerLetter"/>
      <w:lvlText w:val="%5."/>
      <w:lvlJc w:val="left"/>
      <w:pPr>
        <w:ind w:left="4320" w:hanging="360"/>
      </w:pPr>
    </w:lvl>
    <w:lvl w:ilvl="5" w:tplc="0C0A001B">
      <w:start w:val="1"/>
      <w:numFmt w:val="lowerRoman"/>
      <w:lvlText w:val="%6."/>
      <w:lvlJc w:val="right"/>
      <w:pPr>
        <w:ind w:left="5040" w:hanging="180"/>
      </w:pPr>
    </w:lvl>
    <w:lvl w:ilvl="6" w:tplc="0C0A000F">
      <w:start w:val="1"/>
      <w:numFmt w:val="decimal"/>
      <w:lvlText w:val="%7."/>
      <w:lvlJc w:val="left"/>
      <w:pPr>
        <w:ind w:left="5760" w:hanging="360"/>
      </w:pPr>
    </w:lvl>
    <w:lvl w:ilvl="7" w:tplc="0C0A0019">
      <w:start w:val="1"/>
      <w:numFmt w:val="lowerLetter"/>
      <w:lvlText w:val="%8."/>
      <w:lvlJc w:val="left"/>
      <w:pPr>
        <w:ind w:left="6480" w:hanging="360"/>
      </w:pPr>
    </w:lvl>
    <w:lvl w:ilvl="8" w:tplc="0C0A001B">
      <w:start w:val="1"/>
      <w:numFmt w:val="lowerRoman"/>
      <w:lvlText w:val="%9."/>
      <w:lvlJc w:val="right"/>
      <w:pPr>
        <w:ind w:left="7200" w:hanging="180"/>
      </w:pPr>
    </w:lvl>
  </w:abstractNum>
  <w:abstractNum w:abstractNumId="11" w15:restartNumberingAfterBreak="0">
    <w:nsid w:val="783B4318"/>
    <w:multiLevelType w:val="multilevel"/>
    <w:tmpl w:val="548AAD7C"/>
    <w:lvl w:ilvl="0">
      <w:start w:val="1"/>
      <w:numFmt w:val="decimal"/>
      <w:pStyle w:val="Ttulo1"/>
      <w:lvlText w:val="Capítulo %1  "/>
      <w:lvlJc w:val="left"/>
      <w:pPr>
        <w:ind w:left="360" w:hanging="360"/>
      </w:pPr>
      <w:rPr>
        <w:rFonts w:ascii="Times New Roman" w:hAnsi="Times New Roman" w:hint="default"/>
        <w:b w:val="0"/>
        <w:bCs/>
        <w:i w:val="0"/>
        <w:strike w:val="0"/>
        <w:dstrike w:val="0"/>
        <w:spacing w:val="0"/>
        <w:sz w:val="48"/>
        <w:u w:val="none"/>
        <w:vertAlign w:val="baseline"/>
      </w:rPr>
    </w:lvl>
    <w:lvl w:ilvl="1">
      <w:start w:val="1"/>
      <w:numFmt w:val="decimal"/>
      <w:pStyle w:val="Ttulo2"/>
      <w:lvlText w:val="%1.%2"/>
      <w:lvlJc w:val="left"/>
      <w:pPr>
        <w:ind w:left="2702" w:hanging="576"/>
      </w:pPr>
      <w:rPr>
        <w:rFonts w:hint="default"/>
      </w:rPr>
    </w:lvl>
    <w:lvl w:ilvl="2">
      <w:start w:val="1"/>
      <w:numFmt w:val="decimal"/>
      <w:pStyle w:val="Ttulo3"/>
      <w:lvlText w:val="%1.%2.%3"/>
      <w:lvlJc w:val="left"/>
      <w:pPr>
        <w:ind w:left="4260" w:hanging="720"/>
      </w:pPr>
      <w:rPr>
        <w:rFonts w:hint="default"/>
      </w:rPr>
    </w:lvl>
    <w:lvl w:ilvl="3">
      <w:start w:val="1"/>
      <w:numFmt w:val="decimal"/>
      <w:pStyle w:val="Ttulo4"/>
      <w:lvlText w:val="%1.%2.%3.%4"/>
      <w:lvlJc w:val="left"/>
      <w:pPr>
        <w:ind w:left="3540" w:firstLine="720"/>
      </w:pPr>
      <w:rPr>
        <w:rFonts w:hint="default"/>
        <w:b w:val="0"/>
        <w:bCs w:val="0"/>
        <w:i w:val="0"/>
      </w:rPr>
    </w:lvl>
    <w:lvl w:ilvl="4">
      <w:start w:val="1"/>
      <w:numFmt w:val="decimal"/>
      <w:pStyle w:val="Ttulo5"/>
      <w:lvlText w:val="%1.%2.%3.%4.%5"/>
      <w:lvlJc w:val="left"/>
      <w:pPr>
        <w:ind w:left="4548" w:hanging="1008"/>
      </w:pPr>
      <w:rPr>
        <w:rFonts w:hint="default"/>
      </w:rPr>
    </w:lvl>
    <w:lvl w:ilvl="5">
      <w:start w:val="1"/>
      <w:numFmt w:val="decimal"/>
      <w:pStyle w:val="Ttulo6"/>
      <w:lvlText w:val="%1.%2.%3.%4.%5.%6"/>
      <w:lvlJc w:val="left"/>
      <w:pPr>
        <w:ind w:left="4692" w:hanging="1152"/>
      </w:pPr>
      <w:rPr>
        <w:rFonts w:hint="default"/>
      </w:rPr>
    </w:lvl>
    <w:lvl w:ilvl="6">
      <w:start w:val="1"/>
      <w:numFmt w:val="decimal"/>
      <w:pStyle w:val="Ttulo7"/>
      <w:lvlText w:val="%1.%2.%3.%4.%5.%6.%7"/>
      <w:lvlJc w:val="left"/>
      <w:pPr>
        <w:ind w:left="4836" w:hanging="1296"/>
      </w:pPr>
      <w:rPr>
        <w:rFonts w:hint="default"/>
      </w:rPr>
    </w:lvl>
    <w:lvl w:ilvl="7">
      <w:start w:val="1"/>
      <w:numFmt w:val="decimal"/>
      <w:pStyle w:val="Ttulo8"/>
      <w:lvlText w:val="%1.%2.%3.%4.%5.%6.%7.%8"/>
      <w:lvlJc w:val="left"/>
      <w:pPr>
        <w:ind w:left="4980" w:hanging="1440"/>
      </w:pPr>
      <w:rPr>
        <w:rFonts w:hint="default"/>
      </w:rPr>
    </w:lvl>
    <w:lvl w:ilvl="8">
      <w:start w:val="1"/>
      <w:numFmt w:val="decimal"/>
      <w:pStyle w:val="Ttulo9"/>
      <w:lvlText w:val="%1.%2.%3.%4.%5.%6.%7.%8.%9"/>
      <w:lvlJc w:val="left"/>
      <w:pPr>
        <w:ind w:left="5124" w:hanging="1584"/>
      </w:pPr>
      <w:rPr>
        <w:rFonts w:hint="default"/>
      </w:rPr>
    </w:lvl>
  </w:abstractNum>
  <w:abstractNum w:abstractNumId="12" w15:restartNumberingAfterBreak="0">
    <w:nsid w:val="7C3C6CE9"/>
    <w:multiLevelType w:val="hybridMultilevel"/>
    <w:tmpl w:val="0A40A29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16cid:durableId="333262229">
    <w:abstractNumId w:val="11"/>
  </w:num>
  <w:num w:numId="2" w16cid:durableId="1375542255">
    <w:abstractNumId w:val="8"/>
  </w:num>
  <w:num w:numId="3" w16cid:durableId="431628037">
    <w:abstractNumId w:val="4"/>
  </w:num>
  <w:num w:numId="4" w16cid:durableId="451676209">
    <w:abstractNumId w:val="9"/>
  </w:num>
  <w:num w:numId="5" w16cid:durableId="287273823">
    <w:abstractNumId w:val="6"/>
  </w:num>
  <w:num w:numId="6" w16cid:durableId="1854029371">
    <w:abstractNumId w:val="2"/>
  </w:num>
  <w:num w:numId="7" w16cid:durableId="1254628075">
    <w:abstractNumId w:val="0"/>
  </w:num>
  <w:num w:numId="8" w16cid:durableId="1323046676">
    <w:abstractNumId w:val="12"/>
  </w:num>
  <w:num w:numId="9" w16cid:durableId="5818385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989640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30387209">
    <w:abstractNumId w:val="10"/>
  </w:num>
  <w:num w:numId="12" w16cid:durableId="703868575">
    <w:abstractNumId w:val="7"/>
  </w:num>
  <w:num w:numId="13" w16cid:durableId="1412197306">
    <w:abstractNumId w:val="3"/>
  </w:num>
  <w:num w:numId="14" w16cid:durableId="764569626">
    <w:abstractNumId w:val="1"/>
  </w:num>
  <w:num w:numId="15" w16cid:durableId="189091678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2EFB"/>
    <w:rsid w:val="00000714"/>
    <w:rsid w:val="00002DF7"/>
    <w:rsid w:val="00003C60"/>
    <w:rsid w:val="00012426"/>
    <w:rsid w:val="0001449A"/>
    <w:rsid w:val="0001665A"/>
    <w:rsid w:val="0002611A"/>
    <w:rsid w:val="00032499"/>
    <w:rsid w:val="00041C69"/>
    <w:rsid w:val="00046254"/>
    <w:rsid w:val="00051267"/>
    <w:rsid w:val="0005726D"/>
    <w:rsid w:val="00060D68"/>
    <w:rsid w:val="0006196C"/>
    <w:rsid w:val="00063B24"/>
    <w:rsid w:val="000644E8"/>
    <w:rsid w:val="000672ED"/>
    <w:rsid w:val="000724AF"/>
    <w:rsid w:val="000748A1"/>
    <w:rsid w:val="000764C6"/>
    <w:rsid w:val="00082A3D"/>
    <w:rsid w:val="00083D9C"/>
    <w:rsid w:val="00092BA5"/>
    <w:rsid w:val="00092CEC"/>
    <w:rsid w:val="000A0EDF"/>
    <w:rsid w:val="000A3961"/>
    <w:rsid w:val="000B0510"/>
    <w:rsid w:val="000C01CD"/>
    <w:rsid w:val="000C79C9"/>
    <w:rsid w:val="000D4108"/>
    <w:rsid w:val="000D4314"/>
    <w:rsid w:val="000D6F2E"/>
    <w:rsid w:val="000D74BC"/>
    <w:rsid w:val="000E0C11"/>
    <w:rsid w:val="000E2513"/>
    <w:rsid w:val="000E26AB"/>
    <w:rsid w:val="000E2B42"/>
    <w:rsid w:val="000E3968"/>
    <w:rsid w:val="000E398A"/>
    <w:rsid w:val="000E3F3C"/>
    <w:rsid w:val="000E43B6"/>
    <w:rsid w:val="000E5A62"/>
    <w:rsid w:val="000E71D3"/>
    <w:rsid w:val="000F3DF6"/>
    <w:rsid w:val="001045E3"/>
    <w:rsid w:val="00110987"/>
    <w:rsid w:val="00110FC8"/>
    <w:rsid w:val="001113DE"/>
    <w:rsid w:val="001149D5"/>
    <w:rsid w:val="0012016B"/>
    <w:rsid w:val="00123653"/>
    <w:rsid w:val="00125BEE"/>
    <w:rsid w:val="001263D6"/>
    <w:rsid w:val="00130197"/>
    <w:rsid w:val="00131CFF"/>
    <w:rsid w:val="00156A62"/>
    <w:rsid w:val="0016404A"/>
    <w:rsid w:val="00172F64"/>
    <w:rsid w:val="0017592A"/>
    <w:rsid w:val="00175D34"/>
    <w:rsid w:val="001770AF"/>
    <w:rsid w:val="00190965"/>
    <w:rsid w:val="00192996"/>
    <w:rsid w:val="00197479"/>
    <w:rsid w:val="001A34F1"/>
    <w:rsid w:val="001A4860"/>
    <w:rsid w:val="001A52A1"/>
    <w:rsid w:val="001A660A"/>
    <w:rsid w:val="001B0A2B"/>
    <w:rsid w:val="001C0369"/>
    <w:rsid w:val="001C38AF"/>
    <w:rsid w:val="001C71E0"/>
    <w:rsid w:val="001D13F8"/>
    <w:rsid w:val="001D21AA"/>
    <w:rsid w:val="001D3F19"/>
    <w:rsid w:val="001D44DA"/>
    <w:rsid w:val="001D45B9"/>
    <w:rsid w:val="001D7C59"/>
    <w:rsid w:val="001E3979"/>
    <w:rsid w:val="001E4CE7"/>
    <w:rsid w:val="001E6A35"/>
    <w:rsid w:val="001E6DB7"/>
    <w:rsid w:val="001E7D7D"/>
    <w:rsid w:val="001F40B2"/>
    <w:rsid w:val="001F5794"/>
    <w:rsid w:val="001F6664"/>
    <w:rsid w:val="001F7A3C"/>
    <w:rsid w:val="00202275"/>
    <w:rsid w:val="00205A58"/>
    <w:rsid w:val="00210E05"/>
    <w:rsid w:val="00212457"/>
    <w:rsid w:val="0022541A"/>
    <w:rsid w:val="00227411"/>
    <w:rsid w:val="00233443"/>
    <w:rsid w:val="00233448"/>
    <w:rsid w:val="00233986"/>
    <w:rsid w:val="00240FDC"/>
    <w:rsid w:val="0024627F"/>
    <w:rsid w:val="00252F49"/>
    <w:rsid w:val="00253026"/>
    <w:rsid w:val="0025386D"/>
    <w:rsid w:val="00264E6C"/>
    <w:rsid w:val="00270F15"/>
    <w:rsid w:val="00271B5D"/>
    <w:rsid w:val="0028030B"/>
    <w:rsid w:val="00291C30"/>
    <w:rsid w:val="00294633"/>
    <w:rsid w:val="00296F6D"/>
    <w:rsid w:val="002977E8"/>
    <w:rsid w:val="002A76F3"/>
    <w:rsid w:val="002B7B5B"/>
    <w:rsid w:val="002C2048"/>
    <w:rsid w:val="002C30D9"/>
    <w:rsid w:val="002C356E"/>
    <w:rsid w:val="002C7371"/>
    <w:rsid w:val="002D367D"/>
    <w:rsid w:val="002E7315"/>
    <w:rsid w:val="002F3AA1"/>
    <w:rsid w:val="002F4067"/>
    <w:rsid w:val="002F5241"/>
    <w:rsid w:val="002F53F7"/>
    <w:rsid w:val="002F7609"/>
    <w:rsid w:val="00302C89"/>
    <w:rsid w:val="00303B8C"/>
    <w:rsid w:val="00307CDE"/>
    <w:rsid w:val="0031358D"/>
    <w:rsid w:val="00314CE0"/>
    <w:rsid w:val="003318D7"/>
    <w:rsid w:val="00335471"/>
    <w:rsid w:val="00335E29"/>
    <w:rsid w:val="00336626"/>
    <w:rsid w:val="00346DED"/>
    <w:rsid w:val="00354ED9"/>
    <w:rsid w:val="0036314F"/>
    <w:rsid w:val="00370ED9"/>
    <w:rsid w:val="00371620"/>
    <w:rsid w:val="00381521"/>
    <w:rsid w:val="0038566B"/>
    <w:rsid w:val="00385C46"/>
    <w:rsid w:val="00386405"/>
    <w:rsid w:val="003A0FAC"/>
    <w:rsid w:val="003A5950"/>
    <w:rsid w:val="003A5C75"/>
    <w:rsid w:val="003B1EF6"/>
    <w:rsid w:val="003B3743"/>
    <w:rsid w:val="003B7CC7"/>
    <w:rsid w:val="003C129F"/>
    <w:rsid w:val="003C1679"/>
    <w:rsid w:val="003D3607"/>
    <w:rsid w:val="003D5413"/>
    <w:rsid w:val="003D5477"/>
    <w:rsid w:val="003D60EF"/>
    <w:rsid w:val="003D6FBB"/>
    <w:rsid w:val="003D7262"/>
    <w:rsid w:val="003E0ACF"/>
    <w:rsid w:val="003E4147"/>
    <w:rsid w:val="003F05DD"/>
    <w:rsid w:val="003F4B9A"/>
    <w:rsid w:val="003F5453"/>
    <w:rsid w:val="003F57ED"/>
    <w:rsid w:val="00400EFB"/>
    <w:rsid w:val="00401DCC"/>
    <w:rsid w:val="0040369B"/>
    <w:rsid w:val="00421E98"/>
    <w:rsid w:val="00424604"/>
    <w:rsid w:val="0042501A"/>
    <w:rsid w:val="00425B4F"/>
    <w:rsid w:val="0043095B"/>
    <w:rsid w:val="00431247"/>
    <w:rsid w:val="004318FA"/>
    <w:rsid w:val="00431A20"/>
    <w:rsid w:val="00431AB8"/>
    <w:rsid w:val="00431C6E"/>
    <w:rsid w:val="00432DE0"/>
    <w:rsid w:val="0043765E"/>
    <w:rsid w:val="00441603"/>
    <w:rsid w:val="00441DA1"/>
    <w:rsid w:val="00446373"/>
    <w:rsid w:val="00446AB7"/>
    <w:rsid w:val="004505B4"/>
    <w:rsid w:val="004609BE"/>
    <w:rsid w:val="00462654"/>
    <w:rsid w:val="004646ED"/>
    <w:rsid w:val="00465921"/>
    <w:rsid w:val="00466257"/>
    <w:rsid w:val="004710CD"/>
    <w:rsid w:val="0047254F"/>
    <w:rsid w:val="00474C03"/>
    <w:rsid w:val="00476A04"/>
    <w:rsid w:val="004802B1"/>
    <w:rsid w:val="00481DEE"/>
    <w:rsid w:val="004822F6"/>
    <w:rsid w:val="0049116E"/>
    <w:rsid w:val="004942E6"/>
    <w:rsid w:val="00494429"/>
    <w:rsid w:val="0049678B"/>
    <w:rsid w:val="004A093B"/>
    <w:rsid w:val="004A77B0"/>
    <w:rsid w:val="004B0D2A"/>
    <w:rsid w:val="004B12C0"/>
    <w:rsid w:val="004B402C"/>
    <w:rsid w:val="004C0FA6"/>
    <w:rsid w:val="004C0FC3"/>
    <w:rsid w:val="004C20A6"/>
    <w:rsid w:val="004C53A8"/>
    <w:rsid w:val="004C6B9C"/>
    <w:rsid w:val="004D13E9"/>
    <w:rsid w:val="004E2544"/>
    <w:rsid w:val="004E2EFB"/>
    <w:rsid w:val="004E4C2E"/>
    <w:rsid w:val="004E7FE7"/>
    <w:rsid w:val="004F0B64"/>
    <w:rsid w:val="004F31ED"/>
    <w:rsid w:val="004F6016"/>
    <w:rsid w:val="004F71A7"/>
    <w:rsid w:val="0051297F"/>
    <w:rsid w:val="0051299A"/>
    <w:rsid w:val="0051565C"/>
    <w:rsid w:val="00515C08"/>
    <w:rsid w:val="00516807"/>
    <w:rsid w:val="00521A0F"/>
    <w:rsid w:val="00522EDD"/>
    <w:rsid w:val="00524023"/>
    <w:rsid w:val="00527ECB"/>
    <w:rsid w:val="00530D2B"/>
    <w:rsid w:val="0053676F"/>
    <w:rsid w:val="00547B39"/>
    <w:rsid w:val="00554634"/>
    <w:rsid w:val="00554A33"/>
    <w:rsid w:val="005560E5"/>
    <w:rsid w:val="00556931"/>
    <w:rsid w:val="00556F40"/>
    <w:rsid w:val="0056208A"/>
    <w:rsid w:val="005645CE"/>
    <w:rsid w:val="00565BF9"/>
    <w:rsid w:val="00566921"/>
    <w:rsid w:val="00573C56"/>
    <w:rsid w:val="005766B5"/>
    <w:rsid w:val="00581ADE"/>
    <w:rsid w:val="005836F5"/>
    <w:rsid w:val="005839FD"/>
    <w:rsid w:val="0058450A"/>
    <w:rsid w:val="00587CC0"/>
    <w:rsid w:val="00590728"/>
    <w:rsid w:val="00595EBB"/>
    <w:rsid w:val="00595FF7"/>
    <w:rsid w:val="005A0908"/>
    <w:rsid w:val="005A1876"/>
    <w:rsid w:val="005A5868"/>
    <w:rsid w:val="005B0360"/>
    <w:rsid w:val="005B1448"/>
    <w:rsid w:val="005B191F"/>
    <w:rsid w:val="005B3D68"/>
    <w:rsid w:val="005B665A"/>
    <w:rsid w:val="005B75CE"/>
    <w:rsid w:val="005D4FF9"/>
    <w:rsid w:val="005D6AB1"/>
    <w:rsid w:val="005E1AC1"/>
    <w:rsid w:val="005E670F"/>
    <w:rsid w:val="005E6B06"/>
    <w:rsid w:val="005E7345"/>
    <w:rsid w:val="005F0904"/>
    <w:rsid w:val="005F0A86"/>
    <w:rsid w:val="00600870"/>
    <w:rsid w:val="00600ADB"/>
    <w:rsid w:val="00601E0B"/>
    <w:rsid w:val="00612A14"/>
    <w:rsid w:val="00615FAD"/>
    <w:rsid w:val="00616C0E"/>
    <w:rsid w:val="00623BD7"/>
    <w:rsid w:val="00631227"/>
    <w:rsid w:val="00636B85"/>
    <w:rsid w:val="00644C99"/>
    <w:rsid w:val="006529B5"/>
    <w:rsid w:val="00653954"/>
    <w:rsid w:val="00654664"/>
    <w:rsid w:val="006569D9"/>
    <w:rsid w:val="0066151E"/>
    <w:rsid w:val="0066475C"/>
    <w:rsid w:val="00664ACC"/>
    <w:rsid w:val="006704E1"/>
    <w:rsid w:val="00670888"/>
    <w:rsid w:val="006716FE"/>
    <w:rsid w:val="00674D55"/>
    <w:rsid w:val="00675360"/>
    <w:rsid w:val="00685AC2"/>
    <w:rsid w:val="00686E7B"/>
    <w:rsid w:val="006912B4"/>
    <w:rsid w:val="0069534E"/>
    <w:rsid w:val="0069558B"/>
    <w:rsid w:val="006A1176"/>
    <w:rsid w:val="006C17CF"/>
    <w:rsid w:val="006C2E79"/>
    <w:rsid w:val="006C496D"/>
    <w:rsid w:val="006D4B07"/>
    <w:rsid w:val="006D7265"/>
    <w:rsid w:val="006E5B0F"/>
    <w:rsid w:val="006E6905"/>
    <w:rsid w:val="006F56A3"/>
    <w:rsid w:val="006F727D"/>
    <w:rsid w:val="007006DF"/>
    <w:rsid w:val="00703A17"/>
    <w:rsid w:val="00712E05"/>
    <w:rsid w:val="00714513"/>
    <w:rsid w:val="007168E0"/>
    <w:rsid w:val="00723A15"/>
    <w:rsid w:val="0072606B"/>
    <w:rsid w:val="007263A3"/>
    <w:rsid w:val="0072703E"/>
    <w:rsid w:val="00743503"/>
    <w:rsid w:val="0075104B"/>
    <w:rsid w:val="007524E5"/>
    <w:rsid w:val="0075599B"/>
    <w:rsid w:val="007701BA"/>
    <w:rsid w:val="00774C57"/>
    <w:rsid w:val="00774FDA"/>
    <w:rsid w:val="0077518B"/>
    <w:rsid w:val="0078072D"/>
    <w:rsid w:val="00781492"/>
    <w:rsid w:val="00781AB1"/>
    <w:rsid w:val="007868B6"/>
    <w:rsid w:val="00796211"/>
    <w:rsid w:val="00797113"/>
    <w:rsid w:val="007A2202"/>
    <w:rsid w:val="007A31AF"/>
    <w:rsid w:val="007A480A"/>
    <w:rsid w:val="007B0073"/>
    <w:rsid w:val="007B3574"/>
    <w:rsid w:val="007B544E"/>
    <w:rsid w:val="007B68CF"/>
    <w:rsid w:val="007B7AB4"/>
    <w:rsid w:val="007C099B"/>
    <w:rsid w:val="007C1BEF"/>
    <w:rsid w:val="007C2215"/>
    <w:rsid w:val="007C2572"/>
    <w:rsid w:val="007C49BC"/>
    <w:rsid w:val="007C622F"/>
    <w:rsid w:val="007C6E33"/>
    <w:rsid w:val="007D194F"/>
    <w:rsid w:val="007D4C1F"/>
    <w:rsid w:val="007D6085"/>
    <w:rsid w:val="007D643B"/>
    <w:rsid w:val="007E029B"/>
    <w:rsid w:val="007E6D2D"/>
    <w:rsid w:val="007F2835"/>
    <w:rsid w:val="007F379D"/>
    <w:rsid w:val="0080176B"/>
    <w:rsid w:val="00803127"/>
    <w:rsid w:val="00805535"/>
    <w:rsid w:val="00811516"/>
    <w:rsid w:val="008153B5"/>
    <w:rsid w:val="00816900"/>
    <w:rsid w:val="0082241C"/>
    <w:rsid w:val="008226A9"/>
    <w:rsid w:val="0082333B"/>
    <w:rsid w:val="00825214"/>
    <w:rsid w:val="00825451"/>
    <w:rsid w:val="00827441"/>
    <w:rsid w:val="00831AD5"/>
    <w:rsid w:val="00832199"/>
    <w:rsid w:val="008339EF"/>
    <w:rsid w:val="00835352"/>
    <w:rsid w:val="00836152"/>
    <w:rsid w:val="00840B39"/>
    <w:rsid w:val="00844931"/>
    <w:rsid w:val="008501D7"/>
    <w:rsid w:val="0085491B"/>
    <w:rsid w:val="00854DDD"/>
    <w:rsid w:val="008561E3"/>
    <w:rsid w:val="00857CB1"/>
    <w:rsid w:val="00860C00"/>
    <w:rsid w:val="00863681"/>
    <w:rsid w:val="00863D39"/>
    <w:rsid w:val="00872581"/>
    <w:rsid w:val="008763F1"/>
    <w:rsid w:val="008772D4"/>
    <w:rsid w:val="00883182"/>
    <w:rsid w:val="008840E5"/>
    <w:rsid w:val="008845A3"/>
    <w:rsid w:val="00887367"/>
    <w:rsid w:val="00893B21"/>
    <w:rsid w:val="008A5238"/>
    <w:rsid w:val="008B093D"/>
    <w:rsid w:val="008B0F92"/>
    <w:rsid w:val="008D158C"/>
    <w:rsid w:val="008D2139"/>
    <w:rsid w:val="008D34CD"/>
    <w:rsid w:val="008D7338"/>
    <w:rsid w:val="008D794B"/>
    <w:rsid w:val="008E05C6"/>
    <w:rsid w:val="008E2327"/>
    <w:rsid w:val="008E482E"/>
    <w:rsid w:val="008E51BB"/>
    <w:rsid w:val="008E51CB"/>
    <w:rsid w:val="008E5D4B"/>
    <w:rsid w:val="008F1E9C"/>
    <w:rsid w:val="008F2204"/>
    <w:rsid w:val="008F3246"/>
    <w:rsid w:val="008F378F"/>
    <w:rsid w:val="008F4CA0"/>
    <w:rsid w:val="008F6D93"/>
    <w:rsid w:val="008F7C31"/>
    <w:rsid w:val="009038EE"/>
    <w:rsid w:val="009141D7"/>
    <w:rsid w:val="00915980"/>
    <w:rsid w:val="00916584"/>
    <w:rsid w:val="009166F9"/>
    <w:rsid w:val="00920488"/>
    <w:rsid w:val="00922999"/>
    <w:rsid w:val="00923AD8"/>
    <w:rsid w:val="0092608C"/>
    <w:rsid w:val="009306D0"/>
    <w:rsid w:val="00930775"/>
    <w:rsid w:val="009342F0"/>
    <w:rsid w:val="00940FEF"/>
    <w:rsid w:val="0094373C"/>
    <w:rsid w:val="00944144"/>
    <w:rsid w:val="00946F57"/>
    <w:rsid w:val="00950A89"/>
    <w:rsid w:val="0095156B"/>
    <w:rsid w:val="00962E6A"/>
    <w:rsid w:val="0096512C"/>
    <w:rsid w:val="00966D43"/>
    <w:rsid w:val="0096700B"/>
    <w:rsid w:val="00967211"/>
    <w:rsid w:val="009760F5"/>
    <w:rsid w:val="0097670C"/>
    <w:rsid w:val="00977E1F"/>
    <w:rsid w:val="00980AFD"/>
    <w:rsid w:val="00982950"/>
    <w:rsid w:val="00984664"/>
    <w:rsid w:val="00984E16"/>
    <w:rsid w:val="00986C1B"/>
    <w:rsid w:val="00987D1E"/>
    <w:rsid w:val="00990C51"/>
    <w:rsid w:val="00991557"/>
    <w:rsid w:val="00995487"/>
    <w:rsid w:val="009A518E"/>
    <w:rsid w:val="009A72F0"/>
    <w:rsid w:val="009B2450"/>
    <w:rsid w:val="009B76D2"/>
    <w:rsid w:val="009B7946"/>
    <w:rsid w:val="009C2E62"/>
    <w:rsid w:val="009C426A"/>
    <w:rsid w:val="009C6895"/>
    <w:rsid w:val="009C6C5D"/>
    <w:rsid w:val="009D2D55"/>
    <w:rsid w:val="009D4418"/>
    <w:rsid w:val="009E03C9"/>
    <w:rsid w:val="009E594D"/>
    <w:rsid w:val="009E5B3A"/>
    <w:rsid w:val="009F0206"/>
    <w:rsid w:val="009F14E4"/>
    <w:rsid w:val="009F64E6"/>
    <w:rsid w:val="00A00078"/>
    <w:rsid w:val="00A03C1E"/>
    <w:rsid w:val="00A11AC0"/>
    <w:rsid w:val="00A128AC"/>
    <w:rsid w:val="00A13B08"/>
    <w:rsid w:val="00A15610"/>
    <w:rsid w:val="00A209CB"/>
    <w:rsid w:val="00A24A61"/>
    <w:rsid w:val="00A31646"/>
    <w:rsid w:val="00A33B31"/>
    <w:rsid w:val="00A345FB"/>
    <w:rsid w:val="00A34EE5"/>
    <w:rsid w:val="00A35676"/>
    <w:rsid w:val="00A371BB"/>
    <w:rsid w:val="00A37C75"/>
    <w:rsid w:val="00A40547"/>
    <w:rsid w:val="00A4166F"/>
    <w:rsid w:val="00A43586"/>
    <w:rsid w:val="00A43FA0"/>
    <w:rsid w:val="00A4405B"/>
    <w:rsid w:val="00A4424E"/>
    <w:rsid w:val="00A458BB"/>
    <w:rsid w:val="00A4631E"/>
    <w:rsid w:val="00A46DFF"/>
    <w:rsid w:val="00A507FA"/>
    <w:rsid w:val="00A55ED0"/>
    <w:rsid w:val="00A56484"/>
    <w:rsid w:val="00A65E61"/>
    <w:rsid w:val="00A66FA3"/>
    <w:rsid w:val="00A73E24"/>
    <w:rsid w:val="00A771A8"/>
    <w:rsid w:val="00A86145"/>
    <w:rsid w:val="00A868D0"/>
    <w:rsid w:val="00A917A2"/>
    <w:rsid w:val="00A95259"/>
    <w:rsid w:val="00A96BF0"/>
    <w:rsid w:val="00A96C12"/>
    <w:rsid w:val="00A97910"/>
    <w:rsid w:val="00A97B99"/>
    <w:rsid w:val="00AA281D"/>
    <w:rsid w:val="00AA4C7E"/>
    <w:rsid w:val="00AA7B90"/>
    <w:rsid w:val="00AB0C06"/>
    <w:rsid w:val="00AB12DD"/>
    <w:rsid w:val="00AB1F32"/>
    <w:rsid w:val="00AB417E"/>
    <w:rsid w:val="00AB5113"/>
    <w:rsid w:val="00AC047B"/>
    <w:rsid w:val="00AC0B21"/>
    <w:rsid w:val="00AC0DC9"/>
    <w:rsid w:val="00AC2CB9"/>
    <w:rsid w:val="00AC42B6"/>
    <w:rsid w:val="00AC4F32"/>
    <w:rsid w:val="00AD496D"/>
    <w:rsid w:val="00AD7990"/>
    <w:rsid w:val="00AE5EE2"/>
    <w:rsid w:val="00AE6FD2"/>
    <w:rsid w:val="00AE79B3"/>
    <w:rsid w:val="00AF2A7D"/>
    <w:rsid w:val="00AF6C25"/>
    <w:rsid w:val="00AF6E5C"/>
    <w:rsid w:val="00B03658"/>
    <w:rsid w:val="00B132A4"/>
    <w:rsid w:val="00B15CE1"/>
    <w:rsid w:val="00B2528E"/>
    <w:rsid w:val="00B31A79"/>
    <w:rsid w:val="00B45904"/>
    <w:rsid w:val="00B56112"/>
    <w:rsid w:val="00B56278"/>
    <w:rsid w:val="00B57378"/>
    <w:rsid w:val="00B5756A"/>
    <w:rsid w:val="00B61776"/>
    <w:rsid w:val="00B63C1E"/>
    <w:rsid w:val="00B651F9"/>
    <w:rsid w:val="00B661F2"/>
    <w:rsid w:val="00B671E6"/>
    <w:rsid w:val="00B73F81"/>
    <w:rsid w:val="00B82B01"/>
    <w:rsid w:val="00B874BD"/>
    <w:rsid w:val="00B87E77"/>
    <w:rsid w:val="00B92C1E"/>
    <w:rsid w:val="00B948E3"/>
    <w:rsid w:val="00BA1721"/>
    <w:rsid w:val="00BA4528"/>
    <w:rsid w:val="00BB4D5F"/>
    <w:rsid w:val="00BB619A"/>
    <w:rsid w:val="00BB7D90"/>
    <w:rsid w:val="00BC0109"/>
    <w:rsid w:val="00BC0FA8"/>
    <w:rsid w:val="00BC6A3E"/>
    <w:rsid w:val="00BD1347"/>
    <w:rsid w:val="00BD70FF"/>
    <w:rsid w:val="00BE170F"/>
    <w:rsid w:val="00BE2590"/>
    <w:rsid w:val="00BE4BF1"/>
    <w:rsid w:val="00BF0EDA"/>
    <w:rsid w:val="00BF35E8"/>
    <w:rsid w:val="00BF576D"/>
    <w:rsid w:val="00BF6717"/>
    <w:rsid w:val="00BF6AA5"/>
    <w:rsid w:val="00BF7992"/>
    <w:rsid w:val="00C00291"/>
    <w:rsid w:val="00C00ACC"/>
    <w:rsid w:val="00C01564"/>
    <w:rsid w:val="00C01B2E"/>
    <w:rsid w:val="00C069C8"/>
    <w:rsid w:val="00C10BEC"/>
    <w:rsid w:val="00C12E13"/>
    <w:rsid w:val="00C1526B"/>
    <w:rsid w:val="00C177C6"/>
    <w:rsid w:val="00C20D26"/>
    <w:rsid w:val="00C234BF"/>
    <w:rsid w:val="00C26FA7"/>
    <w:rsid w:val="00C34E08"/>
    <w:rsid w:val="00C44946"/>
    <w:rsid w:val="00C508EE"/>
    <w:rsid w:val="00C5485F"/>
    <w:rsid w:val="00C57B0E"/>
    <w:rsid w:val="00C604F9"/>
    <w:rsid w:val="00C62572"/>
    <w:rsid w:val="00C62AA7"/>
    <w:rsid w:val="00C65724"/>
    <w:rsid w:val="00C6709D"/>
    <w:rsid w:val="00C70A70"/>
    <w:rsid w:val="00C73F87"/>
    <w:rsid w:val="00C73FB0"/>
    <w:rsid w:val="00C76CA8"/>
    <w:rsid w:val="00C76D63"/>
    <w:rsid w:val="00C82672"/>
    <w:rsid w:val="00C84DF4"/>
    <w:rsid w:val="00C9406E"/>
    <w:rsid w:val="00C94143"/>
    <w:rsid w:val="00CA77AF"/>
    <w:rsid w:val="00CB429F"/>
    <w:rsid w:val="00CB4A85"/>
    <w:rsid w:val="00CB57BD"/>
    <w:rsid w:val="00CC6CD2"/>
    <w:rsid w:val="00CD3C41"/>
    <w:rsid w:val="00CD7115"/>
    <w:rsid w:val="00CE25F1"/>
    <w:rsid w:val="00CE2B25"/>
    <w:rsid w:val="00CE3C59"/>
    <w:rsid w:val="00CE6BC6"/>
    <w:rsid w:val="00CF36C0"/>
    <w:rsid w:val="00D16752"/>
    <w:rsid w:val="00D2261B"/>
    <w:rsid w:val="00D234D1"/>
    <w:rsid w:val="00D26F67"/>
    <w:rsid w:val="00D338F2"/>
    <w:rsid w:val="00D403B1"/>
    <w:rsid w:val="00D47A90"/>
    <w:rsid w:val="00D50303"/>
    <w:rsid w:val="00D54C3E"/>
    <w:rsid w:val="00D55B0C"/>
    <w:rsid w:val="00D579A0"/>
    <w:rsid w:val="00D616E0"/>
    <w:rsid w:val="00D75C94"/>
    <w:rsid w:val="00D82D8F"/>
    <w:rsid w:val="00D85111"/>
    <w:rsid w:val="00D85E07"/>
    <w:rsid w:val="00D9404C"/>
    <w:rsid w:val="00DA0D24"/>
    <w:rsid w:val="00DA25FC"/>
    <w:rsid w:val="00DA4F35"/>
    <w:rsid w:val="00DA6DCD"/>
    <w:rsid w:val="00DB0E18"/>
    <w:rsid w:val="00DB5987"/>
    <w:rsid w:val="00DC0937"/>
    <w:rsid w:val="00DC24FA"/>
    <w:rsid w:val="00DD5CDF"/>
    <w:rsid w:val="00DD5D1D"/>
    <w:rsid w:val="00DE04A7"/>
    <w:rsid w:val="00DE0826"/>
    <w:rsid w:val="00DE0EA4"/>
    <w:rsid w:val="00DE1A83"/>
    <w:rsid w:val="00DE4EAC"/>
    <w:rsid w:val="00DE7FB6"/>
    <w:rsid w:val="00DF1511"/>
    <w:rsid w:val="00DF4F96"/>
    <w:rsid w:val="00DF58C3"/>
    <w:rsid w:val="00E003D1"/>
    <w:rsid w:val="00E012E2"/>
    <w:rsid w:val="00E12BE2"/>
    <w:rsid w:val="00E13C64"/>
    <w:rsid w:val="00E2059B"/>
    <w:rsid w:val="00E23A47"/>
    <w:rsid w:val="00E244DB"/>
    <w:rsid w:val="00E2536E"/>
    <w:rsid w:val="00E27AA6"/>
    <w:rsid w:val="00E30603"/>
    <w:rsid w:val="00E30958"/>
    <w:rsid w:val="00E30B10"/>
    <w:rsid w:val="00E35B6A"/>
    <w:rsid w:val="00E40F90"/>
    <w:rsid w:val="00E43153"/>
    <w:rsid w:val="00E53060"/>
    <w:rsid w:val="00E55373"/>
    <w:rsid w:val="00E6052E"/>
    <w:rsid w:val="00E60AEF"/>
    <w:rsid w:val="00E71BAD"/>
    <w:rsid w:val="00E76EAF"/>
    <w:rsid w:val="00E81983"/>
    <w:rsid w:val="00E86ABD"/>
    <w:rsid w:val="00E92829"/>
    <w:rsid w:val="00E92B44"/>
    <w:rsid w:val="00E93F21"/>
    <w:rsid w:val="00EA1D69"/>
    <w:rsid w:val="00EB2ABF"/>
    <w:rsid w:val="00EC077B"/>
    <w:rsid w:val="00EC7F8A"/>
    <w:rsid w:val="00ED1F1A"/>
    <w:rsid w:val="00ED7D6D"/>
    <w:rsid w:val="00EE0CBF"/>
    <w:rsid w:val="00EE603D"/>
    <w:rsid w:val="00EF0027"/>
    <w:rsid w:val="00EF3E34"/>
    <w:rsid w:val="00EF413E"/>
    <w:rsid w:val="00EF425B"/>
    <w:rsid w:val="00F00E75"/>
    <w:rsid w:val="00F020E4"/>
    <w:rsid w:val="00F0546C"/>
    <w:rsid w:val="00F066E7"/>
    <w:rsid w:val="00F144B6"/>
    <w:rsid w:val="00F1590B"/>
    <w:rsid w:val="00F16511"/>
    <w:rsid w:val="00F31F01"/>
    <w:rsid w:val="00F33B23"/>
    <w:rsid w:val="00F3455A"/>
    <w:rsid w:val="00F36FB6"/>
    <w:rsid w:val="00F40532"/>
    <w:rsid w:val="00F46075"/>
    <w:rsid w:val="00F505AC"/>
    <w:rsid w:val="00F515DF"/>
    <w:rsid w:val="00F51ECC"/>
    <w:rsid w:val="00F52265"/>
    <w:rsid w:val="00F52B82"/>
    <w:rsid w:val="00F53FF5"/>
    <w:rsid w:val="00F54898"/>
    <w:rsid w:val="00F67BC7"/>
    <w:rsid w:val="00F7460B"/>
    <w:rsid w:val="00F74D71"/>
    <w:rsid w:val="00F77BAC"/>
    <w:rsid w:val="00F814B1"/>
    <w:rsid w:val="00F86C38"/>
    <w:rsid w:val="00F90F25"/>
    <w:rsid w:val="00F92EF4"/>
    <w:rsid w:val="00F95348"/>
    <w:rsid w:val="00F9596E"/>
    <w:rsid w:val="00FA2159"/>
    <w:rsid w:val="00FB125B"/>
    <w:rsid w:val="00FB2414"/>
    <w:rsid w:val="00FC0D05"/>
    <w:rsid w:val="00FC3141"/>
    <w:rsid w:val="00FE0AF9"/>
    <w:rsid w:val="00FE1238"/>
    <w:rsid w:val="00FE5171"/>
    <w:rsid w:val="00FE6C36"/>
    <w:rsid w:val="00FE774E"/>
    <w:rsid w:val="00FF60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D345A"/>
  <w15:chartTrackingRefBased/>
  <w15:docId w15:val="{2B519A04-C3D8-4413-B630-DF464C54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FDA"/>
    <w:pPr>
      <w:spacing w:line="480" w:lineRule="auto"/>
      <w:ind w:firstLine="720"/>
      <w:jc w:val="both"/>
    </w:pPr>
    <w:rPr>
      <w:rFonts w:ascii="Times New Roman" w:hAnsi="Times New Roman"/>
    </w:rPr>
  </w:style>
  <w:style w:type="paragraph" w:styleId="Ttulo1">
    <w:name w:val="heading 1"/>
    <w:basedOn w:val="Normal"/>
    <w:next w:val="Normal"/>
    <w:link w:val="Ttulo1Car"/>
    <w:uiPriority w:val="9"/>
    <w:qFormat/>
    <w:rsid w:val="00F74D71"/>
    <w:pPr>
      <w:keepNext/>
      <w:keepLines/>
      <w:pageBreakBefore/>
      <w:numPr>
        <w:numId w:val="1"/>
      </w:numPr>
      <w:pBdr>
        <w:bottom w:val="single" w:sz="4" w:space="1" w:color="auto"/>
      </w:pBdr>
      <w:spacing w:after="840" w:line="360" w:lineRule="auto"/>
      <w:ind w:left="0" w:firstLine="0"/>
      <w:jc w:val="left"/>
      <w:outlineLvl w:val="0"/>
    </w:pPr>
    <w:rPr>
      <w:rFonts w:asciiTheme="majorHAnsi" w:eastAsiaTheme="majorEastAsia" w:hAnsiTheme="majorHAnsi" w:cstheme="majorBidi"/>
      <w:smallCaps/>
      <w:color w:val="0D0D0D" w:themeColor="text1" w:themeTint="F2"/>
      <w:sz w:val="76"/>
      <w:szCs w:val="40"/>
    </w:rPr>
  </w:style>
  <w:style w:type="paragraph" w:styleId="Ttulo2">
    <w:name w:val="heading 2"/>
    <w:basedOn w:val="Normal"/>
    <w:next w:val="Normal"/>
    <w:link w:val="Ttulo2Car"/>
    <w:uiPriority w:val="9"/>
    <w:unhideWhenUsed/>
    <w:qFormat/>
    <w:rsid w:val="003B7CC7"/>
    <w:pPr>
      <w:keepNext/>
      <w:keepLines/>
      <w:numPr>
        <w:ilvl w:val="1"/>
        <w:numId w:val="1"/>
      </w:numPr>
      <w:spacing w:before="480" w:after="0" w:line="360" w:lineRule="auto"/>
      <w:ind w:left="0" w:firstLine="0"/>
      <w:outlineLvl w:val="1"/>
    </w:pPr>
    <w:rPr>
      <w:rFonts w:asciiTheme="majorHAnsi" w:eastAsiaTheme="majorEastAsia" w:hAnsiTheme="majorHAnsi" w:cstheme="majorBidi"/>
      <w:b/>
      <w:sz w:val="40"/>
      <w:szCs w:val="32"/>
    </w:rPr>
  </w:style>
  <w:style w:type="paragraph" w:styleId="Ttulo3">
    <w:name w:val="heading 3"/>
    <w:basedOn w:val="Normal"/>
    <w:next w:val="Normal"/>
    <w:link w:val="Ttulo3Car"/>
    <w:uiPriority w:val="9"/>
    <w:unhideWhenUsed/>
    <w:qFormat/>
    <w:rsid w:val="00872581"/>
    <w:pPr>
      <w:keepNext/>
      <w:keepLines/>
      <w:numPr>
        <w:ilvl w:val="2"/>
        <w:numId w:val="1"/>
      </w:numPr>
      <w:spacing w:before="240" w:after="80" w:line="360" w:lineRule="auto"/>
      <w:ind w:left="720"/>
      <w:jc w:val="left"/>
      <w:outlineLvl w:val="2"/>
    </w:pPr>
    <w:rPr>
      <w:rFonts w:asciiTheme="majorHAnsi" w:eastAsiaTheme="majorEastAsia" w:hAnsiTheme="majorHAnsi" w:cstheme="majorBidi"/>
      <w:sz w:val="32"/>
      <w:szCs w:val="28"/>
    </w:rPr>
  </w:style>
  <w:style w:type="paragraph" w:styleId="Ttulo4">
    <w:name w:val="heading 4"/>
    <w:basedOn w:val="Ttulo3"/>
    <w:next w:val="Normal"/>
    <w:link w:val="Ttulo4Car"/>
    <w:uiPriority w:val="9"/>
    <w:unhideWhenUsed/>
    <w:qFormat/>
    <w:rsid w:val="00872581"/>
    <w:pPr>
      <w:numPr>
        <w:ilvl w:val="3"/>
      </w:numPr>
      <w:spacing w:before="80" w:after="40"/>
      <w:ind w:left="0"/>
      <w:outlineLvl w:val="3"/>
    </w:pPr>
    <w:rPr>
      <w:iCs/>
      <w:color w:val="262626" w:themeColor="text1" w:themeTint="D9"/>
      <w:sz w:val="28"/>
    </w:rPr>
  </w:style>
  <w:style w:type="paragraph" w:styleId="Ttulo5">
    <w:name w:val="heading 5"/>
    <w:basedOn w:val="Normal"/>
    <w:next w:val="Normal"/>
    <w:link w:val="Ttulo5Car"/>
    <w:uiPriority w:val="9"/>
    <w:unhideWhenUsed/>
    <w:qFormat/>
    <w:rsid w:val="004E2EFB"/>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E2EFB"/>
    <w:pPr>
      <w:keepNext/>
      <w:keepLines/>
      <w:numPr>
        <w:ilvl w:val="5"/>
        <w:numId w:val="1"/>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2EFB"/>
    <w:pPr>
      <w:keepNext/>
      <w:keepLines/>
      <w:numPr>
        <w:ilvl w:val="6"/>
        <w:numId w:val="1"/>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2EFB"/>
    <w:pPr>
      <w:keepNext/>
      <w:keepLines/>
      <w:numPr>
        <w:ilvl w:val="7"/>
        <w:numId w:val="1"/>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2EFB"/>
    <w:pPr>
      <w:keepNext/>
      <w:keepLines/>
      <w:numPr>
        <w:ilvl w:val="8"/>
        <w:numId w:val="1"/>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4D71"/>
    <w:rPr>
      <w:rFonts w:asciiTheme="majorHAnsi" w:eastAsiaTheme="majorEastAsia" w:hAnsiTheme="majorHAnsi" w:cstheme="majorBidi"/>
      <w:smallCaps/>
      <w:color w:val="0D0D0D" w:themeColor="text1" w:themeTint="F2"/>
      <w:sz w:val="76"/>
      <w:szCs w:val="40"/>
    </w:rPr>
  </w:style>
  <w:style w:type="character" w:customStyle="1" w:styleId="Ttulo2Car">
    <w:name w:val="Título 2 Car"/>
    <w:basedOn w:val="Fuentedeprrafopredeter"/>
    <w:link w:val="Ttulo2"/>
    <w:uiPriority w:val="9"/>
    <w:rsid w:val="003B7CC7"/>
    <w:rPr>
      <w:rFonts w:asciiTheme="majorHAnsi" w:eastAsiaTheme="majorEastAsia" w:hAnsiTheme="majorHAnsi" w:cstheme="majorBidi"/>
      <w:b/>
      <w:sz w:val="40"/>
      <w:szCs w:val="32"/>
    </w:rPr>
  </w:style>
  <w:style w:type="character" w:customStyle="1" w:styleId="Ttulo3Car">
    <w:name w:val="Título 3 Car"/>
    <w:basedOn w:val="Fuentedeprrafopredeter"/>
    <w:link w:val="Ttulo3"/>
    <w:uiPriority w:val="9"/>
    <w:rsid w:val="00872581"/>
    <w:rPr>
      <w:rFonts w:asciiTheme="majorHAnsi" w:eastAsiaTheme="majorEastAsia" w:hAnsiTheme="majorHAnsi" w:cstheme="majorBidi"/>
      <w:sz w:val="32"/>
      <w:szCs w:val="28"/>
    </w:rPr>
  </w:style>
  <w:style w:type="character" w:customStyle="1" w:styleId="Ttulo4Car">
    <w:name w:val="Título 4 Car"/>
    <w:basedOn w:val="Fuentedeprrafopredeter"/>
    <w:link w:val="Ttulo4"/>
    <w:uiPriority w:val="9"/>
    <w:rsid w:val="00872581"/>
    <w:rPr>
      <w:rFonts w:asciiTheme="majorHAnsi" w:eastAsiaTheme="majorEastAsia" w:hAnsiTheme="majorHAnsi" w:cstheme="majorBidi"/>
      <w:iCs/>
      <w:color w:val="262626" w:themeColor="text1" w:themeTint="D9"/>
      <w:sz w:val="28"/>
      <w:szCs w:val="28"/>
    </w:rPr>
  </w:style>
  <w:style w:type="character" w:customStyle="1" w:styleId="Ttulo5Car">
    <w:name w:val="Título 5 Car"/>
    <w:basedOn w:val="Fuentedeprrafopredeter"/>
    <w:link w:val="Ttulo5"/>
    <w:uiPriority w:val="9"/>
    <w:rsid w:val="004E2EFB"/>
    <w:rPr>
      <w:rFonts w:ascii="Times New Roman" w:eastAsiaTheme="majorEastAsia" w:hAnsi="Times New Roman" w:cstheme="majorBidi"/>
      <w:color w:val="0F4761" w:themeColor="accent1" w:themeShade="BF"/>
    </w:rPr>
  </w:style>
  <w:style w:type="character" w:customStyle="1" w:styleId="Ttulo6Car">
    <w:name w:val="Título 6 Car"/>
    <w:basedOn w:val="Fuentedeprrafopredeter"/>
    <w:link w:val="Ttulo6"/>
    <w:uiPriority w:val="9"/>
    <w:semiHidden/>
    <w:rsid w:val="004E2EFB"/>
    <w:rPr>
      <w:rFonts w:ascii="Times New Roman" w:eastAsiaTheme="majorEastAsia" w:hAnsi="Times New Roman" w:cstheme="majorBidi"/>
      <w:i/>
      <w:iCs/>
      <w:color w:val="595959" w:themeColor="text1" w:themeTint="A6"/>
    </w:rPr>
  </w:style>
  <w:style w:type="character" w:customStyle="1" w:styleId="Ttulo7Car">
    <w:name w:val="Título 7 Car"/>
    <w:basedOn w:val="Fuentedeprrafopredeter"/>
    <w:link w:val="Ttulo7"/>
    <w:uiPriority w:val="9"/>
    <w:semiHidden/>
    <w:rsid w:val="004E2EFB"/>
    <w:rPr>
      <w:rFonts w:ascii="Times New Roman" w:eastAsiaTheme="majorEastAsia" w:hAnsi="Times New Roman" w:cstheme="majorBidi"/>
      <w:color w:val="595959" w:themeColor="text1" w:themeTint="A6"/>
    </w:rPr>
  </w:style>
  <w:style w:type="character" w:customStyle="1" w:styleId="Ttulo8Car">
    <w:name w:val="Título 8 Car"/>
    <w:basedOn w:val="Fuentedeprrafopredeter"/>
    <w:link w:val="Ttulo8"/>
    <w:uiPriority w:val="9"/>
    <w:semiHidden/>
    <w:rsid w:val="004E2EFB"/>
    <w:rPr>
      <w:rFonts w:ascii="Times New Roman" w:eastAsiaTheme="majorEastAsia" w:hAnsi="Times New Roman" w:cstheme="majorBidi"/>
      <w:i/>
      <w:iCs/>
      <w:color w:val="272727" w:themeColor="text1" w:themeTint="D8"/>
    </w:rPr>
  </w:style>
  <w:style w:type="character" w:customStyle="1" w:styleId="Ttulo9Car">
    <w:name w:val="Título 9 Car"/>
    <w:basedOn w:val="Fuentedeprrafopredeter"/>
    <w:link w:val="Ttulo9"/>
    <w:uiPriority w:val="9"/>
    <w:semiHidden/>
    <w:rsid w:val="004E2EFB"/>
    <w:rPr>
      <w:rFonts w:ascii="Times New Roman" w:eastAsiaTheme="majorEastAsia" w:hAnsi="Times New Roman" w:cstheme="majorBidi"/>
      <w:color w:val="272727" w:themeColor="text1" w:themeTint="D8"/>
    </w:rPr>
  </w:style>
  <w:style w:type="paragraph" w:styleId="Ttulo">
    <w:name w:val="Title"/>
    <w:basedOn w:val="Normal"/>
    <w:next w:val="Normal"/>
    <w:link w:val="TtuloCar"/>
    <w:uiPriority w:val="10"/>
    <w:qFormat/>
    <w:rsid w:val="004E2E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2EF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2EFB"/>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2EF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2EFB"/>
    <w:pPr>
      <w:spacing w:before="160"/>
      <w:jc w:val="center"/>
    </w:pPr>
    <w:rPr>
      <w:i/>
      <w:iCs/>
      <w:color w:val="404040" w:themeColor="text1" w:themeTint="BF"/>
    </w:rPr>
  </w:style>
  <w:style w:type="character" w:customStyle="1" w:styleId="CitaCar">
    <w:name w:val="Cita Car"/>
    <w:basedOn w:val="Fuentedeprrafopredeter"/>
    <w:link w:val="Cita"/>
    <w:uiPriority w:val="29"/>
    <w:rsid w:val="004E2EFB"/>
    <w:rPr>
      <w:i/>
      <w:iCs/>
      <w:color w:val="404040" w:themeColor="text1" w:themeTint="BF"/>
    </w:rPr>
  </w:style>
  <w:style w:type="paragraph" w:styleId="Prrafodelista">
    <w:name w:val="List Paragraph"/>
    <w:basedOn w:val="Normal"/>
    <w:uiPriority w:val="34"/>
    <w:qFormat/>
    <w:rsid w:val="004E2EFB"/>
    <w:pPr>
      <w:ind w:left="720"/>
      <w:contextualSpacing/>
    </w:pPr>
  </w:style>
  <w:style w:type="character" w:styleId="nfasisintenso">
    <w:name w:val="Intense Emphasis"/>
    <w:basedOn w:val="Fuentedeprrafopredeter"/>
    <w:uiPriority w:val="21"/>
    <w:qFormat/>
    <w:rsid w:val="004E2EFB"/>
    <w:rPr>
      <w:i/>
      <w:iCs/>
      <w:color w:val="0F4761" w:themeColor="accent1" w:themeShade="BF"/>
    </w:rPr>
  </w:style>
  <w:style w:type="paragraph" w:styleId="Citadestacada">
    <w:name w:val="Intense Quote"/>
    <w:basedOn w:val="Normal"/>
    <w:next w:val="Normal"/>
    <w:link w:val="CitadestacadaCar"/>
    <w:uiPriority w:val="30"/>
    <w:qFormat/>
    <w:rsid w:val="004E2E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E2EFB"/>
    <w:rPr>
      <w:i/>
      <w:iCs/>
      <w:color w:val="0F4761" w:themeColor="accent1" w:themeShade="BF"/>
    </w:rPr>
  </w:style>
  <w:style w:type="character" w:styleId="Referenciaintensa">
    <w:name w:val="Intense Reference"/>
    <w:basedOn w:val="Fuentedeprrafopredeter"/>
    <w:uiPriority w:val="32"/>
    <w:qFormat/>
    <w:rsid w:val="004E2EFB"/>
    <w:rPr>
      <w:b/>
      <w:bCs/>
      <w:smallCaps/>
      <w:color w:val="0F4761" w:themeColor="accent1" w:themeShade="BF"/>
      <w:spacing w:val="5"/>
    </w:rPr>
  </w:style>
  <w:style w:type="numbering" w:customStyle="1" w:styleId="Titulo2mine">
    <w:name w:val="Titulo 2 mine"/>
    <w:uiPriority w:val="99"/>
    <w:rsid w:val="00883182"/>
  </w:style>
  <w:style w:type="paragraph" w:customStyle="1" w:styleId="Titulo4Corregido">
    <w:name w:val="Titulo 4 Corregido"/>
    <w:basedOn w:val="Ttulo4"/>
    <w:next w:val="Normal"/>
    <w:rsid w:val="00883182"/>
  </w:style>
  <w:style w:type="character" w:customStyle="1" w:styleId="Titulo4APA7">
    <w:name w:val="Titulo 4 APA 7"/>
    <w:basedOn w:val="Ttulo4Car"/>
    <w:uiPriority w:val="1"/>
    <w:qFormat/>
    <w:rsid w:val="00B57378"/>
    <w:rPr>
      <w:rFonts w:ascii="Arial" w:eastAsiaTheme="majorEastAsia" w:hAnsi="Arial" w:cstheme="majorBidi"/>
      <w:b w:val="0"/>
      <w:i/>
      <w:iCs/>
      <w:color w:val="262626" w:themeColor="text1" w:themeTint="D9"/>
      <w:sz w:val="28"/>
      <w:szCs w:val="28"/>
    </w:rPr>
  </w:style>
  <w:style w:type="paragraph" w:styleId="NormalWeb">
    <w:name w:val="Normal (Web)"/>
    <w:basedOn w:val="Normal"/>
    <w:uiPriority w:val="99"/>
    <w:semiHidden/>
    <w:unhideWhenUsed/>
    <w:rsid w:val="009E03C9"/>
    <w:pPr>
      <w:spacing w:before="100" w:beforeAutospacing="1" w:after="100" w:afterAutospacing="1" w:line="240" w:lineRule="auto"/>
      <w:ind w:firstLine="0"/>
    </w:pPr>
    <w:rPr>
      <w:rFonts w:eastAsia="Times New Roman" w:cs="Times New Roman"/>
      <w:kern w:val="0"/>
      <w:sz w:val="24"/>
      <w:szCs w:val="24"/>
      <w:lang w:eastAsia="es-ES"/>
    </w:rPr>
  </w:style>
  <w:style w:type="numbering" w:customStyle="1" w:styleId="Estilo1">
    <w:name w:val="Estilo1"/>
    <w:uiPriority w:val="99"/>
    <w:rsid w:val="00424604"/>
    <w:pPr>
      <w:numPr>
        <w:numId w:val="2"/>
      </w:numPr>
    </w:pPr>
  </w:style>
  <w:style w:type="paragraph" w:styleId="Descripcin">
    <w:name w:val="caption"/>
    <w:basedOn w:val="Normal"/>
    <w:next w:val="Normal"/>
    <w:uiPriority w:val="35"/>
    <w:unhideWhenUsed/>
    <w:qFormat/>
    <w:rsid w:val="00F95348"/>
    <w:pPr>
      <w:spacing w:after="360" w:line="240" w:lineRule="auto"/>
      <w:ind w:firstLine="0"/>
      <w:jc w:val="center"/>
    </w:pPr>
    <w:rPr>
      <w:iCs/>
      <w:color w:val="000000" w:themeColor="text1"/>
      <w:sz w:val="20"/>
      <w:szCs w:val="18"/>
    </w:rPr>
  </w:style>
  <w:style w:type="character" w:styleId="Hipervnculo">
    <w:name w:val="Hyperlink"/>
    <w:basedOn w:val="Fuentedeprrafopredeter"/>
    <w:uiPriority w:val="99"/>
    <w:unhideWhenUsed/>
    <w:rsid w:val="007B0073"/>
    <w:rPr>
      <w:color w:val="467886" w:themeColor="hyperlink"/>
      <w:u w:val="single"/>
    </w:rPr>
  </w:style>
  <w:style w:type="character" w:styleId="Mencinsinresolver">
    <w:name w:val="Unresolved Mention"/>
    <w:basedOn w:val="Fuentedeprrafopredeter"/>
    <w:uiPriority w:val="99"/>
    <w:semiHidden/>
    <w:unhideWhenUsed/>
    <w:rsid w:val="007B0073"/>
    <w:rPr>
      <w:color w:val="605E5C"/>
      <w:shd w:val="clear" w:color="auto" w:fill="E1DFDD"/>
    </w:rPr>
  </w:style>
  <w:style w:type="character" w:styleId="nfasis">
    <w:name w:val="Emphasis"/>
    <w:basedOn w:val="Fuentedeprrafopredeter"/>
    <w:uiPriority w:val="20"/>
    <w:qFormat/>
    <w:rsid w:val="007C49BC"/>
    <w:rPr>
      <w:i/>
      <w:iCs/>
    </w:rPr>
  </w:style>
  <w:style w:type="character" w:styleId="Hipervnculovisitado">
    <w:name w:val="FollowedHyperlink"/>
    <w:basedOn w:val="Fuentedeprrafopredeter"/>
    <w:uiPriority w:val="99"/>
    <w:semiHidden/>
    <w:unhideWhenUsed/>
    <w:rsid w:val="00844931"/>
    <w:rPr>
      <w:color w:val="96607D" w:themeColor="followedHyperlink"/>
      <w:u w:val="single"/>
    </w:rPr>
  </w:style>
  <w:style w:type="paragraph" w:styleId="TtuloTDC">
    <w:name w:val="TOC Heading"/>
    <w:basedOn w:val="Ttulo1"/>
    <w:next w:val="Normal"/>
    <w:uiPriority w:val="39"/>
    <w:unhideWhenUsed/>
    <w:qFormat/>
    <w:rsid w:val="00C12E13"/>
    <w:pPr>
      <w:pageBreakBefore w:val="0"/>
      <w:numPr>
        <w:numId w:val="0"/>
      </w:numPr>
      <w:spacing w:before="240" w:after="0" w:line="259" w:lineRule="auto"/>
      <w:outlineLvl w:val="9"/>
    </w:pPr>
    <w:rPr>
      <w:b/>
      <w:color w:val="0F4761" w:themeColor="accent1" w:themeShade="BF"/>
      <w:kern w:val="0"/>
      <w:sz w:val="32"/>
      <w:szCs w:val="32"/>
      <w:lang w:eastAsia="es-ES"/>
    </w:rPr>
  </w:style>
  <w:style w:type="paragraph" w:styleId="TDC1">
    <w:name w:val="toc 1"/>
    <w:basedOn w:val="Normal"/>
    <w:next w:val="Normal"/>
    <w:autoRedefine/>
    <w:uiPriority w:val="39"/>
    <w:unhideWhenUsed/>
    <w:rsid w:val="004710CD"/>
    <w:pPr>
      <w:tabs>
        <w:tab w:val="left" w:pos="2166"/>
        <w:tab w:val="right" w:leader="dot" w:pos="9060"/>
      </w:tabs>
      <w:spacing w:before="120" w:after="120"/>
      <w:ind w:firstLine="0"/>
      <w:jc w:val="left"/>
    </w:pPr>
    <w:rPr>
      <w:rFonts w:asciiTheme="minorHAnsi" w:hAnsiTheme="minorHAnsi"/>
      <w:b/>
      <w:bCs/>
      <w:caps/>
      <w:sz w:val="20"/>
      <w:szCs w:val="20"/>
    </w:rPr>
  </w:style>
  <w:style w:type="paragraph" w:styleId="TDC2">
    <w:name w:val="toc 2"/>
    <w:basedOn w:val="Normal"/>
    <w:next w:val="Normal"/>
    <w:autoRedefine/>
    <w:uiPriority w:val="39"/>
    <w:unhideWhenUsed/>
    <w:rsid w:val="00C12E13"/>
    <w:pPr>
      <w:spacing w:after="0"/>
      <w:ind w:left="220"/>
      <w:jc w:val="left"/>
    </w:pPr>
    <w:rPr>
      <w:rFonts w:asciiTheme="minorHAnsi" w:hAnsiTheme="minorHAnsi"/>
      <w:smallCaps/>
      <w:sz w:val="20"/>
      <w:szCs w:val="20"/>
    </w:rPr>
  </w:style>
  <w:style w:type="paragraph" w:styleId="TDC3">
    <w:name w:val="toc 3"/>
    <w:basedOn w:val="Normal"/>
    <w:next w:val="Normal"/>
    <w:autoRedefine/>
    <w:uiPriority w:val="39"/>
    <w:unhideWhenUsed/>
    <w:rsid w:val="00C12E13"/>
    <w:pPr>
      <w:spacing w:after="0"/>
      <w:ind w:left="440"/>
      <w:jc w:val="left"/>
    </w:pPr>
    <w:rPr>
      <w:rFonts w:asciiTheme="minorHAnsi" w:hAnsiTheme="minorHAnsi"/>
      <w:i/>
      <w:iCs/>
      <w:sz w:val="20"/>
      <w:szCs w:val="20"/>
    </w:rPr>
  </w:style>
  <w:style w:type="paragraph" w:styleId="Encabezado">
    <w:name w:val="header"/>
    <w:basedOn w:val="Normal"/>
    <w:link w:val="EncabezadoCar"/>
    <w:uiPriority w:val="99"/>
    <w:unhideWhenUsed/>
    <w:rsid w:val="00C12E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2E13"/>
    <w:rPr>
      <w:rFonts w:ascii="Arial" w:hAnsi="Arial"/>
    </w:rPr>
  </w:style>
  <w:style w:type="paragraph" w:styleId="Piedepgina">
    <w:name w:val="footer"/>
    <w:basedOn w:val="Normal"/>
    <w:link w:val="PiedepginaCar"/>
    <w:uiPriority w:val="99"/>
    <w:unhideWhenUsed/>
    <w:rsid w:val="00C12E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2E13"/>
    <w:rPr>
      <w:rFonts w:ascii="Arial" w:hAnsi="Arial"/>
    </w:rPr>
  </w:style>
  <w:style w:type="paragraph" w:styleId="Tabladeilustraciones">
    <w:name w:val="table of figures"/>
    <w:basedOn w:val="Normal"/>
    <w:next w:val="Normal"/>
    <w:uiPriority w:val="99"/>
    <w:unhideWhenUsed/>
    <w:rsid w:val="00831AD5"/>
    <w:pPr>
      <w:spacing w:after="0"/>
      <w:ind w:left="440" w:hanging="440"/>
      <w:jc w:val="left"/>
    </w:pPr>
    <w:rPr>
      <w:rFonts w:asciiTheme="minorHAnsi" w:hAnsiTheme="minorHAnsi"/>
      <w:smallCaps/>
      <w:sz w:val="20"/>
      <w:szCs w:val="20"/>
    </w:rPr>
  </w:style>
  <w:style w:type="paragraph" w:styleId="TDC4">
    <w:name w:val="toc 4"/>
    <w:basedOn w:val="Normal"/>
    <w:next w:val="Normal"/>
    <w:autoRedefine/>
    <w:uiPriority w:val="39"/>
    <w:unhideWhenUsed/>
    <w:rsid w:val="00C069C8"/>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C069C8"/>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C069C8"/>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C069C8"/>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C069C8"/>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C069C8"/>
    <w:pPr>
      <w:spacing w:after="0"/>
      <w:ind w:left="1760"/>
      <w:jc w:val="left"/>
    </w:pPr>
    <w:rPr>
      <w:rFonts w:asciiTheme="minorHAnsi" w:hAnsiTheme="minorHAnsi"/>
      <w:sz w:val="18"/>
      <w:szCs w:val="18"/>
    </w:rPr>
  </w:style>
  <w:style w:type="table" w:styleId="Tabladelista2">
    <w:name w:val="List Table 2"/>
    <w:basedOn w:val="Tablanormal"/>
    <w:uiPriority w:val="47"/>
    <w:rsid w:val="00595FF7"/>
    <w:pPr>
      <w:spacing w:after="0" w:line="240" w:lineRule="auto"/>
    </w:pPr>
    <w:tblPr>
      <w:tblStyleRowBandSize w:val="1"/>
      <w:tblStyleColBandSize w:val="1"/>
      <w:tblBorders>
        <w:top w:val="single" w:sz="2" w:space="0" w:color="auto"/>
        <w:bottom w:val="single" w:sz="2" w:space="0" w:color="auto"/>
        <w:insideH w:val="single" w:sz="2"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
    <w:name w:val="Table Grid"/>
    <w:basedOn w:val="Tablanormal"/>
    <w:uiPriority w:val="39"/>
    <w:rsid w:val="00595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595FF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1">
    <w:name w:val="Plain Table 1"/>
    <w:basedOn w:val="Tablanormal"/>
    <w:uiPriority w:val="41"/>
    <w:rsid w:val="007145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mathml">
    <w:name w:val="katex-mathml"/>
    <w:basedOn w:val="Fuentedeprrafopredeter"/>
    <w:rsid w:val="00431247"/>
  </w:style>
  <w:style w:type="character" w:customStyle="1" w:styleId="mord">
    <w:name w:val="mord"/>
    <w:basedOn w:val="Fuentedeprrafopredeter"/>
    <w:rsid w:val="004312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3739">
      <w:bodyDiv w:val="1"/>
      <w:marLeft w:val="0"/>
      <w:marRight w:val="0"/>
      <w:marTop w:val="0"/>
      <w:marBottom w:val="0"/>
      <w:divBdr>
        <w:top w:val="none" w:sz="0" w:space="0" w:color="auto"/>
        <w:left w:val="none" w:sz="0" w:space="0" w:color="auto"/>
        <w:bottom w:val="none" w:sz="0" w:space="0" w:color="auto"/>
        <w:right w:val="none" w:sz="0" w:space="0" w:color="auto"/>
      </w:divBdr>
    </w:div>
    <w:div w:id="52509970">
      <w:bodyDiv w:val="1"/>
      <w:marLeft w:val="0"/>
      <w:marRight w:val="0"/>
      <w:marTop w:val="0"/>
      <w:marBottom w:val="0"/>
      <w:divBdr>
        <w:top w:val="none" w:sz="0" w:space="0" w:color="auto"/>
        <w:left w:val="none" w:sz="0" w:space="0" w:color="auto"/>
        <w:bottom w:val="none" w:sz="0" w:space="0" w:color="auto"/>
        <w:right w:val="none" w:sz="0" w:space="0" w:color="auto"/>
      </w:divBdr>
    </w:div>
    <w:div w:id="58523865">
      <w:bodyDiv w:val="1"/>
      <w:marLeft w:val="0"/>
      <w:marRight w:val="0"/>
      <w:marTop w:val="0"/>
      <w:marBottom w:val="0"/>
      <w:divBdr>
        <w:top w:val="none" w:sz="0" w:space="0" w:color="auto"/>
        <w:left w:val="none" w:sz="0" w:space="0" w:color="auto"/>
        <w:bottom w:val="none" w:sz="0" w:space="0" w:color="auto"/>
        <w:right w:val="none" w:sz="0" w:space="0" w:color="auto"/>
      </w:divBdr>
    </w:div>
    <w:div w:id="82773172">
      <w:bodyDiv w:val="1"/>
      <w:marLeft w:val="0"/>
      <w:marRight w:val="0"/>
      <w:marTop w:val="0"/>
      <w:marBottom w:val="0"/>
      <w:divBdr>
        <w:top w:val="none" w:sz="0" w:space="0" w:color="auto"/>
        <w:left w:val="none" w:sz="0" w:space="0" w:color="auto"/>
        <w:bottom w:val="none" w:sz="0" w:space="0" w:color="auto"/>
        <w:right w:val="none" w:sz="0" w:space="0" w:color="auto"/>
      </w:divBdr>
      <w:divsChild>
        <w:div w:id="2106802701">
          <w:marLeft w:val="0"/>
          <w:marRight w:val="0"/>
          <w:marTop w:val="0"/>
          <w:marBottom w:val="0"/>
          <w:divBdr>
            <w:top w:val="none" w:sz="0" w:space="0" w:color="auto"/>
            <w:left w:val="none" w:sz="0" w:space="0" w:color="auto"/>
            <w:bottom w:val="none" w:sz="0" w:space="0" w:color="auto"/>
            <w:right w:val="none" w:sz="0" w:space="0" w:color="auto"/>
          </w:divBdr>
          <w:divsChild>
            <w:div w:id="1546064110">
              <w:marLeft w:val="0"/>
              <w:marRight w:val="0"/>
              <w:marTop w:val="0"/>
              <w:marBottom w:val="0"/>
              <w:divBdr>
                <w:top w:val="none" w:sz="0" w:space="0" w:color="auto"/>
                <w:left w:val="none" w:sz="0" w:space="0" w:color="auto"/>
                <w:bottom w:val="none" w:sz="0" w:space="0" w:color="auto"/>
                <w:right w:val="none" w:sz="0" w:space="0" w:color="auto"/>
              </w:divBdr>
              <w:divsChild>
                <w:div w:id="1753502815">
                  <w:marLeft w:val="0"/>
                  <w:marRight w:val="0"/>
                  <w:marTop w:val="0"/>
                  <w:marBottom w:val="0"/>
                  <w:divBdr>
                    <w:top w:val="none" w:sz="0" w:space="0" w:color="auto"/>
                    <w:left w:val="none" w:sz="0" w:space="0" w:color="auto"/>
                    <w:bottom w:val="none" w:sz="0" w:space="0" w:color="auto"/>
                    <w:right w:val="none" w:sz="0" w:space="0" w:color="auto"/>
                  </w:divBdr>
                  <w:divsChild>
                    <w:div w:id="1773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6332">
          <w:marLeft w:val="0"/>
          <w:marRight w:val="0"/>
          <w:marTop w:val="0"/>
          <w:marBottom w:val="0"/>
          <w:divBdr>
            <w:top w:val="none" w:sz="0" w:space="0" w:color="auto"/>
            <w:left w:val="none" w:sz="0" w:space="0" w:color="auto"/>
            <w:bottom w:val="none" w:sz="0" w:space="0" w:color="auto"/>
            <w:right w:val="none" w:sz="0" w:space="0" w:color="auto"/>
          </w:divBdr>
          <w:divsChild>
            <w:div w:id="49350798">
              <w:marLeft w:val="0"/>
              <w:marRight w:val="0"/>
              <w:marTop w:val="0"/>
              <w:marBottom w:val="0"/>
              <w:divBdr>
                <w:top w:val="none" w:sz="0" w:space="0" w:color="auto"/>
                <w:left w:val="none" w:sz="0" w:space="0" w:color="auto"/>
                <w:bottom w:val="none" w:sz="0" w:space="0" w:color="auto"/>
                <w:right w:val="none" w:sz="0" w:space="0" w:color="auto"/>
              </w:divBdr>
              <w:divsChild>
                <w:div w:id="534080563">
                  <w:marLeft w:val="0"/>
                  <w:marRight w:val="0"/>
                  <w:marTop w:val="0"/>
                  <w:marBottom w:val="0"/>
                  <w:divBdr>
                    <w:top w:val="none" w:sz="0" w:space="0" w:color="auto"/>
                    <w:left w:val="none" w:sz="0" w:space="0" w:color="auto"/>
                    <w:bottom w:val="none" w:sz="0" w:space="0" w:color="auto"/>
                    <w:right w:val="none" w:sz="0" w:space="0" w:color="auto"/>
                  </w:divBdr>
                  <w:divsChild>
                    <w:div w:id="4075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0744">
      <w:bodyDiv w:val="1"/>
      <w:marLeft w:val="0"/>
      <w:marRight w:val="0"/>
      <w:marTop w:val="0"/>
      <w:marBottom w:val="0"/>
      <w:divBdr>
        <w:top w:val="none" w:sz="0" w:space="0" w:color="auto"/>
        <w:left w:val="none" w:sz="0" w:space="0" w:color="auto"/>
        <w:bottom w:val="none" w:sz="0" w:space="0" w:color="auto"/>
        <w:right w:val="none" w:sz="0" w:space="0" w:color="auto"/>
      </w:divBdr>
    </w:div>
    <w:div w:id="153111043">
      <w:bodyDiv w:val="1"/>
      <w:marLeft w:val="0"/>
      <w:marRight w:val="0"/>
      <w:marTop w:val="0"/>
      <w:marBottom w:val="0"/>
      <w:divBdr>
        <w:top w:val="none" w:sz="0" w:space="0" w:color="auto"/>
        <w:left w:val="none" w:sz="0" w:space="0" w:color="auto"/>
        <w:bottom w:val="none" w:sz="0" w:space="0" w:color="auto"/>
        <w:right w:val="none" w:sz="0" w:space="0" w:color="auto"/>
      </w:divBdr>
      <w:divsChild>
        <w:div w:id="1044137252">
          <w:marLeft w:val="0"/>
          <w:marRight w:val="0"/>
          <w:marTop w:val="0"/>
          <w:marBottom w:val="0"/>
          <w:divBdr>
            <w:top w:val="none" w:sz="0" w:space="0" w:color="auto"/>
            <w:left w:val="none" w:sz="0" w:space="0" w:color="auto"/>
            <w:bottom w:val="none" w:sz="0" w:space="0" w:color="auto"/>
            <w:right w:val="none" w:sz="0" w:space="0" w:color="auto"/>
          </w:divBdr>
          <w:divsChild>
            <w:div w:id="7804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1063">
      <w:bodyDiv w:val="1"/>
      <w:marLeft w:val="0"/>
      <w:marRight w:val="0"/>
      <w:marTop w:val="0"/>
      <w:marBottom w:val="0"/>
      <w:divBdr>
        <w:top w:val="none" w:sz="0" w:space="0" w:color="auto"/>
        <w:left w:val="none" w:sz="0" w:space="0" w:color="auto"/>
        <w:bottom w:val="none" w:sz="0" w:space="0" w:color="auto"/>
        <w:right w:val="none" w:sz="0" w:space="0" w:color="auto"/>
      </w:divBdr>
    </w:div>
    <w:div w:id="156190617">
      <w:bodyDiv w:val="1"/>
      <w:marLeft w:val="0"/>
      <w:marRight w:val="0"/>
      <w:marTop w:val="0"/>
      <w:marBottom w:val="0"/>
      <w:divBdr>
        <w:top w:val="none" w:sz="0" w:space="0" w:color="auto"/>
        <w:left w:val="none" w:sz="0" w:space="0" w:color="auto"/>
        <w:bottom w:val="none" w:sz="0" w:space="0" w:color="auto"/>
        <w:right w:val="none" w:sz="0" w:space="0" w:color="auto"/>
      </w:divBdr>
      <w:divsChild>
        <w:div w:id="968701618">
          <w:marLeft w:val="0"/>
          <w:marRight w:val="0"/>
          <w:marTop w:val="0"/>
          <w:marBottom w:val="0"/>
          <w:divBdr>
            <w:top w:val="none" w:sz="0" w:space="0" w:color="auto"/>
            <w:left w:val="none" w:sz="0" w:space="0" w:color="auto"/>
            <w:bottom w:val="none" w:sz="0" w:space="0" w:color="auto"/>
            <w:right w:val="none" w:sz="0" w:space="0" w:color="auto"/>
          </w:divBdr>
          <w:divsChild>
            <w:div w:id="1429035012">
              <w:marLeft w:val="0"/>
              <w:marRight w:val="0"/>
              <w:marTop w:val="0"/>
              <w:marBottom w:val="0"/>
              <w:divBdr>
                <w:top w:val="none" w:sz="0" w:space="0" w:color="auto"/>
                <w:left w:val="none" w:sz="0" w:space="0" w:color="auto"/>
                <w:bottom w:val="none" w:sz="0" w:space="0" w:color="auto"/>
                <w:right w:val="none" w:sz="0" w:space="0" w:color="auto"/>
              </w:divBdr>
              <w:divsChild>
                <w:div w:id="267545993">
                  <w:marLeft w:val="0"/>
                  <w:marRight w:val="0"/>
                  <w:marTop w:val="0"/>
                  <w:marBottom w:val="0"/>
                  <w:divBdr>
                    <w:top w:val="none" w:sz="0" w:space="0" w:color="auto"/>
                    <w:left w:val="none" w:sz="0" w:space="0" w:color="auto"/>
                    <w:bottom w:val="none" w:sz="0" w:space="0" w:color="auto"/>
                    <w:right w:val="none" w:sz="0" w:space="0" w:color="auto"/>
                  </w:divBdr>
                  <w:divsChild>
                    <w:div w:id="149009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51331">
          <w:marLeft w:val="0"/>
          <w:marRight w:val="0"/>
          <w:marTop w:val="0"/>
          <w:marBottom w:val="0"/>
          <w:divBdr>
            <w:top w:val="none" w:sz="0" w:space="0" w:color="auto"/>
            <w:left w:val="none" w:sz="0" w:space="0" w:color="auto"/>
            <w:bottom w:val="none" w:sz="0" w:space="0" w:color="auto"/>
            <w:right w:val="none" w:sz="0" w:space="0" w:color="auto"/>
          </w:divBdr>
          <w:divsChild>
            <w:div w:id="2143306464">
              <w:marLeft w:val="0"/>
              <w:marRight w:val="0"/>
              <w:marTop w:val="0"/>
              <w:marBottom w:val="0"/>
              <w:divBdr>
                <w:top w:val="none" w:sz="0" w:space="0" w:color="auto"/>
                <w:left w:val="none" w:sz="0" w:space="0" w:color="auto"/>
                <w:bottom w:val="none" w:sz="0" w:space="0" w:color="auto"/>
                <w:right w:val="none" w:sz="0" w:space="0" w:color="auto"/>
              </w:divBdr>
              <w:divsChild>
                <w:div w:id="1056466377">
                  <w:marLeft w:val="0"/>
                  <w:marRight w:val="0"/>
                  <w:marTop w:val="0"/>
                  <w:marBottom w:val="0"/>
                  <w:divBdr>
                    <w:top w:val="none" w:sz="0" w:space="0" w:color="auto"/>
                    <w:left w:val="none" w:sz="0" w:space="0" w:color="auto"/>
                    <w:bottom w:val="none" w:sz="0" w:space="0" w:color="auto"/>
                    <w:right w:val="none" w:sz="0" w:space="0" w:color="auto"/>
                  </w:divBdr>
                  <w:divsChild>
                    <w:div w:id="149194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7650">
      <w:bodyDiv w:val="1"/>
      <w:marLeft w:val="0"/>
      <w:marRight w:val="0"/>
      <w:marTop w:val="0"/>
      <w:marBottom w:val="0"/>
      <w:divBdr>
        <w:top w:val="none" w:sz="0" w:space="0" w:color="auto"/>
        <w:left w:val="none" w:sz="0" w:space="0" w:color="auto"/>
        <w:bottom w:val="none" w:sz="0" w:space="0" w:color="auto"/>
        <w:right w:val="none" w:sz="0" w:space="0" w:color="auto"/>
      </w:divBdr>
    </w:div>
    <w:div w:id="165174230">
      <w:bodyDiv w:val="1"/>
      <w:marLeft w:val="0"/>
      <w:marRight w:val="0"/>
      <w:marTop w:val="0"/>
      <w:marBottom w:val="0"/>
      <w:divBdr>
        <w:top w:val="none" w:sz="0" w:space="0" w:color="auto"/>
        <w:left w:val="none" w:sz="0" w:space="0" w:color="auto"/>
        <w:bottom w:val="none" w:sz="0" w:space="0" w:color="auto"/>
        <w:right w:val="none" w:sz="0" w:space="0" w:color="auto"/>
      </w:divBdr>
    </w:div>
    <w:div w:id="166596507">
      <w:bodyDiv w:val="1"/>
      <w:marLeft w:val="0"/>
      <w:marRight w:val="0"/>
      <w:marTop w:val="0"/>
      <w:marBottom w:val="0"/>
      <w:divBdr>
        <w:top w:val="none" w:sz="0" w:space="0" w:color="auto"/>
        <w:left w:val="none" w:sz="0" w:space="0" w:color="auto"/>
        <w:bottom w:val="none" w:sz="0" w:space="0" w:color="auto"/>
        <w:right w:val="none" w:sz="0" w:space="0" w:color="auto"/>
      </w:divBdr>
    </w:div>
    <w:div w:id="176388853">
      <w:bodyDiv w:val="1"/>
      <w:marLeft w:val="0"/>
      <w:marRight w:val="0"/>
      <w:marTop w:val="0"/>
      <w:marBottom w:val="0"/>
      <w:divBdr>
        <w:top w:val="none" w:sz="0" w:space="0" w:color="auto"/>
        <w:left w:val="none" w:sz="0" w:space="0" w:color="auto"/>
        <w:bottom w:val="none" w:sz="0" w:space="0" w:color="auto"/>
        <w:right w:val="none" w:sz="0" w:space="0" w:color="auto"/>
      </w:divBdr>
    </w:div>
    <w:div w:id="180971215">
      <w:bodyDiv w:val="1"/>
      <w:marLeft w:val="0"/>
      <w:marRight w:val="0"/>
      <w:marTop w:val="0"/>
      <w:marBottom w:val="0"/>
      <w:divBdr>
        <w:top w:val="none" w:sz="0" w:space="0" w:color="auto"/>
        <w:left w:val="none" w:sz="0" w:space="0" w:color="auto"/>
        <w:bottom w:val="none" w:sz="0" w:space="0" w:color="auto"/>
        <w:right w:val="none" w:sz="0" w:space="0" w:color="auto"/>
      </w:divBdr>
    </w:div>
    <w:div w:id="199364097">
      <w:bodyDiv w:val="1"/>
      <w:marLeft w:val="0"/>
      <w:marRight w:val="0"/>
      <w:marTop w:val="0"/>
      <w:marBottom w:val="0"/>
      <w:divBdr>
        <w:top w:val="none" w:sz="0" w:space="0" w:color="auto"/>
        <w:left w:val="none" w:sz="0" w:space="0" w:color="auto"/>
        <w:bottom w:val="none" w:sz="0" w:space="0" w:color="auto"/>
        <w:right w:val="none" w:sz="0" w:space="0" w:color="auto"/>
      </w:divBdr>
      <w:divsChild>
        <w:div w:id="1710959222">
          <w:marLeft w:val="0"/>
          <w:marRight w:val="0"/>
          <w:marTop w:val="0"/>
          <w:marBottom w:val="0"/>
          <w:divBdr>
            <w:top w:val="none" w:sz="0" w:space="0" w:color="auto"/>
            <w:left w:val="none" w:sz="0" w:space="0" w:color="auto"/>
            <w:bottom w:val="none" w:sz="0" w:space="0" w:color="auto"/>
            <w:right w:val="none" w:sz="0" w:space="0" w:color="auto"/>
          </w:divBdr>
          <w:divsChild>
            <w:div w:id="20238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59065">
      <w:bodyDiv w:val="1"/>
      <w:marLeft w:val="0"/>
      <w:marRight w:val="0"/>
      <w:marTop w:val="0"/>
      <w:marBottom w:val="0"/>
      <w:divBdr>
        <w:top w:val="none" w:sz="0" w:space="0" w:color="auto"/>
        <w:left w:val="none" w:sz="0" w:space="0" w:color="auto"/>
        <w:bottom w:val="none" w:sz="0" w:space="0" w:color="auto"/>
        <w:right w:val="none" w:sz="0" w:space="0" w:color="auto"/>
      </w:divBdr>
    </w:div>
    <w:div w:id="232277168">
      <w:bodyDiv w:val="1"/>
      <w:marLeft w:val="0"/>
      <w:marRight w:val="0"/>
      <w:marTop w:val="0"/>
      <w:marBottom w:val="0"/>
      <w:divBdr>
        <w:top w:val="none" w:sz="0" w:space="0" w:color="auto"/>
        <w:left w:val="none" w:sz="0" w:space="0" w:color="auto"/>
        <w:bottom w:val="none" w:sz="0" w:space="0" w:color="auto"/>
        <w:right w:val="none" w:sz="0" w:space="0" w:color="auto"/>
      </w:divBdr>
    </w:div>
    <w:div w:id="243535081">
      <w:bodyDiv w:val="1"/>
      <w:marLeft w:val="0"/>
      <w:marRight w:val="0"/>
      <w:marTop w:val="0"/>
      <w:marBottom w:val="0"/>
      <w:divBdr>
        <w:top w:val="none" w:sz="0" w:space="0" w:color="auto"/>
        <w:left w:val="none" w:sz="0" w:space="0" w:color="auto"/>
        <w:bottom w:val="none" w:sz="0" w:space="0" w:color="auto"/>
        <w:right w:val="none" w:sz="0" w:space="0" w:color="auto"/>
      </w:divBdr>
    </w:div>
    <w:div w:id="329874097">
      <w:bodyDiv w:val="1"/>
      <w:marLeft w:val="0"/>
      <w:marRight w:val="0"/>
      <w:marTop w:val="0"/>
      <w:marBottom w:val="0"/>
      <w:divBdr>
        <w:top w:val="none" w:sz="0" w:space="0" w:color="auto"/>
        <w:left w:val="none" w:sz="0" w:space="0" w:color="auto"/>
        <w:bottom w:val="none" w:sz="0" w:space="0" w:color="auto"/>
        <w:right w:val="none" w:sz="0" w:space="0" w:color="auto"/>
      </w:divBdr>
    </w:div>
    <w:div w:id="360784412">
      <w:bodyDiv w:val="1"/>
      <w:marLeft w:val="0"/>
      <w:marRight w:val="0"/>
      <w:marTop w:val="0"/>
      <w:marBottom w:val="0"/>
      <w:divBdr>
        <w:top w:val="none" w:sz="0" w:space="0" w:color="auto"/>
        <w:left w:val="none" w:sz="0" w:space="0" w:color="auto"/>
        <w:bottom w:val="none" w:sz="0" w:space="0" w:color="auto"/>
        <w:right w:val="none" w:sz="0" w:space="0" w:color="auto"/>
      </w:divBdr>
    </w:div>
    <w:div w:id="378745518">
      <w:bodyDiv w:val="1"/>
      <w:marLeft w:val="0"/>
      <w:marRight w:val="0"/>
      <w:marTop w:val="0"/>
      <w:marBottom w:val="0"/>
      <w:divBdr>
        <w:top w:val="none" w:sz="0" w:space="0" w:color="auto"/>
        <w:left w:val="none" w:sz="0" w:space="0" w:color="auto"/>
        <w:bottom w:val="none" w:sz="0" w:space="0" w:color="auto"/>
        <w:right w:val="none" w:sz="0" w:space="0" w:color="auto"/>
      </w:divBdr>
    </w:div>
    <w:div w:id="388385248">
      <w:bodyDiv w:val="1"/>
      <w:marLeft w:val="0"/>
      <w:marRight w:val="0"/>
      <w:marTop w:val="0"/>
      <w:marBottom w:val="0"/>
      <w:divBdr>
        <w:top w:val="none" w:sz="0" w:space="0" w:color="auto"/>
        <w:left w:val="none" w:sz="0" w:space="0" w:color="auto"/>
        <w:bottom w:val="none" w:sz="0" w:space="0" w:color="auto"/>
        <w:right w:val="none" w:sz="0" w:space="0" w:color="auto"/>
      </w:divBdr>
      <w:divsChild>
        <w:div w:id="372657244">
          <w:marLeft w:val="0"/>
          <w:marRight w:val="0"/>
          <w:marTop w:val="0"/>
          <w:marBottom w:val="0"/>
          <w:divBdr>
            <w:top w:val="none" w:sz="0" w:space="0" w:color="auto"/>
            <w:left w:val="none" w:sz="0" w:space="0" w:color="auto"/>
            <w:bottom w:val="none" w:sz="0" w:space="0" w:color="auto"/>
            <w:right w:val="none" w:sz="0" w:space="0" w:color="auto"/>
          </w:divBdr>
          <w:divsChild>
            <w:div w:id="636764949">
              <w:marLeft w:val="0"/>
              <w:marRight w:val="0"/>
              <w:marTop w:val="0"/>
              <w:marBottom w:val="0"/>
              <w:divBdr>
                <w:top w:val="none" w:sz="0" w:space="0" w:color="auto"/>
                <w:left w:val="none" w:sz="0" w:space="0" w:color="auto"/>
                <w:bottom w:val="none" w:sz="0" w:space="0" w:color="auto"/>
                <w:right w:val="none" w:sz="0" w:space="0" w:color="auto"/>
              </w:divBdr>
              <w:divsChild>
                <w:div w:id="784615507">
                  <w:marLeft w:val="0"/>
                  <w:marRight w:val="0"/>
                  <w:marTop w:val="0"/>
                  <w:marBottom w:val="0"/>
                  <w:divBdr>
                    <w:top w:val="none" w:sz="0" w:space="0" w:color="auto"/>
                    <w:left w:val="none" w:sz="0" w:space="0" w:color="auto"/>
                    <w:bottom w:val="none" w:sz="0" w:space="0" w:color="auto"/>
                    <w:right w:val="none" w:sz="0" w:space="0" w:color="auto"/>
                  </w:divBdr>
                  <w:divsChild>
                    <w:div w:id="12950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982175">
      <w:bodyDiv w:val="1"/>
      <w:marLeft w:val="0"/>
      <w:marRight w:val="0"/>
      <w:marTop w:val="0"/>
      <w:marBottom w:val="0"/>
      <w:divBdr>
        <w:top w:val="none" w:sz="0" w:space="0" w:color="auto"/>
        <w:left w:val="none" w:sz="0" w:space="0" w:color="auto"/>
        <w:bottom w:val="none" w:sz="0" w:space="0" w:color="auto"/>
        <w:right w:val="none" w:sz="0" w:space="0" w:color="auto"/>
      </w:divBdr>
    </w:div>
    <w:div w:id="405225328">
      <w:bodyDiv w:val="1"/>
      <w:marLeft w:val="0"/>
      <w:marRight w:val="0"/>
      <w:marTop w:val="0"/>
      <w:marBottom w:val="0"/>
      <w:divBdr>
        <w:top w:val="none" w:sz="0" w:space="0" w:color="auto"/>
        <w:left w:val="none" w:sz="0" w:space="0" w:color="auto"/>
        <w:bottom w:val="none" w:sz="0" w:space="0" w:color="auto"/>
        <w:right w:val="none" w:sz="0" w:space="0" w:color="auto"/>
      </w:divBdr>
    </w:div>
    <w:div w:id="453447459">
      <w:bodyDiv w:val="1"/>
      <w:marLeft w:val="0"/>
      <w:marRight w:val="0"/>
      <w:marTop w:val="0"/>
      <w:marBottom w:val="0"/>
      <w:divBdr>
        <w:top w:val="none" w:sz="0" w:space="0" w:color="auto"/>
        <w:left w:val="none" w:sz="0" w:space="0" w:color="auto"/>
        <w:bottom w:val="none" w:sz="0" w:space="0" w:color="auto"/>
        <w:right w:val="none" w:sz="0" w:space="0" w:color="auto"/>
      </w:divBdr>
      <w:divsChild>
        <w:div w:id="1914392842">
          <w:marLeft w:val="0"/>
          <w:marRight w:val="0"/>
          <w:marTop w:val="0"/>
          <w:marBottom w:val="0"/>
          <w:divBdr>
            <w:top w:val="none" w:sz="0" w:space="0" w:color="auto"/>
            <w:left w:val="none" w:sz="0" w:space="0" w:color="auto"/>
            <w:bottom w:val="none" w:sz="0" w:space="0" w:color="auto"/>
            <w:right w:val="none" w:sz="0" w:space="0" w:color="auto"/>
          </w:divBdr>
          <w:divsChild>
            <w:div w:id="5345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60361">
      <w:bodyDiv w:val="1"/>
      <w:marLeft w:val="0"/>
      <w:marRight w:val="0"/>
      <w:marTop w:val="0"/>
      <w:marBottom w:val="0"/>
      <w:divBdr>
        <w:top w:val="none" w:sz="0" w:space="0" w:color="auto"/>
        <w:left w:val="none" w:sz="0" w:space="0" w:color="auto"/>
        <w:bottom w:val="none" w:sz="0" w:space="0" w:color="auto"/>
        <w:right w:val="none" w:sz="0" w:space="0" w:color="auto"/>
      </w:divBdr>
    </w:div>
    <w:div w:id="498497391">
      <w:bodyDiv w:val="1"/>
      <w:marLeft w:val="0"/>
      <w:marRight w:val="0"/>
      <w:marTop w:val="0"/>
      <w:marBottom w:val="0"/>
      <w:divBdr>
        <w:top w:val="none" w:sz="0" w:space="0" w:color="auto"/>
        <w:left w:val="none" w:sz="0" w:space="0" w:color="auto"/>
        <w:bottom w:val="none" w:sz="0" w:space="0" w:color="auto"/>
        <w:right w:val="none" w:sz="0" w:space="0" w:color="auto"/>
      </w:divBdr>
    </w:div>
    <w:div w:id="554898135">
      <w:bodyDiv w:val="1"/>
      <w:marLeft w:val="0"/>
      <w:marRight w:val="0"/>
      <w:marTop w:val="0"/>
      <w:marBottom w:val="0"/>
      <w:divBdr>
        <w:top w:val="none" w:sz="0" w:space="0" w:color="auto"/>
        <w:left w:val="none" w:sz="0" w:space="0" w:color="auto"/>
        <w:bottom w:val="none" w:sz="0" w:space="0" w:color="auto"/>
        <w:right w:val="none" w:sz="0" w:space="0" w:color="auto"/>
      </w:divBdr>
    </w:div>
    <w:div w:id="561067681">
      <w:bodyDiv w:val="1"/>
      <w:marLeft w:val="0"/>
      <w:marRight w:val="0"/>
      <w:marTop w:val="0"/>
      <w:marBottom w:val="0"/>
      <w:divBdr>
        <w:top w:val="none" w:sz="0" w:space="0" w:color="auto"/>
        <w:left w:val="none" w:sz="0" w:space="0" w:color="auto"/>
        <w:bottom w:val="none" w:sz="0" w:space="0" w:color="auto"/>
        <w:right w:val="none" w:sz="0" w:space="0" w:color="auto"/>
      </w:divBdr>
    </w:div>
    <w:div w:id="563562406">
      <w:bodyDiv w:val="1"/>
      <w:marLeft w:val="0"/>
      <w:marRight w:val="0"/>
      <w:marTop w:val="0"/>
      <w:marBottom w:val="0"/>
      <w:divBdr>
        <w:top w:val="none" w:sz="0" w:space="0" w:color="auto"/>
        <w:left w:val="none" w:sz="0" w:space="0" w:color="auto"/>
        <w:bottom w:val="none" w:sz="0" w:space="0" w:color="auto"/>
        <w:right w:val="none" w:sz="0" w:space="0" w:color="auto"/>
      </w:divBdr>
    </w:div>
    <w:div w:id="581649416">
      <w:bodyDiv w:val="1"/>
      <w:marLeft w:val="0"/>
      <w:marRight w:val="0"/>
      <w:marTop w:val="0"/>
      <w:marBottom w:val="0"/>
      <w:divBdr>
        <w:top w:val="none" w:sz="0" w:space="0" w:color="auto"/>
        <w:left w:val="none" w:sz="0" w:space="0" w:color="auto"/>
        <w:bottom w:val="none" w:sz="0" w:space="0" w:color="auto"/>
        <w:right w:val="none" w:sz="0" w:space="0" w:color="auto"/>
      </w:divBdr>
    </w:div>
    <w:div w:id="613246567">
      <w:bodyDiv w:val="1"/>
      <w:marLeft w:val="0"/>
      <w:marRight w:val="0"/>
      <w:marTop w:val="0"/>
      <w:marBottom w:val="0"/>
      <w:divBdr>
        <w:top w:val="none" w:sz="0" w:space="0" w:color="auto"/>
        <w:left w:val="none" w:sz="0" w:space="0" w:color="auto"/>
        <w:bottom w:val="none" w:sz="0" w:space="0" w:color="auto"/>
        <w:right w:val="none" w:sz="0" w:space="0" w:color="auto"/>
      </w:divBdr>
      <w:divsChild>
        <w:div w:id="1480414285">
          <w:marLeft w:val="0"/>
          <w:marRight w:val="0"/>
          <w:marTop w:val="0"/>
          <w:marBottom w:val="0"/>
          <w:divBdr>
            <w:top w:val="none" w:sz="0" w:space="0" w:color="auto"/>
            <w:left w:val="none" w:sz="0" w:space="0" w:color="auto"/>
            <w:bottom w:val="none" w:sz="0" w:space="0" w:color="auto"/>
            <w:right w:val="none" w:sz="0" w:space="0" w:color="auto"/>
          </w:divBdr>
          <w:divsChild>
            <w:div w:id="505167577">
              <w:marLeft w:val="0"/>
              <w:marRight w:val="0"/>
              <w:marTop w:val="0"/>
              <w:marBottom w:val="0"/>
              <w:divBdr>
                <w:top w:val="none" w:sz="0" w:space="0" w:color="auto"/>
                <w:left w:val="none" w:sz="0" w:space="0" w:color="auto"/>
                <w:bottom w:val="none" w:sz="0" w:space="0" w:color="auto"/>
                <w:right w:val="none" w:sz="0" w:space="0" w:color="auto"/>
              </w:divBdr>
            </w:div>
            <w:div w:id="610476421">
              <w:marLeft w:val="0"/>
              <w:marRight w:val="0"/>
              <w:marTop w:val="0"/>
              <w:marBottom w:val="0"/>
              <w:divBdr>
                <w:top w:val="none" w:sz="0" w:space="0" w:color="auto"/>
                <w:left w:val="none" w:sz="0" w:space="0" w:color="auto"/>
                <w:bottom w:val="none" w:sz="0" w:space="0" w:color="auto"/>
                <w:right w:val="none" w:sz="0" w:space="0" w:color="auto"/>
              </w:divBdr>
            </w:div>
            <w:div w:id="194773254">
              <w:marLeft w:val="0"/>
              <w:marRight w:val="0"/>
              <w:marTop w:val="0"/>
              <w:marBottom w:val="0"/>
              <w:divBdr>
                <w:top w:val="none" w:sz="0" w:space="0" w:color="auto"/>
                <w:left w:val="none" w:sz="0" w:space="0" w:color="auto"/>
                <w:bottom w:val="none" w:sz="0" w:space="0" w:color="auto"/>
                <w:right w:val="none" w:sz="0" w:space="0" w:color="auto"/>
              </w:divBdr>
            </w:div>
            <w:div w:id="1287203227">
              <w:marLeft w:val="0"/>
              <w:marRight w:val="0"/>
              <w:marTop w:val="0"/>
              <w:marBottom w:val="0"/>
              <w:divBdr>
                <w:top w:val="none" w:sz="0" w:space="0" w:color="auto"/>
                <w:left w:val="none" w:sz="0" w:space="0" w:color="auto"/>
                <w:bottom w:val="none" w:sz="0" w:space="0" w:color="auto"/>
                <w:right w:val="none" w:sz="0" w:space="0" w:color="auto"/>
              </w:divBdr>
            </w:div>
            <w:div w:id="1103765111">
              <w:marLeft w:val="0"/>
              <w:marRight w:val="0"/>
              <w:marTop w:val="0"/>
              <w:marBottom w:val="0"/>
              <w:divBdr>
                <w:top w:val="none" w:sz="0" w:space="0" w:color="auto"/>
                <w:left w:val="none" w:sz="0" w:space="0" w:color="auto"/>
                <w:bottom w:val="none" w:sz="0" w:space="0" w:color="auto"/>
                <w:right w:val="none" w:sz="0" w:space="0" w:color="auto"/>
              </w:divBdr>
            </w:div>
            <w:div w:id="1549609364">
              <w:marLeft w:val="0"/>
              <w:marRight w:val="0"/>
              <w:marTop w:val="0"/>
              <w:marBottom w:val="0"/>
              <w:divBdr>
                <w:top w:val="none" w:sz="0" w:space="0" w:color="auto"/>
                <w:left w:val="none" w:sz="0" w:space="0" w:color="auto"/>
                <w:bottom w:val="none" w:sz="0" w:space="0" w:color="auto"/>
                <w:right w:val="none" w:sz="0" w:space="0" w:color="auto"/>
              </w:divBdr>
            </w:div>
            <w:div w:id="498540592">
              <w:marLeft w:val="0"/>
              <w:marRight w:val="0"/>
              <w:marTop w:val="0"/>
              <w:marBottom w:val="0"/>
              <w:divBdr>
                <w:top w:val="none" w:sz="0" w:space="0" w:color="auto"/>
                <w:left w:val="none" w:sz="0" w:space="0" w:color="auto"/>
                <w:bottom w:val="none" w:sz="0" w:space="0" w:color="auto"/>
                <w:right w:val="none" w:sz="0" w:space="0" w:color="auto"/>
              </w:divBdr>
            </w:div>
            <w:div w:id="1714621236">
              <w:marLeft w:val="0"/>
              <w:marRight w:val="0"/>
              <w:marTop w:val="0"/>
              <w:marBottom w:val="0"/>
              <w:divBdr>
                <w:top w:val="none" w:sz="0" w:space="0" w:color="auto"/>
                <w:left w:val="none" w:sz="0" w:space="0" w:color="auto"/>
                <w:bottom w:val="none" w:sz="0" w:space="0" w:color="auto"/>
                <w:right w:val="none" w:sz="0" w:space="0" w:color="auto"/>
              </w:divBdr>
            </w:div>
            <w:div w:id="1576234983">
              <w:marLeft w:val="0"/>
              <w:marRight w:val="0"/>
              <w:marTop w:val="0"/>
              <w:marBottom w:val="0"/>
              <w:divBdr>
                <w:top w:val="none" w:sz="0" w:space="0" w:color="auto"/>
                <w:left w:val="none" w:sz="0" w:space="0" w:color="auto"/>
                <w:bottom w:val="none" w:sz="0" w:space="0" w:color="auto"/>
                <w:right w:val="none" w:sz="0" w:space="0" w:color="auto"/>
              </w:divBdr>
            </w:div>
            <w:div w:id="5283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0214">
      <w:bodyDiv w:val="1"/>
      <w:marLeft w:val="0"/>
      <w:marRight w:val="0"/>
      <w:marTop w:val="0"/>
      <w:marBottom w:val="0"/>
      <w:divBdr>
        <w:top w:val="none" w:sz="0" w:space="0" w:color="auto"/>
        <w:left w:val="none" w:sz="0" w:space="0" w:color="auto"/>
        <w:bottom w:val="none" w:sz="0" w:space="0" w:color="auto"/>
        <w:right w:val="none" w:sz="0" w:space="0" w:color="auto"/>
      </w:divBdr>
    </w:div>
    <w:div w:id="625501541">
      <w:bodyDiv w:val="1"/>
      <w:marLeft w:val="0"/>
      <w:marRight w:val="0"/>
      <w:marTop w:val="0"/>
      <w:marBottom w:val="0"/>
      <w:divBdr>
        <w:top w:val="none" w:sz="0" w:space="0" w:color="auto"/>
        <w:left w:val="none" w:sz="0" w:space="0" w:color="auto"/>
        <w:bottom w:val="none" w:sz="0" w:space="0" w:color="auto"/>
        <w:right w:val="none" w:sz="0" w:space="0" w:color="auto"/>
      </w:divBdr>
    </w:div>
    <w:div w:id="632950538">
      <w:bodyDiv w:val="1"/>
      <w:marLeft w:val="0"/>
      <w:marRight w:val="0"/>
      <w:marTop w:val="0"/>
      <w:marBottom w:val="0"/>
      <w:divBdr>
        <w:top w:val="none" w:sz="0" w:space="0" w:color="auto"/>
        <w:left w:val="none" w:sz="0" w:space="0" w:color="auto"/>
        <w:bottom w:val="none" w:sz="0" w:space="0" w:color="auto"/>
        <w:right w:val="none" w:sz="0" w:space="0" w:color="auto"/>
      </w:divBdr>
      <w:divsChild>
        <w:div w:id="1968075169">
          <w:marLeft w:val="0"/>
          <w:marRight w:val="0"/>
          <w:marTop w:val="0"/>
          <w:marBottom w:val="0"/>
          <w:divBdr>
            <w:top w:val="none" w:sz="0" w:space="0" w:color="auto"/>
            <w:left w:val="none" w:sz="0" w:space="0" w:color="auto"/>
            <w:bottom w:val="none" w:sz="0" w:space="0" w:color="auto"/>
            <w:right w:val="none" w:sz="0" w:space="0" w:color="auto"/>
          </w:divBdr>
          <w:divsChild>
            <w:div w:id="1097754688">
              <w:marLeft w:val="0"/>
              <w:marRight w:val="0"/>
              <w:marTop w:val="0"/>
              <w:marBottom w:val="0"/>
              <w:divBdr>
                <w:top w:val="none" w:sz="0" w:space="0" w:color="auto"/>
                <w:left w:val="none" w:sz="0" w:space="0" w:color="auto"/>
                <w:bottom w:val="none" w:sz="0" w:space="0" w:color="auto"/>
                <w:right w:val="none" w:sz="0" w:space="0" w:color="auto"/>
              </w:divBdr>
              <w:divsChild>
                <w:div w:id="201216528">
                  <w:marLeft w:val="0"/>
                  <w:marRight w:val="0"/>
                  <w:marTop w:val="0"/>
                  <w:marBottom w:val="0"/>
                  <w:divBdr>
                    <w:top w:val="none" w:sz="0" w:space="0" w:color="auto"/>
                    <w:left w:val="none" w:sz="0" w:space="0" w:color="auto"/>
                    <w:bottom w:val="none" w:sz="0" w:space="0" w:color="auto"/>
                    <w:right w:val="none" w:sz="0" w:space="0" w:color="auto"/>
                  </w:divBdr>
                </w:div>
              </w:divsChild>
            </w:div>
            <w:div w:id="252709291">
              <w:marLeft w:val="0"/>
              <w:marRight w:val="0"/>
              <w:marTop w:val="0"/>
              <w:marBottom w:val="0"/>
              <w:divBdr>
                <w:top w:val="none" w:sz="0" w:space="0" w:color="auto"/>
                <w:left w:val="none" w:sz="0" w:space="0" w:color="auto"/>
                <w:bottom w:val="none" w:sz="0" w:space="0" w:color="auto"/>
                <w:right w:val="none" w:sz="0" w:space="0" w:color="auto"/>
              </w:divBdr>
            </w:div>
          </w:divsChild>
        </w:div>
        <w:div w:id="1110395323">
          <w:marLeft w:val="0"/>
          <w:marRight w:val="0"/>
          <w:marTop w:val="0"/>
          <w:marBottom w:val="0"/>
          <w:divBdr>
            <w:top w:val="none" w:sz="0" w:space="0" w:color="auto"/>
            <w:left w:val="none" w:sz="0" w:space="0" w:color="auto"/>
            <w:bottom w:val="none" w:sz="0" w:space="0" w:color="auto"/>
            <w:right w:val="none" w:sz="0" w:space="0" w:color="auto"/>
          </w:divBdr>
          <w:divsChild>
            <w:div w:id="366494017">
              <w:marLeft w:val="0"/>
              <w:marRight w:val="0"/>
              <w:marTop w:val="0"/>
              <w:marBottom w:val="0"/>
              <w:divBdr>
                <w:top w:val="none" w:sz="0" w:space="0" w:color="auto"/>
                <w:left w:val="none" w:sz="0" w:space="0" w:color="auto"/>
                <w:bottom w:val="none" w:sz="0" w:space="0" w:color="auto"/>
                <w:right w:val="none" w:sz="0" w:space="0" w:color="auto"/>
              </w:divBdr>
              <w:divsChild>
                <w:div w:id="1317564998">
                  <w:marLeft w:val="0"/>
                  <w:marRight w:val="0"/>
                  <w:marTop w:val="0"/>
                  <w:marBottom w:val="0"/>
                  <w:divBdr>
                    <w:top w:val="none" w:sz="0" w:space="0" w:color="auto"/>
                    <w:left w:val="none" w:sz="0" w:space="0" w:color="auto"/>
                    <w:bottom w:val="none" w:sz="0" w:space="0" w:color="auto"/>
                    <w:right w:val="none" w:sz="0" w:space="0" w:color="auto"/>
                  </w:divBdr>
                </w:div>
              </w:divsChild>
            </w:div>
            <w:div w:id="21265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751">
      <w:bodyDiv w:val="1"/>
      <w:marLeft w:val="0"/>
      <w:marRight w:val="0"/>
      <w:marTop w:val="0"/>
      <w:marBottom w:val="0"/>
      <w:divBdr>
        <w:top w:val="none" w:sz="0" w:space="0" w:color="auto"/>
        <w:left w:val="none" w:sz="0" w:space="0" w:color="auto"/>
        <w:bottom w:val="none" w:sz="0" w:space="0" w:color="auto"/>
        <w:right w:val="none" w:sz="0" w:space="0" w:color="auto"/>
      </w:divBdr>
    </w:div>
    <w:div w:id="649092385">
      <w:bodyDiv w:val="1"/>
      <w:marLeft w:val="0"/>
      <w:marRight w:val="0"/>
      <w:marTop w:val="0"/>
      <w:marBottom w:val="0"/>
      <w:divBdr>
        <w:top w:val="none" w:sz="0" w:space="0" w:color="auto"/>
        <w:left w:val="none" w:sz="0" w:space="0" w:color="auto"/>
        <w:bottom w:val="none" w:sz="0" w:space="0" w:color="auto"/>
        <w:right w:val="none" w:sz="0" w:space="0" w:color="auto"/>
      </w:divBdr>
    </w:div>
    <w:div w:id="667637816">
      <w:bodyDiv w:val="1"/>
      <w:marLeft w:val="0"/>
      <w:marRight w:val="0"/>
      <w:marTop w:val="0"/>
      <w:marBottom w:val="0"/>
      <w:divBdr>
        <w:top w:val="none" w:sz="0" w:space="0" w:color="auto"/>
        <w:left w:val="none" w:sz="0" w:space="0" w:color="auto"/>
        <w:bottom w:val="none" w:sz="0" w:space="0" w:color="auto"/>
        <w:right w:val="none" w:sz="0" w:space="0" w:color="auto"/>
      </w:divBdr>
    </w:div>
    <w:div w:id="671565703">
      <w:bodyDiv w:val="1"/>
      <w:marLeft w:val="0"/>
      <w:marRight w:val="0"/>
      <w:marTop w:val="0"/>
      <w:marBottom w:val="0"/>
      <w:divBdr>
        <w:top w:val="none" w:sz="0" w:space="0" w:color="auto"/>
        <w:left w:val="none" w:sz="0" w:space="0" w:color="auto"/>
        <w:bottom w:val="none" w:sz="0" w:space="0" w:color="auto"/>
        <w:right w:val="none" w:sz="0" w:space="0" w:color="auto"/>
      </w:divBdr>
    </w:div>
    <w:div w:id="739642278">
      <w:bodyDiv w:val="1"/>
      <w:marLeft w:val="0"/>
      <w:marRight w:val="0"/>
      <w:marTop w:val="0"/>
      <w:marBottom w:val="0"/>
      <w:divBdr>
        <w:top w:val="none" w:sz="0" w:space="0" w:color="auto"/>
        <w:left w:val="none" w:sz="0" w:space="0" w:color="auto"/>
        <w:bottom w:val="none" w:sz="0" w:space="0" w:color="auto"/>
        <w:right w:val="none" w:sz="0" w:space="0" w:color="auto"/>
      </w:divBdr>
    </w:div>
    <w:div w:id="829638540">
      <w:bodyDiv w:val="1"/>
      <w:marLeft w:val="0"/>
      <w:marRight w:val="0"/>
      <w:marTop w:val="0"/>
      <w:marBottom w:val="0"/>
      <w:divBdr>
        <w:top w:val="none" w:sz="0" w:space="0" w:color="auto"/>
        <w:left w:val="none" w:sz="0" w:space="0" w:color="auto"/>
        <w:bottom w:val="none" w:sz="0" w:space="0" w:color="auto"/>
        <w:right w:val="none" w:sz="0" w:space="0" w:color="auto"/>
      </w:divBdr>
    </w:div>
    <w:div w:id="848984824">
      <w:bodyDiv w:val="1"/>
      <w:marLeft w:val="0"/>
      <w:marRight w:val="0"/>
      <w:marTop w:val="0"/>
      <w:marBottom w:val="0"/>
      <w:divBdr>
        <w:top w:val="none" w:sz="0" w:space="0" w:color="auto"/>
        <w:left w:val="none" w:sz="0" w:space="0" w:color="auto"/>
        <w:bottom w:val="none" w:sz="0" w:space="0" w:color="auto"/>
        <w:right w:val="none" w:sz="0" w:space="0" w:color="auto"/>
      </w:divBdr>
    </w:div>
    <w:div w:id="874928209">
      <w:bodyDiv w:val="1"/>
      <w:marLeft w:val="0"/>
      <w:marRight w:val="0"/>
      <w:marTop w:val="0"/>
      <w:marBottom w:val="0"/>
      <w:divBdr>
        <w:top w:val="none" w:sz="0" w:space="0" w:color="auto"/>
        <w:left w:val="none" w:sz="0" w:space="0" w:color="auto"/>
        <w:bottom w:val="none" w:sz="0" w:space="0" w:color="auto"/>
        <w:right w:val="none" w:sz="0" w:space="0" w:color="auto"/>
      </w:divBdr>
    </w:div>
    <w:div w:id="910310436">
      <w:bodyDiv w:val="1"/>
      <w:marLeft w:val="0"/>
      <w:marRight w:val="0"/>
      <w:marTop w:val="0"/>
      <w:marBottom w:val="0"/>
      <w:divBdr>
        <w:top w:val="none" w:sz="0" w:space="0" w:color="auto"/>
        <w:left w:val="none" w:sz="0" w:space="0" w:color="auto"/>
        <w:bottom w:val="none" w:sz="0" w:space="0" w:color="auto"/>
        <w:right w:val="none" w:sz="0" w:space="0" w:color="auto"/>
      </w:divBdr>
    </w:div>
    <w:div w:id="948511268">
      <w:bodyDiv w:val="1"/>
      <w:marLeft w:val="0"/>
      <w:marRight w:val="0"/>
      <w:marTop w:val="0"/>
      <w:marBottom w:val="0"/>
      <w:divBdr>
        <w:top w:val="none" w:sz="0" w:space="0" w:color="auto"/>
        <w:left w:val="none" w:sz="0" w:space="0" w:color="auto"/>
        <w:bottom w:val="none" w:sz="0" w:space="0" w:color="auto"/>
        <w:right w:val="none" w:sz="0" w:space="0" w:color="auto"/>
      </w:divBdr>
    </w:div>
    <w:div w:id="948589077">
      <w:bodyDiv w:val="1"/>
      <w:marLeft w:val="0"/>
      <w:marRight w:val="0"/>
      <w:marTop w:val="0"/>
      <w:marBottom w:val="0"/>
      <w:divBdr>
        <w:top w:val="none" w:sz="0" w:space="0" w:color="auto"/>
        <w:left w:val="none" w:sz="0" w:space="0" w:color="auto"/>
        <w:bottom w:val="none" w:sz="0" w:space="0" w:color="auto"/>
        <w:right w:val="none" w:sz="0" w:space="0" w:color="auto"/>
      </w:divBdr>
    </w:div>
    <w:div w:id="1016005626">
      <w:bodyDiv w:val="1"/>
      <w:marLeft w:val="0"/>
      <w:marRight w:val="0"/>
      <w:marTop w:val="0"/>
      <w:marBottom w:val="0"/>
      <w:divBdr>
        <w:top w:val="none" w:sz="0" w:space="0" w:color="auto"/>
        <w:left w:val="none" w:sz="0" w:space="0" w:color="auto"/>
        <w:bottom w:val="none" w:sz="0" w:space="0" w:color="auto"/>
        <w:right w:val="none" w:sz="0" w:space="0" w:color="auto"/>
      </w:divBdr>
    </w:div>
    <w:div w:id="1023438157">
      <w:bodyDiv w:val="1"/>
      <w:marLeft w:val="0"/>
      <w:marRight w:val="0"/>
      <w:marTop w:val="0"/>
      <w:marBottom w:val="0"/>
      <w:divBdr>
        <w:top w:val="none" w:sz="0" w:space="0" w:color="auto"/>
        <w:left w:val="none" w:sz="0" w:space="0" w:color="auto"/>
        <w:bottom w:val="none" w:sz="0" w:space="0" w:color="auto"/>
        <w:right w:val="none" w:sz="0" w:space="0" w:color="auto"/>
      </w:divBdr>
    </w:div>
    <w:div w:id="1092437268">
      <w:bodyDiv w:val="1"/>
      <w:marLeft w:val="0"/>
      <w:marRight w:val="0"/>
      <w:marTop w:val="0"/>
      <w:marBottom w:val="0"/>
      <w:divBdr>
        <w:top w:val="none" w:sz="0" w:space="0" w:color="auto"/>
        <w:left w:val="none" w:sz="0" w:space="0" w:color="auto"/>
        <w:bottom w:val="none" w:sz="0" w:space="0" w:color="auto"/>
        <w:right w:val="none" w:sz="0" w:space="0" w:color="auto"/>
      </w:divBdr>
    </w:div>
    <w:div w:id="1093818748">
      <w:bodyDiv w:val="1"/>
      <w:marLeft w:val="0"/>
      <w:marRight w:val="0"/>
      <w:marTop w:val="0"/>
      <w:marBottom w:val="0"/>
      <w:divBdr>
        <w:top w:val="none" w:sz="0" w:space="0" w:color="auto"/>
        <w:left w:val="none" w:sz="0" w:space="0" w:color="auto"/>
        <w:bottom w:val="none" w:sz="0" w:space="0" w:color="auto"/>
        <w:right w:val="none" w:sz="0" w:space="0" w:color="auto"/>
      </w:divBdr>
    </w:div>
    <w:div w:id="1097990465">
      <w:bodyDiv w:val="1"/>
      <w:marLeft w:val="0"/>
      <w:marRight w:val="0"/>
      <w:marTop w:val="0"/>
      <w:marBottom w:val="0"/>
      <w:divBdr>
        <w:top w:val="none" w:sz="0" w:space="0" w:color="auto"/>
        <w:left w:val="none" w:sz="0" w:space="0" w:color="auto"/>
        <w:bottom w:val="none" w:sz="0" w:space="0" w:color="auto"/>
        <w:right w:val="none" w:sz="0" w:space="0" w:color="auto"/>
      </w:divBdr>
      <w:divsChild>
        <w:div w:id="1288272064">
          <w:marLeft w:val="0"/>
          <w:marRight w:val="0"/>
          <w:marTop w:val="0"/>
          <w:marBottom w:val="0"/>
          <w:divBdr>
            <w:top w:val="none" w:sz="0" w:space="0" w:color="auto"/>
            <w:left w:val="none" w:sz="0" w:space="0" w:color="auto"/>
            <w:bottom w:val="none" w:sz="0" w:space="0" w:color="auto"/>
            <w:right w:val="none" w:sz="0" w:space="0" w:color="auto"/>
          </w:divBdr>
          <w:divsChild>
            <w:div w:id="1460223526">
              <w:marLeft w:val="0"/>
              <w:marRight w:val="0"/>
              <w:marTop w:val="0"/>
              <w:marBottom w:val="0"/>
              <w:divBdr>
                <w:top w:val="none" w:sz="0" w:space="0" w:color="auto"/>
                <w:left w:val="none" w:sz="0" w:space="0" w:color="auto"/>
                <w:bottom w:val="none" w:sz="0" w:space="0" w:color="auto"/>
                <w:right w:val="none" w:sz="0" w:space="0" w:color="auto"/>
              </w:divBdr>
              <w:divsChild>
                <w:div w:id="688146799">
                  <w:marLeft w:val="0"/>
                  <w:marRight w:val="0"/>
                  <w:marTop w:val="0"/>
                  <w:marBottom w:val="0"/>
                  <w:divBdr>
                    <w:top w:val="none" w:sz="0" w:space="0" w:color="auto"/>
                    <w:left w:val="none" w:sz="0" w:space="0" w:color="auto"/>
                    <w:bottom w:val="none" w:sz="0" w:space="0" w:color="auto"/>
                    <w:right w:val="none" w:sz="0" w:space="0" w:color="auto"/>
                  </w:divBdr>
                  <w:divsChild>
                    <w:div w:id="2424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3322">
          <w:marLeft w:val="0"/>
          <w:marRight w:val="0"/>
          <w:marTop w:val="0"/>
          <w:marBottom w:val="0"/>
          <w:divBdr>
            <w:top w:val="none" w:sz="0" w:space="0" w:color="auto"/>
            <w:left w:val="none" w:sz="0" w:space="0" w:color="auto"/>
            <w:bottom w:val="none" w:sz="0" w:space="0" w:color="auto"/>
            <w:right w:val="none" w:sz="0" w:space="0" w:color="auto"/>
          </w:divBdr>
          <w:divsChild>
            <w:div w:id="1952396965">
              <w:marLeft w:val="0"/>
              <w:marRight w:val="0"/>
              <w:marTop w:val="0"/>
              <w:marBottom w:val="0"/>
              <w:divBdr>
                <w:top w:val="none" w:sz="0" w:space="0" w:color="auto"/>
                <w:left w:val="none" w:sz="0" w:space="0" w:color="auto"/>
                <w:bottom w:val="none" w:sz="0" w:space="0" w:color="auto"/>
                <w:right w:val="none" w:sz="0" w:space="0" w:color="auto"/>
              </w:divBdr>
              <w:divsChild>
                <w:div w:id="1046560665">
                  <w:marLeft w:val="0"/>
                  <w:marRight w:val="0"/>
                  <w:marTop w:val="0"/>
                  <w:marBottom w:val="0"/>
                  <w:divBdr>
                    <w:top w:val="none" w:sz="0" w:space="0" w:color="auto"/>
                    <w:left w:val="none" w:sz="0" w:space="0" w:color="auto"/>
                    <w:bottom w:val="none" w:sz="0" w:space="0" w:color="auto"/>
                    <w:right w:val="none" w:sz="0" w:space="0" w:color="auto"/>
                  </w:divBdr>
                  <w:divsChild>
                    <w:div w:id="21066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35515">
      <w:bodyDiv w:val="1"/>
      <w:marLeft w:val="0"/>
      <w:marRight w:val="0"/>
      <w:marTop w:val="0"/>
      <w:marBottom w:val="0"/>
      <w:divBdr>
        <w:top w:val="none" w:sz="0" w:space="0" w:color="auto"/>
        <w:left w:val="none" w:sz="0" w:space="0" w:color="auto"/>
        <w:bottom w:val="none" w:sz="0" w:space="0" w:color="auto"/>
        <w:right w:val="none" w:sz="0" w:space="0" w:color="auto"/>
      </w:divBdr>
    </w:div>
    <w:div w:id="1151599941">
      <w:bodyDiv w:val="1"/>
      <w:marLeft w:val="0"/>
      <w:marRight w:val="0"/>
      <w:marTop w:val="0"/>
      <w:marBottom w:val="0"/>
      <w:divBdr>
        <w:top w:val="none" w:sz="0" w:space="0" w:color="auto"/>
        <w:left w:val="none" w:sz="0" w:space="0" w:color="auto"/>
        <w:bottom w:val="none" w:sz="0" w:space="0" w:color="auto"/>
        <w:right w:val="none" w:sz="0" w:space="0" w:color="auto"/>
      </w:divBdr>
      <w:divsChild>
        <w:div w:id="1952124670">
          <w:marLeft w:val="0"/>
          <w:marRight w:val="0"/>
          <w:marTop w:val="0"/>
          <w:marBottom w:val="0"/>
          <w:divBdr>
            <w:top w:val="none" w:sz="0" w:space="0" w:color="auto"/>
            <w:left w:val="none" w:sz="0" w:space="0" w:color="auto"/>
            <w:bottom w:val="none" w:sz="0" w:space="0" w:color="auto"/>
            <w:right w:val="none" w:sz="0" w:space="0" w:color="auto"/>
          </w:divBdr>
          <w:divsChild>
            <w:div w:id="469902108">
              <w:marLeft w:val="0"/>
              <w:marRight w:val="0"/>
              <w:marTop w:val="0"/>
              <w:marBottom w:val="0"/>
              <w:divBdr>
                <w:top w:val="none" w:sz="0" w:space="0" w:color="auto"/>
                <w:left w:val="none" w:sz="0" w:space="0" w:color="auto"/>
                <w:bottom w:val="none" w:sz="0" w:space="0" w:color="auto"/>
                <w:right w:val="none" w:sz="0" w:space="0" w:color="auto"/>
              </w:divBdr>
              <w:divsChild>
                <w:div w:id="957297224">
                  <w:marLeft w:val="0"/>
                  <w:marRight w:val="0"/>
                  <w:marTop w:val="0"/>
                  <w:marBottom w:val="0"/>
                  <w:divBdr>
                    <w:top w:val="none" w:sz="0" w:space="0" w:color="auto"/>
                    <w:left w:val="none" w:sz="0" w:space="0" w:color="auto"/>
                    <w:bottom w:val="none" w:sz="0" w:space="0" w:color="auto"/>
                    <w:right w:val="none" w:sz="0" w:space="0" w:color="auto"/>
                  </w:divBdr>
                  <w:divsChild>
                    <w:div w:id="20090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476734">
      <w:bodyDiv w:val="1"/>
      <w:marLeft w:val="0"/>
      <w:marRight w:val="0"/>
      <w:marTop w:val="0"/>
      <w:marBottom w:val="0"/>
      <w:divBdr>
        <w:top w:val="none" w:sz="0" w:space="0" w:color="auto"/>
        <w:left w:val="none" w:sz="0" w:space="0" w:color="auto"/>
        <w:bottom w:val="none" w:sz="0" w:space="0" w:color="auto"/>
        <w:right w:val="none" w:sz="0" w:space="0" w:color="auto"/>
      </w:divBdr>
    </w:div>
    <w:div w:id="1189444360">
      <w:bodyDiv w:val="1"/>
      <w:marLeft w:val="0"/>
      <w:marRight w:val="0"/>
      <w:marTop w:val="0"/>
      <w:marBottom w:val="0"/>
      <w:divBdr>
        <w:top w:val="none" w:sz="0" w:space="0" w:color="auto"/>
        <w:left w:val="none" w:sz="0" w:space="0" w:color="auto"/>
        <w:bottom w:val="none" w:sz="0" w:space="0" w:color="auto"/>
        <w:right w:val="none" w:sz="0" w:space="0" w:color="auto"/>
      </w:divBdr>
      <w:divsChild>
        <w:div w:id="127551743">
          <w:marLeft w:val="0"/>
          <w:marRight w:val="0"/>
          <w:marTop w:val="0"/>
          <w:marBottom w:val="0"/>
          <w:divBdr>
            <w:top w:val="none" w:sz="0" w:space="0" w:color="auto"/>
            <w:left w:val="none" w:sz="0" w:space="0" w:color="auto"/>
            <w:bottom w:val="none" w:sz="0" w:space="0" w:color="auto"/>
            <w:right w:val="none" w:sz="0" w:space="0" w:color="auto"/>
          </w:divBdr>
          <w:divsChild>
            <w:div w:id="530604973">
              <w:marLeft w:val="0"/>
              <w:marRight w:val="0"/>
              <w:marTop w:val="0"/>
              <w:marBottom w:val="0"/>
              <w:divBdr>
                <w:top w:val="none" w:sz="0" w:space="0" w:color="auto"/>
                <w:left w:val="none" w:sz="0" w:space="0" w:color="auto"/>
                <w:bottom w:val="none" w:sz="0" w:space="0" w:color="auto"/>
                <w:right w:val="none" w:sz="0" w:space="0" w:color="auto"/>
              </w:divBdr>
              <w:divsChild>
                <w:div w:id="795831982">
                  <w:marLeft w:val="0"/>
                  <w:marRight w:val="0"/>
                  <w:marTop w:val="0"/>
                  <w:marBottom w:val="0"/>
                  <w:divBdr>
                    <w:top w:val="none" w:sz="0" w:space="0" w:color="auto"/>
                    <w:left w:val="none" w:sz="0" w:space="0" w:color="auto"/>
                    <w:bottom w:val="none" w:sz="0" w:space="0" w:color="auto"/>
                    <w:right w:val="none" w:sz="0" w:space="0" w:color="auto"/>
                  </w:divBdr>
                  <w:divsChild>
                    <w:div w:id="11830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90214">
          <w:marLeft w:val="0"/>
          <w:marRight w:val="0"/>
          <w:marTop w:val="0"/>
          <w:marBottom w:val="0"/>
          <w:divBdr>
            <w:top w:val="none" w:sz="0" w:space="0" w:color="auto"/>
            <w:left w:val="none" w:sz="0" w:space="0" w:color="auto"/>
            <w:bottom w:val="none" w:sz="0" w:space="0" w:color="auto"/>
            <w:right w:val="none" w:sz="0" w:space="0" w:color="auto"/>
          </w:divBdr>
          <w:divsChild>
            <w:div w:id="433021313">
              <w:marLeft w:val="0"/>
              <w:marRight w:val="0"/>
              <w:marTop w:val="0"/>
              <w:marBottom w:val="0"/>
              <w:divBdr>
                <w:top w:val="none" w:sz="0" w:space="0" w:color="auto"/>
                <w:left w:val="none" w:sz="0" w:space="0" w:color="auto"/>
                <w:bottom w:val="none" w:sz="0" w:space="0" w:color="auto"/>
                <w:right w:val="none" w:sz="0" w:space="0" w:color="auto"/>
              </w:divBdr>
              <w:divsChild>
                <w:div w:id="203641852">
                  <w:marLeft w:val="0"/>
                  <w:marRight w:val="0"/>
                  <w:marTop w:val="0"/>
                  <w:marBottom w:val="0"/>
                  <w:divBdr>
                    <w:top w:val="none" w:sz="0" w:space="0" w:color="auto"/>
                    <w:left w:val="none" w:sz="0" w:space="0" w:color="auto"/>
                    <w:bottom w:val="none" w:sz="0" w:space="0" w:color="auto"/>
                    <w:right w:val="none" w:sz="0" w:space="0" w:color="auto"/>
                  </w:divBdr>
                  <w:divsChild>
                    <w:div w:id="2450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092026">
      <w:bodyDiv w:val="1"/>
      <w:marLeft w:val="0"/>
      <w:marRight w:val="0"/>
      <w:marTop w:val="0"/>
      <w:marBottom w:val="0"/>
      <w:divBdr>
        <w:top w:val="none" w:sz="0" w:space="0" w:color="auto"/>
        <w:left w:val="none" w:sz="0" w:space="0" w:color="auto"/>
        <w:bottom w:val="none" w:sz="0" w:space="0" w:color="auto"/>
        <w:right w:val="none" w:sz="0" w:space="0" w:color="auto"/>
      </w:divBdr>
    </w:div>
    <w:div w:id="1202940520">
      <w:bodyDiv w:val="1"/>
      <w:marLeft w:val="0"/>
      <w:marRight w:val="0"/>
      <w:marTop w:val="0"/>
      <w:marBottom w:val="0"/>
      <w:divBdr>
        <w:top w:val="none" w:sz="0" w:space="0" w:color="auto"/>
        <w:left w:val="none" w:sz="0" w:space="0" w:color="auto"/>
        <w:bottom w:val="none" w:sz="0" w:space="0" w:color="auto"/>
        <w:right w:val="none" w:sz="0" w:space="0" w:color="auto"/>
      </w:divBdr>
    </w:div>
    <w:div w:id="1206063244">
      <w:bodyDiv w:val="1"/>
      <w:marLeft w:val="0"/>
      <w:marRight w:val="0"/>
      <w:marTop w:val="0"/>
      <w:marBottom w:val="0"/>
      <w:divBdr>
        <w:top w:val="none" w:sz="0" w:space="0" w:color="auto"/>
        <w:left w:val="none" w:sz="0" w:space="0" w:color="auto"/>
        <w:bottom w:val="none" w:sz="0" w:space="0" w:color="auto"/>
        <w:right w:val="none" w:sz="0" w:space="0" w:color="auto"/>
      </w:divBdr>
      <w:divsChild>
        <w:div w:id="1515878277">
          <w:marLeft w:val="0"/>
          <w:marRight w:val="0"/>
          <w:marTop w:val="0"/>
          <w:marBottom w:val="0"/>
          <w:divBdr>
            <w:top w:val="none" w:sz="0" w:space="0" w:color="auto"/>
            <w:left w:val="none" w:sz="0" w:space="0" w:color="auto"/>
            <w:bottom w:val="none" w:sz="0" w:space="0" w:color="auto"/>
            <w:right w:val="none" w:sz="0" w:space="0" w:color="auto"/>
          </w:divBdr>
          <w:divsChild>
            <w:div w:id="11761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5022">
      <w:bodyDiv w:val="1"/>
      <w:marLeft w:val="0"/>
      <w:marRight w:val="0"/>
      <w:marTop w:val="0"/>
      <w:marBottom w:val="0"/>
      <w:divBdr>
        <w:top w:val="none" w:sz="0" w:space="0" w:color="auto"/>
        <w:left w:val="none" w:sz="0" w:space="0" w:color="auto"/>
        <w:bottom w:val="none" w:sz="0" w:space="0" w:color="auto"/>
        <w:right w:val="none" w:sz="0" w:space="0" w:color="auto"/>
      </w:divBdr>
    </w:div>
    <w:div w:id="1243369962">
      <w:bodyDiv w:val="1"/>
      <w:marLeft w:val="0"/>
      <w:marRight w:val="0"/>
      <w:marTop w:val="0"/>
      <w:marBottom w:val="0"/>
      <w:divBdr>
        <w:top w:val="none" w:sz="0" w:space="0" w:color="auto"/>
        <w:left w:val="none" w:sz="0" w:space="0" w:color="auto"/>
        <w:bottom w:val="none" w:sz="0" w:space="0" w:color="auto"/>
        <w:right w:val="none" w:sz="0" w:space="0" w:color="auto"/>
      </w:divBdr>
    </w:div>
    <w:div w:id="1246304889">
      <w:bodyDiv w:val="1"/>
      <w:marLeft w:val="0"/>
      <w:marRight w:val="0"/>
      <w:marTop w:val="0"/>
      <w:marBottom w:val="0"/>
      <w:divBdr>
        <w:top w:val="none" w:sz="0" w:space="0" w:color="auto"/>
        <w:left w:val="none" w:sz="0" w:space="0" w:color="auto"/>
        <w:bottom w:val="none" w:sz="0" w:space="0" w:color="auto"/>
        <w:right w:val="none" w:sz="0" w:space="0" w:color="auto"/>
      </w:divBdr>
    </w:div>
    <w:div w:id="1257177210">
      <w:bodyDiv w:val="1"/>
      <w:marLeft w:val="0"/>
      <w:marRight w:val="0"/>
      <w:marTop w:val="0"/>
      <w:marBottom w:val="0"/>
      <w:divBdr>
        <w:top w:val="none" w:sz="0" w:space="0" w:color="auto"/>
        <w:left w:val="none" w:sz="0" w:space="0" w:color="auto"/>
        <w:bottom w:val="none" w:sz="0" w:space="0" w:color="auto"/>
        <w:right w:val="none" w:sz="0" w:space="0" w:color="auto"/>
      </w:divBdr>
    </w:div>
    <w:div w:id="1285769735">
      <w:bodyDiv w:val="1"/>
      <w:marLeft w:val="0"/>
      <w:marRight w:val="0"/>
      <w:marTop w:val="0"/>
      <w:marBottom w:val="0"/>
      <w:divBdr>
        <w:top w:val="none" w:sz="0" w:space="0" w:color="auto"/>
        <w:left w:val="none" w:sz="0" w:space="0" w:color="auto"/>
        <w:bottom w:val="none" w:sz="0" w:space="0" w:color="auto"/>
        <w:right w:val="none" w:sz="0" w:space="0" w:color="auto"/>
      </w:divBdr>
    </w:div>
    <w:div w:id="1291282935">
      <w:bodyDiv w:val="1"/>
      <w:marLeft w:val="0"/>
      <w:marRight w:val="0"/>
      <w:marTop w:val="0"/>
      <w:marBottom w:val="0"/>
      <w:divBdr>
        <w:top w:val="none" w:sz="0" w:space="0" w:color="auto"/>
        <w:left w:val="none" w:sz="0" w:space="0" w:color="auto"/>
        <w:bottom w:val="none" w:sz="0" w:space="0" w:color="auto"/>
        <w:right w:val="none" w:sz="0" w:space="0" w:color="auto"/>
      </w:divBdr>
    </w:div>
    <w:div w:id="1312978817">
      <w:bodyDiv w:val="1"/>
      <w:marLeft w:val="0"/>
      <w:marRight w:val="0"/>
      <w:marTop w:val="0"/>
      <w:marBottom w:val="0"/>
      <w:divBdr>
        <w:top w:val="none" w:sz="0" w:space="0" w:color="auto"/>
        <w:left w:val="none" w:sz="0" w:space="0" w:color="auto"/>
        <w:bottom w:val="none" w:sz="0" w:space="0" w:color="auto"/>
        <w:right w:val="none" w:sz="0" w:space="0" w:color="auto"/>
      </w:divBdr>
    </w:div>
    <w:div w:id="1322125148">
      <w:bodyDiv w:val="1"/>
      <w:marLeft w:val="0"/>
      <w:marRight w:val="0"/>
      <w:marTop w:val="0"/>
      <w:marBottom w:val="0"/>
      <w:divBdr>
        <w:top w:val="none" w:sz="0" w:space="0" w:color="auto"/>
        <w:left w:val="none" w:sz="0" w:space="0" w:color="auto"/>
        <w:bottom w:val="none" w:sz="0" w:space="0" w:color="auto"/>
        <w:right w:val="none" w:sz="0" w:space="0" w:color="auto"/>
      </w:divBdr>
      <w:divsChild>
        <w:div w:id="2090879343">
          <w:marLeft w:val="0"/>
          <w:marRight w:val="0"/>
          <w:marTop w:val="0"/>
          <w:marBottom w:val="0"/>
          <w:divBdr>
            <w:top w:val="none" w:sz="0" w:space="0" w:color="auto"/>
            <w:left w:val="none" w:sz="0" w:space="0" w:color="auto"/>
            <w:bottom w:val="none" w:sz="0" w:space="0" w:color="auto"/>
            <w:right w:val="none" w:sz="0" w:space="0" w:color="auto"/>
          </w:divBdr>
          <w:divsChild>
            <w:div w:id="16206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37260">
      <w:bodyDiv w:val="1"/>
      <w:marLeft w:val="0"/>
      <w:marRight w:val="0"/>
      <w:marTop w:val="0"/>
      <w:marBottom w:val="0"/>
      <w:divBdr>
        <w:top w:val="none" w:sz="0" w:space="0" w:color="auto"/>
        <w:left w:val="none" w:sz="0" w:space="0" w:color="auto"/>
        <w:bottom w:val="none" w:sz="0" w:space="0" w:color="auto"/>
        <w:right w:val="none" w:sz="0" w:space="0" w:color="auto"/>
      </w:divBdr>
    </w:div>
    <w:div w:id="1379353573">
      <w:bodyDiv w:val="1"/>
      <w:marLeft w:val="0"/>
      <w:marRight w:val="0"/>
      <w:marTop w:val="0"/>
      <w:marBottom w:val="0"/>
      <w:divBdr>
        <w:top w:val="none" w:sz="0" w:space="0" w:color="auto"/>
        <w:left w:val="none" w:sz="0" w:space="0" w:color="auto"/>
        <w:bottom w:val="none" w:sz="0" w:space="0" w:color="auto"/>
        <w:right w:val="none" w:sz="0" w:space="0" w:color="auto"/>
      </w:divBdr>
    </w:div>
    <w:div w:id="1412966855">
      <w:bodyDiv w:val="1"/>
      <w:marLeft w:val="0"/>
      <w:marRight w:val="0"/>
      <w:marTop w:val="0"/>
      <w:marBottom w:val="0"/>
      <w:divBdr>
        <w:top w:val="none" w:sz="0" w:space="0" w:color="auto"/>
        <w:left w:val="none" w:sz="0" w:space="0" w:color="auto"/>
        <w:bottom w:val="none" w:sz="0" w:space="0" w:color="auto"/>
        <w:right w:val="none" w:sz="0" w:space="0" w:color="auto"/>
      </w:divBdr>
    </w:div>
    <w:div w:id="1420251154">
      <w:bodyDiv w:val="1"/>
      <w:marLeft w:val="0"/>
      <w:marRight w:val="0"/>
      <w:marTop w:val="0"/>
      <w:marBottom w:val="0"/>
      <w:divBdr>
        <w:top w:val="none" w:sz="0" w:space="0" w:color="auto"/>
        <w:left w:val="none" w:sz="0" w:space="0" w:color="auto"/>
        <w:bottom w:val="none" w:sz="0" w:space="0" w:color="auto"/>
        <w:right w:val="none" w:sz="0" w:space="0" w:color="auto"/>
      </w:divBdr>
    </w:div>
    <w:div w:id="1533806122">
      <w:bodyDiv w:val="1"/>
      <w:marLeft w:val="0"/>
      <w:marRight w:val="0"/>
      <w:marTop w:val="0"/>
      <w:marBottom w:val="0"/>
      <w:divBdr>
        <w:top w:val="none" w:sz="0" w:space="0" w:color="auto"/>
        <w:left w:val="none" w:sz="0" w:space="0" w:color="auto"/>
        <w:bottom w:val="none" w:sz="0" w:space="0" w:color="auto"/>
        <w:right w:val="none" w:sz="0" w:space="0" w:color="auto"/>
      </w:divBdr>
    </w:div>
    <w:div w:id="1547135566">
      <w:bodyDiv w:val="1"/>
      <w:marLeft w:val="0"/>
      <w:marRight w:val="0"/>
      <w:marTop w:val="0"/>
      <w:marBottom w:val="0"/>
      <w:divBdr>
        <w:top w:val="none" w:sz="0" w:space="0" w:color="auto"/>
        <w:left w:val="none" w:sz="0" w:space="0" w:color="auto"/>
        <w:bottom w:val="none" w:sz="0" w:space="0" w:color="auto"/>
        <w:right w:val="none" w:sz="0" w:space="0" w:color="auto"/>
      </w:divBdr>
    </w:div>
    <w:div w:id="1582832906">
      <w:bodyDiv w:val="1"/>
      <w:marLeft w:val="0"/>
      <w:marRight w:val="0"/>
      <w:marTop w:val="0"/>
      <w:marBottom w:val="0"/>
      <w:divBdr>
        <w:top w:val="none" w:sz="0" w:space="0" w:color="auto"/>
        <w:left w:val="none" w:sz="0" w:space="0" w:color="auto"/>
        <w:bottom w:val="none" w:sz="0" w:space="0" w:color="auto"/>
        <w:right w:val="none" w:sz="0" w:space="0" w:color="auto"/>
      </w:divBdr>
      <w:divsChild>
        <w:div w:id="730344230">
          <w:marLeft w:val="0"/>
          <w:marRight w:val="0"/>
          <w:marTop w:val="0"/>
          <w:marBottom w:val="0"/>
          <w:divBdr>
            <w:top w:val="none" w:sz="0" w:space="0" w:color="auto"/>
            <w:left w:val="none" w:sz="0" w:space="0" w:color="auto"/>
            <w:bottom w:val="none" w:sz="0" w:space="0" w:color="auto"/>
            <w:right w:val="none" w:sz="0" w:space="0" w:color="auto"/>
          </w:divBdr>
          <w:divsChild>
            <w:div w:id="59228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3430">
      <w:bodyDiv w:val="1"/>
      <w:marLeft w:val="0"/>
      <w:marRight w:val="0"/>
      <w:marTop w:val="0"/>
      <w:marBottom w:val="0"/>
      <w:divBdr>
        <w:top w:val="none" w:sz="0" w:space="0" w:color="auto"/>
        <w:left w:val="none" w:sz="0" w:space="0" w:color="auto"/>
        <w:bottom w:val="none" w:sz="0" w:space="0" w:color="auto"/>
        <w:right w:val="none" w:sz="0" w:space="0" w:color="auto"/>
      </w:divBdr>
    </w:div>
    <w:div w:id="1607426962">
      <w:bodyDiv w:val="1"/>
      <w:marLeft w:val="0"/>
      <w:marRight w:val="0"/>
      <w:marTop w:val="0"/>
      <w:marBottom w:val="0"/>
      <w:divBdr>
        <w:top w:val="none" w:sz="0" w:space="0" w:color="auto"/>
        <w:left w:val="none" w:sz="0" w:space="0" w:color="auto"/>
        <w:bottom w:val="none" w:sz="0" w:space="0" w:color="auto"/>
        <w:right w:val="none" w:sz="0" w:space="0" w:color="auto"/>
      </w:divBdr>
    </w:div>
    <w:div w:id="1628244031">
      <w:bodyDiv w:val="1"/>
      <w:marLeft w:val="0"/>
      <w:marRight w:val="0"/>
      <w:marTop w:val="0"/>
      <w:marBottom w:val="0"/>
      <w:divBdr>
        <w:top w:val="none" w:sz="0" w:space="0" w:color="auto"/>
        <w:left w:val="none" w:sz="0" w:space="0" w:color="auto"/>
        <w:bottom w:val="none" w:sz="0" w:space="0" w:color="auto"/>
        <w:right w:val="none" w:sz="0" w:space="0" w:color="auto"/>
      </w:divBdr>
      <w:divsChild>
        <w:div w:id="965627339">
          <w:marLeft w:val="0"/>
          <w:marRight w:val="0"/>
          <w:marTop w:val="0"/>
          <w:marBottom w:val="0"/>
          <w:divBdr>
            <w:top w:val="none" w:sz="0" w:space="0" w:color="auto"/>
            <w:left w:val="none" w:sz="0" w:space="0" w:color="auto"/>
            <w:bottom w:val="none" w:sz="0" w:space="0" w:color="auto"/>
            <w:right w:val="none" w:sz="0" w:space="0" w:color="auto"/>
          </w:divBdr>
          <w:divsChild>
            <w:div w:id="1348749819">
              <w:marLeft w:val="0"/>
              <w:marRight w:val="0"/>
              <w:marTop w:val="0"/>
              <w:marBottom w:val="0"/>
              <w:divBdr>
                <w:top w:val="none" w:sz="0" w:space="0" w:color="auto"/>
                <w:left w:val="none" w:sz="0" w:space="0" w:color="auto"/>
                <w:bottom w:val="none" w:sz="0" w:space="0" w:color="auto"/>
                <w:right w:val="none" w:sz="0" w:space="0" w:color="auto"/>
              </w:divBdr>
              <w:divsChild>
                <w:div w:id="760377330">
                  <w:marLeft w:val="0"/>
                  <w:marRight w:val="0"/>
                  <w:marTop w:val="0"/>
                  <w:marBottom w:val="0"/>
                  <w:divBdr>
                    <w:top w:val="none" w:sz="0" w:space="0" w:color="auto"/>
                    <w:left w:val="none" w:sz="0" w:space="0" w:color="auto"/>
                    <w:bottom w:val="none" w:sz="0" w:space="0" w:color="auto"/>
                    <w:right w:val="none" w:sz="0" w:space="0" w:color="auto"/>
                  </w:divBdr>
                  <w:divsChild>
                    <w:div w:id="4313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79863">
          <w:marLeft w:val="0"/>
          <w:marRight w:val="0"/>
          <w:marTop w:val="0"/>
          <w:marBottom w:val="0"/>
          <w:divBdr>
            <w:top w:val="none" w:sz="0" w:space="0" w:color="auto"/>
            <w:left w:val="none" w:sz="0" w:space="0" w:color="auto"/>
            <w:bottom w:val="none" w:sz="0" w:space="0" w:color="auto"/>
            <w:right w:val="none" w:sz="0" w:space="0" w:color="auto"/>
          </w:divBdr>
          <w:divsChild>
            <w:div w:id="1620069788">
              <w:marLeft w:val="0"/>
              <w:marRight w:val="0"/>
              <w:marTop w:val="0"/>
              <w:marBottom w:val="0"/>
              <w:divBdr>
                <w:top w:val="none" w:sz="0" w:space="0" w:color="auto"/>
                <w:left w:val="none" w:sz="0" w:space="0" w:color="auto"/>
                <w:bottom w:val="none" w:sz="0" w:space="0" w:color="auto"/>
                <w:right w:val="none" w:sz="0" w:space="0" w:color="auto"/>
              </w:divBdr>
              <w:divsChild>
                <w:div w:id="494154511">
                  <w:marLeft w:val="0"/>
                  <w:marRight w:val="0"/>
                  <w:marTop w:val="0"/>
                  <w:marBottom w:val="0"/>
                  <w:divBdr>
                    <w:top w:val="none" w:sz="0" w:space="0" w:color="auto"/>
                    <w:left w:val="none" w:sz="0" w:space="0" w:color="auto"/>
                    <w:bottom w:val="none" w:sz="0" w:space="0" w:color="auto"/>
                    <w:right w:val="none" w:sz="0" w:space="0" w:color="auto"/>
                  </w:divBdr>
                  <w:divsChild>
                    <w:div w:id="1181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476511">
      <w:bodyDiv w:val="1"/>
      <w:marLeft w:val="0"/>
      <w:marRight w:val="0"/>
      <w:marTop w:val="0"/>
      <w:marBottom w:val="0"/>
      <w:divBdr>
        <w:top w:val="none" w:sz="0" w:space="0" w:color="auto"/>
        <w:left w:val="none" w:sz="0" w:space="0" w:color="auto"/>
        <w:bottom w:val="none" w:sz="0" w:space="0" w:color="auto"/>
        <w:right w:val="none" w:sz="0" w:space="0" w:color="auto"/>
      </w:divBdr>
    </w:div>
    <w:div w:id="1635939827">
      <w:bodyDiv w:val="1"/>
      <w:marLeft w:val="0"/>
      <w:marRight w:val="0"/>
      <w:marTop w:val="0"/>
      <w:marBottom w:val="0"/>
      <w:divBdr>
        <w:top w:val="none" w:sz="0" w:space="0" w:color="auto"/>
        <w:left w:val="none" w:sz="0" w:space="0" w:color="auto"/>
        <w:bottom w:val="none" w:sz="0" w:space="0" w:color="auto"/>
        <w:right w:val="none" w:sz="0" w:space="0" w:color="auto"/>
      </w:divBdr>
    </w:div>
    <w:div w:id="1666320801">
      <w:bodyDiv w:val="1"/>
      <w:marLeft w:val="0"/>
      <w:marRight w:val="0"/>
      <w:marTop w:val="0"/>
      <w:marBottom w:val="0"/>
      <w:divBdr>
        <w:top w:val="none" w:sz="0" w:space="0" w:color="auto"/>
        <w:left w:val="none" w:sz="0" w:space="0" w:color="auto"/>
        <w:bottom w:val="none" w:sz="0" w:space="0" w:color="auto"/>
        <w:right w:val="none" w:sz="0" w:space="0" w:color="auto"/>
      </w:divBdr>
    </w:div>
    <w:div w:id="1666517572">
      <w:bodyDiv w:val="1"/>
      <w:marLeft w:val="0"/>
      <w:marRight w:val="0"/>
      <w:marTop w:val="0"/>
      <w:marBottom w:val="0"/>
      <w:divBdr>
        <w:top w:val="none" w:sz="0" w:space="0" w:color="auto"/>
        <w:left w:val="none" w:sz="0" w:space="0" w:color="auto"/>
        <w:bottom w:val="none" w:sz="0" w:space="0" w:color="auto"/>
        <w:right w:val="none" w:sz="0" w:space="0" w:color="auto"/>
      </w:divBdr>
    </w:div>
    <w:div w:id="1688412051">
      <w:bodyDiv w:val="1"/>
      <w:marLeft w:val="0"/>
      <w:marRight w:val="0"/>
      <w:marTop w:val="0"/>
      <w:marBottom w:val="0"/>
      <w:divBdr>
        <w:top w:val="none" w:sz="0" w:space="0" w:color="auto"/>
        <w:left w:val="none" w:sz="0" w:space="0" w:color="auto"/>
        <w:bottom w:val="none" w:sz="0" w:space="0" w:color="auto"/>
        <w:right w:val="none" w:sz="0" w:space="0" w:color="auto"/>
      </w:divBdr>
    </w:div>
    <w:div w:id="1693416972">
      <w:bodyDiv w:val="1"/>
      <w:marLeft w:val="0"/>
      <w:marRight w:val="0"/>
      <w:marTop w:val="0"/>
      <w:marBottom w:val="0"/>
      <w:divBdr>
        <w:top w:val="none" w:sz="0" w:space="0" w:color="auto"/>
        <w:left w:val="none" w:sz="0" w:space="0" w:color="auto"/>
        <w:bottom w:val="none" w:sz="0" w:space="0" w:color="auto"/>
        <w:right w:val="none" w:sz="0" w:space="0" w:color="auto"/>
      </w:divBdr>
      <w:divsChild>
        <w:div w:id="36702401">
          <w:marLeft w:val="0"/>
          <w:marRight w:val="0"/>
          <w:marTop w:val="0"/>
          <w:marBottom w:val="0"/>
          <w:divBdr>
            <w:top w:val="none" w:sz="0" w:space="0" w:color="auto"/>
            <w:left w:val="none" w:sz="0" w:space="0" w:color="auto"/>
            <w:bottom w:val="none" w:sz="0" w:space="0" w:color="auto"/>
            <w:right w:val="none" w:sz="0" w:space="0" w:color="auto"/>
          </w:divBdr>
          <w:divsChild>
            <w:div w:id="9572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385">
      <w:bodyDiv w:val="1"/>
      <w:marLeft w:val="0"/>
      <w:marRight w:val="0"/>
      <w:marTop w:val="0"/>
      <w:marBottom w:val="0"/>
      <w:divBdr>
        <w:top w:val="none" w:sz="0" w:space="0" w:color="auto"/>
        <w:left w:val="none" w:sz="0" w:space="0" w:color="auto"/>
        <w:bottom w:val="none" w:sz="0" w:space="0" w:color="auto"/>
        <w:right w:val="none" w:sz="0" w:space="0" w:color="auto"/>
      </w:divBdr>
    </w:div>
    <w:div w:id="1701735672">
      <w:bodyDiv w:val="1"/>
      <w:marLeft w:val="0"/>
      <w:marRight w:val="0"/>
      <w:marTop w:val="0"/>
      <w:marBottom w:val="0"/>
      <w:divBdr>
        <w:top w:val="none" w:sz="0" w:space="0" w:color="auto"/>
        <w:left w:val="none" w:sz="0" w:space="0" w:color="auto"/>
        <w:bottom w:val="none" w:sz="0" w:space="0" w:color="auto"/>
        <w:right w:val="none" w:sz="0" w:space="0" w:color="auto"/>
      </w:divBdr>
    </w:div>
    <w:div w:id="1720129846">
      <w:bodyDiv w:val="1"/>
      <w:marLeft w:val="0"/>
      <w:marRight w:val="0"/>
      <w:marTop w:val="0"/>
      <w:marBottom w:val="0"/>
      <w:divBdr>
        <w:top w:val="none" w:sz="0" w:space="0" w:color="auto"/>
        <w:left w:val="none" w:sz="0" w:space="0" w:color="auto"/>
        <w:bottom w:val="none" w:sz="0" w:space="0" w:color="auto"/>
        <w:right w:val="none" w:sz="0" w:space="0" w:color="auto"/>
      </w:divBdr>
      <w:divsChild>
        <w:div w:id="497580910">
          <w:marLeft w:val="0"/>
          <w:marRight w:val="0"/>
          <w:marTop w:val="0"/>
          <w:marBottom w:val="0"/>
          <w:divBdr>
            <w:top w:val="none" w:sz="0" w:space="0" w:color="auto"/>
            <w:left w:val="none" w:sz="0" w:space="0" w:color="auto"/>
            <w:bottom w:val="none" w:sz="0" w:space="0" w:color="auto"/>
            <w:right w:val="none" w:sz="0" w:space="0" w:color="auto"/>
          </w:divBdr>
          <w:divsChild>
            <w:div w:id="12496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5554">
      <w:bodyDiv w:val="1"/>
      <w:marLeft w:val="0"/>
      <w:marRight w:val="0"/>
      <w:marTop w:val="0"/>
      <w:marBottom w:val="0"/>
      <w:divBdr>
        <w:top w:val="none" w:sz="0" w:space="0" w:color="auto"/>
        <w:left w:val="none" w:sz="0" w:space="0" w:color="auto"/>
        <w:bottom w:val="none" w:sz="0" w:space="0" w:color="auto"/>
        <w:right w:val="none" w:sz="0" w:space="0" w:color="auto"/>
      </w:divBdr>
    </w:div>
    <w:div w:id="1762067214">
      <w:bodyDiv w:val="1"/>
      <w:marLeft w:val="0"/>
      <w:marRight w:val="0"/>
      <w:marTop w:val="0"/>
      <w:marBottom w:val="0"/>
      <w:divBdr>
        <w:top w:val="none" w:sz="0" w:space="0" w:color="auto"/>
        <w:left w:val="none" w:sz="0" w:space="0" w:color="auto"/>
        <w:bottom w:val="none" w:sz="0" w:space="0" w:color="auto"/>
        <w:right w:val="none" w:sz="0" w:space="0" w:color="auto"/>
      </w:divBdr>
    </w:div>
    <w:div w:id="1820419387">
      <w:bodyDiv w:val="1"/>
      <w:marLeft w:val="0"/>
      <w:marRight w:val="0"/>
      <w:marTop w:val="0"/>
      <w:marBottom w:val="0"/>
      <w:divBdr>
        <w:top w:val="none" w:sz="0" w:space="0" w:color="auto"/>
        <w:left w:val="none" w:sz="0" w:space="0" w:color="auto"/>
        <w:bottom w:val="none" w:sz="0" w:space="0" w:color="auto"/>
        <w:right w:val="none" w:sz="0" w:space="0" w:color="auto"/>
      </w:divBdr>
    </w:div>
    <w:div w:id="1831166584">
      <w:bodyDiv w:val="1"/>
      <w:marLeft w:val="0"/>
      <w:marRight w:val="0"/>
      <w:marTop w:val="0"/>
      <w:marBottom w:val="0"/>
      <w:divBdr>
        <w:top w:val="none" w:sz="0" w:space="0" w:color="auto"/>
        <w:left w:val="none" w:sz="0" w:space="0" w:color="auto"/>
        <w:bottom w:val="none" w:sz="0" w:space="0" w:color="auto"/>
        <w:right w:val="none" w:sz="0" w:space="0" w:color="auto"/>
      </w:divBdr>
    </w:div>
    <w:div w:id="1860507468">
      <w:bodyDiv w:val="1"/>
      <w:marLeft w:val="0"/>
      <w:marRight w:val="0"/>
      <w:marTop w:val="0"/>
      <w:marBottom w:val="0"/>
      <w:divBdr>
        <w:top w:val="none" w:sz="0" w:space="0" w:color="auto"/>
        <w:left w:val="none" w:sz="0" w:space="0" w:color="auto"/>
        <w:bottom w:val="none" w:sz="0" w:space="0" w:color="auto"/>
        <w:right w:val="none" w:sz="0" w:space="0" w:color="auto"/>
      </w:divBdr>
    </w:div>
    <w:div w:id="1887140745">
      <w:bodyDiv w:val="1"/>
      <w:marLeft w:val="0"/>
      <w:marRight w:val="0"/>
      <w:marTop w:val="0"/>
      <w:marBottom w:val="0"/>
      <w:divBdr>
        <w:top w:val="none" w:sz="0" w:space="0" w:color="auto"/>
        <w:left w:val="none" w:sz="0" w:space="0" w:color="auto"/>
        <w:bottom w:val="none" w:sz="0" w:space="0" w:color="auto"/>
        <w:right w:val="none" w:sz="0" w:space="0" w:color="auto"/>
      </w:divBdr>
    </w:div>
    <w:div w:id="1911189723">
      <w:bodyDiv w:val="1"/>
      <w:marLeft w:val="0"/>
      <w:marRight w:val="0"/>
      <w:marTop w:val="0"/>
      <w:marBottom w:val="0"/>
      <w:divBdr>
        <w:top w:val="none" w:sz="0" w:space="0" w:color="auto"/>
        <w:left w:val="none" w:sz="0" w:space="0" w:color="auto"/>
        <w:bottom w:val="none" w:sz="0" w:space="0" w:color="auto"/>
        <w:right w:val="none" w:sz="0" w:space="0" w:color="auto"/>
      </w:divBdr>
    </w:div>
    <w:div w:id="1938948435">
      <w:bodyDiv w:val="1"/>
      <w:marLeft w:val="0"/>
      <w:marRight w:val="0"/>
      <w:marTop w:val="0"/>
      <w:marBottom w:val="0"/>
      <w:divBdr>
        <w:top w:val="none" w:sz="0" w:space="0" w:color="auto"/>
        <w:left w:val="none" w:sz="0" w:space="0" w:color="auto"/>
        <w:bottom w:val="none" w:sz="0" w:space="0" w:color="auto"/>
        <w:right w:val="none" w:sz="0" w:space="0" w:color="auto"/>
      </w:divBdr>
    </w:div>
    <w:div w:id="1949194662">
      <w:bodyDiv w:val="1"/>
      <w:marLeft w:val="0"/>
      <w:marRight w:val="0"/>
      <w:marTop w:val="0"/>
      <w:marBottom w:val="0"/>
      <w:divBdr>
        <w:top w:val="none" w:sz="0" w:space="0" w:color="auto"/>
        <w:left w:val="none" w:sz="0" w:space="0" w:color="auto"/>
        <w:bottom w:val="none" w:sz="0" w:space="0" w:color="auto"/>
        <w:right w:val="none" w:sz="0" w:space="0" w:color="auto"/>
      </w:divBdr>
      <w:divsChild>
        <w:div w:id="1742561153">
          <w:marLeft w:val="0"/>
          <w:marRight w:val="0"/>
          <w:marTop w:val="0"/>
          <w:marBottom w:val="0"/>
          <w:divBdr>
            <w:top w:val="none" w:sz="0" w:space="0" w:color="auto"/>
            <w:left w:val="none" w:sz="0" w:space="0" w:color="auto"/>
            <w:bottom w:val="none" w:sz="0" w:space="0" w:color="auto"/>
            <w:right w:val="none" w:sz="0" w:space="0" w:color="auto"/>
          </w:divBdr>
          <w:divsChild>
            <w:div w:id="1955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3585">
      <w:bodyDiv w:val="1"/>
      <w:marLeft w:val="0"/>
      <w:marRight w:val="0"/>
      <w:marTop w:val="0"/>
      <w:marBottom w:val="0"/>
      <w:divBdr>
        <w:top w:val="none" w:sz="0" w:space="0" w:color="auto"/>
        <w:left w:val="none" w:sz="0" w:space="0" w:color="auto"/>
        <w:bottom w:val="none" w:sz="0" w:space="0" w:color="auto"/>
        <w:right w:val="none" w:sz="0" w:space="0" w:color="auto"/>
      </w:divBdr>
    </w:div>
    <w:div w:id="1995835714">
      <w:bodyDiv w:val="1"/>
      <w:marLeft w:val="0"/>
      <w:marRight w:val="0"/>
      <w:marTop w:val="0"/>
      <w:marBottom w:val="0"/>
      <w:divBdr>
        <w:top w:val="none" w:sz="0" w:space="0" w:color="auto"/>
        <w:left w:val="none" w:sz="0" w:space="0" w:color="auto"/>
        <w:bottom w:val="none" w:sz="0" w:space="0" w:color="auto"/>
        <w:right w:val="none" w:sz="0" w:space="0" w:color="auto"/>
      </w:divBdr>
      <w:divsChild>
        <w:div w:id="774598122">
          <w:marLeft w:val="0"/>
          <w:marRight w:val="0"/>
          <w:marTop w:val="0"/>
          <w:marBottom w:val="0"/>
          <w:divBdr>
            <w:top w:val="none" w:sz="0" w:space="0" w:color="auto"/>
            <w:left w:val="none" w:sz="0" w:space="0" w:color="auto"/>
            <w:bottom w:val="none" w:sz="0" w:space="0" w:color="auto"/>
            <w:right w:val="none" w:sz="0" w:space="0" w:color="auto"/>
          </w:divBdr>
          <w:divsChild>
            <w:div w:id="2003464988">
              <w:marLeft w:val="0"/>
              <w:marRight w:val="0"/>
              <w:marTop w:val="0"/>
              <w:marBottom w:val="0"/>
              <w:divBdr>
                <w:top w:val="none" w:sz="0" w:space="0" w:color="auto"/>
                <w:left w:val="none" w:sz="0" w:space="0" w:color="auto"/>
                <w:bottom w:val="none" w:sz="0" w:space="0" w:color="auto"/>
                <w:right w:val="none" w:sz="0" w:space="0" w:color="auto"/>
              </w:divBdr>
              <w:divsChild>
                <w:div w:id="1529219266">
                  <w:marLeft w:val="0"/>
                  <w:marRight w:val="0"/>
                  <w:marTop w:val="0"/>
                  <w:marBottom w:val="0"/>
                  <w:divBdr>
                    <w:top w:val="none" w:sz="0" w:space="0" w:color="auto"/>
                    <w:left w:val="none" w:sz="0" w:space="0" w:color="auto"/>
                    <w:bottom w:val="none" w:sz="0" w:space="0" w:color="auto"/>
                    <w:right w:val="none" w:sz="0" w:space="0" w:color="auto"/>
                  </w:divBdr>
                  <w:divsChild>
                    <w:div w:id="8633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23877">
          <w:marLeft w:val="0"/>
          <w:marRight w:val="0"/>
          <w:marTop w:val="0"/>
          <w:marBottom w:val="0"/>
          <w:divBdr>
            <w:top w:val="none" w:sz="0" w:space="0" w:color="auto"/>
            <w:left w:val="none" w:sz="0" w:space="0" w:color="auto"/>
            <w:bottom w:val="none" w:sz="0" w:space="0" w:color="auto"/>
            <w:right w:val="none" w:sz="0" w:space="0" w:color="auto"/>
          </w:divBdr>
          <w:divsChild>
            <w:div w:id="1406610679">
              <w:marLeft w:val="0"/>
              <w:marRight w:val="0"/>
              <w:marTop w:val="0"/>
              <w:marBottom w:val="0"/>
              <w:divBdr>
                <w:top w:val="none" w:sz="0" w:space="0" w:color="auto"/>
                <w:left w:val="none" w:sz="0" w:space="0" w:color="auto"/>
                <w:bottom w:val="none" w:sz="0" w:space="0" w:color="auto"/>
                <w:right w:val="none" w:sz="0" w:space="0" w:color="auto"/>
              </w:divBdr>
              <w:divsChild>
                <w:div w:id="426734492">
                  <w:marLeft w:val="0"/>
                  <w:marRight w:val="0"/>
                  <w:marTop w:val="0"/>
                  <w:marBottom w:val="0"/>
                  <w:divBdr>
                    <w:top w:val="none" w:sz="0" w:space="0" w:color="auto"/>
                    <w:left w:val="none" w:sz="0" w:space="0" w:color="auto"/>
                    <w:bottom w:val="none" w:sz="0" w:space="0" w:color="auto"/>
                    <w:right w:val="none" w:sz="0" w:space="0" w:color="auto"/>
                  </w:divBdr>
                  <w:divsChild>
                    <w:div w:id="12272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9449">
      <w:bodyDiv w:val="1"/>
      <w:marLeft w:val="0"/>
      <w:marRight w:val="0"/>
      <w:marTop w:val="0"/>
      <w:marBottom w:val="0"/>
      <w:divBdr>
        <w:top w:val="none" w:sz="0" w:space="0" w:color="auto"/>
        <w:left w:val="none" w:sz="0" w:space="0" w:color="auto"/>
        <w:bottom w:val="none" w:sz="0" w:space="0" w:color="auto"/>
        <w:right w:val="none" w:sz="0" w:space="0" w:color="auto"/>
      </w:divBdr>
    </w:div>
    <w:div w:id="2012440153">
      <w:bodyDiv w:val="1"/>
      <w:marLeft w:val="0"/>
      <w:marRight w:val="0"/>
      <w:marTop w:val="0"/>
      <w:marBottom w:val="0"/>
      <w:divBdr>
        <w:top w:val="none" w:sz="0" w:space="0" w:color="auto"/>
        <w:left w:val="none" w:sz="0" w:space="0" w:color="auto"/>
        <w:bottom w:val="none" w:sz="0" w:space="0" w:color="auto"/>
        <w:right w:val="none" w:sz="0" w:space="0" w:color="auto"/>
      </w:divBdr>
      <w:divsChild>
        <w:div w:id="1728529983">
          <w:marLeft w:val="0"/>
          <w:marRight w:val="0"/>
          <w:marTop w:val="0"/>
          <w:marBottom w:val="0"/>
          <w:divBdr>
            <w:top w:val="none" w:sz="0" w:space="0" w:color="auto"/>
            <w:left w:val="none" w:sz="0" w:space="0" w:color="auto"/>
            <w:bottom w:val="none" w:sz="0" w:space="0" w:color="auto"/>
            <w:right w:val="none" w:sz="0" w:space="0" w:color="auto"/>
          </w:divBdr>
          <w:divsChild>
            <w:div w:id="17737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434">
      <w:bodyDiv w:val="1"/>
      <w:marLeft w:val="0"/>
      <w:marRight w:val="0"/>
      <w:marTop w:val="0"/>
      <w:marBottom w:val="0"/>
      <w:divBdr>
        <w:top w:val="none" w:sz="0" w:space="0" w:color="auto"/>
        <w:left w:val="none" w:sz="0" w:space="0" w:color="auto"/>
        <w:bottom w:val="none" w:sz="0" w:space="0" w:color="auto"/>
        <w:right w:val="none" w:sz="0" w:space="0" w:color="auto"/>
      </w:divBdr>
    </w:div>
    <w:div w:id="2022777891">
      <w:bodyDiv w:val="1"/>
      <w:marLeft w:val="0"/>
      <w:marRight w:val="0"/>
      <w:marTop w:val="0"/>
      <w:marBottom w:val="0"/>
      <w:divBdr>
        <w:top w:val="none" w:sz="0" w:space="0" w:color="auto"/>
        <w:left w:val="none" w:sz="0" w:space="0" w:color="auto"/>
        <w:bottom w:val="none" w:sz="0" w:space="0" w:color="auto"/>
        <w:right w:val="none" w:sz="0" w:space="0" w:color="auto"/>
      </w:divBdr>
    </w:div>
    <w:div w:id="2022855625">
      <w:bodyDiv w:val="1"/>
      <w:marLeft w:val="0"/>
      <w:marRight w:val="0"/>
      <w:marTop w:val="0"/>
      <w:marBottom w:val="0"/>
      <w:divBdr>
        <w:top w:val="none" w:sz="0" w:space="0" w:color="auto"/>
        <w:left w:val="none" w:sz="0" w:space="0" w:color="auto"/>
        <w:bottom w:val="none" w:sz="0" w:space="0" w:color="auto"/>
        <w:right w:val="none" w:sz="0" w:space="0" w:color="auto"/>
      </w:divBdr>
    </w:div>
    <w:div w:id="2061441772">
      <w:bodyDiv w:val="1"/>
      <w:marLeft w:val="0"/>
      <w:marRight w:val="0"/>
      <w:marTop w:val="0"/>
      <w:marBottom w:val="0"/>
      <w:divBdr>
        <w:top w:val="none" w:sz="0" w:space="0" w:color="auto"/>
        <w:left w:val="none" w:sz="0" w:space="0" w:color="auto"/>
        <w:bottom w:val="none" w:sz="0" w:space="0" w:color="auto"/>
        <w:right w:val="none" w:sz="0" w:space="0" w:color="auto"/>
      </w:divBdr>
    </w:div>
    <w:div w:id="2084832099">
      <w:bodyDiv w:val="1"/>
      <w:marLeft w:val="0"/>
      <w:marRight w:val="0"/>
      <w:marTop w:val="0"/>
      <w:marBottom w:val="0"/>
      <w:divBdr>
        <w:top w:val="none" w:sz="0" w:space="0" w:color="auto"/>
        <w:left w:val="none" w:sz="0" w:space="0" w:color="auto"/>
        <w:bottom w:val="none" w:sz="0" w:space="0" w:color="auto"/>
        <w:right w:val="none" w:sz="0" w:space="0" w:color="auto"/>
      </w:divBdr>
    </w:div>
    <w:div w:id="2091152535">
      <w:bodyDiv w:val="1"/>
      <w:marLeft w:val="0"/>
      <w:marRight w:val="0"/>
      <w:marTop w:val="0"/>
      <w:marBottom w:val="0"/>
      <w:divBdr>
        <w:top w:val="none" w:sz="0" w:space="0" w:color="auto"/>
        <w:left w:val="none" w:sz="0" w:space="0" w:color="auto"/>
        <w:bottom w:val="none" w:sz="0" w:space="0" w:color="auto"/>
        <w:right w:val="none" w:sz="0" w:space="0" w:color="auto"/>
      </w:divBdr>
    </w:div>
    <w:div w:id="2104642109">
      <w:bodyDiv w:val="1"/>
      <w:marLeft w:val="0"/>
      <w:marRight w:val="0"/>
      <w:marTop w:val="0"/>
      <w:marBottom w:val="0"/>
      <w:divBdr>
        <w:top w:val="none" w:sz="0" w:space="0" w:color="auto"/>
        <w:left w:val="none" w:sz="0" w:space="0" w:color="auto"/>
        <w:bottom w:val="none" w:sz="0" w:space="0" w:color="auto"/>
        <w:right w:val="none" w:sz="0" w:space="0" w:color="auto"/>
      </w:divBdr>
    </w:div>
    <w:div w:id="2106731830">
      <w:bodyDiv w:val="1"/>
      <w:marLeft w:val="0"/>
      <w:marRight w:val="0"/>
      <w:marTop w:val="0"/>
      <w:marBottom w:val="0"/>
      <w:divBdr>
        <w:top w:val="none" w:sz="0" w:space="0" w:color="auto"/>
        <w:left w:val="none" w:sz="0" w:space="0" w:color="auto"/>
        <w:bottom w:val="none" w:sz="0" w:space="0" w:color="auto"/>
        <w:right w:val="none" w:sz="0" w:space="0" w:color="auto"/>
      </w:divBdr>
    </w:div>
    <w:div w:id="214161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summit.io/pl/blog-posts/understanding-proof-of-work-and-proof-of-stake"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raw.githubusercontent.com/prysmaticlabs/prysm/master/prysm.bat%20--output%20prysm.bat" TargetMode="External"/><Relationship Id="rId25" Type="http://schemas.openxmlformats.org/officeDocument/2006/relationships/hyperlink" Target="https://ethereum.org/en/developers/docs/nodes-and-client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keccak.team/sponge_dupl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ethereum.org/es/what-is-ethereum/" TargetMode="External"/><Relationship Id="rId32" Type="http://schemas.openxmlformats.org/officeDocument/2006/relationships/hyperlink" Target="https://geth.ethereum.org/docs/fundamentals/command-line-option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blockchainlab.com/pdf/Ethereum_white_paper-a_next_generation_smart_contract_and_decentralized_application_platform-vitalik-buterin.pdf" TargetMode="External"/><Relationship Id="rId28" Type="http://schemas.openxmlformats.org/officeDocument/2006/relationships/hyperlink" Target="https://keccak.team/keccak_specs_summary.html"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youtu.be/JwoSzF5HLwE?si=-xv8BybfTUU6xPE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ethereum.github.io/yellowpaper/paper.pdf" TargetMode="External"/><Relationship Id="rId30" Type="http://schemas.openxmlformats.org/officeDocument/2006/relationships/hyperlink" Target="https://geth.ethereum.org/docs/getting-started/hardware-requirements" TargetMode="External"/><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966DF-F06A-4F35-84D3-6A40E5BA6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9873</TotalTime>
  <Pages>22</Pages>
  <Words>3560</Words>
  <Characters>19582</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Checa Moreno</dc:creator>
  <cp:keywords/>
  <dc:description/>
  <cp:lastModifiedBy>Carlos Checa Moreno</cp:lastModifiedBy>
  <cp:revision>438</cp:revision>
  <cp:lastPrinted>2025-01-31T11:37:00Z</cp:lastPrinted>
  <dcterms:created xsi:type="dcterms:W3CDTF">2024-03-04T14:36:00Z</dcterms:created>
  <dcterms:modified xsi:type="dcterms:W3CDTF">2025-01-31T11:37:00Z</dcterms:modified>
</cp:coreProperties>
</file>