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5DFB2" w14:textId="472DA7D3" w:rsidR="001109FD" w:rsidRPr="007D6211" w:rsidRDefault="00000000" w:rsidP="001B4069">
      <w:pPr>
        <w:spacing w:before="1100"/>
        <w:rPr>
          <w:color w:val="auto"/>
        </w:rPr>
      </w:pPr>
      <w:r w:rsidRPr="007D6211">
        <w:rPr>
          <w:b/>
          <w:bCs/>
          <w:caps/>
          <w:color w:val="auto"/>
        </w:rPr>
        <w:t>DOCUMENTO DE AN</w:t>
      </w:r>
      <w:r w:rsidR="00F0501F">
        <w:rPr>
          <w:b/>
          <w:bCs/>
          <w:caps/>
          <w:color w:val="auto"/>
        </w:rPr>
        <w:t>á</w:t>
      </w:r>
      <w:r w:rsidRPr="007D6211">
        <w:rPr>
          <w:b/>
          <w:bCs/>
          <w:caps/>
          <w:color w:val="auto"/>
        </w:rPr>
        <w:t>LISIS, PLANEACI</w:t>
      </w:r>
      <w:r w:rsidR="00F0501F">
        <w:rPr>
          <w:b/>
          <w:bCs/>
          <w:caps/>
          <w:color w:val="auto"/>
        </w:rPr>
        <w:t>ó</w:t>
      </w:r>
      <w:r w:rsidRPr="007D6211">
        <w:rPr>
          <w:b/>
          <w:bCs/>
          <w:caps/>
          <w:color w:val="auto"/>
        </w:rPr>
        <w:t>N Y DISE</w:t>
      </w:r>
      <w:r w:rsidR="00F0501F">
        <w:rPr>
          <w:b/>
          <w:bCs/>
          <w:caps/>
          <w:color w:val="auto"/>
        </w:rPr>
        <w:t>ñ</w:t>
      </w:r>
      <w:r w:rsidRPr="007D6211">
        <w:rPr>
          <w:b/>
          <w:bCs/>
          <w:caps/>
          <w:color w:val="auto"/>
        </w:rPr>
        <w:t>O</w:t>
      </w:r>
    </w:p>
    <w:p w14:paraId="32D39737" w14:textId="472CFCB8" w:rsidR="001109FD" w:rsidRPr="007D6211" w:rsidRDefault="001B4069" w:rsidP="001B4069">
      <w:pPr>
        <w:spacing w:before="180"/>
        <w:rPr>
          <w:color w:val="auto"/>
        </w:rPr>
      </w:pPr>
      <w:r w:rsidRPr="007D6211">
        <w:rPr>
          <w:rFonts w:ascii="Cambria" w:eastAsia="Cambria" w:hAnsi="Cambria" w:cs="Cambria"/>
          <w:b/>
          <w:bCs/>
          <w:color w:val="auto"/>
          <w:sz w:val="50"/>
          <w:szCs w:val="50"/>
        </w:rPr>
        <w:t>Línea</w:t>
      </w:r>
      <w:r w:rsidR="00000000" w:rsidRPr="007D6211">
        <w:rPr>
          <w:rFonts w:ascii="Cambria" w:eastAsia="Cambria" w:hAnsi="Cambria" w:cs="Cambria"/>
          <w:b/>
          <w:bCs/>
          <w:color w:val="auto"/>
          <w:sz w:val="50"/>
          <w:szCs w:val="50"/>
        </w:rPr>
        <w:t xml:space="preserve"> 3</w:t>
      </w:r>
    </w:p>
    <w:p w14:paraId="7A5CF3DE" w14:textId="015897F2" w:rsidR="001109FD" w:rsidRPr="007D6211" w:rsidRDefault="001B4069" w:rsidP="001B4069">
      <w:pPr>
        <w:spacing w:before="100"/>
        <w:rPr>
          <w:color w:val="auto"/>
        </w:rPr>
      </w:pPr>
      <w:r w:rsidRPr="007D6211">
        <w:rPr>
          <w:rFonts w:ascii="Cambria" w:eastAsia="Cambria" w:hAnsi="Cambria" w:cs="Cambria"/>
          <w:b/>
          <w:bCs/>
          <w:color w:val="auto"/>
          <w:sz w:val="32"/>
          <w:szCs w:val="32"/>
        </w:rPr>
        <w:t>Acompañamiento</w:t>
      </w:r>
      <w:r w:rsidR="00000000" w:rsidRPr="007D6211">
        <w:rPr>
          <w:rFonts w:ascii="Cambria" w:eastAsia="Cambria" w:hAnsi="Cambria" w:cs="Cambria"/>
          <w:b/>
          <w:bCs/>
          <w:color w:val="auto"/>
          <w:sz w:val="32"/>
          <w:szCs w:val="32"/>
        </w:rPr>
        <w:t xml:space="preserve"> </w:t>
      </w:r>
      <w:r w:rsidRPr="007D6211">
        <w:rPr>
          <w:rFonts w:ascii="Cambria" w:eastAsia="Cambria" w:hAnsi="Cambria" w:cs="Cambria"/>
          <w:b/>
          <w:bCs/>
          <w:color w:val="auto"/>
          <w:sz w:val="32"/>
          <w:szCs w:val="32"/>
        </w:rPr>
        <w:t>académico</w:t>
      </w:r>
      <w:r w:rsidR="00000000" w:rsidRPr="007D6211">
        <w:rPr>
          <w:color w:val="auto"/>
        </w:rPr>
        <w:br/>
      </w:r>
      <w:r w:rsidR="00000000" w:rsidRPr="007D6211">
        <w:rPr>
          <w:rFonts w:ascii="Cambria" w:eastAsia="Cambria" w:hAnsi="Cambria" w:cs="Cambria"/>
          <w:b/>
          <w:bCs/>
          <w:color w:val="auto"/>
          <w:sz w:val="32"/>
          <w:szCs w:val="32"/>
        </w:rPr>
        <w:t>y bienestar estudiantil</w:t>
      </w:r>
    </w:p>
    <w:p w14:paraId="5B047226" w14:textId="3E359DF0" w:rsidR="001109FD" w:rsidRPr="007D6211" w:rsidRDefault="00000000" w:rsidP="001B4069">
      <w:pPr>
        <w:spacing w:before="220" w:after="700"/>
        <w:rPr>
          <w:i/>
          <w:iCs/>
          <w:color w:val="auto"/>
        </w:rPr>
      </w:pPr>
      <w:r w:rsidRPr="007D6211">
        <w:rPr>
          <w:i/>
          <w:iCs/>
          <w:color w:val="auto"/>
        </w:rPr>
        <w:t xml:space="preserve">Propuesta de </w:t>
      </w:r>
      <w:r w:rsidR="001B4069" w:rsidRPr="007D6211">
        <w:rPr>
          <w:i/>
          <w:iCs/>
          <w:color w:val="auto"/>
        </w:rPr>
        <w:t>solución</w:t>
      </w:r>
      <w:r w:rsidRPr="007D6211">
        <w:rPr>
          <w:i/>
          <w:iCs/>
          <w:color w:val="auto"/>
        </w:rPr>
        <w:t xml:space="preserve"> para la </w:t>
      </w:r>
      <w:r w:rsidR="001B4069" w:rsidRPr="007D6211">
        <w:rPr>
          <w:i/>
          <w:iCs/>
          <w:color w:val="auto"/>
        </w:rPr>
        <w:t>gestión</w:t>
      </w:r>
      <w:r w:rsidRPr="007D6211">
        <w:rPr>
          <w:i/>
          <w:iCs/>
          <w:color w:val="auto"/>
        </w:rPr>
        <w:t xml:space="preserve"> de solicitudes, asignaciones, agenda y riesgo </w:t>
      </w:r>
      <w:r w:rsidR="001B4069" w:rsidRPr="007D6211">
        <w:rPr>
          <w:i/>
          <w:iCs/>
          <w:color w:val="auto"/>
        </w:rPr>
        <w:t>académico</w:t>
      </w:r>
    </w:p>
    <w:p w14:paraId="1B0FF5C8" w14:textId="42A05CBA" w:rsidR="001B4069" w:rsidRPr="00F0501F" w:rsidRDefault="001B4069" w:rsidP="007D6211">
      <w:pPr>
        <w:spacing w:before="220" w:after="700"/>
        <w:jc w:val="center"/>
        <w:rPr>
          <w:i/>
          <w:iCs/>
          <w:color w:val="auto"/>
          <w:sz w:val="28"/>
          <w:szCs w:val="28"/>
        </w:rPr>
      </w:pPr>
      <w:r w:rsidRPr="00F0501F">
        <w:rPr>
          <w:i/>
          <w:iCs/>
          <w:color w:val="auto"/>
          <w:sz w:val="28"/>
          <w:szCs w:val="28"/>
        </w:rPr>
        <w:t xml:space="preserve">Elaborado </w:t>
      </w:r>
      <w:r w:rsidR="0008047C" w:rsidRPr="00F0501F">
        <w:rPr>
          <w:i/>
          <w:iCs/>
          <w:color w:val="auto"/>
          <w:sz w:val="28"/>
          <w:szCs w:val="28"/>
        </w:rPr>
        <w:t>por: Sergio</w:t>
      </w:r>
      <w:r w:rsidRPr="00F0501F">
        <w:rPr>
          <w:i/>
          <w:iCs/>
          <w:color w:val="auto"/>
          <w:sz w:val="28"/>
          <w:szCs w:val="28"/>
        </w:rPr>
        <w:t xml:space="preserve"> </w:t>
      </w:r>
      <w:r w:rsidR="0008047C" w:rsidRPr="00F0501F">
        <w:rPr>
          <w:i/>
          <w:iCs/>
          <w:color w:val="auto"/>
          <w:sz w:val="28"/>
          <w:szCs w:val="28"/>
        </w:rPr>
        <w:t>Rios,</w:t>
      </w:r>
      <w:r w:rsidRPr="00F0501F">
        <w:rPr>
          <w:i/>
          <w:iCs/>
          <w:color w:val="auto"/>
          <w:sz w:val="28"/>
          <w:szCs w:val="28"/>
        </w:rPr>
        <w:t xml:space="preserve"> Juan Esteban Ruiz</w:t>
      </w:r>
    </w:p>
    <w:p w14:paraId="703883AD" w14:textId="5A7D1279" w:rsidR="001B4069" w:rsidRPr="00F0501F" w:rsidRDefault="0008047C" w:rsidP="007D6211">
      <w:pPr>
        <w:spacing w:before="220" w:after="700"/>
        <w:jc w:val="center"/>
        <w:rPr>
          <w:i/>
          <w:iCs/>
          <w:color w:val="auto"/>
          <w:sz w:val="28"/>
          <w:szCs w:val="28"/>
        </w:rPr>
      </w:pPr>
      <w:r w:rsidRPr="00F0501F">
        <w:rPr>
          <w:i/>
          <w:iCs/>
          <w:color w:val="auto"/>
          <w:sz w:val="28"/>
          <w:szCs w:val="28"/>
        </w:rPr>
        <w:t>Profesora:</w:t>
      </w:r>
      <w:r w:rsidR="001B4069" w:rsidRPr="00F0501F">
        <w:rPr>
          <w:color w:val="auto"/>
          <w:sz w:val="28"/>
          <w:szCs w:val="28"/>
        </w:rPr>
        <w:t xml:space="preserve"> </w:t>
      </w:r>
      <w:hyperlink r:id="rId8" w:history="1">
        <w:r w:rsidR="001B4069" w:rsidRPr="0008047C">
          <w:rPr>
            <w:rStyle w:val="Hipervnculo"/>
            <w:i/>
            <w:iCs/>
            <w:color w:val="auto"/>
            <w:sz w:val="40"/>
            <w:szCs w:val="40"/>
            <w:u w:val="none"/>
            <w:vertAlign w:val="subscript"/>
          </w:rPr>
          <w:t>TATIANA LIZBETH CABRERA VARGA</w:t>
        </w:r>
        <w:r w:rsidR="001B4069" w:rsidRPr="0008047C">
          <w:rPr>
            <w:rStyle w:val="Hipervnculo"/>
            <w:b/>
            <w:bCs/>
            <w:i/>
            <w:iCs/>
            <w:color w:val="auto"/>
            <w:sz w:val="40"/>
            <w:szCs w:val="40"/>
            <w:u w:val="none"/>
            <w:vertAlign w:val="subscript"/>
          </w:rPr>
          <w:t>S</w:t>
        </w:r>
      </w:hyperlink>
    </w:p>
    <w:p w14:paraId="2681DA73" w14:textId="5FBA5F5E" w:rsidR="001109FD" w:rsidRPr="007D6211" w:rsidRDefault="001B4069" w:rsidP="007D6211">
      <w:pPr>
        <w:spacing w:before="220" w:after="700"/>
        <w:jc w:val="center"/>
        <w:rPr>
          <w:color w:val="auto"/>
        </w:rPr>
      </w:pPr>
      <w:r w:rsidRPr="007D6211">
        <w:rPr>
          <w:i/>
          <w:iCs/>
          <w:color w:val="auto"/>
          <w:sz w:val="19"/>
          <w:szCs w:val="19"/>
        </w:rPr>
        <w:t>Universidad del Rosario</w:t>
      </w:r>
    </w:p>
    <w:p w14:paraId="292C14DC" w14:textId="77777777" w:rsidR="001109FD" w:rsidRDefault="001109FD">
      <w:pPr>
        <w:sectPr w:rsidR="001109FD">
          <w:pgSz w:w="11906" w:h="16838"/>
          <w:pgMar w:top="1247" w:right="1247" w:bottom="1247" w:left="1247" w:header="708" w:footer="708" w:gutter="0"/>
          <w:cols w:space="720"/>
          <w:docGrid w:linePitch="360"/>
        </w:sectPr>
      </w:pPr>
    </w:p>
    <w:p w14:paraId="1B28F5FE" w14:textId="253E5027" w:rsidR="001109FD" w:rsidRPr="007D6211" w:rsidRDefault="00724892" w:rsidP="007D6211">
      <w:pPr>
        <w:pStyle w:val="Ttulo1"/>
        <w:pBdr>
          <w:bottom w:val="single" w:sz="10" w:space="16" w:color="233A66"/>
        </w:pBdr>
        <w:rPr>
          <w:color w:val="auto"/>
        </w:rPr>
      </w:pPr>
      <w:bookmarkStart w:id="0" w:name="_Toc239175776"/>
      <w:r w:rsidRPr="007D6211">
        <w:rPr>
          <w:color w:val="auto"/>
        </w:rPr>
        <w:lastRenderedPageBreak/>
        <w:t>Guía</w:t>
      </w:r>
      <w:r w:rsidR="00000000" w:rsidRPr="007D6211">
        <w:rPr>
          <w:color w:val="auto"/>
        </w:rPr>
        <w:t xml:space="preserve"> </w:t>
      </w:r>
      <w:r w:rsidRPr="007D6211">
        <w:rPr>
          <w:color w:val="auto"/>
        </w:rPr>
        <w:t>rápida</w:t>
      </w:r>
      <w:r w:rsidR="00000000" w:rsidRPr="007D6211">
        <w:rPr>
          <w:color w:val="auto"/>
        </w:rPr>
        <w:t xml:space="preserve"> para la </w:t>
      </w:r>
      <w:bookmarkEnd w:id="0"/>
      <w:r w:rsidRPr="007D6211">
        <w:rPr>
          <w:color w:val="auto"/>
        </w:rPr>
        <w:t>sustentación</w:t>
      </w:r>
    </w:p>
    <w:p w14:paraId="65053856" w14:textId="6639872A" w:rsidR="001109FD" w:rsidRPr="007D6211" w:rsidRDefault="00000000">
      <w:pPr>
        <w:pBdr>
          <w:top w:val="single" w:sz="6" w:space="8" w:color="233A66"/>
          <w:left w:val="single" w:sz="12" w:space="8" w:color="233A66"/>
          <w:bottom w:val="single" w:sz="6" w:space="8" w:color="233A66"/>
          <w:right w:val="single" w:sz="6" w:space="8" w:color="233A66"/>
        </w:pBdr>
        <w:shd w:val="clear" w:color="auto" w:fill="EDEEF2"/>
        <w:spacing w:before="140" w:after="220"/>
        <w:rPr>
          <w:color w:val="auto"/>
        </w:rPr>
      </w:pPr>
      <w:r w:rsidRPr="007D6211">
        <w:rPr>
          <w:b/>
          <w:bCs/>
          <w:color w:val="auto"/>
          <w:sz w:val="21"/>
          <w:szCs w:val="21"/>
        </w:rPr>
        <w:t xml:space="preserve">Problema en una frase: </w:t>
      </w:r>
      <w:r w:rsidRPr="007D6211">
        <w:rPr>
          <w:color w:val="auto"/>
          <w:sz w:val="21"/>
          <w:szCs w:val="21"/>
        </w:rPr>
        <w:t xml:space="preserve">el programa de </w:t>
      </w:r>
      <w:r w:rsidR="007D6211" w:rsidRPr="007D6211">
        <w:rPr>
          <w:color w:val="auto"/>
          <w:sz w:val="21"/>
          <w:szCs w:val="21"/>
        </w:rPr>
        <w:t>acompañamiento</w:t>
      </w:r>
      <w:r w:rsidRPr="007D6211">
        <w:rPr>
          <w:color w:val="auto"/>
          <w:sz w:val="21"/>
          <w:szCs w:val="21"/>
        </w:rPr>
        <w:t xml:space="preserve"> no cuenta con un mecanismo integrado que conecte solicitudes, disponibilidad de monitores, agenda y prerrequisitos, lo que genera demoras, cruces de horario y decisiones </w:t>
      </w:r>
      <w:r w:rsidR="007D6211" w:rsidRPr="007D6211">
        <w:rPr>
          <w:color w:val="auto"/>
          <w:sz w:val="21"/>
          <w:szCs w:val="21"/>
        </w:rPr>
        <w:t>difíciles</w:t>
      </w:r>
      <w:r w:rsidRPr="007D6211">
        <w:rPr>
          <w:color w:val="auto"/>
          <w:sz w:val="21"/>
          <w:szCs w:val="21"/>
        </w:rPr>
        <w:t xml:space="preserve"> de justificar.</w:t>
      </w:r>
    </w:p>
    <w:p w14:paraId="144F2A70" w14:textId="3ECEAFF1" w:rsidR="001109FD" w:rsidRPr="007D6211" w:rsidRDefault="00000000">
      <w:pPr>
        <w:pBdr>
          <w:top w:val="single" w:sz="6" w:space="8" w:color="233A66"/>
          <w:left w:val="single" w:sz="12" w:space="8" w:color="233A66"/>
          <w:bottom w:val="single" w:sz="6" w:space="8" w:color="233A66"/>
          <w:right w:val="single" w:sz="6" w:space="8" w:color="233A66"/>
        </w:pBdr>
        <w:shd w:val="clear" w:color="auto" w:fill="EDEEF2"/>
        <w:spacing w:before="140" w:after="220"/>
        <w:rPr>
          <w:color w:val="auto"/>
        </w:rPr>
      </w:pPr>
      <w:r w:rsidRPr="007D6211">
        <w:rPr>
          <w:b/>
          <w:bCs/>
          <w:color w:val="auto"/>
          <w:sz w:val="21"/>
          <w:szCs w:val="21"/>
        </w:rPr>
        <w:t xml:space="preserve">Objetivo general: </w:t>
      </w:r>
      <w:r w:rsidRPr="007D6211">
        <w:rPr>
          <w:color w:val="auto"/>
          <w:sz w:val="21"/>
          <w:szCs w:val="21"/>
        </w:rPr>
        <w:t xml:space="preserve">desarrollar un sistema que registre estudiantes, monitores, materias y solicitudes; priorice y asigne casos con reglas verificables; administre la agenda; y analice prerrequisitos para anticipar riesgos </w:t>
      </w:r>
      <w:r w:rsidR="007D6211" w:rsidRPr="007D6211">
        <w:rPr>
          <w:color w:val="auto"/>
          <w:sz w:val="21"/>
          <w:szCs w:val="21"/>
        </w:rPr>
        <w:t>académicos</w:t>
      </w:r>
      <w:r w:rsidRPr="007D6211">
        <w:rPr>
          <w:color w:val="auto"/>
          <w:sz w:val="21"/>
          <w:szCs w:val="21"/>
        </w:rPr>
        <w:t>.</w:t>
      </w:r>
    </w:p>
    <w:p w14:paraId="3C1BD372" w14:textId="3289266F" w:rsidR="001109FD" w:rsidRDefault="00F0501F">
      <w:pPr>
        <w:pBdr>
          <w:top w:val="single" w:sz="6" w:space="8" w:color="2E8B79"/>
          <w:left w:val="single" w:sz="12" w:space="8" w:color="2E8B79"/>
          <w:bottom w:val="single" w:sz="6" w:space="8" w:color="2E8B79"/>
          <w:right w:val="single" w:sz="6" w:space="8" w:color="2E8B79"/>
        </w:pBdr>
        <w:shd w:val="clear" w:color="auto" w:fill="E7F3F1"/>
        <w:spacing w:before="140" w:after="220"/>
      </w:pPr>
      <w:r>
        <w:rPr>
          <w:b/>
          <w:bCs/>
          <w:color w:val="1A5347"/>
          <w:sz w:val="21"/>
          <w:szCs w:val="21"/>
        </w:rPr>
        <w:t>Metodología</w:t>
      </w:r>
      <w:r w:rsidR="00000000">
        <w:rPr>
          <w:b/>
          <w:bCs/>
          <w:color w:val="1A5347"/>
          <w:sz w:val="21"/>
          <w:szCs w:val="21"/>
        </w:rPr>
        <w:t xml:space="preserve">: </w:t>
      </w:r>
      <w:r w:rsidR="00000000">
        <w:rPr>
          <w:color w:val="16453A"/>
          <w:sz w:val="21"/>
          <w:szCs w:val="21"/>
        </w:rPr>
        <w:t xml:space="preserve">Kanban sobre tablero Trello (Por hacer / En </w:t>
      </w:r>
      <w:r>
        <w:rPr>
          <w:color w:val="16453A"/>
          <w:sz w:val="21"/>
          <w:szCs w:val="21"/>
        </w:rPr>
        <w:t>análisis</w:t>
      </w:r>
      <w:r w:rsidR="00000000">
        <w:rPr>
          <w:color w:val="16453A"/>
          <w:sz w:val="21"/>
          <w:szCs w:val="21"/>
        </w:rPr>
        <w:t xml:space="preserve"> / En desarrollo / En </w:t>
      </w:r>
      <w:r>
        <w:rPr>
          <w:color w:val="16453A"/>
          <w:sz w:val="21"/>
          <w:szCs w:val="21"/>
        </w:rPr>
        <w:t>revisión</w:t>
      </w:r>
      <w:r w:rsidR="00000000">
        <w:rPr>
          <w:color w:val="16453A"/>
          <w:sz w:val="21"/>
          <w:szCs w:val="21"/>
        </w:rPr>
        <w:t xml:space="preserve"> / Terminado), con roles distribuidos entre los dos integrantes.</w:t>
      </w:r>
    </w:p>
    <w:p w14:paraId="128B7E34" w14:textId="77777777" w:rsidR="001109FD" w:rsidRDefault="00000000">
      <w:pPr>
        <w:pStyle w:val="Ttulo3"/>
      </w:pPr>
      <w:bookmarkStart w:id="1" w:name="_Toc239175777"/>
      <w:r>
        <w:rPr>
          <w:color w:val="17284A"/>
        </w:rPr>
        <w:t>Requerimiento funcional -&gt; estructura de datos utilizada</w:t>
      </w:r>
      <w:bookmarkEnd w:id="1"/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600"/>
        <w:gridCol w:w="3900"/>
      </w:tblGrid>
      <w:tr w:rsidR="001109FD" w14:paraId="1EB013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556CD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46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FBC02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Requerimiento (resumen)</w:t>
            </w:r>
          </w:p>
        </w:tc>
        <w:tc>
          <w:tcPr>
            <w:tcW w:w="39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C61C9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Estructura asociada</w:t>
            </w:r>
          </w:p>
        </w:tc>
      </w:tr>
      <w:tr w:rsidR="001109FD" w14:paraId="0CEF04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1E636" w14:textId="77777777" w:rsidR="001109FD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99E83" w14:textId="4570DC7A" w:rsidR="001109FD" w:rsidRDefault="00F0501F">
            <w:r>
              <w:rPr>
                <w:sz w:val="20"/>
                <w:szCs w:val="20"/>
              </w:rPr>
              <w:t>Administración</w:t>
            </w:r>
            <w:r w:rsidR="00000000">
              <w:rPr>
                <w:sz w:val="20"/>
                <w:szCs w:val="20"/>
              </w:rPr>
              <w:t xml:space="preserve"> de actores y materias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2F788" w14:textId="12B032F7" w:rsidR="001109FD" w:rsidRDefault="00000000">
            <w:r>
              <w:rPr>
                <w:sz w:val="20"/>
                <w:szCs w:val="20"/>
              </w:rPr>
              <w:t xml:space="preserve">Lista / </w:t>
            </w:r>
            <w:r w:rsidR="00F0501F">
              <w:rPr>
                <w:sz w:val="20"/>
                <w:szCs w:val="20"/>
              </w:rPr>
              <w:t>colección</w:t>
            </w:r>
            <w:r>
              <w:rPr>
                <w:sz w:val="20"/>
                <w:szCs w:val="20"/>
              </w:rPr>
              <w:t xml:space="preserve"> de objetos</w:t>
            </w:r>
          </w:p>
        </w:tc>
      </w:tr>
      <w:tr w:rsidR="001109FD" w14:paraId="1C8037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187BA" w14:textId="77777777" w:rsidR="001109FD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4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0D259" w14:textId="77777777" w:rsidR="001109FD" w:rsidRDefault="00000000">
            <w:r>
              <w:rPr>
                <w:sz w:val="20"/>
                <w:szCs w:val="20"/>
              </w:rPr>
              <w:t>Solicitudes e historial</w:t>
            </w:r>
          </w:p>
        </w:tc>
        <w:tc>
          <w:tcPr>
            <w:tcW w:w="3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69C3" w14:textId="77777777" w:rsidR="001109FD" w:rsidRDefault="00000000">
            <w:r>
              <w:rPr>
                <w:sz w:val="20"/>
                <w:szCs w:val="20"/>
              </w:rPr>
              <w:t>Lista (historial por estudiante)</w:t>
            </w:r>
          </w:p>
        </w:tc>
      </w:tr>
      <w:tr w:rsidR="001109FD" w14:paraId="32AF03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05F5D" w14:textId="77777777" w:rsidR="001109FD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7620F" w14:textId="77777777" w:rsidR="001109FD" w:rsidRDefault="00000000">
            <w:r>
              <w:rPr>
                <w:sz w:val="20"/>
                <w:szCs w:val="20"/>
              </w:rPr>
              <w:t>Cola de pendientes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982E3" w14:textId="77777777" w:rsidR="001109FD" w:rsidRDefault="00000000">
            <w:r>
              <w:rPr>
                <w:sz w:val="20"/>
                <w:szCs w:val="20"/>
              </w:rPr>
              <w:t>Cola / cola de prioridad</w:t>
            </w:r>
          </w:p>
        </w:tc>
      </w:tr>
      <w:tr w:rsidR="001109FD" w14:paraId="210632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6BE9A" w14:textId="77777777" w:rsidR="001109FD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4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B290F" w14:textId="42CF2746" w:rsidR="001109FD" w:rsidRDefault="00000000">
            <w:r>
              <w:rPr>
                <w:sz w:val="20"/>
                <w:szCs w:val="20"/>
              </w:rPr>
              <w:t xml:space="preserve">Revertir ultima </w:t>
            </w:r>
            <w:r w:rsidR="00F0501F">
              <w:rPr>
                <w:sz w:val="20"/>
                <w:szCs w:val="20"/>
              </w:rPr>
              <w:t>asignación</w:t>
            </w:r>
          </w:p>
        </w:tc>
        <w:tc>
          <w:tcPr>
            <w:tcW w:w="3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2FBE4" w14:textId="77777777" w:rsidR="001109FD" w:rsidRDefault="00000000">
            <w:r>
              <w:rPr>
                <w:sz w:val="20"/>
                <w:szCs w:val="20"/>
              </w:rPr>
              <w:t>Pila (LIFO)</w:t>
            </w:r>
          </w:p>
        </w:tc>
      </w:tr>
      <w:tr w:rsidR="001109FD" w14:paraId="11E35A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39A7A" w14:textId="77777777" w:rsidR="001109FD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9FC8F" w14:textId="63627561" w:rsidR="001109FD" w:rsidRDefault="00F0501F">
            <w:r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por </w:t>
            </w: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AC34E" w14:textId="3BACA95D" w:rsidR="001109FD" w:rsidRDefault="0088724C">
            <w:r>
              <w:rPr>
                <w:sz w:val="20"/>
                <w:szCs w:val="20"/>
              </w:rPr>
              <w:t>Índice</w:t>
            </w:r>
            <w:r w:rsidR="00000000">
              <w:rPr>
                <w:sz w:val="20"/>
                <w:szCs w:val="20"/>
              </w:rPr>
              <w:t xml:space="preserve"> / mapa asociativo (o </w:t>
            </w:r>
            <w:r w:rsidR="003B5C57"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secuencial como </w:t>
            </w:r>
            <w:r w:rsidR="003B5C57">
              <w:rPr>
                <w:sz w:val="20"/>
                <w:szCs w:val="20"/>
              </w:rPr>
              <w:t>comparación</w:t>
            </w:r>
            <w:r w:rsidR="00000000">
              <w:rPr>
                <w:sz w:val="20"/>
                <w:szCs w:val="20"/>
              </w:rPr>
              <w:t>)</w:t>
            </w:r>
          </w:p>
        </w:tc>
      </w:tr>
      <w:tr w:rsidR="001109FD" w14:paraId="5D44DF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3F887" w14:textId="77777777" w:rsidR="001109FD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4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241F0" w14:textId="77777777" w:rsidR="001109FD" w:rsidRDefault="00000000">
            <w:r>
              <w:rPr>
                <w:sz w:val="20"/>
                <w:szCs w:val="20"/>
              </w:rPr>
              <w:t>Ordenamiento de solicitudes</w:t>
            </w:r>
          </w:p>
        </w:tc>
        <w:tc>
          <w:tcPr>
            <w:tcW w:w="3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8676E" w14:textId="77777777" w:rsidR="001109FD" w:rsidRDefault="00000000">
            <w:r>
              <w:rPr>
                <w:sz w:val="20"/>
                <w:szCs w:val="20"/>
              </w:rPr>
              <w:t>Ordenamiento sobre la cola / lista</w:t>
            </w:r>
          </w:p>
        </w:tc>
      </w:tr>
      <w:tr w:rsidR="001109FD" w14:paraId="4B61F5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2B4FE" w14:textId="77777777" w:rsidR="001109FD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647E5" w14:textId="7CE4FBAA" w:rsidR="001109FD" w:rsidRDefault="0088724C">
            <w:r>
              <w:rPr>
                <w:sz w:val="20"/>
                <w:szCs w:val="20"/>
              </w:rPr>
              <w:t>Jerarquía</w:t>
            </w:r>
            <w:r w:rsidR="00000000">
              <w:rPr>
                <w:sz w:val="20"/>
                <w:szCs w:val="20"/>
              </w:rPr>
              <w:t xml:space="preserve"> de materias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0EAF1" w14:textId="52B7DD0A" w:rsidR="001109FD" w:rsidRDefault="003B5C57">
            <w:r>
              <w:rPr>
                <w:sz w:val="20"/>
                <w:szCs w:val="20"/>
              </w:rPr>
              <w:t>Árbol</w:t>
            </w:r>
            <w:r w:rsidR="00000000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área</w:t>
            </w:r>
            <w:r w:rsidR="00000000">
              <w:rPr>
                <w:sz w:val="20"/>
                <w:szCs w:val="20"/>
              </w:rPr>
              <w:t xml:space="preserve"> -&gt; nivel -&gt; materia)</w:t>
            </w:r>
          </w:p>
        </w:tc>
      </w:tr>
      <w:tr w:rsidR="001109FD" w14:paraId="105EEC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C6957" w14:textId="77777777" w:rsidR="001109FD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4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1EBBF" w14:textId="549349C2" w:rsidR="001109FD" w:rsidRDefault="00000000">
            <w:r>
              <w:rPr>
                <w:sz w:val="20"/>
                <w:szCs w:val="20"/>
              </w:rPr>
              <w:t xml:space="preserve">Prerrequisitos y </w:t>
            </w:r>
            <w:r w:rsidR="003B5C57">
              <w:rPr>
                <w:sz w:val="20"/>
                <w:szCs w:val="20"/>
              </w:rPr>
              <w:t>afectación</w:t>
            </w:r>
          </w:p>
        </w:tc>
        <w:tc>
          <w:tcPr>
            <w:tcW w:w="3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DE09D" w14:textId="77777777" w:rsidR="001109FD" w:rsidRDefault="00000000">
            <w:r>
              <w:rPr>
                <w:sz w:val="20"/>
                <w:szCs w:val="20"/>
              </w:rPr>
              <w:t>Grafo dirigido (DFS/BFS)</w:t>
            </w:r>
          </w:p>
        </w:tc>
      </w:tr>
      <w:tr w:rsidR="001109FD" w14:paraId="2DA9A0A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A7852" w14:textId="77777777" w:rsidR="001109FD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69B2F" w14:textId="77777777" w:rsidR="001109FD" w:rsidRDefault="00000000">
            <w:r>
              <w:rPr>
                <w:sz w:val="20"/>
                <w:szCs w:val="20"/>
              </w:rPr>
              <w:t>Agenda e informe de cobertura</w:t>
            </w:r>
          </w:p>
        </w:tc>
        <w:tc>
          <w:tcPr>
            <w:tcW w:w="3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C3928" w14:textId="77777777" w:rsidR="001109FD" w:rsidRDefault="00000000">
            <w:r>
              <w:rPr>
                <w:sz w:val="20"/>
                <w:szCs w:val="20"/>
              </w:rPr>
              <w:t>Estructura de agenda + indicadores calculados</w:t>
            </w:r>
          </w:p>
        </w:tc>
      </w:tr>
    </w:tbl>
    <w:p w14:paraId="66E4FD5D" w14:textId="392C6E73" w:rsidR="001109FD" w:rsidRDefault="001109FD">
      <w:pPr>
        <w:spacing w:after="160" w:line="276" w:lineRule="auto"/>
        <w:jc w:val="both"/>
      </w:pPr>
    </w:p>
    <w:p w14:paraId="0B60C4EA" w14:textId="77777777" w:rsidR="001109FD" w:rsidRDefault="00000000">
      <w:r>
        <w:br w:type="page"/>
      </w:r>
    </w:p>
    <w:p w14:paraId="75F7FCAF" w14:textId="6728E162" w:rsidR="001109FD" w:rsidRPr="007D6211" w:rsidRDefault="001109FD" w:rsidP="007D6211">
      <w:pPr>
        <w:shd w:val="clear" w:color="auto" w:fill="233A66"/>
      </w:pPr>
    </w:p>
    <w:p w14:paraId="45A5C1E1" w14:textId="37306E78" w:rsidR="001109FD" w:rsidRDefault="00985267">
      <w:pPr>
        <w:shd w:val="clear" w:color="auto" w:fill="233A66"/>
        <w:spacing w:after="260"/>
      </w:pPr>
      <w:r>
        <w:rPr>
          <w:rFonts w:ascii="Cambria" w:eastAsia="Cambria" w:hAnsi="Cambria" w:cs="Cambria"/>
          <w:b/>
          <w:bCs/>
          <w:color w:val="FFFFFF"/>
          <w:sz w:val="40"/>
          <w:szCs w:val="40"/>
        </w:rPr>
        <w:t>Análisis</w:t>
      </w:r>
      <w:r w:rsidR="00000000">
        <w:rPr>
          <w:rFonts w:ascii="Cambria" w:eastAsia="Cambria" w:hAnsi="Cambria" w:cs="Cambria"/>
          <w:b/>
          <w:bCs/>
          <w:color w:val="FFFFFF"/>
          <w:sz w:val="40"/>
          <w:szCs w:val="40"/>
        </w:rPr>
        <w:t xml:space="preserve"> del problema</w:t>
      </w:r>
    </w:p>
    <w:p w14:paraId="030BBBC5" w14:textId="49D16655" w:rsidR="001109FD" w:rsidRPr="00724892" w:rsidRDefault="00070E7C">
      <w:pPr>
        <w:shd w:val="clear" w:color="auto" w:fill="233A66"/>
        <w:spacing w:after="500"/>
      </w:pPr>
      <w:r w:rsidRPr="00724892">
        <w:rPr>
          <w:color w:val="D8DEEA"/>
          <w:sz w:val="21"/>
          <w:szCs w:val="21"/>
        </w:rPr>
        <w:t>Línea</w:t>
      </w:r>
      <w:r w:rsidR="00000000" w:rsidRPr="00724892">
        <w:rPr>
          <w:color w:val="D8DEEA"/>
          <w:sz w:val="21"/>
          <w:szCs w:val="21"/>
        </w:rPr>
        <w:t xml:space="preserve">, contexto, problema, objetivos, alcance, </w:t>
      </w:r>
      <w:r w:rsidRPr="00724892">
        <w:rPr>
          <w:color w:val="D8DEEA"/>
          <w:sz w:val="21"/>
          <w:szCs w:val="21"/>
        </w:rPr>
        <w:t>metodología</w:t>
      </w:r>
      <w:r w:rsidR="00000000" w:rsidRPr="00724892">
        <w:rPr>
          <w:color w:val="D8DEEA"/>
          <w:sz w:val="21"/>
          <w:szCs w:val="21"/>
        </w:rPr>
        <w:t xml:space="preserve"> y requerimientos</w:t>
      </w:r>
    </w:p>
    <w:p w14:paraId="742F1EAC" w14:textId="59C26C62" w:rsidR="001109FD" w:rsidRDefault="00000000">
      <w:pPr>
        <w:pStyle w:val="Ttulo2"/>
      </w:pPr>
      <w:bookmarkStart w:id="2" w:name="_Toc239175781"/>
      <w:r>
        <w:t xml:space="preserve">1.1 </w:t>
      </w:r>
      <w:r w:rsidR="009F1FB5">
        <w:t>Línea</w:t>
      </w:r>
      <w:r>
        <w:t xml:space="preserve"> seleccionada y caso concreto</w:t>
      </w:r>
      <w:bookmarkEnd w:id="2"/>
    </w:p>
    <w:p w14:paraId="3041E1E2" w14:textId="77777777" w:rsidR="009C4FF7" w:rsidRDefault="00000000">
      <w:pPr>
        <w:spacing w:after="160" w:line="276" w:lineRule="auto"/>
        <w:jc w:val="both"/>
      </w:pPr>
      <w:r>
        <w:t xml:space="preserve">Nuestra </w:t>
      </w:r>
      <w:r w:rsidR="009F1FB5">
        <w:t>línea</w:t>
      </w:r>
      <w:r>
        <w:t xml:space="preserve"> seleccionada es "</w:t>
      </w:r>
      <w:r w:rsidR="009F1FB5">
        <w:t>Acompañamiento</w:t>
      </w:r>
      <w:r>
        <w:t xml:space="preserve"> </w:t>
      </w:r>
      <w:r w:rsidR="009F1FB5">
        <w:t>académico</w:t>
      </w:r>
      <w:r>
        <w:t xml:space="preserve"> y bienestar estudiantil". </w:t>
      </w:r>
    </w:p>
    <w:p w14:paraId="4EB8AFD6" w14:textId="7E3AC91A" w:rsidR="001109FD" w:rsidRDefault="00000000">
      <w:pPr>
        <w:spacing w:after="160" w:line="276" w:lineRule="auto"/>
        <w:jc w:val="both"/>
      </w:pPr>
      <w:r>
        <w:t xml:space="preserve">El caso concreto plantea el </w:t>
      </w:r>
      <w:r w:rsidR="009F1FB5">
        <w:t>diseño</w:t>
      </w:r>
      <w:r>
        <w:t xml:space="preserve"> de un sistema para una </w:t>
      </w:r>
      <w:r w:rsidR="009F1FB5">
        <w:t>institución</w:t>
      </w:r>
      <w:r>
        <w:t xml:space="preserve"> educativa que ofrece </w:t>
      </w:r>
      <w:r w:rsidR="009F1FB5">
        <w:t>tutorías</w:t>
      </w:r>
      <w:r>
        <w:t xml:space="preserve"> y monitorias a estudiantes que requieren apoyo en determinadas materias.</w:t>
      </w:r>
    </w:p>
    <w:p w14:paraId="1E3E7F2F" w14:textId="6812213A" w:rsidR="001109FD" w:rsidRDefault="00000000">
      <w:pPr>
        <w:spacing w:after="160" w:line="276" w:lineRule="auto"/>
        <w:jc w:val="both"/>
      </w:pPr>
      <w:r>
        <w:t xml:space="preserve">El sistema se </w:t>
      </w:r>
      <w:r w:rsidR="009F1FB5">
        <w:t>enfocará</w:t>
      </w:r>
      <w:r>
        <w:t xml:space="preserve"> en centralizar la </w:t>
      </w:r>
      <w:r w:rsidR="009F1FB5">
        <w:t>información</w:t>
      </w:r>
      <w:r>
        <w:t xml:space="preserve"> de estudiantes, monitores, materias, solicitudes, disponibilidades y sesiones de </w:t>
      </w:r>
      <w:r w:rsidR="009F1FB5">
        <w:t>acompañamiento</w:t>
      </w:r>
      <w:r>
        <w:t xml:space="preserve">. El alcance tambien contempla la </w:t>
      </w:r>
      <w:r w:rsidR="009F1FB5">
        <w:t>representación</w:t>
      </w:r>
      <w:r>
        <w:t xml:space="preserve"> de </w:t>
      </w:r>
      <w:r w:rsidR="009F1FB5">
        <w:t>áreas</w:t>
      </w:r>
      <w:r>
        <w:t xml:space="preserve"> y niveles de las materias, </w:t>
      </w:r>
      <w:r w:rsidR="009F1FB5">
        <w:t>así</w:t>
      </w:r>
      <w:r>
        <w:t xml:space="preserve"> como las relaciones de prerrequisitos necesarias para identificar asignaturas que </w:t>
      </w:r>
      <w:r w:rsidR="009F1FB5">
        <w:t>podrían</w:t>
      </w:r>
      <w:r>
        <w:t xml:space="preserve"> quedar comprometidas cuando un estudiante presenta dificultades en una materia base.</w:t>
      </w:r>
    </w:p>
    <w:p w14:paraId="5EA1EAC4" w14:textId="77777777" w:rsidR="001109FD" w:rsidRDefault="00000000">
      <w:pPr>
        <w:pStyle w:val="Ttulo2"/>
      </w:pPr>
      <w:bookmarkStart w:id="3" w:name="_Toc239175782"/>
      <w:r>
        <w:rPr>
          <w:color w:val="1A5347"/>
        </w:rPr>
        <w:t>1.2 Contexto del cliente</w:t>
      </w:r>
      <w:bookmarkEnd w:id="3"/>
    </w:p>
    <w:p w14:paraId="04B83FFE" w14:textId="5E8B6FAC" w:rsidR="001109FD" w:rsidRDefault="00000000">
      <w:pPr>
        <w:spacing w:after="160" w:line="276" w:lineRule="auto"/>
        <w:jc w:val="both"/>
      </w:pPr>
      <w:r>
        <w:t xml:space="preserve">El cliente corresponde al </w:t>
      </w:r>
      <w:r w:rsidR="009F1FB5">
        <w:t>área</w:t>
      </w:r>
      <w:r>
        <w:t xml:space="preserve"> institucional responsable de coordinar el programa de </w:t>
      </w:r>
      <w:r w:rsidR="009F1FB5">
        <w:t>acompañamiento</w:t>
      </w:r>
      <w:r>
        <w:t xml:space="preserve"> </w:t>
      </w:r>
      <w:r w:rsidR="009F1FB5">
        <w:t>académico</w:t>
      </w:r>
      <w:r>
        <w:t xml:space="preserve">. Esta </w:t>
      </w:r>
      <w:r w:rsidR="009F1FB5">
        <w:t>área</w:t>
      </w:r>
      <w:r>
        <w:t xml:space="preserve"> recibe solicitudes de estudiantes, administra la disponibilidad de los monitores, verifica que materias puede atender cada tutor y programa las sesiones.</w:t>
      </w:r>
    </w:p>
    <w:p w14:paraId="2B7B9E22" w14:textId="4793B436" w:rsidR="001109FD" w:rsidRDefault="00000000">
      <w:pPr>
        <w:spacing w:after="160" w:line="276" w:lineRule="auto"/>
        <w:jc w:val="both"/>
      </w:pPr>
      <w:r>
        <w:t xml:space="preserve">En el estado actual, parte de esta </w:t>
      </w:r>
      <w:r w:rsidR="009F1FB5">
        <w:t>información</w:t>
      </w:r>
      <w:r>
        <w:t xml:space="preserve"> puede encontrarse distribuida en mensajes, archivos independientes o registros manuales. Esto dificulta mantener una </w:t>
      </w:r>
      <w:r w:rsidR="009F1FB5">
        <w:t>visión</w:t>
      </w:r>
      <w:r>
        <w:t xml:space="preserve"> </w:t>
      </w:r>
      <w:r w:rsidR="00724892">
        <w:t>única</w:t>
      </w:r>
      <w:r>
        <w:t xml:space="preserve"> y actualizada de la </w:t>
      </w:r>
      <w:r w:rsidR="00724892">
        <w:t>operación</w:t>
      </w:r>
      <w:r>
        <w:t xml:space="preserve">, especialmente cuando aumenta el </w:t>
      </w:r>
      <w:r w:rsidR="00724892">
        <w:t>número</w:t>
      </w:r>
      <w:r>
        <w:t xml:space="preserve"> de solicitudes o cuando varias sesiones deben organizarse durante la misma semana.</w:t>
      </w:r>
    </w:p>
    <w:p w14:paraId="406E544B" w14:textId="6C3F0C2A" w:rsidR="001109FD" w:rsidRDefault="00000000">
      <w:pPr>
        <w:spacing w:after="160" w:line="276" w:lineRule="auto"/>
        <w:jc w:val="both"/>
      </w:pPr>
      <w:r>
        <w:t xml:space="preserve">Para el cliente, la prioridad es disponer de un mecanismo que haga visible la cola de </w:t>
      </w:r>
      <w:r w:rsidR="00724892">
        <w:t>atención</w:t>
      </w:r>
      <w:r>
        <w:t xml:space="preserve">, permita justificar </w:t>
      </w:r>
      <w:r w:rsidR="00724892">
        <w:t>por qué</w:t>
      </w:r>
      <w:r>
        <w:t xml:space="preserve"> una solicitud es atendida antes que otra, evite asignaciones incompatibles y conserve un historial de las decisiones realizadas.</w:t>
      </w:r>
    </w:p>
    <w:p w14:paraId="63A4A832" w14:textId="77777777" w:rsidR="001109FD" w:rsidRDefault="00000000">
      <w:pPr>
        <w:pStyle w:val="Ttulo2"/>
      </w:pPr>
      <w:bookmarkStart w:id="4" w:name="_Toc239175783"/>
      <w:r>
        <w:rPr>
          <w:color w:val="8A5222"/>
        </w:rPr>
        <w:t>1.3 Contexto de la necesidad</w:t>
      </w:r>
      <w:bookmarkEnd w:id="4"/>
    </w:p>
    <w:p w14:paraId="3ED57608" w14:textId="112DA876" w:rsidR="001109FD" w:rsidRDefault="00000000">
      <w:pPr>
        <w:spacing w:after="160" w:line="276" w:lineRule="auto"/>
        <w:jc w:val="both"/>
      </w:pPr>
      <w:r>
        <w:t xml:space="preserve">Desde </w:t>
      </w:r>
      <w:r w:rsidR="00724892">
        <w:t>nuestra</w:t>
      </w:r>
      <w:r>
        <w:t xml:space="preserve"> perspectiva del estudiante, pedir ayuda </w:t>
      </w:r>
      <w:r w:rsidR="00724892">
        <w:t>académica</w:t>
      </w:r>
      <w:r>
        <w:t xml:space="preserve"> </w:t>
      </w:r>
      <w:r w:rsidR="00724892">
        <w:t>debería</w:t>
      </w:r>
      <w:r>
        <w:t xml:space="preserve"> ser un proceso sencillo, trazable y </w:t>
      </w:r>
      <w:r w:rsidR="00724892">
        <w:t>facilitarlo</w:t>
      </w:r>
      <w:r>
        <w:t xml:space="preserve">. La solicitud debe quedar registrada, tener un estado consultable y ser atendida </w:t>
      </w:r>
      <w:r w:rsidR="00724892">
        <w:t>según</w:t>
      </w:r>
      <w:r>
        <w:t xml:space="preserve"> reglas conocidas.</w:t>
      </w:r>
    </w:p>
    <w:p w14:paraId="1E1DF204" w14:textId="680F8617" w:rsidR="001109FD" w:rsidRDefault="00000000">
      <w:pPr>
        <w:spacing w:after="160" w:line="276" w:lineRule="auto"/>
        <w:jc w:val="both"/>
      </w:pPr>
      <w:r>
        <w:t xml:space="preserve">La necesidad </w:t>
      </w:r>
      <w:r w:rsidR="00724892">
        <w:t>también</w:t>
      </w:r>
      <w:r>
        <w:t xml:space="preserve"> tiene un componente preventivo. Una </w:t>
      </w:r>
      <w:r w:rsidR="00724892">
        <w:t>reprobación</w:t>
      </w:r>
      <w:r>
        <w:t xml:space="preserve"> no siempre afecta </w:t>
      </w:r>
      <w:r w:rsidR="00724892">
        <w:t>únicamente</w:t>
      </w:r>
      <w:r>
        <w:t xml:space="preserve"> la asignatura perdida: cuando esa materia es prerrequisito de otras, la dificultad puede propagarse al plan </w:t>
      </w:r>
      <w:r w:rsidR="00724892">
        <w:t>académico</w:t>
      </w:r>
      <w:r>
        <w:t xml:space="preserve">. Por esta </w:t>
      </w:r>
      <w:r w:rsidR="00724892">
        <w:t>razón</w:t>
      </w:r>
      <w:r>
        <w:t>, el sistema debe representar dichas dependencias y ofrecer consultas que ayuden a anticipar posibles riesgos.</w:t>
      </w:r>
    </w:p>
    <w:p w14:paraId="7DDA4683" w14:textId="77777777" w:rsidR="001109FD" w:rsidRDefault="00000000">
      <w:pPr>
        <w:pStyle w:val="Ttulo2"/>
      </w:pPr>
      <w:bookmarkStart w:id="5" w:name="_Toc239175784"/>
      <w:r>
        <w:t>1.4 Problema</w:t>
      </w:r>
      <w:bookmarkEnd w:id="5"/>
    </w:p>
    <w:p w14:paraId="39CFFF3C" w14:textId="658255E4" w:rsidR="001109FD" w:rsidRDefault="00000000">
      <w:pPr>
        <w:spacing w:after="160" w:line="276" w:lineRule="auto"/>
        <w:jc w:val="both"/>
      </w:pPr>
      <w:r>
        <w:t xml:space="preserve">El programa de </w:t>
      </w:r>
      <w:r w:rsidR="00724892">
        <w:t>acompañamiento</w:t>
      </w:r>
      <w:r>
        <w:t xml:space="preserve"> no cuenta con un mecanismo integrado que conecte en un mismo flujo las solicitudes de los estudiantes, la disponibilidad de los monitores, la </w:t>
      </w:r>
      <w:r w:rsidR="00724892">
        <w:t>programación</w:t>
      </w:r>
      <w:r>
        <w:t xml:space="preserve"> de las sesiones y la estructura de prerrequisitos de las materias. Como resultado, algunas solicitudes pueden tardar en ser atendidas, pueden producirse cruces de horario y puede ser </w:t>
      </w:r>
      <w:r w:rsidR="0008047C">
        <w:t>difícil</w:t>
      </w:r>
      <w:r>
        <w:t xml:space="preserve"> explicar con criterios objetivos por que un caso fue asignado antes que otro.</w:t>
      </w:r>
    </w:p>
    <w:p w14:paraId="7B7F6D25" w14:textId="2B395BFE" w:rsidR="001109FD" w:rsidRDefault="00000000">
      <w:pPr>
        <w:spacing w:after="160" w:line="276" w:lineRule="auto"/>
        <w:jc w:val="both"/>
      </w:pPr>
      <w:r>
        <w:lastRenderedPageBreak/>
        <w:t xml:space="preserve">Adicionalmente, la </w:t>
      </w:r>
      <w:r w:rsidR="00985267">
        <w:t>información</w:t>
      </w:r>
      <w:r>
        <w:t xml:space="preserve"> </w:t>
      </w:r>
      <w:r w:rsidR="00985267">
        <w:t>histórica</w:t>
      </w:r>
      <w:r>
        <w:t xml:space="preserve"> de cada estudiante puede quedar dispersa y el programa pierde oportunidades para detectar de manera temprana que una dificultad en una materia </w:t>
      </w:r>
      <w:r w:rsidR="00985267">
        <w:t>podría</w:t>
      </w:r>
      <w:r>
        <w:t xml:space="preserve"> afectar otras asignaturas posteriores.</w:t>
      </w:r>
    </w:p>
    <w:p w14:paraId="628B282A" w14:textId="2D04FF45" w:rsidR="001109FD" w:rsidRDefault="00000000">
      <w:pPr>
        <w:pBdr>
          <w:top w:val="single" w:sz="6" w:space="8" w:color="233A66"/>
          <w:left w:val="single" w:sz="12" w:space="8" w:color="233A66"/>
          <w:bottom w:val="single" w:sz="6" w:space="8" w:color="233A66"/>
          <w:right w:val="single" w:sz="6" w:space="8" w:color="233A66"/>
        </w:pBdr>
        <w:shd w:val="clear" w:color="auto" w:fill="EDEEF2"/>
        <w:spacing w:before="140" w:after="220"/>
      </w:pPr>
      <w:r>
        <w:rPr>
          <w:b/>
          <w:bCs/>
          <w:color w:val="233A66"/>
          <w:sz w:val="21"/>
          <w:szCs w:val="21"/>
        </w:rPr>
        <w:t xml:space="preserve">Pregunta problema: </w:t>
      </w:r>
      <w:r>
        <w:rPr>
          <w:color w:val="1B2A4A"/>
          <w:sz w:val="21"/>
          <w:szCs w:val="21"/>
        </w:rPr>
        <w:t xml:space="preserve">¿Como </w:t>
      </w:r>
      <w:r w:rsidR="00985267">
        <w:rPr>
          <w:color w:val="1B2A4A"/>
          <w:sz w:val="21"/>
          <w:szCs w:val="21"/>
        </w:rPr>
        <w:t>diseñar</w:t>
      </w:r>
      <w:r>
        <w:rPr>
          <w:color w:val="1B2A4A"/>
          <w:sz w:val="21"/>
          <w:szCs w:val="21"/>
        </w:rPr>
        <w:t xml:space="preserve"> una </w:t>
      </w:r>
      <w:r w:rsidR="00985267">
        <w:rPr>
          <w:color w:val="1B2A4A"/>
          <w:sz w:val="21"/>
          <w:szCs w:val="21"/>
        </w:rPr>
        <w:t>solución</w:t>
      </w:r>
      <w:r>
        <w:rPr>
          <w:color w:val="1B2A4A"/>
          <w:sz w:val="21"/>
          <w:szCs w:val="21"/>
        </w:rPr>
        <w:t xml:space="preserve"> </w:t>
      </w:r>
      <w:r w:rsidR="00985267">
        <w:rPr>
          <w:color w:val="1B2A4A"/>
          <w:sz w:val="21"/>
          <w:szCs w:val="21"/>
        </w:rPr>
        <w:t>informática</w:t>
      </w:r>
      <w:r>
        <w:rPr>
          <w:color w:val="1B2A4A"/>
          <w:sz w:val="21"/>
          <w:szCs w:val="21"/>
        </w:rPr>
        <w:t xml:space="preserve"> que centralice la </w:t>
      </w:r>
      <w:r w:rsidR="00985267">
        <w:rPr>
          <w:color w:val="1B2A4A"/>
          <w:sz w:val="21"/>
          <w:szCs w:val="21"/>
        </w:rPr>
        <w:t>gestión</w:t>
      </w:r>
      <w:r>
        <w:rPr>
          <w:color w:val="1B2A4A"/>
          <w:sz w:val="21"/>
          <w:szCs w:val="21"/>
        </w:rPr>
        <w:t xml:space="preserve"> del </w:t>
      </w:r>
      <w:r w:rsidR="00985267">
        <w:rPr>
          <w:color w:val="1B2A4A"/>
          <w:sz w:val="21"/>
          <w:szCs w:val="21"/>
        </w:rPr>
        <w:t>acompañamiento</w:t>
      </w:r>
      <w:r>
        <w:rPr>
          <w:color w:val="1B2A4A"/>
          <w:sz w:val="21"/>
          <w:szCs w:val="21"/>
        </w:rPr>
        <w:t xml:space="preserve"> </w:t>
      </w:r>
      <w:r w:rsidR="00985267">
        <w:rPr>
          <w:color w:val="1B2A4A"/>
          <w:sz w:val="21"/>
          <w:szCs w:val="21"/>
        </w:rPr>
        <w:t>académico</w:t>
      </w:r>
      <w:r>
        <w:rPr>
          <w:color w:val="1B2A4A"/>
          <w:sz w:val="21"/>
          <w:szCs w:val="21"/>
        </w:rPr>
        <w:t xml:space="preserve">, permita realizar asignaciones transparentes y compatibles con la disponibilidad, organice la agenda sin cruces y analice las relaciones de prerrequisitos para anticipar posibles riesgos </w:t>
      </w:r>
      <w:r w:rsidR="00985267">
        <w:rPr>
          <w:color w:val="1B2A4A"/>
          <w:sz w:val="21"/>
          <w:szCs w:val="21"/>
        </w:rPr>
        <w:t>académicos</w:t>
      </w:r>
      <w:r>
        <w:rPr>
          <w:color w:val="1B2A4A"/>
          <w:sz w:val="21"/>
          <w:szCs w:val="21"/>
        </w:rPr>
        <w:t>?</w:t>
      </w:r>
    </w:p>
    <w:p w14:paraId="0F90B9B0" w14:textId="77777777" w:rsidR="001109FD" w:rsidRDefault="00000000">
      <w:pPr>
        <w:pStyle w:val="Ttulo2"/>
      </w:pPr>
      <w:bookmarkStart w:id="6" w:name="_Toc239175785"/>
      <w:r>
        <w:t>1.5 Objetivos</w:t>
      </w:r>
      <w:bookmarkEnd w:id="6"/>
    </w:p>
    <w:p w14:paraId="3E305407" w14:textId="77777777" w:rsidR="001109FD" w:rsidRDefault="00000000">
      <w:pPr>
        <w:pStyle w:val="Ttulo3"/>
      </w:pPr>
      <w:bookmarkStart w:id="7" w:name="_Toc239175786"/>
      <w:r>
        <w:rPr>
          <w:color w:val="17284A"/>
        </w:rPr>
        <w:t>Objetivo general</w:t>
      </w:r>
      <w:bookmarkEnd w:id="7"/>
    </w:p>
    <w:p w14:paraId="5F146822" w14:textId="27BD18B0" w:rsidR="001109FD" w:rsidRDefault="00000000">
      <w:pPr>
        <w:pBdr>
          <w:top w:val="single" w:sz="6" w:space="8" w:color="233A66"/>
          <w:left w:val="single" w:sz="12" w:space="8" w:color="233A66"/>
          <w:bottom w:val="single" w:sz="6" w:space="8" w:color="233A66"/>
          <w:right w:val="single" w:sz="6" w:space="8" w:color="233A66"/>
        </w:pBdr>
        <w:shd w:val="clear" w:color="auto" w:fill="EDEEF2"/>
        <w:spacing w:before="140" w:after="220"/>
      </w:pPr>
      <w:r>
        <w:rPr>
          <w:color w:val="1B2A4A"/>
          <w:sz w:val="21"/>
          <w:szCs w:val="21"/>
        </w:rPr>
        <w:t xml:space="preserve">Desarrollar un sistema de </w:t>
      </w:r>
      <w:r w:rsidR="0008047C">
        <w:rPr>
          <w:color w:val="1B2A4A"/>
          <w:sz w:val="21"/>
          <w:szCs w:val="21"/>
        </w:rPr>
        <w:t>gestión</w:t>
      </w:r>
      <w:r>
        <w:rPr>
          <w:color w:val="1B2A4A"/>
          <w:sz w:val="21"/>
          <w:szCs w:val="21"/>
        </w:rPr>
        <w:t xml:space="preserve"> de </w:t>
      </w:r>
      <w:r w:rsidR="0008047C">
        <w:rPr>
          <w:color w:val="1B2A4A"/>
          <w:sz w:val="21"/>
          <w:szCs w:val="21"/>
        </w:rPr>
        <w:t>acompañamiento</w:t>
      </w:r>
      <w:r>
        <w:rPr>
          <w:color w:val="1B2A4A"/>
          <w:sz w:val="21"/>
          <w:szCs w:val="21"/>
        </w:rPr>
        <w:t xml:space="preserve"> </w:t>
      </w:r>
      <w:r w:rsidR="0008047C">
        <w:rPr>
          <w:color w:val="1B2A4A"/>
          <w:sz w:val="21"/>
          <w:szCs w:val="21"/>
        </w:rPr>
        <w:t>académico</w:t>
      </w:r>
      <w:r>
        <w:rPr>
          <w:color w:val="1B2A4A"/>
          <w:sz w:val="21"/>
          <w:szCs w:val="21"/>
        </w:rPr>
        <w:t xml:space="preserve"> que permita registrar estudiantes, monitores, materias y solicitudes; priorizar y asignar casos </w:t>
      </w:r>
      <w:r w:rsidR="0008047C">
        <w:rPr>
          <w:color w:val="1B2A4A"/>
          <w:sz w:val="21"/>
          <w:szCs w:val="21"/>
        </w:rPr>
        <w:t>según</w:t>
      </w:r>
      <w:r>
        <w:rPr>
          <w:color w:val="1B2A4A"/>
          <w:sz w:val="21"/>
          <w:szCs w:val="21"/>
        </w:rPr>
        <w:t xml:space="preserve"> reglas verificables; administrar la agenda de </w:t>
      </w:r>
      <w:r w:rsidR="0008047C">
        <w:rPr>
          <w:color w:val="1B2A4A"/>
          <w:sz w:val="21"/>
          <w:szCs w:val="21"/>
        </w:rPr>
        <w:t>atención</w:t>
      </w:r>
      <w:r>
        <w:rPr>
          <w:color w:val="1B2A4A"/>
          <w:sz w:val="21"/>
          <w:szCs w:val="21"/>
        </w:rPr>
        <w:t xml:space="preserve">; y analizar las relaciones de prerrequisitos para apoyar la </w:t>
      </w:r>
      <w:r w:rsidR="0008047C">
        <w:rPr>
          <w:color w:val="1B2A4A"/>
          <w:sz w:val="21"/>
          <w:szCs w:val="21"/>
        </w:rPr>
        <w:t>detección</w:t>
      </w:r>
      <w:r>
        <w:rPr>
          <w:color w:val="1B2A4A"/>
          <w:sz w:val="21"/>
          <w:szCs w:val="21"/>
        </w:rPr>
        <w:t xml:space="preserve"> temprana de riesgos </w:t>
      </w:r>
      <w:r w:rsidR="0008047C">
        <w:rPr>
          <w:color w:val="1B2A4A"/>
          <w:sz w:val="21"/>
          <w:szCs w:val="21"/>
        </w:rPr>
        <w:t>académicos</w:t>
      </w:r>
      <w:r>
        <w:rPr>
          <w:color w:val="1B2A4A"/>
          <w:sz w:val="21"/>
          <w:szCs w:val="21"/>
        </w:rPr>
        <w:t>.</w:t>
      </w:r>
    </w:p>
    <w:p w14:paraId="2CEBC728" w14:textId="2332699E" w:rsidR="001109FD" w:rsidRDefault="00000000">
      <w:pPr>
        <w:pStyle w:val="Ttulo3"/>
      </w:pPr>
      <w:bookmarkStart w:id="8" w:name="_Toc239175787"/>
      <w:r>
        <w:rPr>
          <w:color w:val="17284A"/>
        </w:rPr>
        <w:t xml:space="preserve">Objetivos </w:t>
      </w:r>
      <w:bookmarkEnd w:id="8"/>
      <w:r w:rsidR="00724892">
        <w:rPr>
          <w:color w:val="17284A"/>
        </w:rPr>
        <w:t>específicos</w:t>
      </w:r>
    </w:p>
    <w:p w14:paraId="6C440519" w14:textId="77777777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Centralizar los datos de estudiantes, monitores, materias, disponibilidades y sesiones.</w:t>
      </w:r>
    </w:p>
    <w:p w14:paraId="0884796F" w14:textId="5FB72124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 xml:space="preserve">Registrar las solicitudes y conservar el historial de </w:t>
      </w:r>
      <w:r w:rsidR="00724892">
        <w:t>acompañamiento</w:t>
      </w:r>
      <w:r>
        <w:t xml:space="preserve"> de cada estudiante.</w:t>
      </w:r>
    </w:p>
    <w:p w14:paraId="5D3359C9" w14:textId="6F90CB89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 xml:space="preserve">Aplicar criterios de prioridad y </w:t>
      </w:r>
      <w:r w:rsidR="00724892">
        <w:t>antigüedad</w:t>
      </w:r>
      <w:r>
        <w:t xml:space="preserve"> de forma explicita y auditable.</w:t>
      </w:r>
    </w:p>
    <w:p w14:paraId="16085248" w14:textId="77777777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Realizar asignaciones compatibles con materia, monitor y horario.</w:t>
      </w:r>
    </w:p>
    <w:p w14:paraId="58495AF6" w14:textId="5FE68EE4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 xml:space="preserve">Permitir </w:t>
      </w:r>
      <w:r w:rsidR="00724892">
        <w:t>búsquedas</w:t>
      </w:r>
      <w:r>
        <w:t xml:space="preserve"> inmediatas por </w:t>
      </w:r>
      <w:r w:rsidR="00724892">
        <w:t>código</w:t>
      </w:r>
      <w:r>
        <w:t xml:space="preserve"> de estudiante o monitor.</w:t>
      </w:r>
    </w:p>
    <w:p w14:paraId="11338229" w14:textId="2A1ACEB3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 xml:space="preserve">Organizar las materias por </w:t>
      </w:r>
      <w:r w:rsidR="00724892">
        <w:t>área</w:t>
      </w:r>
      <w:r>
        <w:t xml:space="preserve"> y nivel mediante una estructura </w:t>
      </w:r>
      <w:r w:rsidR="00724892">
        <w:t>jerárquica</w:t>
      </w:r>
      <w:r>
        <w:t>.</w:t>
      </w:r>
    </w:p>
    <w:p w14:paraId="00151CDD" w14:textId="77777777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Representar y consultar la red de prerrequisitos entre materias.</w:t>
      </w:r>
    </w:p>
    <w:p w14:paraId="45010614" w14:textId="77777777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Generar una agenda semanal que evite cruces de horario.</w:t>
      </w:r>
    </w:p>
    <w:p w14:paraId="53530528" w14:textId="77777777" w:rsidR="001109FD" w:rsidRDefault="00000000">
      <w:pPr>
        <w:pStyle w:val="Prrafodelista"/>
        <w:numPr>
          <w:ilvl w:val="0"/>
          <w:numId w:val="2"/>
        </w:numPr>
        <w:spacing w:after="90" w:line="270" w:lineRule="auto"/>
      </w:pPr>
      <w:r>
        <w:t>Generar un informe de cobertura del programa.</w:t>
      </w:r>
    </w:p>
    <w:p w14:paraId="32F9B97B" w14:textId="77777777" w:rsidR="001109FD" w:rsidRDefault="00000000">
      <w:pPr>
        <w:pStyle w:val="Ttulo2"/>
      </w:pPr>
      <w:bookmarkStart w:id="9" w:name="_Toc239175788"/>
      <w:r>
        <w:t>1.6 Alcance y limites</w:t>
      </w:r>
      <w:bookmarkEnd w:id="9"/>
    </w:p>
    <w:p w14:paraId="314D7761" w14:textId="0869AEE3" w:rsidR="001109FD" w:rsidRDefault="0008047C">
      <w:pPr>
        <w:spacing w:after="160" w:line="276" w:lineRule="auto"/>
        <w:jc w:val="both"/>
      </w:pPr>
      <w:r>
        <w:t>Síntesis</w:t>
      </w:r>
      <w:r w:rsidR="00000000">
        <w:t xml:space="preserve"> de lo que cubre y lo que no cubre el sistema:</w:t>
      </w:r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C7CCD6"/>
          <w:insideV w:val="single" w:sz="4" w:space="0" w:color="C7CC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1109FD" w14:paraId="14D9A3D9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E7F3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E999F6" w14:textId="77777777" w:rsidR="001109FD" w:rsidRDefault="00000000">
            <w:pPr>
              <w:spacing w:after="100"/>
            </w:pPr>
            <w:r>
              <w:rPr>
                <w:b/>
                <w:bCs/>
                <w:color w:val="1A5347"/>
                <w:sz w:val="21"/>
                <w:szCs w:val="21"/>
              </w:rPr>
              <w:t>Dentro del alcance</w:t>
            </w:r>
          </w:p>
          <w:p w14:paraId="33C41E0D" w14:textId="7BE02CB6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08047C">
              <w:rPr>
                <w:sz w:val="20"/>
                <w:szCs w:val="20"/>
              </w:rPr>
              <w:t>administración</w:t>
            </w:r>
            <w:r>
              <w:rPr>
                <w:sz w:val="20"/>
                <w:szCs w:val="20"/>
              </w:rPr>
              <w:t xml:space="preserve"> de estudiantes, monitores y materias</w:t>
            </w:r>
          </w:p>
          <w:p w14:paraId="05C1AE98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El registro de solicitudes</w:t>
            </w:r>
          </w:p>
          <w:p w14:paraId="7253B6D6" w14:textId="565CBA3E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cola de </w:t>
            </w:r>
            <w:r w:rsidR="00985267">
              <w:rPr>
                <w:sz w:val="20"/>
                <w:szCs w:val="20"/>
              </w:rPr>
              <w:t>atención</w:t>
            </w:r>
          </w:p>
          <w:p w14:paraId="109A23BC" w14:textId="673B6E58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985267">
              <w:rPr>
                <w:sz w:val="20"/>
                <w:szCs w:val="20"/>
              </w:rPr>
              <w:t>priorización</w:t>
            </w:r>
          </w:p>
          <w:p w14:paraId="04599DAC" w14:textId="1605F2D8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985267">
              <w:rPr>
                <w:sz w:val="20"/>
                <w:szCs w:val="20"/>
              </w:rPr>
              <w:t>reversión</w:t>
            </w:r>
            <w:r>
              <w:rPr>
                <w:sz w:val="20"/>
                <w:szCs w:val="20"/>
              </w:rPr>
              <w:t xml:space="preserve"> de la </w:t>
            </w:r>
            <w:r w:rsidR="00070E7C">
              <w:rPr>
                <w:sz w:val="20"/>
                <w:szCs w:val="20"/>
              </w:rPr>
              <w:t>última</w:t>
            </w:r>
            <w:r>
              <w:rPr>
                <w:sz w:val="20"/>
                <w:szCs w:val="20"/>
              </w:rPr>
              <w:t xml:space="preserve"> </w:t>
            </w:r>
            <w:r w:rsidR="00985267">
              <w:rPr>
                <w:sz w:val="20"/>
                <w:szCs w:val="20"/>
              </w:rPr>
              <w:t>asignación</w:t>
            </w:r>
          </w:p>
          <w:p w14:paraId="7D026FB3" w14:textId="27062671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985267">
              <w:rPr>
                <w:sz w:val="20"/>
                <w:szCs w:val="20"/>
              </w:rPr>
              <w:t>búsqueda</w:t>
            </w:r>
            <w:r>
              <w:rPr>
                <w:sz w:val="20"/>
                <w:szCs w:val="20"/>
              </w:rPr>
              <w:t xml:space="preserve"> por </w:t>
            </w:r>
            <w:r w:rsidR="00985267">
              <w:rPr>
                <w:sz w:val="20"/>
                <w:szCs w:val="20"/>
              </w:rPr>
              <w:t>código</w:t>
            </w:r>
          </w:p>
          <w:p w14:paraId="61842A46" w14:textId="7AA72DB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985267">
              <w:rPr>
                <w:sz w:val="20"/>
                <w:szCs w:val="20"/>
              </w:rPr>
              <w:t>clasificación</w:t>
            </w:r>
            <w:r>
              <w:rPr>
                <w:sz w:val="20"/>
                <w:szCs w:val="20"/>
              </w:rPr>
              <w:t xml:space="preserve"> </w:t>
            </w:r>
            <w:r w:rsidR="00985267">
              <w:rPr>
                <w:sz w:val="20"/>
                <w:szCs w:val="20"/>
              </w:rPr>
              <w:t>jerárquica</w:t>
            </w:r>
            <w:r>
              <w:rPr>
                <w:sz w:val="20"/>
                <w:szCs w:val="20"/>
              </w:rPr>
              <w:t xml:space="preserve"> de materias</w:t>
            </w:r>
          </w:p>
          <w:p w14:paraId="2656B033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La red de prerrequisitos</w:t>
            </w:r>
          </w:p>
          <w:p w14:paraId="66B2562A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La agenda semanal</w:t>
            </w:r>
          </w:p>
          <w:p w14:paraId="62A06797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El informe de cobertura</w:t>
            </w:r>
          </w:p>
        </w:tc>
        <w:tc>
          <w:tcPr>
            <w:tcW w:w="4750" w:type="dxa"/>
            <w:shd w:val="clear" w:color="auto" w:fill="FBEA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B2FFFF" w14:textId="77777777" w:rsidR="001109FD" w:rsidRDefault="00000000">
            <w:pPr>
              <w:spacing w:after="100"/>
            </w:pPr>
            <w:r>
              <w:rPr>
                <w:b/>
                <w:bCs/>
                <w:color w:val="8A5222"/>
                <w:sz w:val="21"/>
                <w:szCs w:val="21"/>
              </w:rPr>
              <w:t>Fuera del alcance</w:t>
            </w:r>
          </w:p>
          <w:p w14:paraId="7413A1F1" w14:textId="464B1175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985267">
              <w:rPr>
                <w:sz w:val="20"/>
                <w:szCs w:val="20"/>
              </w:rPr>
              <w:t>matrícula</w:t>
            </w:r>
            <w:r>
              <w:rPr>
                <w:sz w:val="20"/>
                <w:szCs w:val="20"/>
              </w:rPr>
              <w:t xml:space="preserve"> </w:t>
            </w:r>
            <w:r w:rsidR="0008047C">
              <w:rPr>
                <w:sz w:val="20"/>
                <w:szCs w:val="20"/>
              </w:rPr>
              <w:t>académica</w:t>
            </w:r>
          </w:p>
          <w:p w14:paraId="30387F41" w14:textId="63FF30A0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 xml:space="preserve">La </w:t>
            </w:r>
            <w:r w:rsidR="0008047C">
              <w:rPr>
                <w:sz w:val="20"/>
                <w:szCs w:val="20"/>
              </w:rPr>
              <w:t>modificación</w:t>
            </w:r>
            <w:r>
              <w:rPr>
                <w:sz w:val="20"/>
                <w:szCs w:val="20"/>
              </w:rPr>
              <w:t xml:space="preserve"> de notas oficiales</w:t>
            </w:r>
          </w:p>
          <w:p w14:paraId="0276BF40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El cobro de servicios</w:t>
            </w:r>
          </w:p>
          <w:p w14:paraId="2093BD8A" w14:textId="77777777" w:rsidR="001109FD" w:rsidRDefault="00000000">
            <w:pPr>
              <w:pStyle w:val="Prrafodelista"/>
              <w:numPr>
                <w:ilvl w:val="0"/>
                <w:numId w:val="2"/>
              </w:numPr>
              <w:spacing w:after="70" w:line="260" w:lineRule="auto"/>
            </w:pPr>
            <w:r>
              <w:rPr>
                <w:sz w:val="20"/>
                <w:szCs w:val="20"/>
              </w:rPr>
              <w:t>Los procesos disciplinarios</w:t>
            </w:r>
          </w:p>
          <w:p w14:paraId="5EDB0EF5" w14:textId="3C59BF55" w:rsidR="001109FD" w:rsidRDefault="00000000" w:rsidP="00724892">
            <w:pPr>
              <w:pStyle w:val="Prrafodelista"/>
              <w:numPr>
                <w:ilvl w:val="0"/>
                <w:numId w:val="2"/>
              </w:numPr>
              <w:spacing w:after="70" w:line="260" w:lineRule="auto"/>
              <w:jc w:val="both"/>
            </w:pPr>
            <w:r>
              <w:rPr>
                <w:sz w:val="20"/>
                <w:szCs w:val="20"/>
              </w:rPr>
              <w:t>Cualquier</w:t>
            </w:r>
            <w:r w:rsidR="0072489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flujo institucional que no dependa directamente del </w:t>
            </w:r>
            <w:r w:rsidR="0008047C">
              <w:rPr>
                <w:sz w:val="20"/>
                <w:szCs w:val="20"/>
              </w:rPr>
              <w:t>acompañamiento</w:t>
            </w:r>
            <w:r>
              <w:rPr>
                <w:sz w:val="20"/>
                <w:szCs w:val="20"/>
              </w:rPr>
              <w:t xml:space="preserve"> </w:t>
            </w:r>
            <w:r w:rsidR="0008047C">
              <w:rPr>
                <w:sz w:val="20"/>
                <w:szCs w:val="20"/>
              </w:rPr>
              <w:t>académico</w:t>
            </w:r>
          </w:p>
        </w:tc>
      </w:tr>
    </w:tbl>
    <w:p w14:paraId="7C6F834F" w14:textId="77777777" w:rsidR="001109FD" w:rsidRDefault="001109FD">
      <w:pPr>
        <w:spacing w:after="160"/>
      </w:pPr>
    </w:p>
    <w:p w14:paraId="5D0D78D7" w14:textId="1248D4FB" w:rsidR="001109FD" w:rsidRDefault="00000000">
      <w:pPr>
        <w:pStyle w:val="Ttulo2"/>
      </w:pPr>
      <w:bookmarkStart w:id="10" w:name="_Toc239175789"/>
      <w:r>
        <w:rPr>
          <w:color w:val="1A5347"/>
        </w:rPr>
        <w:t xml:space="preserve">1.7 </w:t>
      </w:r>
      <w:r w:rsidR="00724892">
        <w:rPr>
          <w:color w:val="1A5347"/>
        </w:rPr>
        <w:t>Metodología</w:t>
      </w:r>
      <w:r>
        <w:rPr>
          <w:color w:val="1A5347"/>
        </w:rPr>
        <w:t xml:space="preserve"> de desarrollo: Kanban</w:t>
      </w:r>
      <w:bookmarkEnd w:id="10"/>
    </w:p>
    <w:p w14:paraId="68E1B5C8" w14:textId="6BF704B7" w:rsidR="001109FD" w:rsidRDefault="00000000">
      <w:pPr>
        <w:spacing w:after="160" w:line="276" w:lineRule="auto"/>
        <w:jc w:val="both"/>
      </w:pPr>
      <w:r>
        <w:t xml:space="preserve">Para el desarrollo del proyecto se </w:t>
      </w:r>
      <w:r w:rsidR="00985267">
        <w:t>utilizó</w:t>
      </w:r>
      <w:r>
        <w:t xml:space="preserve"> la </w:t>
      </w:r>
      <w:r w:rsidR="00724892">
        <w:t>metodología</w:t>
      </w:r>
      <w:r>
        <w:t xml:space="preserve"> Kanban, debido a que permite organizar visualmente las actividades, controlar el avance del trabajo y distribuir las tareas entre los integrantes del equipo. La </w:t>
      </w:r>
      <w:r w:rsidR="00724892">
        <w:t>gestión</w:t>
      </w:r>
      <w:r>
        <w:t xml:space="preserve"> del proyecto se </w:t>
      </w:r>
      <w:r w:rsidR="00985267">
        <w:t>realizó</w:t>
      </w:r>
      <w:r>
        <w:t xml:space="preserve"> mediante la herramienta Trello, donde se </w:t>
      </w:r>
      <w:r w:rsidR="00985267">
        <w:t>creó</w:t>
      </w:r>
      <w:r>
        <w:t xml:space="preserve"> un tablero compartido para registrar las actividades correspondientes al </w:t>
      </w:r>
      <w:r w:rsidR="00724892">
        <w:t>análisis</w:t>
      </w:r>
      <w:r>
        <w:t xml:space="preserve">, </w:t>
      </w:r>
      <w:r w:rsidR="00724892">
        <w:t>planeación</w:t>
      </w:r>
      <w:r>
        <w:t xml:space="preserve">, </w:t>
      </w:r>
      <w:r w:rsidR="00724892">
        <w:t>diseño</w:t>
      </w:r>
      <w:r>
        <w:t xml:space="preserve"> y desarrollo de la </w:t>
      </w:r>
      <w:r w:rsidR="00724892">
        <w:t>solución</w:t>
      </w:r>
      <w:r>
        <w:t>.</w:t>
      </w:r>
    </w:p>
    <w:p w14:paraId="3607A627" w14:textId="163288E1" w:rsidR="001109FD" w:rsidRDefault="00724892">
      <w:pPr>
        <w:pStyle w:val="Ttulo3"/>
      </w:pPr>
      <w:bookmarkStart w:id="11" w:name="_Toc239175790"/>
      <w:r>
        <w:rPr>
          <w:color w:val="17284A"/>
        </w:rPr>
        <w:t>Organización</w:t>
      </w:r>
      <w:r w:rsidR="00000000">
        <w:rPr>
          <w:color w:val="17284A"/>
        </w:rPr>
        <w:t xml:space="preserve"> del tablero en Trello</w:t>
      </w:r>
      <w:bookmarkEnd w:id="11"/>
    </w:p>
    <w:p w14:paraId="5E7E009B" w14:textId="77777777" w:rsidR="001109FD" w:rsidRDefault="00000000">
      <w:pPr>
        <w:spacing w:after="160" w:line="276" w:lineRule="auto"/>
        <w:jc w:val="both"/>
      </w:pPr>
      <w:r>
        <w:t>El tablero utilizado por el equipo se estructuro de la siguiente manera:</w:t>
      </w:r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1109FD" w14:paraId="52AD4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A1D5E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73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55793" w14:textId="528BA1DF" w:rsidR="001109FD" w:rsidRDefault="0008047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109FD" w14:paraId="37D2A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9D948" w14:textId="77777777" w:rsidR="001109FD" w:rsidRDefault="00000000">
            <w:r>
              <w:rPr>
                <w:sz w:val="20"/>
                <w:szCs w:val="20"/>
              </w:rPr>
              <w:t>Por hacer</w:t>
            </w:r>
          </w:p>
        </w:tc>
        <w:tc>
          <w:tcPr>
            <w:tcW w:w="7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1861C" w14:textId="77777777" w:rsidR="001109FD" w:rsidRDefault="00000000">
            <w:r>
              <w:rPr>
                <w:sz w:val="20"/>
                <w:szCs w:val="20"/>
              </w:rPr>
              <w:t>Contiene las actividades pendientes de iniciar.</w:t>
            </w:r>
          </w:p>
        </w:tc>
      </w:tr>
      <w:tr w:rsidR="001109FD" w14:paraId="3419E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432F5" w14:textId="166CCBA4" w:rsidR="001109FD" w:rsidRDefault="00000000">
            <w:r>
              <w:rPr>
                <w:sz w:val="20"/>
                <w:szCs w:val="20"/>
              </w:rPr>
              <w:t xml:space="preserve">En </w:t>
            </w:r>
            <w:r w:rsidR="00724892">
              <w:rPr>
                <w:sz w:val="20"/>
                <w:szCs w:val="20"/>
              </w:rPr>
              <w:t>análisis</w:t>
            </w:r>
          </w:p>
        </w:tc>
        <w:tc>
          <w:tcPr>
            <w:tcW w:w="7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3A411" w14:textId="160212F6" w:rsidR="001109FD" w:rsidRDefault="00000000">
            <w:r>
              <w:rPr>
                <w:sz w:val="20"/>
                <w:szCs w:val="20"/>
              </w:rPr>
              <w:t xml:space="preserve">Actividades relacionadas con la </w:t>
            </w:r>
            <w:r w:rsidR="00724892">
              <w:rPr>
                <w:sz w:val="20"/>
                <w:szCs w:val="20"/>
              </w:rPr>
              <w:t>comprensión</w:t>
            </w:r>
            <w:r>
              <w:rPr>
                <w:sz w:val="20"/>
                <w:szCs w:val="20"/>
              </w:rPr>
              <w:t xml:space="preserve"> del problema, requisitos y necesidades del sistema.</w:t>
            </w:r>
          </w:p>
        </w:tc>
      </w:tr>
      <w:tr w:rsidR="001109FD" w14:paraId="0E6D00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DF9B4" w14:textId="77777777" w:rsidR="001109FD" w:rsidRDefault="00000000">
            <w:r>
              <w:rPr>
                <w:sz w:val="20"/>
                <w:szCs w:val="20"/>
              </w:rPr>
              <w:t>En desarrollo</w:t>
            </w:r>
          </w:p>
        </w:tc>
        <w:tc>
          <w:tcPr>
            <w:tcW w:w="7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1642D" w14:textId="64230519" w:rsidR="001109FD" w:rsidRDefault="00000000">
            <w:r>
              <w:rPr>
                <w:sz w:val="20"/>
                <w:szCs w:val="20"/>
              </w:rPr>
              <w:t xml:space="preserve">Tareas que </w:t>
            </w:r>
            <w:r w:rsidR="00724892">
              <w:rPr>
                <w:sz w:val="20"/>
                <w:szCs w:val="20"/>
              </w:rPr>
              <w:t>están</w:t>
            </w:r>
            <w:r>
              <w:rPr>
                <w:sz w:val="20"/>
                <w:szCs w:val="20"/>
              </w:rPr>
              <w:t xml:space="preserve"> siendo realizadas actualmente por uno de los integrantes.</w:t>
            </w:r>
          </w:p>
        </w:tc>
      </w:tr>
      <w:tr w:rsidR="001109FD" w14:paraId="30A9D0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71B6B" w14:textId="1FC2E8B2" w:rsidR="001109FD" w:rsidRDefault="00000000">
            <w:r>
              <w:rPr>
                <w:sz w:val="20"/>
                <w:szCs w:val="20"/>
              </w:rPr>
              <w:t xml:space="preserve">En </w:t>
            </w:r>
            <w:r w:rsidR="00724892">
              <w:rPr>
                <w:sz w:val="20"/>
                <w:szCs w:val="20"/>
              </w:rPr>
              <w:t>revisión</w:t>
            </w:r>
          </w:p>
        </w:tc>
        <w:tc>
          <w:tcPr>
            <w:tcW w:w="7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39863" w14:textId="77777777" w:rsidR="001109FD" w:rsidRDefault="00000000">
            <w:r>
              <w:rPr>
                <w:sz w:val="20"/>
                <w:szCs w:val="20"/>
              </w:rPr>
              <w:t>Actividades terminadas que deben ser revisadas y validadas por el otro integrante.</w:t>
            </w:r>
          </w:p>
        </w:tc>
      </w:tr>
      <w:tr w:rsidR="001109FD" w14:paraId="3BAC43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0A3BA" w14:textId="77777777" w:rsidR="001109FD" w:rsidRDefault="00000000">
            <w:r>
              <w:rPr>
                <w:sz w:val="20"/>
                <w:szCs w:val="20"/>
              </w:rPr>
              <w:t>Terminado</w:t>
            </w:r>
          </w:p>
        </w:tc>
        <w:tc>
          <w:tcPr>
            <w:tcW w:w="7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5FF9E" w14:textId="77777777" w:rsidR="001109FD" w:rsidRDefault="00000000">
            <w:r>
              <w:rPr>
                <w:sz w:val="20"/>
                <w:szCs w:val="20"/>
              </w:rPr>
              <w:t>Actividades completadas y verificadas por el equipo.</w:t>
            </w:r>
          </w:p>
        </w:tc>
      </w:tr>
    </w:tbl>
    <w:p w14:paraId="5AAE8BEF" w14:textId="77777777" w:rsidR="001109FD" w:rsidRDefault="00000000">
      <w:pPr>
        <w:spacing w:after="160" w:line="276" w:lineRule="auto"/>
        <w:jc w:val="both"/>
      </w:pPr>
      <w:r>
        <w:t>El flujo de una actividad dentro del tablero es el siguiente:</w:t>
      </w:r>
    </w:p>
    <w:p w14:paraId="753B4276" w14:textId="77777777" w:rsidR="001109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51C8869" wp14:editId="51F44A8F">
            <wp:extent cx="6167673" cy="830580"/>
            <wp:effectExtent l="0" t="0" r="508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74" cy="83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59F" w14:textId="77777777" w:rsidR="001109FD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Figura 1. Flujo de una tarjeta en el tablero Kanban del equipo.</w:t>
      </w:r>
    </w:p>
    <w:p w14:paraId="0BEBAF3D" w14:textId="5A53DA0B" w:rsidR="001109FD" w:rsidRDefault="00985267">
      <w:pPr>
        <w:pStyle w:val="Ttulo3"/>
      </w:pPr>
      <w:bookmarkStart w:id="12" w:name="_Toc239175791"/>
      <w:r>
        <w:rPr>
          <w:color w:val="17284A"/>
        </w:rPr>
        <w:t>Distribución</w:t>
      </w:r>
      <w:r w:rsidR="00000000">
        <w:rPr>
          <w:color w:val="17284A"/>
        </w:rPr>
        <w:t xml:space="preserve"> del trabajo entre dos integrantes</w:t>
      </w:r>
      <w:bookmarkEnd w:id="12"/>
    </w:p>
    <w:p w14:paraId="6BAE6EFB" w14:textId="018C5803" w:rsidR="001109FD" w:rsidRDefault="00000000">
      <w:pPr>
        <w:spacing w:after="160" w:line="276" w:lineRule="auto"/>
        <w:jc w:val="both"/>
      </w:pPr>
      <w:r>
        <w:t xml:space="preserve">Debido a que el equipo </w:t>
      </w:r>
      <w:r w:rsidR="000660EA">
        <w:t>está</w:t>
      </w:r>
      <w:r>
        <w:t xml:space="preserve"> conformado por dos personas, se </w:t>
      </w:r>
      <w:r w:rsidR="00985267">
        <w:t>realizó</w:t>
      </w:r>
      <w:r>
        <w:t xml:space="preserve"> una </w:t>
      </w:r>
      <w:r w:rsidR="00985267">
        <w:t>distribución</w:t>
      </w:r>
      <w:r>
        <w:t xml:space="preserve"> de responsabilidades para evitar duplicidad de trabajo y facilitar la </w:t>
      </w:r>
      <w:r w:rsidR="00985267">
        <w:t>coordinación</w:t>
      </w:r>
      <w:r>
        <w:t>.</w:t>
      </w:r>
    </w:p>
    <w:p w14:paraId="24F1BE2D" w14:textId="77777777" w:rsidR="001109FD" w:rsidRDefault="00000000">
      <w:pPr>
        <w:pStyle w:val="Ttulo3"/>
      </w:pPr>
      <w:bookmarkStart w:id="13" w:name="_Toc239175792"/>
      <w:r>
        <w:rPr>
          <w:color w:val="17284A"/>
        </w:rPr>
        <w:t>Enlace del tablero Trello</w:t>
      </w:r>
      <w:bookmarkEnd w:id="13"/>
    </w:p>
    <w:p w14:paraId="69198A8E" w14:textId="77777777" w:rsidR="001109FD" w:rsidRDefault="00000000">
      <w:pPr>
        <w:spacing w:after="160" w:line="276" w:lineRule="auto"/>
        <w:rPr>
          <w:b/>
          <w:bCs/>
          <w:color w:val="233A66"/>
          <w:u w:val="single"/>
        </w:rPr>
      </w:pPr>
      <w:hyperlink r:id="rId10" w:history="1">
        <w:r>
          <w:rPr>
            <w:b/>
            <w:bCs/>
            <w:color w:val="233A66"/>
            <w:u w:val="single"/>
          </w:rPr>
          <w:t>https://trello.com/invite/b/6a85b7f089bc5f937bc587a8/ATTIa043e590fbe543dd25f81ce0bb81a2e1B5716079/algoritmos-proyecto</w:t>
        </w:r>
      </w:hyperlink>
    </w:p>
    <w:p w14:paraId="41D891BF" w14:textId="77777777" w:rsidR="00724892" w:rsidRDefault="00724892">
      <w:pPr>
        <w:spacing w:after="160" w:line="276" w:lineRule="auto"/>
        <w:rPr>
          <w:b/>
          <w:bCs/>
          <w:color w:val="233A66"/>
          <w:u w:val="single"/>
        </w:rPr>
      </w:pPr>
    </w:p>
    <w:p w14:paraId="0446E984" w14:textId="77777777" w:rsidR="00724892" w:rsidRDefault="00724892">
      <w:pPr>
        <w:spacing w:after="160" w:line="276" w:lineRule="auto"/>
        <w:rPr>
          <w:b/>
          <w:bCs/>
          <w:color w:val="233A66"/>
          <w:u w:val="single"/>
        </w:rPr>
      </w:pPr>
    </w:p>
    <w:p w14:paraId="7C5E16F6" w14:textId="77777777" w:rsidR="00724892" w:rsidRDefault="00724892">
      <w:pPr>
        <w:spacing w:after="160" w:line="276" w:lineRule="auto"/>
        <w:rPr>
          <w:b/>
          <w:bCs/>
          <w:color w:val="233A66"/>
          <w:u w:val="single"/>
        </w:rPr>
      </w:pPr>
    </w:p>
    <w:p w14:paraId="2A48E765" w14:textId="77777777" w:rsidR="00724892" w:rsidRDefault="00724892">
      <w:pPr>
        <w:spacing w:after="160" w:line="276" w:lineRule="auto"/>
        <w:rPr>
          <w:b/>
          <w:bCs/>
          <w:color w:val="233A66"/>
          <w:u w:val="single"/>
        </w:rPr>
      </w:pPr>
    </w:p>
    <w:p w14:paraId="0AFBA711" w14:textId="77777777" w:rsidR="00F0501F" w:rsidRDefault="00F0501F">
      <w:pPr>
        <w:pStyle w:val="Ttulo2"/>
      </w:pPr>
      <w:bookmarkStart w:id="14" w:name="_Toc239175793"/>
    </w:p>
    <w:p w14:paraId="36EAAED5" w14:textId="77777777" w:rsidR="00F0501F" w:rsidRDefault="00F0501F">
      <w:pPr>
        <w:pStyle w:val="Ttulo2"/>
      </w:pPr>
    </w:p>
    <w:p w14:paraId="13E54AFF" w14:textId="7344F151" w:rsidR="001109FD" w:rsidRDefault="00000000">
      <w:pPr>
        <w:pStyle w:val="Ttulo2"/>
      </w:pPr>
      <w:r>
        <w:lastRenderedPageBreak/>
        <w:t>1.8 Requerimientos funcionales verificables</w:t>
      </w:r>
      <w:bookmarkEnd w:id="14"/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6000"/>
      </w:tblGrid>
      <w:tr w:rsidR="001109FD" w14:paraId="16362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AD135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8BD6A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0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75935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Especificacion verificable</w:t>
            </w:r>
          </w:p>
        </w:tc>
      </w:tr>
      <w:tr w:rsidR="001109FD" w14:paraId="22A9CD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DD277" w14:textId="77777777" w:rsidR="001109FD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FFD7D" w14:textId="76789CE4" w:rsidR="001109FD" w:rsidRDefault="00F0501F">
            <w:r>
              <w:rPr>
                <w:sz w:val="20"/>
                <w:szCs w:val="20"/>
              </w:rPr>
              <w:t>Administración</w:t>
            </w:r>
            <w:r w:rsidR="00000000">
              <w:rPr>
                <w:sz w:val="20"/>
                <w:szCs w:val="20"/>
              </w:rPr>
              <w:t xml:space="preserve"> de actores y materias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C9196" w14:textId="6D8C087A" w:rsidR="001109FD" w:rsidRDefault="00F0501F">
            <w:r w:rsidRPr="00F0501F">
              <w:rPr>
                <w:sz w:val="20"/>
                <w:szCs w:val="20"/>
              </w:rPr>
              <w:t>Utilizamos una lista porque el sistema necesita manejar una cantidad variable de actores y materias. Esta estructura nos permite almacenar múltiples objetos y recorrerlos fácilmente para realizar operaciones de administración</w:t>
            </w:r>
          </w:p>
        </w:tc>
      </w:tr>
      <w:tr w:rsidR="001109FD" w14:paraId="3CA34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FA4EA" w14:textId="77777777" w:rsidR="001109FD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2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6872B" w14:textId="77777777" w:rsidR="001109FD" w:rsidRDefault="00000000">
            <w:r>
              <w:rPr>
                <w:sz w:val="20"/>
                <w:szCs w:val="20"/>
              </w:rPr>
              <w:t>Solicitudes e historial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C2E27" w14:textId="77777777" w:rsidR="001109FD" w:rsidRDefault="00000000">
            <w:r>
              <w:rPr>
                <w:sz w:val="20"/>
                <w:szCs w:val="20"/>
              </w:rPr>
              <w:t>Crear una solicitud asociada a estudiante y materia, con fecha, urgencia y estado; conservar las solicitudes anteriores del estudiante.</w:t>
            </w:r>
          </w:p>
        </w:tc>
      </w:tr>
      <w:tr w:rsidR="001109FD" w14:paraId="695309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90459" w14:textId="77777777" w:rsidR="001109FD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8A5D1" w14:textId="77777777" w:rsidR="001109FD" w:rsidRDefault="00000000">
            <w:r>
              <w:rPr>
                <w:sz w:val="20"/>
                <w:szCs w:val="20"/>
              </w:rPr>
              <w:t>Cola de pendientes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E3ACF" w14:textId="5D9E0A19" w:rsidR="001109FD" w:rsidRDefault="00000000">
            <w:r>
              <w:rPr>
                <w:sz w:val="20"/>
                <w:szCs w:val="20"/>
              </w:rPr>
              <w:t xml:space="preserve">Mantener solicitudes pendientes en una estructura de </w:t>
            </w:r>
            <w:r w:rsidR="008A30D6">
              <w:rPr>
                <w:sz w:val="20"/>
                <w:szCs w:val="20"/>
              </w:rPr>
              <w:t>atención</w:t>
            </w:r>
            <w:r>
              <w:rPr>
                <w:sz w:val="20"/>
                <w:szCs w:val="20"/>
              </w:rPr>
              <w:t xml:space="preserve"> que considere orden de llegada y criterios de prioridad definidos por el programa.</w:t>
            </w:r>
          </w:p>
        </w:tc>
      </w:tr>
      <w:tr w:rsidR="001109FD" w14:paraId="5B5353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DB4EC" w14:textId="77777777" w:rsidR="001109FD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2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28CBD" w14:textId="305D858C" w:rsidR="001109FD" w:rsidRDefault="00000000">
            <w:r>
              <w:rPr>
                <w:sz w:val="20"/>
                <w:szCs w:val="20"/>
              </w:rPr>
              <w:t xml:space="preserve">Revertir ultima </w:t>
            </w:r>
            <w:r w:rsidR="008A30D6">
              <w:rPr>
                <w:sz w:val="20"/>
                <w:szCs w:val="20"/>
              </w:rPr>
              <w:t>asignación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E01AE" w14:textId="26BD4728" w:rsidR="001109FD" w:rsidRDefault="00000000">
            <w:r>
              <w:rPr>
                <w:sz w:val="20"/>
                <w:szCs w:val="20"/>
              </w:rPr>
              <w:t xml:space="preserve">Deshacer </w:t>
            </w:r>
            <w:r w:rsidR="008A30D6">
              <w:rPr>
                <w:sz w:val="20"/>
                <w:szCs w:val="20"/>
              </w:rPr>
              <w:t>únicamente</w:t>
            </w:r>
            <w:r>
              <w:rPr>
                <w:sz w:val="20"/>
                <w:szCs w:val="20"/>
              </w:rPr>
              <w:t xml:space="preserve"> la </w:t>
            </w:r>
            <w:r w:rsidR="008A30D6">
              <w:rPr>
                <w:sz w:val="20"/>
                <w:szCs w:val="20"/>
              </w:rPr>
              <w:t>asignación</w:t>
            </w:r>
            <w:r>
              <w:rPr>
                <w:sz w:val="20"/>
                <w:szCs w:val="20"/>
              </w:rPr>
              <w:t xml:space="preserve"> mas reciente y devolver la solicitud al estado inmediatamente anterior, sin borrar su trazabilidad.</w:t>
            </w:r>
          </w:p>
        </w:tc>
      </w:tr>
      <w:tr w:rsidR="001109FD" w14:paraId="207A5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81566" w14:textId="77777777" w:rsidR="001109FD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9C384" w14:textId="7A74AD7F" w:rsidR="001109FD" w:rsidRDefault="008A30D6">
            <w:r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por </w:t>
            </w: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9A82" w14:textId="11E5C814" w:rsidR="001109FD" w:rsidRDefault="00000000">
            <w:r>
              <w:rPr>
                <w:sz w:val="20"/>
                <w:szCs w:val="20"/>
              </w:rPr>
              <w:t xml:space="preserve">Localizar de forma inmediata un estudiante o monitor introduciendo su </w:t>
            </w:r>
            <w:r w:rsidR="008A30D6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</w:t>
            </w:r>
            <w:r w:rsidR="008A30D6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1109FD" w14:paraId="50627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A6610" w14:textId="77777777" w:rsidR="001109FD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2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A2ACF" w14:textId="77777777" w:rsidR="001109FD" w:rsidRDefault="00000000">
            <w:r>
              <w:rPr>
                <w:sz w:val="20"/>
                <w:szCs w:val="20"/>
              </w:rPr>
              <w:t>Ordenamiento de solicitudes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92D7A" w14:textId="29D631B9" w:rsidR="001109FD" w:rsidRDefault="00000000">
            <w:r>
              <w:rPr>
                <w:sz w:val="20"/>
                <w:szCs w:val="20"/>
              </w:rPr>
              <w:t xml:space="preserve">Mostrar las solicitudes pendientes ordenadas por urgencia, </w:t>
            </w:r>
            <w:r w:rsidR="008A30D6">
              <w:rPr>
                <w:sz w:val="20"/>
                <w:szCs w:val="20"/>
              </w:rPr>
              <w:t>antigüedad</w:t>
            </w:r>
            <w:r>
              <w:rPr>
                <w:sz w:val="20"/>
                <w:szCs w:val="20"/>
              </w:rPr>
              <w:t xml:space="preserve"> o materia, </w:t>
            </w:r>
            <w:r w:rsidR="008A30D6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el criterio seleccionado.</w:t>
            </w:r>
          </w:p>
        </w:tc>
      </w:tr>
      <w:tr w:rsidR="001109FD" w14:paraId="647405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28993" w14:textId="77777777" w:rsidR="001109FD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4B274" w14:textId="26D1B334" w:rsidR="001109FD" w:rsidRDefault="008A30D6">
            <w:r>
              <w:rPr>
                <w:sz w:val="20"/>
                <w:szCs w:val="20"/>
              </w:rPr>
              <w:t>Jerarquía</w:t>
            </w:r>
            <w:r w:rsidR="00000000">
              <w:rPr>
                <w:sz w:val="20"/>
                <w:szCs w:val="20"/>
              </w:rPr>
              <w:t xml:space="preserve"> de materias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EF543" w14:textId="76E8D4E1" w:rsidR="001109FD" w:rsidRDefault="00000000">
            <w:r>
              <w:rPr>
                <w:sz w:val="20"/>
                <w:szCs w:val="20"/>
              </w:rPr>
              <w:t xml:space="preserve">Organizar las materias por </w:t>
            </w:r>
            <w:r w:rsidR="008A30D6"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 xml:space="preserve"> y nivel y permitir consultar todas las materias que pertenecen a un </w:t>
            </w:r>
            <w:r w:rsidR="008A30D6"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>.</w:t>
            </w:r>
          </w:p>
        </w:tc>
      </w:tr>
      <w:tr w:rsidR="001109FD" w14:paraId="00535A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5AF83" w14:textId="77777777" w:rsidR="001109FD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26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B24C2" w14:textId="1213AC39" w:rsidR="001109FD" w:rsidRDefault="00000000">
            <w:r>
              <w:rPr>
                <w:sz w:val="20"/>
                <w:szCs w:val="20"/>
              </w:rPr>
              <w:t xml:space="preserve">Prerrequisitos y </w:t>
            </w:r>
            <w:r w:rsidR="008A30D6">
              <w:rPr>
                <w:sz w:val="20"/>
                <w:szCs w:val="20"/>
              </w:rPr>
              <w:t>afectación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DFD17" w14:textId="55AB51B5" w:rsidR="001109FD" w:rsidRDefault="00000000">
            <w:r>
              <w:rPr>
                <w:sz w:val="20"/>
                <w:szCs w:val="20"/>
              </w:rPr>
              <w:t xml:space="preserve">Registrar las relaciones de prerrequisito y devolver las materias posteriores que </w:t>
            </w:r>
            <w:r w:rsidR="008A30D6">
              <w:rPr>
                <w:sz w:val="20"/>
                <w:szCs w:val="20"/>
              </w:rPr>
              <w:t>podrían</w:t>
            </w:r>
            <w:r>
              <w:rPr>
                <w:sz w:val="20"/>
                <w:szCs w:val="20"/>
              </w:rPr>
              <w:t xml:space="preserve"> verse afectadas al reprobar una asignatura determinada.</w:t>
            </w:r>
          </w:p>
        </w:tc>
      </w:tr>
      <w:tr w:rsidR="001109FD" w14:paraId="4581FE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9D040" w14:textId="77777777" w:rsidR="001109FD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6EC57" w14:textId="77777777" w:rsidR="001109FD" w:rsidRDefault="00000000">
            <w:r>
              <w:rPr>
                <w:sz w:val="20"/>
                <w:szCs w:val="20"/>
              </w:rPr>
              <w:t>Agenda e informe de cobertura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57337" w14:textId="77777777" w:rsidR="001109FD" w:rsidRDefault="00000000">
            <w:r>
              <w:rPr>
                <w:sz w:val="20"/>
                <w:szCs w:val="20"/>
              </w:rPr>
              <w:t>Generar una agenda semanal sin cruces de horario y un informe con solicitudes atendidas, pendientes, sesiones realizadas y cobertura del programa.</w:t>
            </w:r>
          </w:p>
        </w:tc>
      </w:tr>
    </w:tbl>
    <w:p w14:paraId="270A4170" w14:textId="77777777" w:rsidR="001109FD" w:rsidRDefault="00000000">
      <w:pPr>
        <w:pStyle w:val="Ttulo2"/>
      </w:pPr>
      <w:bookmarkStart w:id="15" w:name="_Toc239175794"/>
      <w:r>
        <w:t>1.9 Requerimientos no funcionales</w:t>
      </w:r>
      <w:bookmarkEnd w:id="15"/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6000"/>
      </w:tblGrid>
      <w:tr w:rsidR="001109FD" w14:paraId="231665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D351C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61B2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0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F9A11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</w:tr>
      <w:tr w:rsidR="001109FD" w14:paraId="26CE28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F8CA0" w14:textId="77777777" w:rsidR="001109FD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294FE" w14:textId="77777777" w:rsidR="001109FD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A96F5" w14:textId="526639D1" w:rsidR="001109FD" w:rsidRDefault="00000000">
            <w:r>
              <w:rPr>
                <w:sz w:val="20"/>
                <w:szCs w:val="20"/>
              </w:rPr>
              <w:t xml:space="preserve">Las funciones principales </w:t>
            </w:r>
            <w:r w:rsidR="005E46DF">
              <w:rPr>
                <w:sz w:val="20"/>
                <w:szCs w:val="20"/>
              </w:rPr>
              <w:t>deberán</w:t>
            </w:r>
            <w:r>
              <w:rPr>
                <w:sz w:val="20"/>
                <w:szCs w:val="20"/>
              </w:rPr>
              <w:t xml:space="preserve"> presentarse mediante opciones identificables y mensajes comprensibles.</w:t>
            </w:r>
          </w:p>
        </w:tc>
      </w:tr>
      <w:tr w:rsidR="001109FD" w14:paraId="012FFF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DA81" w14:textId="77777777" w:rsidR="001109FD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65B62" w14:textId="77777777" w:rsidR="001109FD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C943F" w14:textId="6114D97B" w:rsidR="001109FD" w:rsidRDefault="00000000">
            <w:r>
              <w:rPr>
                <w:sz w:val="20"/>
                <w:szCs w:val="20"/>
              </w:rPr>
              <w:t xml:space="preserve">La </w:t>
            </w:r>
            <w:r w:rsidR="005E46DF">
              <w:rPr>
                <w:sz w:val="20"/>
                <w:szCs w:val="20"/>
              </w:rPr>
              <w:t>búsqueda</w:t>
            </w:r>
            <w:r>
              <w:rPr>
                <w:sz w:val="20"/>
                <w:szCs w:val="20"/>
              </w:rPr>
              <w:t xml:space="preserve"> por </w:t>
            </w:r>
            <w:r w:rsidR="005E46DF">
              <w:rPr>
                <w:sz w:val="20"/>
                <w:szCs w:val="20"/>
              </w:rPr>
              <w:t>código</w:t>
            </w:r>
            <w:r>
              <w:rPr>
                <w:sz w:val="20"/>
                <w:szCs w:val="20"/>
              </w:rPr>
              <w:t xml:space="preserve"> </w:t>
            </w:r>
            <w:r w:rsidR="005E46DF">
              <w:rPr>
                <w:sz w:val="20"/>
                <w:szCs w:val="20"/>
              </w:rPr>
              <w:t>deberá</w:t>
            </w:r>
            <w:r>
              <w:rPr>
                <w:sz w:val="20"/>
                <w:szCs w:val="20"/>
              </w:rPr>
              <w:t xml:space="preserve"> ejecutarse de forma inmediata en el </w:t>
            </w:r>
            <w:r w:rsidR="005E46DF">
              <w:rPr>
                <w:sz w:val="20"/>
                <w:szCs w:val="20"/>
              </w:rPr>
              <w:t>tamaño</w:t>
            </w:r>
            <w:r>
              <w:rPr>
                <w:sz w:val="20"/>
                <w:szCs w:val="20"/>
              </w:rPr>
              <w:t xml:space="preserve"> de datos definido para las pruebas del curso.</w:t>
            </w:r>
          </w:p>
        </w:tc>
      </w:tr>
      <w:tr w:rsidR="001109FD" w14:paraId="7AB0AB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B80B9" w14:textId="77777777" w:rsidR="001109FD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5F275" w14:textId="77777777" w:rsidR="001109FD" w:rsidRDefault="00000000"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328CA" w14:textId="18F3697C" w:rsidR="001109FD" w:rsidRDefault="00000000">
            <w:r>
              <w:rPr>
                <w:sz w:val="20"/>
                <w:szCs w:val="20"/>
              </w:rPr>
              <w:t xml:space="preserve">El sistema </w:t>
            </w:r>
            <w:r w:rsidR="005E46DF">
              <w:rPr>
                <w:sz w:val="20"/>
                <w:szCs w:val="20"/>
              </w:rPr>
              <w:t>debe</w:t>
            </w:r>
            <w:r>
              <w:rPr>
                <w:sz w:val="20"/>
                <w:szCs w:val="20"/>
              </w:rPr>
              <w:t xml:space="preserve"> impedir identificadores duplicados y asignaciones que presenten conflictos de horario.</w:t>
            </w:r>
          </w:p>
        </w:tc>
      </w:tr>
      <w:tr w:rsidR="001109FD" w14:paraId="2953AF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D47D0" w14:textId="77777777" w:rsidR="001109FD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8D98B" w14:textId="77777777" w:rsidR="001109FD" w:rsidRDefault="00000000">
            <w:r>
              <w:rPr>
                <w:sz w:val="20"/>
                <w:szCs w:val="20"/>
              </w:rPr>
              <w:t>Trazabilidad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E8150" w14:textId="7C669EA2" w:rsidR="001109FD" w:rsidRDefault="00000000">
            <w:r>
              <w:rPr>
                <w:sz w:val="20"/>
                <w:szCs w:val="20"/>
              </w:rPr>
              <w:t xml:space="preserve">Las asignaciones y reversiones </w:t>
            </w:r>
            <w:r w:rsidR="005E46DF">
              <w:rPr>
                <w:sz w:val="20"/>
                <w:szCs w:val="20"/>
              </w:rPr>
              <w:t>deberán</w:t>
            </w:r>
            <w:r>
              <w:rPr>
                <w:sz w:val="20"/>
                <w:szCs w:val="20"/>
              </w:rPr>
              <w:t xml:space="preserve"> conservar la </w:t>
            </w:r>
            <w:r w:rsidR="008A30D6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necesaria para reconstruir el ultimo cambio.</w:t>
            </w:r>
          </w:p>
        </w:tc>
      </w:tr>
      <w:tr w:rsidR="001109FD" w14:paraId="15B9A5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CFE5A" w14:textId="77777777" w:rsidR="001109FD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686CD" w14:textId="77777777" w:rsidR="001109FD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E6AF2" w14:textId="7DE28646" w:rsidR="001109FD" w:rsidRDefault="00000000">
            <w:r>
              <w:rPr>
                <w:sz w:val="20"/>
                <w:szCs w:val="20"/>
              </w:rPr>
              <w:t xml:space="preserve">Las funcionalidades </w:t>
            </w:r>
            <w:r w:rsidR="008A30D6">
              <w:rPr>
                <w:sz w:val="20"/>
                <w:szCs w:val="20"/>
              </w:rPr>
              <w:t>deberán</w:t>
            </w:r>
            <w:r>
              <w:rPr>
                <w:sz w:val="20"/>
                <w:szCs w:val="20"/>
              </w:rPr>
              <w:t xml:space="preserve"> separarse en clases o </w:t>
            </w:r>
            <w:r w:rsidR="008A30D6">
              <w:rPr>
                <w:sz w:val="20"/>
                <w:szCs w:val="20"/>
              </w:rPr>
              <w:t>módulos</w:t>
            </w:r>
            <w:r>
              <w:rPr>
                <w:sz w:val="20"/>
                <w:szCs w:val="20"/>
              </w:rPr>
              <w:t xml:space="preserve"> con responsabilidades claras.</w:t>
            </w:r>
          </w:p>
        </w:tc>
      </w:tr>
      <w:tr w:rsidR="001109FD" w14:paraId="5A02F4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1777A" w14:textId="77777777" w:rsidR="001109FD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14089" w14:textId="77777777" w:rsidR="001109FD" w:rsidRDefault="00000000"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6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5B0F7" w14:textId="50C64A8F" w:rsidR="001109FD" w:rsidRDefault="00000000">
            <w:r>
              <w:rPr>
                <w:sz w:val="20"/>
                <w:szCs w:val="20"/>
              </w:rPr>
              <w:t xml:space="preserve">La </w:t>
            </w:r>
            <w:r w:rsidR="008A30D6">
              <w:rPr>
                <w:sz w:val="20"/>
                <w:szCs w:val="20"/>
              </w:rPr>
              <w:t>solución</w:t>
            </w:r>
            <w:r>
              <w:rPr>
                <w:sz w:val="20"/>
                <w:szCs w:val="20"/>
              </w:rPr>
              <w:t xml:space="preserve"> </w:t>
            </w:r>
            <w:r w:rsidR="008A30D6">
              <w:rPr>
                <w:sz w:val="20"/>
                <w:szCs w:val="20"/>
              </w:rPr>
              <w:t>deberá</w:t>
            </w:r>
            <w:r>
              <w:rPr>
                <w:sz w:val="20"/>
                <w:szCs w:val="20"/>
              </w:rPr>
              <w:t xml:space="preserve"> ejecutarse en el entorno de desarrollo establecido para el proyecto.</w:t>
            </w:r>
          </w:p>
        </w:tc>
      </w:tr>
      <w:tr w:rsidR="001109FD" w14:paraId="7D1906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76805" w14:textId="77777777" w:rsidR="001109FD" w:rsidRDefault="00000000">
            <w:r>
              <w:rPr>
                <w:sz w:val="20"/>
                <w:szCs w:val="20"/>
              </w:rPr>
              <w:t>RNF07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E5D17" w14:textId="04115372" w:rsidR="001109FD" w:rsidRDefault="00000000">
            <w:r>
              <w:rPr>
                <w:sz w:val="20"/>
                <w:szCs w:val="20"/>
              </w:rPr>
              <w:t xml:space="preserve">Seguridad </w:t>
            </w:r>
            <w:r w:rsidR="008A30D6">
              <w:rPr>
                <w:sz w:val="20"/>
                <w:szCs w:val="20"/>
              </w:rPr>
              <w:t>básica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5E398" w14:textId="73A671E4" w:rsidR="001109FD" w:rsidRDefault="00000000">
            <w:r>
              <w:rPr>
                <w:sz w:val="20"/>
                <w:szCs w:val="20"/>
              </w:rPr>
              <w:t xml:space="preserve">Las operaciones de </w:t>
            </w:r>
            <w:r w:rsidR="008A30D6">
              <w:rPr>
                <w:sz w:val="20"/>
                <w:szCs w:val="20"/>
              </w:rPr>
              <w:t>modificación</w:t>
            </w:r>
            <w:r>
              <w:rPr>
                <w:sz w:val="20"/>
                <w:szCs w:val="20"/>
              </w:rPr>
              <w:t xml:space="preserve"> </w:t>
            </w:r>
            <w:r w:rsidR="008A30D6">
              <w:rPr>
                <w:sz w:val="20"/>
                <w:szCs w:val="20"/>
              </w:rPr>
              <w:t>deberán</w:t>
            </w:r>
            <w:r>
              <w:rPr>
                <w:sz w:val="20"/>
                <w:szCs w:val="20"/>
              </w:rPr>
              <w:t xml:space="preserve"> estar controladas por las funciones previstas en el sistema.</w:t>
            </w:r>
          </w:p>
        </w:tc>
      </w:tr>
    </w:tbl>
    <w:p w14:paraId="2AEE4D9D" w14:textId="3DF064F7" w:rsidR="001109FD" w:rsidRDefault="00000000" w:rsidP="0008047C">
      <w:pPr>
        <w:shd w:val="clear" w:color="auto" w:fill="233A66"/>
      </w:pPr>
      <w:r>
        <w:rPr>
          <w:sz w:val="2"/>
          <w:szCs w:val="2"/>
        </w:rPr>
        <w:lastRenderedPageBreak/>
        <w:t xml:space="preserve"> </w:t>
      </w:r>
    </w:p>
    <w:p w14:paraId="366F454D" w14:textId="77777777" w:rsidR="00AC7726" w:rsidRDefault="00F0501F" w:rsidP="00AC7726">
      <w:pPr>
        <w:shd w:val="clear" w:color="auto" w:fill="233A66"/>
        <w:spacing w:after="260"/>
      </w:pPr>
      <w:r>
        <w:rPr>
          <w:rFonts w:ascii="Cambria" w:eastAsia="Cambria" w:hAnsi="Cambria" w:cs="Cambria"/>
          <w:b/>
          <w:bCs/>
          <w:color w:val="FFFFFF"/>
          <w:sz w:val="40"/>
          <w:szCs w:val="40"/>
        </w:rPr>
        <w:t>Planeación</w:t>
      </w:r>
    </w:p>
    <w:p w14:paraId="74D7F533" w14:textId="332A1D3F" w:rsidR="001109FD" w:rsidRDefault="00000000" w:rsidP="00AC7726">
      <w:pPr>
        <w:shd w:val="clear" w:color="auto" w:fill="233A66"/>
        <w:spacing w:after="260"/>
      </w:pPr>
      <w:r>
        <w:rPr>
          <w:i/>
          <w:iCs/>
          <w:color w:val="D8DEEA"/>
          <w:sz w:val="21"/>
          <w:szCs w:val="21"/>
        </w:rPr>
        <w:t>flujo operativo, historias de usuario, pruebas y plan de trabajo</w:t>
      </w:r>
    </w:p>
    <w:p w14:paraId="5BD9CE95" w14:textId="22415641" w:rsidR="001109FD" w:rsidRDefault="00000000">
      <w:pPr>
        <w:pStyle w:val="Ttulo2"/>
      </w:pPr>
      <w:bookmarkStart w:id="16" w:name="_Toc239175796"/>
      <w:r>
        <w:t>2.</w:t>
      </w:r>
      <w:r w:rsidR="008C789F">
        <w:t xml:space="preserve">1 </w:t>
      </w:r>
      <w:r>
        <w:t>Flujo operativo planeado</w:t>
      </w:r>
      <w:bookmarkEnd w:id="16"/>
    </w:p>
    <w:p w14:paraId="4DD723A9" w14:textId="7FE65572" w:rsidR="001109FD" w:rsidRDefault="008C789F">
      <w:pPr>
        <w:spacing w:after="160" w:line="276" w:lineRule="auto"/>
        <w:jc w:val="both"/>
      </w:pPr>
      <w:r>
        <w:t xml:space="preserve"> Lo definimos mediante</w:t>
      </w:r>
      <w:r w:rsidR="00000000">
        <w:t xml:space="preserve"> el siguiente </w:t>
      </w:r>
      <w:r>
        <w:t>diagrama de flujo</w:t>
      </w:r>
    </w:p>
    <w:p w14:paraId="0280DD9E" w14:textId="0E377092" w:rsidR="00C66851" w:rsidRDefault="009A0554" w:rsidP="00C66851">
      <w:pPr>
        <w:spacing w:before="160" w:after="60"/>
        <w:jc w:val="center"/>
      </w:pPr>
      <w:r w:rsidRPr="002F52D8">
        <w:drawing>
          <wp:anchor distT="0" distB="0" distL="114300" distR="114300" simplePos="0" relativeHeight="251658240" behindDoc="0" locked="0" layoutInCell="1" allowOverlap="1" wp14:anchorId="69080466" wp14:editId="219F0B05">
            <wp:simplePos x="0" y="0"/>
            <wp:positionH relativeFrom="margin">
              <wp:align>center</wp:align>
            </wp:positionH>
            <wp:positionV relativeFrom="paragraph">
              <wp:posOffset>313228</wp:posOffset>
            </wp:positionV>
            <wp:extent cx="5508625" cy="480441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A5922" w14:textId="44936BC5" w:rsidR="006F2FF2" w:rsidRDefault="006F7332" w:rsidP="00C66851">
      <w:pPr>
        <w:spacing w:before="160" w:after="60"/>
        <w:jc w:val="center"/>
      </w:pPr>
      <w:r w:rsidRPr="006F7332">
        <w:lastRenderedPageBreak/>
        <w:drawing>
          <wp:inline distT="0" distB="0" distL="0" distR="0" wp14:anchorId="73F278C4" wp14:editId="13B5D5C2">
            <wp:extent cx="4896197" cy="44049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383" cy="44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A4CF" w14:textId="1F8E8D1D" w:rsidR="000141A9" w:rsidRPr="00C66851" w:rsidRDefault="000141A9" w:rsidP="00C66851">
      <w:pPr>
        <w:spacing w:before="160" w:after="60"/>
        <w:jc w:val="center"/>
      </w:pPr>
      <w:r w:rsidRPr="000141A9">
        <w:drawing>
          <wp:anchor distT="0" distB="0" distL="114300" distR="114300" simplePos="0" relativeHeight="251659264" behindDoc="0" locked="0" layoutInCell="1" allowOverlap="1" wp14:anchorId="428A6BBF" wp14:editId="6692BBA4">
            <wp:simplePos x="0" y="0"/>
            <wp:positionH relativeFrom="column">
              <wp:posOffset>496570</wp:posOffset>
            </wp:positionH>
            <wp:positionV relativeFrom="paragraph">
              <wp:posOffset>18415</wp:posOffset>
            </wp:positionV>
            <wp:extent cx="4970780" cy="4518660"/>
            <wp:effectExtent l="0" t="0" r="127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7FFC0F" w14:textId="2C6D72B4" w:rsidR="001109FD" w:rsidRDefault="001109FD">
      <w:pPr>
        <w:spacing w:before="160" w:after="60"/>
        <w:jc w:val="center"/>
      </w:pPr>
    </w:p>
    <w:p w14:paraId="35F5BA58" w14:textId="3AF080C5" w:rsidR="001109FD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</w:t>
      </w:r>
    </w:p>
    <w:p w14:paraId="6FB4C4FB" w14:textId="77777777" w:rsidR="00AC7726" w:rsidRDefault="00AC7726">
      <w:pPr>
        <w:pStyle w:val="Ttulo2"/>
        <w:rPr>
          <w:color w:val="8A5222"/>
        </w:rPr>
      </w:pPr>
      <w:bookmarkStart w:id="17" w:name="_Toc239175797"/>
    </w:p>
    <w:p w14:paraId="28980821" w14:textId="259034DB" w:rsidR="000141A9" w:rsidRDefault="00000000">
      <w:pPr>
        <w:pStyle w:val="Ttulo2"/>
        <w:rPr>
          <w:color w:val="8A5222"/>
        </w:rPr>
      </w:pPr>
      <w:r>
        <w:rPr>
          <w:color w:val="8A5222"/>
        </w:rPr>
        <w:t xml:space="preserve"> </w:t>
      </w:r>
    </w:p>
    <w:p w14:paraId="294B065B" w14:textId="77777777" w:rsidR="000141A9" w:rsidRDefault="000141A9">
      <w:pPr>
        <w:pStyle w:val="Ttulo2"/>
        <w:rPr>
          <w:color w:val="8A5222"/>
        </w:rPr>
      </w:pPr>
    </w:p>
    <w:p w14:paraId="26E04107" w14:textId="77777777" w:rsidR="000141A9" w:rsidRDefault="000141A9">
      <w:pPr>
        <w:pStyle w:val="Ttulo2"/>
        <w:rPr>
          <w:color w:val="8A5222"/>
        </w:rPr>
      </w:pPr>
    </w:p>
    <w:p w14:paraId="127EEDBF" w14:textId="77777777" w:rsidR="000141A9" w:rsidRDefault="000141A9">
      <w:pPr>
        <w:pStyle w:val="Ttulo2"/>
        <w:rPr>
          <w:color w:val="8A5222"/>
        </w:rPr>
      </w:pPr>
    </w:p>
    <w:p w14:paraId="27F55ADB" w14:textId="77777777" w:rsidR="000141A9" w:rsidRDefault="000141A9">
      <w:pPr>
        <w:pStyle w:val="Ttulo2"/>
        <w:rPr>
          <w:color w:val="8A5222"/>
        </w:rPr>
      </w:pPr>
    </w:p>
    <w:p w14:paraId="6A6D2C43" w14:textId="77777777" w:rsidR="000141A9" w:rsidRDefault="000141A9">
      <w:pPr>
        <w:pStyle w:val="Ttulo2"/>
        <w:rPr>
          <w:color w:val="8A5222"/>
        </w:rPr>
      </w:pPr>
    </w:p>
    <w:p w14:paraId="34386585" w14:textId="4987BDE7" w:rsidR="009A0554" w:rsidRDefault="00542D21" w:rsidP="00542D21">
      <w:pPr>
        <w:pStyle w:val="Ttulo2"/>
        <w:jc w:val="center"/>
        <w:rPr>
          <w:color w:val="1A5347"/>
        </w:rPr>
      </w:pPr>
      <w:bookmarkStart w:id="18" w:name="_Toc239175798"/>
      <w:bookmarkEnd w:id="17"/>
      <w:r w:rsidRPr="00542D21">
        <w:rPr>
          <w:color w:val="1A5347"/>
        </w:rPr>
        <w:lastRenderedPageBreak/>
        <w:drawing>
          <wp:inline distT="0" distB="0" distL="0" distR="0" wp14:anchorId="778D1E95" wp14:editId="7F0CE3A8">
            <wp:extent cx="3640155" cy="3675611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113" cy="36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924" w14:textId="77777777" w:rsidR="009A0554" w:rsidRDefault="009A0554">
      <w:pPr>
        <w:pStyle w:val="Ttulo2"/>
        <w:rPr>
          <w:color w:val="1A5347"/>
        </w:rPr>
      </w:pPr>
    </w:p>
    <w:p w14:paraId="663CE516" w14:textId="7F9011CE" w:rsidR="001109FD" w:rsidRDefault="00000000">
      <w:pPr>
        <w:pStyle w:val="Ttulo2"/>
      </w:pPr>
      <w:r>
        <w:rPr>
          <w:color w:val="1A5347"/>
        </w:rPr>
        <w:t>2.</w:t>
      </w:r>
      <w:r w:rsidR="009A0554">
        <w:rPr>
          <w:color w:val="1A5347"/>
        </w:rPr>
        <w:t>2</w:t>
      </w:r>
      <w:r>
        <w:rPr>
          <w:color w:val="1A5347"/>
        </w:rPr>
        <w:t xml:space="preserve"> Plan de pruebas y criterios de </w:t>
      </w:r>
      <w:bookmarkEnd w:id="18"/>
      <w:r w:rsidR="00AC7726">
        <w:rPr>
          <w:color w:val="1A5347"/>
        </w:rPr>
        <w:t>aceptación</w:t>
      </w:r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3700"/>
        <w:gridCol w:w="3100"/>
      </w:tblGrid>
      <w:tr w:rsidR="001109FD" w14:paraId="4ECDD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D70C2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B8E4D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37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1948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Procedimiento</w:t>
            </w:r>
          </w:p>
        </w:tc>
        <w:tc>
          <w:tcPr>
            <w:tcW w:w="31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9BBFE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1109FD" w14:paraId="0EDE4F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C9BB7" w14:textId="77777777" w:rsidR="001109FD" w:rsidRDefault="00000000">
            <w:r>
              <w:rPr>
                <w:sz w:val="20"/>
                <w:szCs w:val="20"/>
              </w:rPr>
              <w:t>P01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E98B1" w14:textId="5606B108" w:rsidR="001109FD" w:rsidRDefault="005E46DF">
            <w:r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por </w:t>
            </w: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496A4" w14:textId="77777777" w:rsidR="001109FD" w:rsidRDefault="00000000">
            <w:r>
              <w:rPr>
                <w:sz w:val="20"/>
                <w:szCs w:val="20"/>
              </w:rPr>
              <w:t>Registrar varios estudiantes y buscar uno especifico.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3F156" w14:textId="77777777" w:rsidR="001109FD" w:rsidRDefault="00000000">
            <w:r>
              <w:rPr>
                <w:sz w:val="20"/>
                <w:szCs w:val="20"/>
              </w:rPr>
              <w:t>Debe devolver el estudiante correcto sin recorrer visualmente los registros.</w:t>
            </w:r>
          </w:p>
        </w:tc>
      </w:tr>
      <w:tr w:rsidR="001109FD" w14:paraId="5C84ED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61041" w14:textId="77777777" w:rsidR="001109FD" w:rsidRDefault="00000000">
            <w:r>
              <w:rPr>
                <w:sz w:val="20"/>
                <w:szCs w:val="20"/>
              </w:rPr>
              <w:t>P02</w:t>
            </w:r>
          </w:p>
        </w:tc>
        <w:tc>
          <w:tcPr>
            <w:tcW w:w="2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A2CB5" w14:textId="77777777" w:rsidR="001109FD" w:rsidRDefault="00000000">
            <w:r>
              <w:rPr>
                <w:sz w:val="20"/>
                <w:szCs w:val="20"/>
              </w:rPr>
              <w:t>Cola y prioridad</w:t>
            </w:r>
          </w:p>
        </w:tc>
        <w:tc>
          <w:tcPr>
            <w:tcW w:w="3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20435" w14:textId="77777777" w:rsidR="001109FD" w:rsidRDefault="00000000">
            <w:r>
              <w:rPr>
                <w:sz w:val="20"/>
                <w:szCs w:val="20"/>
              </w:rPr>
              <w:t>Ingresar solicitudes con distintas prioridades y fechas.</w:t>
            </w:r>
          </w:p>
        </w:tc>
        <w:tc>
          <w:tcPr>
            <w:tcW w:w="3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82C36" w14:textId="77777777" w:rsidR="001109FD" w:rsidRDefault="00000000">
            <w:r>
              <w:rPr>
                <w:sz w:val="20"/>
                <w:szCs w:val="20"/>
              </w:rPr>
              <w:t>El orden debe coincidir con las reglas definidas.</w:t>
            </w:r>
          </w:p>
        </w:tc>
      </w:tr>
      <w:tr w:rsidR="001109FD" w14:paraId="381F8A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A9245" w14:textId="77777777" w:rsidR="001109FD" w:rsidRDefault="00000000">
            <w:r>
              <w:rPr>
                <w:sz w:val="20"/>
                <w:szCs w:val="20"/>
              </w:rPr>
              <w:t>P03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A43FA" w14:textId="139FFC08" w:rsidR="001109FD" w:rsidRDefault="005E46DF">
            <w:r>
              <w:rPr>
                <w:sz w:val="20"/>
                <w:szCs w:val="20"/>
              </w:rPr>
              <w:t>Reversión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E784E" w14:textId="77777777" w:rsidR="001109FD" w:rsidRDefault="00000000">
            <w:r>
              <w:rPr>
                <w:sz w:val="20"/>
                <w:szCs w:val="20"/>
              </w:rPr>
              <w:t>Realizar dos asignaciones y revertir.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A21CD" w14:textId="77777777" w:rsidR="001109FD" w:rsidRDefault="00000000">
            <w:r>
              <w:rPr>
                <w:sz w:val="20"/>
                <w:szCs w:val="20"/>
              </w:rPr>
              <w:t>Solo se deshace la segunda y el historial se conserva.</w:t>
            </w:r>
          </w:p>
        </w:tc>
      </w:tr>
      <w:tr w:rsidR="001109FD" w14:paraId="2F73E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789C1" w14:textId="77777777" w:rsidR="001109FD" w:rsidRDefault="00000000">
            <w:r>
              <w:rPr>
                <w:sz w:val="20"/>
                <w:szCs w:val="20"/>
              </w:rPr>
              <w:t>P04</w:t>
            </w:r>
          </w:p>
        </w:tc>
        <w:tc>
          <w:tcPr>
            <w:tcW w:w="2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C7D76" w14:textId="77777777" w:rsidR="001109FD" w:rsidRDefault="00000000">
            <w:r>
              <w:rPr>
                <w:sz w:val="20"/>
                <w:szCs w:val="20"/>
              </w:rPr>
              <w:t>Cruce de horario</w:t>
            </w:r>
          </w:p>
        </w:tc>
        <w:tc>
          <w:tcPr>
            <w:tcW w:w="3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61B98" w14:textId="0965063C" w:rsidR="001109FD" w:rsidRDefault="00000000">
            <w:r>
              <w:rPr>
                <w:sz w:val="20"/>
                <w:szCs w:val="20"/>
              </w:rPr>
              <w:t xml:space="preserve">Intentar asignar una </w:t>
            </w:r>
            <w:r w:rsidR="005E46DF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en un horario ocupado.</w:t>
            </w:r>
          </w:p>
        </w:tc>
        <w:tc>
          <w:tcPr>
            <w:tcW w:w="3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5649" w14:textId="18D91F4C" w:rsidR="001109FD" w:rsidRDefault="00000000">
            <w:r>
              <w:rPr>
                <w:sz w:val="20"/>
                <w:szCs w:val="20"/>
              </w:rPr>
              <w:t xml:space="preserve">La </w:t>
            </w:r>
            <w:r w:rsidR="005E46DF">
              <w:rPr>
                <w:sz w:val="20"/>
                <w:szCs w:val="20"/>
              </w:rPr>
              <w:t>asignación</w:t>
            </w:r>
            <w:r>
              <w:rPr>
                <w:sz w:val="20"/>
                <w:szCs w:val="20"/>
              </w:rPr>
              <w:t xml:space="preserve"> debe ser rechazada o propuesta en otro horario valido.</w:t>
            </w:r>
          </w:p>
        </w:tc>
      </w:tr>
      <w:tr w:rsidR="001109FD" w14:paraId="15D80B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F5144" w14:textId="77777777" w:rsidR="001109FD" w:rsidRDefault="00000000">
            <w:r>
              <w:rPr>
                <w:sz w:val="20"/>
                <w:szCs w:val="20"/>
              </w:rPr>
              <w:t>P05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D5E25" w14:textId="5C430524" w:rsidR="001109FD" w:rsidRDefault="005E46DF">
            <w:r>
              <w:rPr>
                <w:sz w:val="20"/>
                <w:szCs w:val="20"/>
              </w:rPr>
              <w:t>Jerarquía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16D03" w14:textId="6733686D" w:rsidR="001109FD" w:rsidRDefault="00000000">
            <w:r>
              <w:rPr>
                <w:sz w:val="20"/>
                <w:szCs w:val="20"/>
              </w:rPr>
              <w:t xml:space="preserve">Crear </w:t>
            </w:r>
            <w:r w:rsidR="005E46DF">
              <w:rPr>
                <w:sz w:val="20"/>
                <w:szCs w:val="20"/>
              </w:rPr>
              <w:t>áreas</w:t>
            </w:r>
            <w:r>
              <w:rPr>
                <w:sz w:val="20"/>
                <w:szCs w:val="20"/>
              </w:rPr>
              <w:t xml:space="preserve"> y materias por niveles.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FCF14" w14:textId="75465348" w:rsidR="001109FD" w:rsidRDefault="00000000">
            <w:r>
              <w:rPr>
                <w:sz w:val="20"/>
                <w:szCs w:val="20"/>
              </w:rPr>
              <w:t xml:space="preserve">Consultar un </w:t>
            </w:r>
            <w:r w:rsidR="005E46DF"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 xml:space="preserve"> debe devolver todas sus materias asociadas.</w:t>
            </w:r>
          </w:p>
        </w:tc>
      </w:tr>
      <w:tr w:rsidR="001109FD" w14:paraId="1199E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0BE6A" w14:textId="77777777" w:rsidR="001109FD" w:rsidRDefault="00000000">
            <w:r>
              <w:rPr>
                <w:sz w:val="20"/>
                <w:szCs w:val="20"/>
              </w:rPr>
              <w:t>P06</w:t>
            </w:r>
          </w:p>
        </w:tc>
        <w:tc>
          <w:tcPr>
            <w:tcW w:w="2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5A695" w14:textId="77777777" w:rsidR="001109FD" w:rsidRDefault="00000000">
            <w:r>
              <w:rPr>
                <w:sz w:val="20"/>
                <w:szCs w:val="20"/>
              </w:rPr>
              <w:t>Prerrequisitos</w:t>
            </w:r>
          </w:p>
        </w:tc>
        <w:tc>
          <w:tcPr>
            <w:tcW w:w="3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4A1EB" w14:textId="5F0C9BE1" w:rsidR="001109FD" w:rsidRDefault="00000000">
            <w:r>
              <w:rPr>
                <w:sz w:val="20"/>
                <w:szCs w:val="20"/>
              </w:rPr>
              <w:t xml:space="preserve">Definir una cadena A-B-C y consultar la </w:t>
            </w:r>
            <w:r w:rsidR="005E46DF">
              <w:rPr>
                <w:sz w:val="20"/>
                <w:szCs w:val="20"/>
              </w:rPr>
              <w:t>afectación</w:t>
            </w:r>
            <w:r>
              <w:rPr>
                <w:sz w:val="20"/>
                <w:szCs w:val="20"/>
              </w:rPr>
              <w:t xml:space="preserve"> de A.</w:t>
            </w:r>
          </w:p>
        </w:tc>
        <w:tc>
          <w:tcPr>
            <w:tcW w:w="3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4994D" w14:textId="77777777" w:rsidR="001109FD" w:rsidRDefault="00000000">
            <w:r>
              <w:rPr>
                <w:sz w:val="20"/>
                <w:szCs w:val="20"/>
              </w:rPr>
              <w:t>El sistema debe identificar B y C como materias posteriores alcanzables.</w:t>
            </w:r>
          </w:p>
        </w:tc>
      </w:tr>
      <w:tr w:rsidR="001109FD" w14:paraId="25E425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82AF6" w14:textId="77777777" w:rsidR="001109FD" w:rsidRDefault="00000000">
            <w:r>
              <w:rPr>
                <w:sz w:val="20"/>
                <w:szCs w:val="20"/>
              </w:rPr>
              <w:t>P07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4FA8E" w14:textId="77777777" w:rsidR="001109FD" w:rsidRDefault="00000000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3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CF59A" w14:textId="77777777" w:rsidR="001109FD" w:rsidRDefault="00000000">
            <w:r>
              <w:rPr>
                <w:sz w:val="20"/>
                <w:szCs w:val="20"/>
              </w:rPr>
              <w:t>Registrar varias sesiones compatibles.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6CA86" w14:textId="77777777" w:rsidR="001109FD" w:rsidRDefault="00000000">
            <w:r>
              <w:rPr>
                <w:sz w:val="20"/>
                <w:szCs w:val="20"/>
              </w:rPr>
              <w:t>La agenda semanal se genera sin solapamientos.</w:t>
            </w:r>
          </w:p>
        </w:tc>
      </w:tr>
      <w:tr w:rsidR="001109FD" w14:paraId="6DC55F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73A9C" w14:textId="77777777" w:rsidR="001109FD" w:rsidRDefault="00000000">
            <w:r>
              <w:rPr>
                <w:sz w:val="20"/>
                <w:szCs w:val="20"/>
              </w:rPr>
              <w:t>P08</w:t>
            </w:r>
          </w:p>
        </w:tc>
        <w:tc>
          <w:tcPr>
            <w:tcW w:w="20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04B63" w14:textId="77777777" w:rsidR="001109FD" w:rsidRDefault="00000000">
            <w:r>
              <w:rPr>
                <w:sz w:val="20"/>
                <w:szCs w:val="20"/>
              </w:rPr>
              <w:t>Cobertura</w:t>
            </w:r>
          </w:p>
        </w:tc>
        <w:tc>
          <w:tcPr>
            <w:tcW w:w="37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F134" w14:textId="77777777" w:rsidR="001109FD" w:rsidRDefault="00000000">
            <w:r>
              <w:rPr>
                <w:sz w:val="20"/>
                <w:szCs w:val="20"/>
              </w:rPr>
              <w:t>Combinar solicitudes atendidas y pendientes.</w:t>
            </w:r>
          </w:p>
        </w:tc>
        <w:tc>
          <w:tcPr>
            <w:tcW w:w="31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A225F" w14:textId="77777777" w:rsidR="001109FD" w:rsidRDefault="00000000">
            <w:r>
              <w:rPr>
                <w:sz w:val="20"/>
                <w:szCs w:val="20"/>
              </w:rPr>
              <w:t>El informe debe calcular correctamente los totales y la cobertura.</w:t>
            </w:r>
          </w:p>
        </w:tc>
      </w:tr>
    </w:tbl>
    <w:p w14:paraId="6C1FEB59" w14:textId="0B1876D4" w:rsidR="001109FD" w:rsidRDefault="001109FD" w:rsidP="00724892">
      <w:pPr>
        <w:pStyle w:val="Prrafodelista"/>
        <w:spacing w:after="90" w:line="270" w:lineRule="auto"/>
        <w:ind w:left="400"/>
      </w:pPr>
    </w:p>
    <w:p w14:paraId="271EF947" w14:textId="4B3F33A1" w:rsidR="001109FD" w:rsidRDefault="00000000" w:rsidP="00DB6719">
      <w:r>
        <w:br w:type="page"/>
      </w:r>
      <w:r>
        <w:rPr>
          <w:sz w:val="2"/>
          <w:szCs w:val="2"/>
        </w:rPr>
        <w:lastRenderedPageBreak/>
        <w:t xml:space="preserve">  </w:t>
      </w:r>
    </w:p>
    <w:p w14:paraId="4B81A11A" w14:textId="28A4EC0A" w:rsidR="001109FD" w:rsidRDefault="00000000">
      <w:pPr>
        <w:shd w:val="clear" w:color="auto" w:fill="233A66"/>
        <w:spacing w:after="260"/>
      </w:pPr>
      <w:r>
        <w:rPr>
          <w:rFonts w:ascii="Cambria" w:eastAsia="Cambria" w:hAnsi="Cambria" w:cs="Cambria"/>
          <w:b/>
          <w:bCs/>
          <w:color w:val="FFFFFF"/>
          <w:sz w:val="40"/>
          <w:szCs w:val="40"/>
        </w:rPr>
        <w:t>Dise</w:t>
      </w:r>
      <w:r w:rsidR="00724892">
        <w:rPr>
          <w:rFonts w:ascii="Cambria" w:eastAsia="Cambria" w:hAnsi="Cambria" w:cs="Cambria"/>
          <w:b/>
          <w:bCs/>
          <w:color w:val="FFFFFF"/>
          <w:sz w:val="40"/>
          <w:szCs w:val="40"/>
        </w:rPr>
        <w:t>ñ</w:t>
      </w:r>
      <w:r>
        <w:rPr>
          <w:rFonts w:ascii="Cambria" w:eastAsia="Cambria" w:hAnsi="Cambria" w:cs="Cambria"/>
          <w:b/>
          <w:bCs/>
          <w:color w:val="FFFFFF"/>
          <w:sz w:val="40"/>
          <w:szCs w:val="40"/>
        </w:rPr>
        <w:t>o</w:t>
      </w:r>
    </w:p>
    <w:p w14:paraId="470E34DE" w14:textId="77777777" w:rsidR="001109FD" w:rsidRDefault="00000000">
      <w:pPr>
        <w:shd w:val="clear" w:color="auto" w:fill="233A66"/>
        <w:spacing w:after="500"/>
      </w:pPr>
      <w:r>
        <w:rPr>
          <w:i/>
          <w:iCs/>
          <w:color w:val="D8DEEA"/>
          <w:sz w:val="21"/>
          <w:szCs w:val="21"/>
        </w:rPr>
        <w:t>Modelo de clases, estructuras elegidas, jerarquia, prerrequisitos, agenda e informe</w:t>
      </w:r>
    </w:p>
    <w:p w14:paraId="070EFB00" w14:textId="77777777" w:rsidR="001109FD" w:rsidRDefault="00000000">
      <w:pPr>
        <w:pStyle w:val="Ttulo2"/>
      </w:pPr>
      <w:bookmarkStart w:id="19" w:name="_Toc239175800"/>
      <w:r>
        <w:t>3.1 Modelo de clases</w:t>
      </w:r>
      <w:bookmarkEnd w:id="19"/>
    </w:p>
    <w:p w14:paraId="64BFD403" w14:textId="7739332C" w:rsidR="001109FD" w:rsidRDefault="00000000">
      <w:pPr>
        <w:spacing w:after="160" w:line="276" w:lineRule="auto"/>
        <w:jc w:val="both"/>
      </w:pPr>
      <w:r>
        <w:t xml:space="preserve">El </w:t>
      </w:r>
      <w:r w:rsidR="00AC7726">
        <w:t>modelo organiza</w:t>
      </w:r>
      <w:r>
        <w:t xml:space="preserve"> el dominio en entidades que representan </w:t>
      </w:r>
      <w:r w:rsidR="00724892">
        <w:t>información</w:t>
      </w:r>
      <w:r>
        <w:t xml:space="preserve"> persistente y responsabilidades de negocio. La </w:t>
      </w:r>
      <w:r w:rsidR="00AC7726">
        <w:t>intención</w:t>
      </w:r>
      <w:r>
        <w:t xml:space="preserve"> es mantener una </w:t>
      </w:r>
      <w:r w:rsidR="00AC7726">
        <w:t>separación</w:t>
      </w:r>
      <w:r>
        <w:t xml:space="preserve"> clara entre datos, operaciones y estructuras de soporte.</w:t>
      </w:r>
    </w:p>
    <w:p w14:paraId="2E356CF4" w14:textId="77777777" w:rsidR="001109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BB50660" wp14:editId="28736AF4">
            <wp:extent cx="4262689" cy="2618509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474" cy="26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9BC4" w14:textId="77777777" w:rsidR="001109FD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Figura 4. Modelo conceptual simplificado de clases.</w:t>
      </w:r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800"/>
      </w:tblGrid>
      <w:tr w:rsidR="001109FD" w14:paraId="01506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180DA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3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8EC16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Atributos relevantes</w:t>
            </w:r>
          </w:p>
        </w:tc>
        <w:tc>
          <w:tcPr>
            <w:tcW w:w="38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5C701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109FD" w14:paraId="75C3F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00942" w14:textId="77777777" w:rsidR="001109FD" w:rsidRDefault="00000000">
            <w:r>
              <w:rPr>
                <w:sz w:val="20"/>
                <w:szCs w:val="20"/>
              </w:rPr>
              <w:t>Estudiante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FE42C" w14:textId="4469DD54" w:rsidR="001109FD" w:rsidRDefault="005F4559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>, nombre, programa, semestre, disponibilidad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13DFE" w14:textId="77777777" w:rsidR="001109FD" w:rsidRDefault="00000000">
            <w:r>
              <w:rPr>
                <w:sz w:val="20"/>
                <w:szCs w:val="20"/>
              </w:rPr>
              <w:t>Registrar datos y mantener referencia a solicitudes/historial.</w:t>
            </w:r>
          </w:p>
        </w:tc>
      </w:tr>
      <w:tr w:rsidR="001109FD" w14:paraId="6C616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C6C4E" w14:textId="77777777" w:rsidR="001109FD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3EFB0" w14:textId="7E844F9A" w:rsidR="001109FD" w:rsidRDefault="005F4559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>, nombre, materias, disponibilidad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F674" w14:textId="49043B69" w:rsidR="001109FD" w:rsidRDefault="00000000">
            <w:r>
              <w:rPr>
                <w:sz w:val="20"/>
                <w:szCs w:val="20"/>
              </w:rPr>
              <w:t xml:space="preserve">Representar al tutor candidato para una </w:t>
            </w:r>
            <w:r w:rsidR="005F4559">
              <w:rPr>
                <w:sz w:val="20"/>
                <w:szCs w:val="20"/>
              </w:rPr>
              <w:t>asignación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1109FD" w14:paraId="4A7E5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63CB3" w14:textId="77777777" w:rsidR="001109FD" w:rsidRDefault="00000000">
            <w:r>
              <w:rPr>
                <w:sz w:val="20"/>
                <w:szCs w:val="20"/>
              </w:rPr>
              <w:t>Materia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39723" w14:textId="1C3DC0B6" w:rsidR="001109FD" w:rsidRDefault="005F4559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 xml:space="preserve">, nombre, </w:t>
            </w:r>
            <w:r>
              <w:rPr>
                <w:sz w:val="20"/>
                <w:szCs w:val="20"/>
              </w:rPr>
              <w:t>área</w:t>
            </w:r>
            <w:r w:rsidR="00000000">
              <w:rPr>
                <w:sz w:val="20"/>
                <w:szCs w:val="20"/>
              </w:rPr>
              <w:t>, nivel, prerrequisitos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9FA27" w14:textId="77777777" w:rsidR="001109FD" w:rsidRDefault="00000000">
            <w:r>
              <w:rPr>
                <w:sz w:val="20"/>
                <w:szCs w:val="20"/>
              </w:rPr>
              <w:t>Describir la asignatura y sus dependencias.</w:t>
            </w:r>
          </w:p>
        </w:tc>
      </w:tr>
      <w:tr w:rsidR="001109FD" w14:paraId="40C9B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B03BE" w14:textId="77777777" w:rsidR="001109FD" w:rsidRDefault="00000000">
            <w:r>
              <w:rPr>
                <w:sz w:val="20"/>
                <w:szCs w:val="20"/>
              </w:rPr>
              <w:t>Solicitud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B7F37" w14:textId="6A1FF64B" w:rsidR="001109FD" w:rsidRDefault="005F4559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>, estudiante, materia, fecha, urgencia, estado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C5019" w14:textId="293F56DB" w:rsidR="001109FD" w:rsidRDefault="00000000">
            <w:r>
              <w:rPr>
                <w:sz w:val="20"/>
                <w:szCs w:val="20"/>
              </w:rPr>
              <w:t xml:space="preserve">Representar la necesidad de </w:t>
            </w:r>
            <w:r w:rsidR="005F4559">
              <w:rPr>
                <w:sz w:val="20"/>
                <w:szCs w:val="20"/>
              </w:rPr>
              <w:t>acompañamiento</w:t>
            </w:r>
            <w:r>
              <w:rPr>
                <w:sz w:val="20"/>
                <w:szCs w:val="20"/>
              </w:rPr>
              <w:t>.</w:t>
            </w:r>
          </w:p>
        </w:tc>
      </w:tr>
      <w:tr w:rsidR="001109FD" w14:paraId="54077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3EDC" w14:textId="01853E65" w:rsidR="001109FD" w:rsidRDefault="005F4559">
            <w:r>
              <w:rPr>
                <w:sz w:val="20"/>
                <w:szCs w:val="20"/>
              </w:rPr>
              <w:t>Asignación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32B08" w14:textId="77777777" w:rsidR="001109FD" w:rsidRDefault="00000000">
            <w:r>
              <w:rPr>
                <w:sz w:val="20"/>
                <w:szCs w:val="20"/>
              </w:rPr>
              <w:t>solicitud, monitor, fecha, hora, estado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92B8" w14:textId="346CEEA6" w:rsidR="001109FD" w:rsidRDefault="00000000">
            <w:r>
              <w:rPr>
                <w:sz w:val="20"/>
                <w:szCs w:val="20"/>
              </w:rPr>
              <w:t xml:space="preserve">Formalizar la </w:t>
            </w:r>
            <w:r w:rsidR="005F4559">
              <w:rPr>
                <w:sz w:val="20"/>
                <w:szCs w:val="20"/>
              </w:rPr>
              <w:t>relación</w:t>
            </w:r>
            <w:r>
              <w:rPr>
                <w:sz w:val="20"/>
                <w:szCs w:val="20"/>
              </w:rPr>
              <w:t xml:space="preserve"> entre solicitud y </w:t>
            </w:r>
            <w:r w:rsidR="005F4559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>.</w:t>
            </w:r>
          </w:p>
        </w:tc>
      </w:tr>
      <w:tr w:rsidR="001109FD" w14:paraId="5D7BD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04CD2" w14:textId="77777777" w:rsidR="001109FD" w:rsidRDefault="00000000">
            <w:r>
              <w:rPr>
                <w:sz w:val="20"/>
                <w:szCs w:val="20"/>
              </w:rPr>
              <w:t>Agenda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FF6D3" w14:textId="77777777" w:rsidR="001109FD" w:rsidRDefault="00000000">
            <w:r>
              <w:rPr>
                <w:sz w:val="20"/>
                <w:szCs w:val="20"/>
              </w:rPr>
              <w:t>sesiones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CAAAA" w14:textId="464ECB5D" w:rsidR="001109FD" w:rsidRDefault="00000000">
            <w:r>
              <w:rPr>
                <w:sz w:val="20"/>
                <w:szCs w:val="20"/>
              </w:rPr>
              <w:t xml:space="preserve">Controlar </w:t>
            </w:r>
            <w:r w:rsidR="005F4559">
              <w:rPr>
                <w:sz w:val="20"/>
                <w:szCs w:val="20"/>
              </w:rPr>
              <w:t>programación</w:t>
            </w:r>
            <w:r>
              <w:rPr>
                <w:sz w:val="20"/>
                <w:szCs w:val="20"/>
              </w:rPr>
              <w:t xml:space="preserve"> y conflictos.</w:t>
            </w:r>
          </w:p>
        </w:tc>
      </w:tr>
      <w:tr w:rsidR="001109FD" w14:paraId="313B0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E01C3" w14:textId="1DD5F2D4" w:rsidR="001109FD" w:rsidRDefault="005F4559">
            <w:r>
              <w:rPr>
                <w:sz w:val="20"/>
                <w:szCs w:val="20"/>
              </w:rPr>
              <w:t>Área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69572" w14:textId="660A69CE" w:rsidR="001109FD" w:rsidRDefault="005F4559">
            <w:r>
              <w:rPr>
                <w:sz w:val="20"/>
                <w:szCs w:val="20"/>
              </w:rPr>
              <w:t>código</w:t>
            </w:r>
            <w:r w:rsidR="00000000">
              <w:rPr>
                <w:sz w:val="20"/>
                <w:szCs w:val="20"/>
              </w:rPr>
              <w:t>, nombre, materias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FF6C7" w14:textId="365B273D" w:rsidR="001109FD" w:rsidRDefault="00000000">
            <w:r>
              <w:rPr>
                <w:sz w:val="20"/>
                <w:szCs w:val="20"/>
              </w:rPr>
              <w:t xml:space="preserve">Agrupar materias por </w:t>
            </w:r>
            <w:r w:rsidR="005F4559">
              <w:rPr>
                <w:sz w:val="20"/>
                <w:szCs w:val="20"/>
              </w:rPr>
              <w:t>área</w:t>
            </w:r>
            <w:r>
              <w:rPr>
                <w:sz w:val="20"/>
                <w:szCs w:val="20"/>
              </w:rPr>
              <w:t xml:space="preserve"> y nivel.</w:t>
            </w:r>
          </w:p>
        </w:tc>
      </w:tr>
      <w:tr w:rsidR="001109FD" w14:paraId="7B47E0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BAA15" w14:textId="29B97EFA" w:rsidR="001109FD" w:rsidRDefault="005F4559">
            <w:r>
              <w:rPr>
                <w:sz w:val="20"/>
                <w:szCs w:val="20"/>
              </w:rPr>
              <w:t>Programa Acompañamiento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8CFEE" w14:textId="77777777" w:rsidR="001109FD" w:rsidRDefault="00000000">
            <w:r>
              <w:rPr>
                <w:sz w:val="20"/>
                <w:szCs w:val="20"/>
              </w:rPr>
              <w:t>colecciones y estructuras de control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DB14F" w14:textId="77777777" w:rsidR="001109FD" w:rsidRDefault="00000000">
            <w:r>
              <w:rPr>
                <w:sz w:val="20"/>
                <w:szCs w:val="20"/>
              </w:rPr>
              <w:t>Coordinar las operaciones generales del sistema.</w:t>
            </w:r>
          </w:p>
        </w:tc>
      </w:tr>
    </w:tbl>
    <w:p w14:paraId="35F27A24" w14:textId="77777777" w:rsidR="004C2C63" w:rsidRDefault="004C2C63">
      <w:pPr>
        <w:pStyle w:val="Ttulo2"/>
        <w:rPr>
          <w:color w:val="1A5347"/>
        </w:rPr>
      </w:pPr>
      <w:bookmarkStart w:id="20" w:name="_Toc239175801"/>
    </w:p>
    <w:p w14:paraId="0F8F3A15" w14:textId="0374E143" w:rsidR="001109FD" w:rsidRDefault="00000000">
      <w:pPr>
        <w:pStyle w:val="Ttulo2"/>
      </w:pPr>
      <w:r>
        <w:rPr>
          <w:color w:val="1A5347"/>
        </w:rPr>
        <w:lastRenderedPageBreak/>
        <w:t xml:space="preserve">3.2 </w:t>
      </w:r>
      <w:r w:rsidR="00985267">
        <w:rPr>
          <w:color w:val="1A5347"/>
        </w:rPr>
        <w:t>Justificación</w:t>
      </w:r>
      <w:r>
        <w:rPr>
          <w:color w:val="1A5347"/>
        </w:rPr>
        <w:t xml:space="preserve"> de las estructuras lineales elegidas</w:t>
      </w:r>
      <w:bookmarkEnd w:id="20"/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800"/>
      </w:tblGrid>
      <w:tr w:rsidR="001109FD" w14:paraId="7E19C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3E7F6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Estructura</w:t>
            </w:r>
          </w:p>
        </w:tc>
        <w:tc>
          <w:tcPr>
            <w:tcW w:w="33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681EB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sistema</w:t>
            </w:r>
          </w:p>
        </w:tc>
        <w:tc>
          <w:tcPr>
            <w:tcW w:w="380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2B4AB" w14:textId="1573B579" w:rsidR="001109FD" w:rsidRDefault="001B4069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109FD" w14:paraId="4073D6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C73E" w14:textId="77777777" w:rsidR="001109FD" w:rsidRDefault="00000000">
            <w:r>
              <w:rPr>
                <w:sz w:val="20"/>
                <w:szCs w:val="20"/>
              </w:rPr>
              <w:t>Lista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77702" w14:textId="77777777" w:rsidR="001109FD" w:rsidRDefault="00000000">
            <w:r>
              <w:rPr>
                <w:sz w:val="20"/>
                <w:szCs w:val="20"/>
              </w:rPr>
              <w:t>Estudiantes, monitores, materias y colecciones generales.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D4744" w14:textId="120523B4" w:rsidR="001109FD" w:rsidRDefault="00000000">
            <w:r>
              <w:rPr>
                <w:sz w:val="20"/>
                <w:szCs w:val="20"/>
              </w:rPr>
              <w:t xml:space="preserve">Permite recorrer, insertar, eliminar y almacenar conjuntos de objetos de </w:t>
            </w:r>
            <w:r w:rsidR="00DD07E1">
              <w:rPr>
                <w:sz w:val="20"/>
                <w:szCs w:val="20"/>
              </w:rPr>
              <w:t>tamaño</w:t>
            </w:r>
            <w:r>
              <w:rPr>
                <w:sz w:val="20"/>
                <w:szCs w:val="20"/>
              </w:rPr>
              <w:t xml:space="preserve"> variable.</w:t>
            </w:r>
          </w:p>
        </w:tc>
      </w:tr>
      <w:tr w:rsidR="001109FD" w14:paraId="42BE0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0519" w14:textId="77777777" w:rsidR="001109FD" w:rsidRDefault="00000000">
            <w:r>
              <w:rPr>
                <w:sz w:val="20"/>
                <w:szCs w:val="20"/>
              </w:rPr>
              <w:t>Cola / cola de prioridad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A7442" w14:textId="77777777" w:rsidR="001109FD" w:rsidRDefault="00000000">
            <w:r>
              <w:rPr>
                <w:sz w:val="20"/>
                <w:szCs w:val="20"/>
              </w:rPr>
              <w:t>Solicitudes pendientes.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B028F" w14:textId="74709865" w:rsidR="001109FD" w:rsidRDefault="00000000">
            <w:r>
              <w:rPr>
                <w:sz w:val="20"/>
                <w:szCs w:val="20"/>
              </w:rPr>
              <w:t xml:space="preserve">Representa de forma natural el orden de </w:t>
            </w:r>
            <w:r w:rsidR="00DD07E1">
              <w:rPr>
                <w:sz w:val="20"/>
                <w:szCs w:val="20"/>
              </w:rPr>
              <w:t>atención</w:t>
            </w:r>
            <w:r>
              <w:rPr>
                <w:sz w:val="20"/>
                <w:szCs w:val="20"/>
              </w:rPr>
              <w:t xml:space="preserve"> y permite incorporar prioridades explicitas.</w:t>
            </w:r>
          </w:p>
        </w:tc>
      </w:tr>
      <w:tr w:rsidR="001109FD" w14:paraId="4B32B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8E932" w14:textId="77777777" w:rsidR="001109FD" w:rsidRDefault="00000000">
            <w:r>
              <w:rPr>
                <w:sz w:val="20"/>
                <w:szCs w:val="20"/>
              </w:rPr>
              <w:t>Pila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6D54A" w14:textId="77777777" w:rsidR="001109FD" w:rsidRDefault="00000000">
            <w:r>
              <w:rPr>
                <w:sz w:val="20"/>
                <w:szCs w:val="20"/>
              </w:rPr>
              <w:t>Historial de ultimas asignaciones para revertir.</w:t>
            </w:r>
          </w:p>
        </w:tc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16595" w14:textId="6ABFA4A7" w:rsidR="001109FD" w:rsidRDefault="00000000">
            <w:r>
              <w:rPr>
                <w:sz w:val="20"/>
                <w:szCs w:val="20"/>
              </w:rPr>
              <w:t xml:space="preserve">El comportamiento LIFO permite deshacer la </w:t>
            </w:r>
            <w:r w:rsidR="00DD07E1">
              <w:rPr>
                <w:sz w:val="20"/>
                <w:szCs w:val="20"/>
              </w:rPr>
              <w:t>operación</w:t>
            </w:r>
            <w:r>
              <w:rPr>
                <w:sz w:val="20"/>
                <w:szCs w:val="20"/>
              </w:rPr>
              <w:t xml:space="preserve"> mas reciente de forma directa.</w:t>
            </w:r>
          </w:p>
        </w:tc>
      </w:tr>
      <w:tr w:rsidR="001109FD" w14:paraId="4CC49B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DE927" w14:textId="50761639" w:rsidR="001109FD" w:rsidRDefault="00000000">
            <w:r>
              <w:rPr>
                <w:sz w:val="20"/>
                <w:szCs w:val="20"/>
              </w:rPr>
              <w:t xml:space="preserve">Vector / arreglo </w:t>
            </w:r>
            <w:r w:rsidR="001B4069">
              <w:rPr>
                <w:sz w:val="20"/>
                <w:szCs w:val="20"/>
              </w:rPr>
              <w:t>dinámico</w:t>
            </w:r>
          </w:p>
        </w:tc>
        <w:tc>
          <w:tcPr>
            <w:tcW w:w="33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661F2" w14:textId="6DB2084C" w:rsidR="001109FD" w:rsidRDefault="001B4069">
            <w:r>
              <w:rPr>
                <w:sz w:val="20"/>
                <w:szCs w:val="20"/>
              </w:rPr>
              <w:t>Catálogos</w:t>
            </w:r>
            <w:r w:rsidR="00000000">
              <w:rPr>
                <w:sz w:val="20"/>
                <w:szCs w:val="20"/>
              </w:rPr>
              <w:t xml:space="preserve"> de apoyo cuando la </w:t>
            </w:r>
            <w:r>
              <w:rPr>
                <w:sz w:val="20"/>
                <w:szCs w:val="20"/>
              </w:rPr>
              <w:t>búsqueda</w:t>
            </w:r>
            <w:r w:rsidR="00000000">
              <w:rPr>
                <w:sz w:val="20"/>
                <w:szCs w:val="20"/>
              </w:rPr>
              <w:t xml:space="preserve"> secuencial sea aceptable.</w:t>
            </w:r>
          </w:p>
        </w:tc>
        <w:tc>
          <w:tcPr>
            <w:tcW w:w="380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86697" w14:textId="7BBA2CDB" w:rsidR="001109FD" w:rsidRDefault="00000000">
            <w:r>
              <w:rPr>
                <w:sz w:val="20"/>
                <w:szCs w:val="20"/>
              </w:rPr>
              <w:t xml:space="preserve">Facilita acceso por </w:t>
            </w:r>
            <w:r w:rsidR="00DD07E1">
              <w:rPr>
                <w:sz w:val="20"/>
                <w:szCs w:val="20"/>
              </w:rPr>
              <w:t>posición</w:t>
            </w:r>
            <w:r>
              <w:rPr>
                <w:sz w:val="20"/>
                <w:szCs w:val="20"/>
              </w:rPr>
              <w:t xml:space="preserve"> </w:t>
            </w:r>
            <w:r w:rsidR="00542D21">
              <w:rPr>
                <w:sz w:val="20"/>
                <w:szCs w:val="20"/>
              </w:rPr>
              <w:t xml:space="preserve">y </w:t>
            </w:r>
            <w:r>
              <w:rPr>
                <w:sz w:val="20"/>
                <w:szCs w:val="20"/>
              </w:rPr>
              <w:t>almacenamiento contiguo para colecciones simples.</w:t>
            </w:r>
          </w:p>
        </w:tc>
      </w:tr>
    </w:tbl>
    <w:p w14:paraId="18BEF991" w14:textId="03032CEE" w:rsidR="001109FD" w:rsidRDefault="001109FD" w:rsidP="0070637F">
      <w:pPr>
        <w:pStyle w:val="Ttulo2"/>
      </w:pPr>
    </w:p>
    <w:p w14:paraId="717900F8" w14:textId="3214432A" w:rsidR="001109FD" w:rsidRDefault="00000000">
      <w:pPr>
        <w:pStyle w:val="Ttulo2"/>
      </w:pPr>
      <w:bookmarkStart w:id="21" w:name="_Toc239175803"/>
      <w:r>
        <w:t>3.</w:t>
      </w:r>
      <w:r w:rsidR="0070637F">
        <w:t>3</w:t>
      </w:r>
      <w:r>
        <w:t xml:space="preserve"> </w:t>
      </w:r>
      <w:r w:rsidR="001B4069">
        <w:t>Árbol</w:t>
      </w:r>
      <w:r>
        <w:t xml:space="preserve"> de materias por </w:t>
      </w:r>
      <w:r w:rsidR="001B4069">
        <w:t>área</w:t>
      </w:r>
      <w:r>
        <w:t xml:space="preserve"> y nivel</w:t>
      </w:r>
      <w:bookmarkEnd w:id="21"/>
    </w:p>
    <w:p w14:paraId="4A272D5E" w14:textId="72F52ADF" w:rsidR="001109FD" w:rsidRDefault="00000000">
      <w:pPr>
        <w:spacing w:after="160" w:line="276" w:lineRule="auto"/>
        <w:jc w:val="both"/>
      </w:pPr>
      <w:r>
        <w:t xml:space="preserve">La </w:t>
      </w:r>
      <w:r w:rsidR="001B4069">
        <w:t>jerarquía</w:t>
      </w:r>
      <w:r>
        <w:t xml:space="preserve"> de materias puede modelarse como un </w:t>
      </w:r>
      <w:r w:rsidR="001B4069">
        <w:t>árbol</w:t>
      </w:r>
      <w:r>
        <w:t xml:space="preserve"> donde la </w:t>
      </w:r>
      <w:r w:rsidR="001B4069">
        <w:t>raíz</w:t>
      </w:r>
      <w:r>
        <w:t xml:space="preserve"> representa la </w:t>
      </w:r>
      <w:r w:rsidR="001B4069">
        <w:t>institución</w:t>
      </w:r>
      <w:r>
        <w:t xml:space="preserve"> o una </w:t>
      </w:r>
      <w:r w:rsidR="001B4069">
        <w:t>división</w:t>
      </w:r>
      <w:r>
        <w:t xml:space="preserve"> general, los nodos intermedios representan </w:t>
      </w:r>
      <w:r w:rsidR="001B4069">
        <w:t>áreas</w:t>
      </w:r>
      <w:r>
        <w:t xml:space="preserve"> y los niveles, y las hojas representan materias. Esta estructura permite recorrer un </w:t>
      </w:r>
      <w:r w:rsidR="001B4069">
        <w:t>subárbol</w:t>
      </w:r>
      <w:r>
        <w:t xml:space="preserve"> para responder la consulta "todo lo que cuelga de un </w:t>
      </w:r>
      <w:r w:rsidR="001B4069">
        <w:t>área</w:t>
      </w:r>
      <w:r>
        <w:t>".</w:t>
      </w:r>
    </w:p>
    <w:p w14:paraId="5C0451FA" w14:textId="77777777" w:rsidR="001109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1D4E596" wp14:editId="3FE31313">
            <wp:extent cx="5334000" cy="192855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21" cy="19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D410" w14:textId="4605E1BC" w:rsidR="001109FD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 xml:space="preserve">Figura 5. Ejemplo conceptual del </w:t>
      </w:r>
      <w:r w:rsidR="0070637F">
        <w:rPr>
          <w:i/>
          <w:iCs/>
          <w:color w:val="666666"/>
          <w:sz w:val="19"/>
          <w:szCs w:val="19"/>
        </w:rPr>
        <w:t>árbol</w:t>
      </w:r>
      <w:r>
        <w:rPr>
          <w:i/>
          <w:iCs/>
          <w:color w:val="666666"/>
          <w:sz w:val="19"/>
          <w:szCs w:val="19"/>
        </w:rPr>
        <w:t xml:space="preserve"> de materias por </w:t>
      </w:r>
      <w:r w:rsidR="0070637F">
        <w:rPr>
          <w:i/>
          <w:iCs/>
          <w:color w:val="666666"/>
          <w:sz w:val="19"/>
          <w:szCs w:val="19"/>
        </w:rPr>
        <w:t>área</w:t>
      </w:r>
      <w:r>
        <w:rPr>
          <w:i/>
          <w:iCs/>
          <w:color w:val="666666"/>
          <w:sz w:val="19"/>
          <w:szCs w:val="19"/>
        </w:rPr>
        <w:t xml:space="preserve"> y nivel.</w:t>
      </w:r>
    </w:p>
    <w:p w14:paraId="55D94766" w14:textId="59EA8C11" w:rsidR="001109FD" w:rsidRDefault="00000000">
      <w:pPr>
        <w:pStyle w:val="Ttulo2"/>
      </w:pPr>
      <w:bookmarkStart w:id="22" w:name="_Toc239175804"/>
      <w:r>
        <w:rPr>
          <w:color w:val="1A5347"/>
        </w:rPr>
        <w:t>3.</w:t>
      </w:r>
      <w:r w:rsidR="00EA3692">
        <w:rPr>
          <w:color w:val="1A5347"/>
        </w:rPr>
        <w:t>4</w:t>
      </w:r>
      <w:r>
        <w:rPr>
          <w:color w:val="1A5347"/>
        </w:rPr>
        <w:t xml:space="preserve"> Grafo de prerrequisitos</w:t>
      </w:r>
      <w:bookmarkEnd w:id="22"/>
    </w:p>
    <w:p w14:paraId="0B94E8E1" w14:textId="131A62C2" w:rsidR="001109FD" w:rsidRDefault="00000000">
      <w:pPr>
        <w:spacing w:after="160" w:line="276" w:lineRule="auto"/>
        <w:jc w:val="both"/>
      </w:pPr>
      <w:r>
        <w:t xml:space="preserve">Las relaciones de prerrequisito deben modelarse como un grafo dirigido. Cada materia es un </w:t>
      </w:r>
      <w:r w:rsidR="001B4069">
        <w:t>vértice</w:t>
      </w:r>
      <w:r>
        <w:t xml:space="preserve"> y una dependencia A -&gt; B significa que A es requisito previo para cursar B. Para responder que materias se pueden afectar </w:t>
      </w:r>
      <w:r w:rsidR="001B4069">
        <w:t>después</w:t>
      </w:r>
      <w:r>
        <w:t xml:space="preserve"> de reprobar A, el sistema debe recorrer los </w:t>
      </w:r>
      <w:r w:rsidR="001B4069">
        <w:t>vértices</w:t>
      </w:r>
      <w:r>
        <w:t xml:space="preserve"> alcanzables desde A mediante una estrategia como DFS o BFS.</w:t>
      </w:r>
    </w:p>
    <w:tbl>
      <w:tblPr>
        <w:tblW w:w="9500" w:type="dxa"/>
        <w:tblBorders>
          <w:top w:val="single" w:sz="4" w:space="0" w:color="C7CCD6"/>
          <w:left w:val="single" w:sz="4" w:space="0" w:color="C7CCD6"/>
          <w:bottom w:val="single" w:sz="4" w:space="0" w:color="C7CCD6"/>
          <w:right w:val="single" w:sz="4" w:space="0" w:color="C7CCD6"/>
          <w:insideH w:val="single" w:sz="4" w:space="0" w:color="E2E4EA"/>
          <w:insideV w:val="single" w:sz="4" w:space="0" w:color="E2E4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1109FD" w14:paraId="5CB6C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6A487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4750" w:type="dxa"/>
            <w:shd w:val="clear" w:color="auto" w:fill="233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2AFFF" w14:textId="77777777" w:rsidR="001109FD" w:rsidRDefault="00000000">
            <w:r>
              <w:rPr>
                <w:b/>
                <w:bCs/>
                <w:color w:val="FFFFFF"/>
                <w:sz w:val="20"/>
                <w:szCs w:val="20"/>
              </w:rPr>
              <w:t>Destino / materia dependiente</w:t>
            </w:r>
          </w:p>
        </w:tc>
      </w:tr>
      <w:tr w:rsidR="001109FD" w14:paraId="1A79732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94C01" w14:textId="2AD98626" w:rsidR="001109FD" w:rsidRDefault="0070637F">
            <w:r>
              <w:rPr>
                <w:sz w:val="20"/>
                <w:szCs w:val="20"/>
              </w:rPr>
              <w:t>Matemáticas</w:t>
            </w:r>
            <w:r w:rsidR="00000000">
              <w:rPr>
                <w:sz w:val="20"/>
                <w:szCs w:val="20"/>
              </w:rPr>
              <w:t xml:space="preserve"> I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5BB26" w14:textId="77777777" w:rsidR="001109FD" w:rsidRDefault="00000000">
            <w:r>
              <w:rPr>
                <w:sz w:val="20"/>
                <w:szCs w:val="20"/>
              </w:rPr>
              <w:t>Calculo I</w:t>
            </w:r>
          </w:p>
        </w:tc>
      </w:tr>
      <w:tr w:rsidR="001109FD" w14:paraId="4A8D348C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36A8C" w14:textId="77777777" w:rsidR="001109FD" w:rsidRDefault="00000000">
            <w:r>
              <w:rPr>
                <w:sz w:val="20"/>
                <w:szCs w:val="20"/>
              </w:rPr>
              <w:t>Calculo I</w:t>
            </w:r>
          </w:p>
        </w:tc>
        <w:tc>
          <w:tcPr>
            <w:tcW w:w="475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B4C5B" w14:textId="77777777" w:rsidR="001109FD" w:rsidRDefault="00000000">
            <w:r>
              <w:rPr>
                <w:sz w:val="20"/>
                <w:szCs w:val="20"/>
              </w:rPr>
              <w:t>Ecuaciones Diferenciales</w:t>
            </w:r>
          </w:p>
        </w:tc>
      </w:tr>
      <w:tr w:rsidR="001109FD" w14:paraId="14F402EB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5B182" w14:textId="63822E10" w:rsidR="001109FD" w:rsidRDefault="0070637F">
            <w:r>
              <w:rPr>
                <w:sz w:val="20"/>
                <w:szCs w:val="20"/>
              </w:rPr>
              <w:t>Programación</w:t>
            </w:r>
            <w:r w:rsidR="00000000">
              <w:rPr>
                <w:sz w:val="20"/>
                <w:szCs w:val="20"/>
              </w:rPr>
              <w:t xml:space="preserve"> I</w:t>
            </w:r>
          </w:p>
        </w:tc>
        <w:tc>
          <w:tcPr>
            <w:tcW w:w="4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7891E" w14:textId="42135AE4" w:rsidR="001109FD" w:rsidRDefault="0070637F">
            <w:r>
              <w:rPr>
                <w:sz w:val="20"/>
                <w:szCs w:val="20"/>
              </w:rPr>
              <w:t>Programación</w:t>
            </w:r>
            <w:r w:rsidR="00000000">
              <w:rPr>
                <w:sz w:val="20"/>
                <w:szCs w:val="20"/>
              </w:rPr>
              <w:t xml:space="preserve"> II</w:t>
            </w:r>
          </w:p>
        </w:tc>
      </w:tr>
      <w:tr w:rsidR="001109FD" w14:paraId="383C4FC7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09BA1" w14:textId="28D15D3B" w:rsidR="001109FD" w:rsidRDefault="0070637F">
            <w:r>
              <w:rPr>
                <w:sz w:val="20"/>
                <w:szCs w:val="20"/>
              </w:rPr>
              <w:lastRenderedPageBreak/>
              <w:t>Programación</w:t>
            </w:r>
            <w:r w:rsidR="00000000">
              <w:rPr>
                <w:sz w:val="20"/>
                <w:szCs w:val="20"/>
              </w:rPr>
              <w:t xml:space="preserve"> II</w:t>
            </w:r>
          </w:p>
        </w:tc>
        <w:tc>
          <w:tcPr>
            <w:tcW w:w="4750" w:type="dxa"/>
            <w:shd w:val="clear" w:color="auto" w:fill="F4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F5A6A" w14:textId="77777777" w:rsidR="001109FD" w:rsidRDefault="00000000">
            <w:r>
              <w:rPr>
                <w:sz w:val="20"/>
                <w:szCs w:val="20"/>
              </w:rPr>
              <w:t>Estructuras de Datos</w:t>
            </w:r>
          </w:p>
        </w:tc>
      </w:tr>
    </w:tbl>
    <w:p w14:paraId="55E31135" w14:textId="77777777" w:rsidR="000141A9" w:rsidRDefault="000141A9">
      <w:pPr>
        <w:spacing w:before="160" w:after="60"/>
        <w:jc w:val="center"/>
      </w:pPr>
    </w:p>
    <w:p w14:paraId="4D94D45A" w14:textId="77777777" w:rsidR="000141A9" w:rsidRDefault="000141A9">
      <w:pPr>
        <w:spacing w:before="160" w:after="60"/>
        <w:jc w:val="center"/>
      </w:pPr>
    </w:p>
    <w:p w14:paraId="515F7342" w14:textId="77777777" w:rsidR="000141A9" w:rsidRDefault="000141A9">
      <w:pPr>
        <w:spacing w:before="160" w:after="60"/>
        <w:jc w:val="center"/>
      </w:pPr>
    </w:p>
    <w:p w14:paraId="79B44A59" w14:textId="77777777" w:rsidR="000141A9" w:rsidRDefault="000141A9">
      <w:pPr>
        <w:spacing w:before="160" w:after="60"/>
        <w:jc w:val="center"/>
      </w:pPr>
    </w:p>
    <w:p w14:paraId="7CCD52C4" w14:textId="55D579F3" w:rsidR="001109FD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DDC3CD5" wp14:editId="3516AD51">
            <wp:extent cx="4953000" cy="13620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225C" w14:textId="77777777" w:rsidR="001109FD" w:rsidRDefault="00000000">
      <w:pPr>
        <w:spacing w:before="100" w:after="260"/>
        <w:jc w:val="center"/>
      </w:pPr>
      <w:r>
        <w:rPr>
          <w:i/>
          <w:iCs/>
          <w:color w:val="666666"/>
          <w:sz w:val="19"/>
          <w:szCs w:val="19"/>
        </w:rPr>
        <w:t>Figura 6. Grafo dirigido de prerrequisitos (dos cadenas de ejemplo).</w:t>
      </w:r>
    </w:p>
    <w:p w14:paraId="091A6149" w14:textId="72826D1F" w:rsidR="001109FD" w:rsidRDefault="00000000" w:rsidP="003E4DFB">
      <w:pPr>
        <w:spacing w:after="160" w:line="276" w:lineRule="auto"/>
        <w:jc w:val="both"/>
      </w:pPr>
      <w:r>
        <w:t>La ventaja del grafo es que la respuesta no queda limitada al prerrequisito inmediato. En una cadena A -&gt; B -&gt; C, una consulta sobre A puede identificar tanto B como C, siempre que ambas sean alcanzables.</w:t>
      </w:r>
    </w:p>
    <w:p w14:paraId="36BE5ADC" w14:textId="53132E8A" w:rsidR="001109FD" w:rsidRDefault="00000000">
      <w:pPr>
        <w:pStyle w:val="Ttulo2"/>
      </w:pPr>
      <w:bookmarkStart w:id="23" w:name="_Toc239175807"/>
      <w:r>
        <w:rPr>
          <w:color w:val="1A5347"/>
        </w:rPr>
        <w:t>4.</w:t>
      </w:r>
      <w:r w:rsidR="00102E3B">
        <w:rPr>
          <w:color w:val="1A5347"/>
        </w:rPr>
        <w:t xml:space="preserve"> </w:t>
      </w:r>
      <w:r w:rsidR="003E4DFB">
        <w:rPr>
          <w:color w:val="1A5347"/>
        </w:rPr>
        <w:t>Nuestro Lenguaje</w:t>
      </w:r>
      <w:r>
        <w:rPr>
          <w:color w:val="1A5347"/>
        </w:rPr>
        <w:t xml:space="preserve"> recomendado para el proyecto</w:t>
      </w:r>
      <w:bookmarkEnd w:id="23"/>
    </w:p>
    <w:p w14:paraId="168B622C" w14:textId="3CEC7896" w:rsidR="003E4DFB" w:rsidRDefault="00093C38" w:rsidP="003E4DFB">
      <w:r>
        <w:t>Seleccionamos</w:t>
      </w:r>
      <w:r w:rsidR="003E4DFB" w:rsidRPr="003E4DFB">
        <w:t xml:space="preserve"> Python como lenguaje de programación debido a su sintaxis clara, legible y orientada a facilitar el desarrollo de aplicaciones</w:t>
      </w:r>
      <w:r>
        <w:t xml:space="preserve"> y </w:t>
      </w:r>
      <w:r w:rsidR="0070637F">
        <w:t xml:space="preserve">nos </w:t>
      </w:r>
      <w:r w:rsidR="0070637F" w:rsidRPr="003E4DFB">
        <w:t>permite</w:t>
      </w:r>
      <w:r w:rsidR="003E4DFB" w:rsidRPr="003E4DFB">
        <w:t xml:space="preserve"> concentrar el esfuerzo principalmente en la lógica del problema y en la implementación de las estructuras de datos requeridas.</w:t>
      </w:r>
    </w:p>
    <w:p w14:paraId="7C41EEE6" w14:textId="7B10F160" w:rsidR="003E4DFB" w:rsidRPr="003E4DFB" w:rsidRDefault="00093C38" w:rsidP="003E4DFB">
      <w:r>
        <w:t>Tambien</w:t>
      </w:r>
      <w:r w:rsidR="00FC0249">
        <w:t xml:space="preserve"> sentimos que </w:t>
      </w:r>
      <w:r w:rsidR="00C27B6B">
        <w:t>podemos comprender las líneas de código de una mejor manera</w:t>
      </w:r>
      <w:r w:rsidR="00742DAB">
        <w:t>,</w:t>
      </w:r>
      <w:r w:rsidR="00C27B6B">
        <w:t xml:space="preserve"> </w:t>
      </w:r>
      <w:r w:rsidR="00742DAB">
        <w:t xml:space="preserve">es mucho más fácil de utilizar sus </w:t>
      </w:r>
      <w:r w:rsidRPr="003E4DFB">
        <w:t>herramientas,</w:t>
      </w:r>
      <w:r w:rsidR="003E4DFB" w:rsidRPr="003E4DFB">
        <w:t xml:space="preserve"> estructuras incorporadas y organizar la información de manera eficiente. Además, su soporte para la programación orientada a objetos facilita la representación de las entidades principales del sistema, tales como estudiantes, materias y solicitudes.</w:t>
      </w:r>
    </w:p>
    <w:p w14:paraId="38271462" w14:textId="77777777" w:rsidR="001109FD" w:rsidRDefault="00000000">
      <w:r>
        <w:br w:type="page"/>
      </w:r>
    </w:p>
    <w:p w14:paraId="4E45B8C3" w14:textId="77777777" w:rsidR="001109FD" w:rsidRDefault="00000000">
      <w:pPr>
        <w:shd w:val="clear" w:color="auto" w:fill="233A66"/>
      </w:pPr>
      <w:r>
        <w:rPr>
          <w:sz w:val="2"/>
          <w:szCs w:val="2"/>
        </w:rPr>
        <w:lastRenderedPageBreak/>
        <w:t xml:space="preserve">  </w:t>
      </w:r>
    </w:p>
    <w:p w14:paraId="6BB41DC5" w14:textId="41B0B0E8" w:rsidR="001109FD" w:rsidRDefault="00985267">
      <w:pPr>
        <w:shd w:val="clear" w:color="auto" w:fill="233A66"/>
        <w:spacing w:after="260"/>
      </w:pPr>
      <w:r>
        <w:rPr>
          <w:rFonts w:ascii="Cambria" w:eastAsia="Cambria" w:hAnsi="Cambria" w:cs="Cambria"/>
          <w:b/>
          <w:bCs/>
          <w:color w:val="FFFFFF"/>
          <w:sz w:val="40"/>
          <w:szCs w:val="40"/>
        </w:rPr>
        <w:t>Bibliografía</w:t>
      </w:r>
    </w:p>
    <w:p w14:paraId="77E70ED7" w14:textId="77777777" w:rsidR="001109FD" w:rsidRDefault="00000000">
      <w:pPr>
        <w:shd w:val="clear" w:color="auto" w:fill="233A66"/>
        <w:spacing w:after="500"/>
      </w:pPr>
      <w:r>
        <w:rPr>
          <w:i/>
          <w:iCs/>
          <w:color w:val="D8DEEA"/>
          <w:sz w:val="21"/>
          <w:szCs w:val="21"/>
        </w:rPr>
        <w:t>Referencias consultadas para el desarrollo del proyecto</w:t>
      </w:r>
    </w:p>
    <w:p w14:paraId="4A21DB48" w14:textId="77777777" w:rsidR="001B4069" w:rsidRPr="001B4069" w:rsidRDefault="001B4069" w:rsidP="00D166B0">
      <w:pPr>
        <w:pStyle w:val="Prrafodelista"/>
        <w:numPr>
          <w:ilvl w:val="0"/>
          <w:numId w:val="3"/>
        </w:numPr>
        <w:spacing w:after="160" w:line="276" w:lineRule="auto"/>
        <w:jc w:val="both"/>
      </w:pPr>
      <w:bookmarkStart w:id="24" w:name="_Hlk239178818"/>
      <w:r w:rsidRPr="001B4069">
        <w:rPr>
          <w:b/>
          <w:bCs/>
        </w:rPr>
        <w:t xml:space="preserve">Skiena, S. S. (2020). </w:t>
      </w:r>
      <w:r w:rsidRPr="001B4069">
        <w:rPr>
          <w:b/>
          <w:bCs/>
          <w:i/>
          <w:iCs/>
        </w:rPr>
        <w:t>The Algorithm Design Manual</w:t>
      </w:r>
      <w:r w:rsidRPr="001B4069">
        <w:rPr>
          <w:b/>
          <w:bCs/>
        </w:rPr>
        <w:t xml:space="preserve"> (3rd ed.). Springer. </w:t>
      </w:r>
      <w:r w:rsidRPr="001B4069">
        <w:rPr>
          <w:b/>
          <w:bCs/>
          <w:i/>
          <w:iCs/>
        </w:rPr>
        <w:t>(Enfocado en resolución de problemas prácticos y casos reales).</w:t>
      </w:r>
    </w:p>
    <w:p w14:paraId="5C680084" w14:textId="440D37C8" w:rsidR="001109FD" w:rsidRDefault="001B4069" w:rsidP="00D166B0">
      <w:pPr>
        <w:pStyle w:val="Prrafodelista"/>
        <w:numPr>
          <w:ilvl w:val="0"/>
          <w:numId w:val="3"/>
        </w:numPr>
        <w:spacing w:after="160" w:line="276" w:lineRule="auto"/>
        <w:jc w:val="both"/>
      </w:pPr>
      <w:r w:rsidRPr="001B4069">
        <w:rPr>
          <w:b/>
          <w:bCs/>
        </w:rPr>
        <w:t xml:space="preserve"> </w:t>
      </w:r>
      <w:r w:rsidR="00000000" w:rsidRPr="00D166B0">
        <w:rPr>
          <w:b/>
          <w:bCs/>
        </w:rPr>
        <w:t xml:space="preserve">Goodrich, M. T., Tamassia, R., &amp; Goldwasser, M. H. (2013). </w:t>
      </w:r>
      <w:r w:rsidR="00000000">
        <w:t>Data Structures and Algorithms in C++ (2nd ed.). Wiley.</w:t>
      </w:r>
    </w:p>
    <w:p w14:paraId="1CE89D99" w14:textId="77777777" w:rsidR="001109FD" w:rsidRDefault="00000000" w:rsidP="00D166B0">
      <w:pPr>
        <w:pStyle w:val="Prrafodelista"/>
        <w:numPr>
          <w:ilvl w:val="0"/>
          <w:numId w:val="3"/>
        </w:numPr>
        <w:spacing w:after="160" w:line="276" w:lineRule="auto"/>
        <w:jc w:val="both"/>
      </w:pPr>
      <w:r w:rsidRPr="00D166B0">
        <w:rPr>
          <w:b/>
          <w:bCs/>
        </w:rPr>
        <w:t xml:space="preserve">Stroustrup, B. (2013). </w:t>
      </w:r>
      <w:r>
        <w:t>The C++ Programming Language (4th ed.). Addison-Wesley.</w:t>
      </w:r>
    </w:p>
    <w:p w14:paraId="55FC4A62" w14:textId="4D629CAB" w:rsidR="001109FD" w:rsidRDefault="001B4069" w:rsidP="00D166B0">
      <w:pPr>
        <w:pStyle w:val="Prrafodelista"/>
        <w:numPr>
          <w:ilvl w:val="0"/>
          <w:numId w:val="3"/>
        </w:numPr>
        <w:spacing w:after="160" w:line="276" w:lineRule="auto"/>
      </w:pPr>
      <w:r>
        <w:rPr>
          <w:b/>
          <w:bCs/>
        </w:rPr>
        <w:t xml:space="preserve">Curso de algoritmos y estructura de datos </w:t>
      </w:r>
      <w:r w:rsidRPr="001B4069">
        <w:rPr>
          <w:b/>
          <w:bCs/>
        </w:rPr>
        <w:t>https://eaulas.urosario.edu.co/course/view.php?id=196950</w:t>
      </w:r>
      <w:r w:rsidRPr="001B4069">
        <w:rPr>
          <w:b/>
          <w:bCs/>
        </w:rPr>
        <w:t xml:space="preserve"> </w:t>
      </w:r>
    </w:p>
    <w:p w14:paraId="4ABE7136" w14:textId="77777777" w:rsidR="001109FD" w:rsidRDefault="00000000" w:rsidP="00D166B0">
      <w:pPr>
        <w:pStyle w:val="Prrafodelista"/>
        <w:numPr>
          <w:ilvl w:val="0"/>
          <w:numId w:val="3"/>
        </w:numPr>
        <w:spacing w:after="160" w:line="276" w:lineRule="auto"/>
        <w:jc w:val="both"/>
      </w:pPr>
      <w:r w:rsidRPr="00D166B0">
        <w:rPr>
          <w:b/>
          <w:bCs/>
        </w:rPr>
        <w:t xml:space="preserve">cppreference.com. </w:t>
      </w:r>
      <w:r>
        <w:t xml:space="preserve">C++ reference documentation. </w:t>
      </w:r>
    </w:p>
    <w:p w14:paraId="0709F5C5" w14:textId="77777777" w:rsidR="001109FD" w:rsidRPr="00D166B0" w:rsidRDefault="00000000" w:rsidP="00D166B0">
      <w:pPr>
        <w:pStyle w:val="Prrafodelista"/>
        <w:numPr>
          <w:ilvl w:val="0"/>
          <w:numId w:val="3"/>
        </w:numPr>
        <w:spacing w:after="160" w:line="276" w:lineRule="auto"/>
        <w:rPr>
          <w:b/>
          <w:bCs/>
          <w:color w:val="233A66"/>
          <w:u w:val="single"/>
        </w:rPr>
      </w:pPr>
      <w:hyperlink r:id="rId18" w:history="1">
        <w:r w:rsidRPr="00D166B0">
          <w:rPr>
            <w:b/>
            <w:bCs/>
            <w:color w:val="233A66"/>
            <w:u w:val="single"/>
          </w:rPr>
          <w:t>https://en.cppreference.com/</w:t>
        </w:r>
      </w:hyperlink>
    </w:p>
    <w:p w14:paraId="51A9CFBF" w14:textId="0F42DB28" w:rsidR="00D166B0" w:rsidRDefault="00D166B0" w:rsidP="00D166B0">
      <w:pPr>
        <w:pStyle w:val="Prrafodelista"/>
        <w:numPr>
          <w:ilvl w:val="0"/>
          <w:numId w:val="3"/>
        </w:numPr>
        <w:spacing w:after="160" w:line="276" w:lineRule="auto"/>
      </w:pPr>
      <w:r w:rsidRPr="00D166B0">
        <w:rPr>
          <w:b/>
          <w:bCs/>
        </w:rPr>
        <w:t>Anderson, D. J. (2010).</w:t>
      </w:r>
      <w:r w:rsidRPr="00D166B0">
        <w:t xml:space="preserve"> </w:t>
      </w:r>
      <w:r w:rsidRPr="00D166B0">
        <w:rPr>
          <w:i/>
          <w:iCs/>
        </w:rPr>
        <w:t>Kanban: Successful Evolutionary Change for Your Technology Business</w:t>
      </w:r>
      <w:r w:rsidRPr="00D166B0">
        <w:t>. Blue Hole Press.</w:t>
      </w:r>
    </w:p>
    <w:p w14:paraId="6F048BE2" w14:textId="0AE00FD1" w:rsidR="00D166B0" w:rsidRDefault="00D166B0" w:rsidP="00D166B0">
      <w:pPr>
        <w:pStyle w:val="Prrafodelista"/>
        <w:numPr>
          <w:ilvl w:val="0"/>
          <w:numId w:val="3"/>
        </w:numPr>
        <w:spacing w:after="160" w:line="276" w:lineRule="auto"/>
      </w:pPr>
      <w:r w:rsidRPr="00D166B0">
        <w:rPr>
          <w:b/>
          <w:bCs/>
        </w:rPr>
        <w:t>Trello. (s. f.).</w:t>
      </w:r>
      <w:r w:rsidRPr="00D166B0">
        <w:t xml:space="preserve"> </w:t>
      </w:r>
      <w:r w:rsidRPr="00D166B0">
        <w:rPr>
          <w:i/>
          <w:iCs/>
        </w:rPr>
        <w:t>Trello: Manage your team's projects from anywhere</w:t>
      </w:r>
      <w:r w:rsidRPr="00D166B0">
        <w:t>.</w:t>
      </w:r>
    </w:p>
    <w:p w14:paraId="4C3E484A" w14:textId="11DADE78" w:rsidR="00D166B0" w:rsidRPr="00C93714" w:rsidRDefault="00D166B0" w:rsidP="00C93714">
      <w:pPr>
        <w:pStyle w:val="Prrafodelista"/>
        <w:numPr>
          <w:ilvl w:val="0"/>
          <w:numId w:val="3"/>
        </w:numPr>
        <w:spacing w:after="160" w:line="276" w:lineRule="auto"/>
        <w:rPr>
          <w:b/>
          <w:bCs/>
        </w:rPr>
      </w:pPr>
      <w:r w:rsidRPr="00D166B0">
        <w:rPr>
          <w:b/>
          <w:bCs/>
        </w:rPr>
        <w:t>Uso de Inteligencia Artificial como herramienta de apoyo</w:t>
      </w:r>
      <w:r w:rsidR="00C93714">
        <w:rPr>
          <w:b/>
          <w:bCs/>
        </w:rPr>
        <w:t xml:space="preserve">: </w:t>
      </w:r>
      <w:r w:rsidRPr="00D166B0">
        <w:t>Durante el desarrollo de</w:t>
      </w:r>
      <w:r w:rsidR="00C93714">
        <w:t xml:space="preserve"> nuestro</w:t>
      </w:r>
      <w:r w:rsidRPr="00D166B0">
        <w:t xml:space="preserve"> proyecto </w:t>
      </w:r>
      <w:r w:rsidR="00985267">
        <w:t>utilizamos</w:t>
      </w:r>
      <w:r w:rsidRPr="00D166B0">
        <w:t xml:space="preserve"> herramientas de Inteligencia Artificial como apoyo en diferentes etapas del proceso</w:t>
      </w:r>
      <w:r w:rsidR="00C93714">
        <w:t xml:space="preserve"> y </w:t>
      </w:r>
      <w:r w:rsidRPr="00D166B0">
        <w:t xml:space="preserve">estuvo orientado principalmente a la consulta, organización de ideas, mejora de la redacción, comprensión de conceptos relacionados con estructuras de datos y algoritmos, y apoyo en la revisión de algunos </w:t>
      </w:r>
      <w:bookmarkEnd w:id="24"/>
      <w:r w:rsidRPr="00D166B0">
        <w:t>aspectos del código</w:t>
      </w:r>
      <w:r w:rsidR="00C93714">
        <w:t xml:space="preserve"> y mayor </w:t>
      </w:r>
      <w:r w:rsidR="00985267">
        <w:t>información</w:t>
      </w:r>
      <w:r w:rsidR="00C93714">
        <w:t xml:space="preserve"> para la guía y mejoramiento del mismo </w:t>
      </w:r>
    </w:p>
    <w:p w14:paraId="6BC0FFB4" w14:textId="77777777" w:rsidR="00D166B0" w:rsidRDefault="00D166B0">
      <w:pPr>
        <w:spacing w:after="160" w:line="276" w:lineRule="auto"/>
      </w:pPr>
    </w:p>
    <w:p w14:paraId="0005445E" w14:textId="312F0F4E" w:rsidR="001109FD" w:rsidRDefault="001109FD">
      <w:pPr>
        <w:spacing w:after="160" w:line="276" w:lineRule="auto"/>
        <w:jc w:val="both"/>
      </w:pPr>
    </w:p>
    <w:sectPr w:rsidR="001109FD">
      <w:headerReference w:type="default" r:id="rId19"/>
      <w:footerReference w:type="default" r:id="rId20"/>
      <w:pgSz w:w="11906" w:h="16838"/>
      <w:pgMar w:top="1247" w:right="1247" w:bottom="1247" w:left="124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5A4A3" w14:textId="77777777" w:rsidR="00CF16AD" w:rsidRDefault="00CF16AD">
      <w:r>
        <w:separator/>
      </w:r>
    </w:p>
  </w:endnote>
  <w:endnote w:type="continuationSeparator" w:id="0">
    <w:p w14:paraId="67D8538D" w14:textId="77777777" w:rsidR="00CF16AD" w:rsidRDefault="00CF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857F3" w14:textId="77777777" w:rsidR="001109FD" w:rsidRDefault="00000000">
    <w:pPr>
      <w:pBdr>
        <w:top w:val="single" w:sz="4" w:space="4" w:color="C7CCD6"/>
      </w:pBdr>
      <w:jc w:val="center"/>
    </w:pPr>
    <w:r>
      <w:rPr>
        <w:color w:val="8C8C8C"/>
        <w:sz w:val="16"/>
        <w:szCs w:val="16"/>
      </w:rPr>
      <w:t xml:space="preserve">Sergio Rios · Juan Esteban Ruiz   —   Pagina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724892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600B7" w14:textId="77777777" w:rsidR="00CF16AD" w:rsidRDefault="00CF16AD">
      <w:r>
        <w:separator/>
      </w:r>
    </w:p>
  </w:footnote>
  <w:footnote w:type="continuationSeparator" w:id="0">
    <w:p w14:paraId="3D2C3678" w14:textId="77777777" w:rsidR="00CF16AD" w:rsidRDefault="00CF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BFD10" w14:textId="3783E89F" w:rsidR="001109FD" w:rsidRDefault="00DD07E1">
    <w:pPr>
      <w:pBdr>
        <w:bottom w:val="single" w:sz="4" w:space="4" w:color="C7CCD6"/>
      </w:pBdr>
      <w:jc w:val="right"/>
    </w:pPr>
    <w:r>
      <w:rPr>
        <w:i/>
        <w:iCs/>
        <w:color w:val="8C8C8C"/>
        <w:sz w:val="16"/>
        <w:szCs w:val="16"/>
      </w:rPr>
      <w:t>Línea</w:t>
    </w:r>
    <w:r w:rsidR="00000000">
      <w:rPr>
        <w:i/>
        <w:iCs/>
        <w:color w:val="8C8C8C"/>
        <w:sz w:val="16"/>
        <w:szCs w:val="16"/>
      </w:rPr>
      <w:t xml:space="preserve"> 3 · </w:t>
    </w:r>
    <w:r>
      <w:rPr>
        <w:i/>
        <w:iCs/>
        <w:color w:val="8C8C8C"/>
        <w:sz w:val="16"/>
        <w:szCs w:val="16"/>
      </w:rPr>
      <w:t>Acompañamiento</w:t>
    </w:r>
    <w:r w:rsidR="00000000">
      <w:rPr>
        <w:i/>
        <w:iCs/>
        <w:color w:val="8C8C8C"/>
        <w:sz w:val="16"/>
        <w:szCs w:val="16"/>
      </w:rPr>
      <w:t xml:space="preserve"> </w:t>
    </w:r>
    <w:r>
      <w:rPr>
        <w:i/>
        <w:iCs/>
        <w:color w:val="8C8C8C"/>
        <w:sz w:val="16"/>
        <w:szCs w:val="16"/>
      </w:rPr>
      <w:t>académico</w:t>
    </w:r>
    <w:r w:rsidR="00000000">
      <w:rPr>
        <w:i/>
        <w:iCs/>
        <w:color w:val="8C8C8C"/>
        <w:sz w:val="16"/>
        <w:szCs w:val="16"/>
      </w:rPr>
      <w:t xml:space="preserve"> y bienestar estudiantil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B7DFE"/>
    <w:multiLevelType w:val="hybridMultilevel"/>
    <w:tmpl w:val="94701126"/>
    <w:lvl w:ilvl="0" w:tplc="64EA0124">
      <w:start w:val="1"/>
      <w:numFmt w:val="bullet"/>
      <w:lvlText w:val="•"/>
      <w:lvlJc w:val="left"/>
      <w:pPr>
        <w:ind w:left="400" w:hanging="260"/>
      </w:pPr>
    </w:lvl>
    <w:lvl w:ilvl="1" w:tplc="0D3E6ABC">
      <w:numFmt w:val="decimal"/>
      <w:lvlText w:val=""/>
      <w:lvlJc w:val="left"/>
    </w:lvl>
    <w:lvl w:ilvl="2" w:tplc="25963B46">
      <w:numFmt w:val="decimal"/>
      <w:lvlText w:val=""/>
      <w:lvlJc w:val="left"/>
    </w:lvl>
    <w:lvl w:ilvl="3" w:tplc="62D0528E">
      <w:numFmt w:val="decimal"/>
      <w:lvlText w:val=""/>
      <w:lvlJc w:val="left"/>
    </w:lvl>
    <w:lvl w:ilvl="4" w:tplc="895E6B9C">
      <w:numFmt w:val="decimal"/>
      <w:lvlText w:val=""/>
      <w:lvlJc w:val="left"/>
    </w:lvl>
    <w:lvl w:ilvl="5" w:tplc="C83C5EFA">
      <w:numFmt w:val="decimal"/>
      <w:lvlText w:val=""/>
      <w:lvlJc w:val="left"/>
    </w:lvl>
    <w:lvl w:ilvl="6" w:tplc="F242967C">
      <w:numFmt w:val="decimal"/>
      <w:lvlText w:val=""/>
      <w:lvlJc w:val="left"/>
    </w:lvl>
    <w:lvl w:ilvl="7" w:tplc="80EE96BA">
      <w:numFmt w:val="decimal"/>
      <w:lvlText w:val=""/>
      <w:lvlJc w:val="left"/>
    </w:lvl>
    <w:lvl w:ilvl="8" w:tplc="D01A22AC">
      <w:numFmt w:val="decimal"/>
      <w:lvlText w:val=""/>
      <w:lvlJc w:val="left"/>
    </w:lvl>
  </w:abstractNum>
  <w:abstractNum w:abstractNumId="1" w15:restartNumberingAfterBreak="0">
    <w:nsid w:val="15D83812"/>
    <w:multiLevelType w:val="hybridMultilevel"/>
    <w:tmpl w:val="9B0217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76B5"/>
    <w:multiLevelType w:val="hybridMultilevel"/>
    <w:tmpl w:val="BFD83E5E"/>
    <w:lvl w:ilvl="0" w:tplc="FC6C4CFA">
      <w:start w:val="1"/>
      <w:numFmt w:val="decimal"/>
      <w:lvlText w:val="%1."/>
      <w:lvlJc w:val="left"/>
      <w:pPr>
        <w:ind w:left="460" w:hanging="460"/>
      </w:pPr>
    </w:lvl>
    <w:lvl w:ilvl="1" w:tplc="82BCCD4E">
      <w:numFmt w:val="decimal"/>
      <w:lvlText w:val=""/>
      <w:lvlJc w:val="left"/>
    </w:lvl>
    <w:lvl w:ilvl="2" w:tplc="A4467DE4">
      <w:numFmt w:val="decimal"/>
      <w:lvlText w:val=""/>
      <w:lvlJc w:val="left"/>
    </w:lvl>
    <w:lvl w:ilvl="3" w:tplc="21CA8E6C">
      <w:numFmt w:val="decimal"/>
      <w:lvlText w:val=""/>
      <w:lvlJc w:val="left"/>
    </w:lvl>
    <w:lvl w:ilvl="4" w:tplc="3AB4655A">
      <w:numFmt w:val="decimal"/>
      <w:lvlText w:val=""/>
      <w:lvlJc w:val="left"/>
    </w:lvl>
    <w:lvl w:ilvl="5" w:tplc="C44EA08E">
      <w:numFmt w:val="decimal"/>
      <w:lvlText w:val=""/>
      <w:lvlJc w:val="left"/>
    </w:lvl>
    <w:lvl w:ilvl="6" w:tplc="F4089D86">
      <w:numFmt w:val="decimal"/>
      <w:lvlText w:val=""/>
      <w:lvlJc w:val="left"/>
    </w:lvl>
    <w:lvl w:ilvl="7" w:tplc="ACE43E8C">
      <w:numFmt w:val="decimal"/>
      <w:lvlText w:val=""/>
      <w:lvlJc w:val="left"/>
    </w:lvl>
    <w:lvl w:ilvl="8" w:tplc="EDC096CA">
      <w:numFmt w:val="decimal"/>
      <w:lvlText w:val=""/>
      <w:lvlJc w:val="left"/>
    </w:lvl>
  </w:abstractNum>
  <w:abstractNum w:abstractNumId="3" w15:restartNumberingAfterBreak="0">
    <w:nsid w:val="6DAF1F8C"/>
    <w:multiLevelType w:val="hybridMultilevel"/>
    <w:tmpl w:val="E0A473B6"/>
    <w:lvl w:ilvl="0" w:tplc="6DFCF222">
      <w:start w:val="1"/>
      <w:numFmt w:val="bullet"/>
      <w:lvlText w:val="●"/>
      <w:lvlJc w:val="left"/>
      <w:pPr>
        <w:ind w:left="720" w:hanging="360"/>
      </w:pPr>
    </w:lvl>
    <w:lvl w:ilvl="1" w:tplc="A148B7EE">
      <w:start w:val="1"/>
      <w:numFmt w:val="bullet"/>
      <w:lvlText w:val="○"/>
      <w:lvlJc w:val="left"/>
      <w:pPr>
        <w:ind w:left="1440" w:hanging="360"/>
      </w:pPr>
    </w:lvl>
    <w:lvl w:ilvl="2" w:tplc="D938FA64">
      <w:start w:val="1"/>
      <w:numFmt w:val="bullet"/>
      <w:lvlText w:val="■"/>
      <w:lvlJc w:val="left"/>
      <w:pPr>
        <w:ind w:left="2160" w:hanging="360"/>
      </w:pPr>
    </w:lvl>
    <w:lvl w:ilvl="3" w:tplc="73EE099E">
      <w:start w:val="1"/>
      <w:numFmt w:val="bullet"/>
      <w:lvlText w:val="●"/>
      <w:lvlJc w:val="left"/>
      <w:pPr>
        <w:ind w:left="2880" w:hanging="360"/>
      </w:pPr>
    </w:lvl>
    <w:lvl w:ilvl="4" w:tplc="4F060B0A">
      <w:start w:val="1"/>
      <w:numFmt w:val="bullet"/>
      <w:lvlText w:val="○"/>
      <w:lvlJc w:val="left"/>
      <w:pPr>
        <w:ind w:left="3600" w:hanging="360"/>
      </w:pPr>
    </w:lvl>
    <w:lvl w:ilvl="5" w:tplc="024445AC">
      <w:start w:val="1"/>
      <w:numFmt w:val="bullet"/>
      <w:lvlText w:val="■"/>
      <w:lvlJc w:val="left"/>
      <w:pPr>
        <w:ind w:left="4320" w:hanging="360"/>
      </w:pPr>
    </w:lvl>
    <w:lvl w:ilvl="6" w:tplc="2AD0C8C0">
      <w:start w:val="1"/>
      <w:numFmt w:val="bullet"/>
      <w:lvlText w:val="●"/>
      <w:lvlJc w:val="left"/>
      <w:pPr>
        <w:ind w:left="5040" w:hanging="360"/>
      </w:pPr>
    </w:lvl>
    <w:lvl w:ilvl="7" w:tplc="F09052A0">
      <w:start w:val="1"/>
      <w:numFmt w:val="bullet"/>
      <w:lvlText w:val="●"/>
      <w:lvlJc w:val="left"/>
      <w:pPr>
        <w:ind w:left="5760" w:hanging="360"/>
      </w:pPr>
    </w:lvl>
    <w:lvl w:ilvl="8" w:tplc="484E5C8E">
      <w:start w:val="1"/>
      <w:numFmt w:val="bullet"/>
      <w:lvlText w:val="●"/>
      <w:lvlJc w:val="left"/>
      <w:pPr>
        <w:ind w:left="6480" w:hanging="360"/>
      </w:pPr>
    </w:lvl>
  </w:abstractNum>
  <w:num w:numId="1" w16cid:durableId="983897751">
    <w:abstractNumId w:val="3"/>
    <w:lvlOverride w:ilvl="0">
      <w:startOverride w:val="1"/>
    </w:lvlOverride>
  </w:num>
  <w:num w:numId="2" w16cid:durableId="1325934795">
    <w:abstractNumId w:val="0"/>
    <w:lvlOverride w:ilvl="0">
      <w:startOverride w:val="1"/>
    </w:lvlOverride>
  </w:num>
  <w:num w:numId="3" w16cid:durableId="131467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FD"/>
    <w:rsid w:val="000141A9"/>
    <w:rsid w:val="000660EA"/>
    <w:rsid w:val="00070E7C"/>
    <w:rsid w:val="0008047C"/>
    <w:rsid w:val="00093C38"/>
    <w:rsid w:val="00102E3B"/>
    <w:rsid w:val="001109FD"/>
    <w:rsid w:val="001B4069"/>
    <w:rsid w:val="00264EB5"/>
    <w:rsid w:val="002F52D8"/>
    <w:rsid w:val="003B5C57"/>
    <w:rsid w:val="003E4DFB"/>
    <w:rsid w:val="00420470"/>
    <w:rsid w:val="004C2C63"/>
    <w:rsid w:val="00542D21"/>
    <w:rsid w:val="00571B14"/>
    <w:rsid w:val="005C1318"/>
    <w:rsid w:val="005E46DF"/>
    <w:rsid w:val="005F4559"/>
    <w:rsid w:val="0069412D"/>
    <w:rsid w:val="006F2FF2"/>
    <w:rsid w:val="006F7332"/>
    <w:rsid w:val="007030A0"/>
    <w:rsid w:val="0070637F"/>
    <w:rsid w:val="00724892"/>
    <w:rsid w:val="00742DAB"/>
    <w:rsid w:val="007D6211"/>
    <w:rsid w:val="007E1E52"/>
    <w:rsid w:val="0088724C"/>
    <w:rsid w:val="008A30D6"/>
    <w:rsid w:val="008C789F"/>
    <w:rsid w:val="00985267"/>
    <w:rsid w:val="009A0554"/>
    <w:rsid w:val="009C4FF7"/>
    <w:rsid w:val="009F1FB5"/>
    <w:rsid w:val="00A17D50"/>
    <w:rsid w:val="00AC7726"/>
    <w:rsid w:val="00BD186F"/>
    <w:rsid w:val="00C27B6B"/>
    <w:rsid w:val="00C66851"/>
    <w:rsid w:val="00C93714"/>
    <w:rsid w:val="00CF16AD"/>
    <w:rsid w:val="00D166B0"/>
    <w:rsid w:val="00DB6719"/>
    <w:rsid w:val="00DD07E1"/>
    <w:rsid w:val="00EA3692"/>
    <w:rsid w:val="00F0501F"/>
    <w:rsid w:val="00FC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1D9D7"/>
  <w15:docId w15:val="{4F4C7ED3-D0D7-40F7-A3FB-EC9ED77C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A3A3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220"/>
      <w:outlineLvl w:val="0"/>
    </w:pPr>
    <w:rPr>
      <w:rFonts w:ascii="Cambria" w:eastAsia="Cambria" w:hAnsi="Cambria" w:cs="Cambria"/>
      <w:b/>
      <w:bCs/>
      <w:color w:val="233A66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rFonts w:ascii="Cambria" w:eastAsia="Cambria" w:hAnsi="Cambria" w:cs="Cambria"/>
      <w:b/>
      <w:bCs/>
      <w:color w:val="233A6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rFonts w:ascii="Cambria" w:eastAsia="Cambria" w:hAnsi="Cambria" w:cs="Cambria"/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2489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24892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724892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1B406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D07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D07E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D07E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07E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07E1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D07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07E1"/>
  </w:style>
  <w:style w:type="paragraph" w:styleId="Piedepgina">
    <w:name w:val="footer"/>
    <w:basedOn w:val="Normal"/>
    <w:link w:val="PiedepginaCar"/>
    <w:uiPriority w:val="99"/>
    <w:unhideWhenUsed/>
    <w:rsid w:val="00DD07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aulas.urosario.edu.co/user/view.php?id=380719&amp;course=196950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en.cppreferenc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trello.com/invite/b/6a85b7f089bc5f937bc587a8/ATTIa043e590fbe543dd25f81ce0bb81a2e1B5716079/algoritmos-proyecto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E24B0-6145-4BFA-8847-C8FFCAD06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2654</Words>
  <Characters>14602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Linea 3 - Acompanamiento academico y bienestar estudiantil - Analisis, Planeacion y Diseno</vt:lpstr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 3 - Acompanamiento academico y bienestar estudiantil - Analisis, Planeacion y Diseno</dc:title>
  <dc:creator>Sergio Rios, Juan Esteban Ruiz</dc:creator>
  <cp:lastModifiedBy>sergio rios</cp:lastModifiedBy>
  <cp:revision>3</cp:revision>
  <dcterms:created xsi:type="dcterms:W3CDTF">2026-09-02T03:25:00Z</dcterms:created>
  <dcterms:modified xsi:type="dcterms:W3CDTF">2026-09-02T03:26:00Z</dcterms:modified>
</cp:coreProperties>
</file>