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1201"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ACOMPAÑAMIENTO ACADEMICO</w:t>
      </w:r>
    </w:p>
    <w:p w14:paraId="45447140"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Línea 3 - Algoritmos y Estructuras de Datos</w:t>
      </w:r>
    </w:p>
    <w:p w14:paraId="6DB989A0"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Repositorio: https://github.com/Chech0gg/Proyecto-Algoritmos-y-Estructura-de-datos.git</w:t>
      </w:r>
    </w:p>
    <w:p w14:paraId="01E1B61E" w14:textId="77777777" w:rsidR="00CB21B1" w:rsidRPr="004B1D32" w:rsidRDefault="00524DD8">
      <w:pPr>
        <w:jc w:val="center"/>
        <w:rPr>
          <w:rFonts w:asciiTheme="majorHAnsi" w:hAnsiTheme="majorHAnsi" w:cstheme="majorHAnsi"/>
          <w:b/>
          <w:bCs/>
          <w:sz w:val="24"/>
          <w:szCs w:val="24"/>
          <w:lang w:val="es-CO"/>
        </w:rPr>
      </w:pPr>
      <w:r>
        <w:rPr>
          <w:rFonts w:asciiTheme="majorHAnsi" w:hAnsiTheme="majorHAnsi" w:cstheme="majorHAnsi"/>
          <w:b/>
          <w:bCs/>
          <w:sz w:val="24"/>
          <w:szCs w:val="24"/>
          <w:lang w:val="es-CO"/>
        </w:rPr>
        <w:t>Sergio Rios - Juan Esteban Ruiz</w:t>
      </w:r>
    </w:p>
    <w:p w14:paraId="4B143B18" w14:textId="77777777" w:rsidR="004B1D32" w:rsidRDefault="004B1D32" w:rsidP="004B1D32">
      <w:pPr>
        <w:rPr>
          <w:rFonts w:asciiTheme="majorHAnsi" w:hAnsiTheme="majorHAnsi" w:cstheme="majorHAnsi"/>
          <w:sz w:val="24"/>
          <w:szCs w:val="24"/>
          <w:lang w:val="es-CO"/>
        </w:rPr>
      </w:pPr>
    </w:p>
    <w:p w14:paraId="622BE947" w14:textId="77777777" w:rsidR="004B1D32" w:rsidRDefault="004B1D32" w:rsidP="004B1D32">
      <w:pPr>
        <w:rPr>
          <w:rFonts w:asciiTheme="majorHAnsi" w:hAnsiTheme="majorHAnsi" w:cstheme="majorHAnsi"/>
          <w:sz w:val="24"/>
          <w:szCs w:val="24"/>
          <w:lang w:val="es-CO"/>
        </w:rPr>
      </w:pPr>
    </w:p>
    <w:p w14:paraId="49A1264E" w14:textId="77777777" w:rsidR="00CB21B1" w:rsidRPr="004B1D32" w:rsidRDefault="009B15B2"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-Descripción del proyecto</w:t>
      </w:r>
    </w:p>
    <w:p w14:paraId="46474C30"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El proyecto propone un sistema para organizar el acompañamiento académico. La idea es reunir en un solo lugar la información de estudiantes, monitores, materias y solicitudes, para facilitar la asignación de monitorías y la organización de las sesiones.</w:t>
      </w:r>
    </w:p>
    <w:p w14:paraId="38429CB6"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Problema</w:t>
      </w:r>
    </w:p>
    <w:p w14:paraId="6E82D2B2"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Cuando la información se maneja de forma separada, puede ser difícil saber qué solicitud atender primero, qué monitor está disponible y qué horario se puede usar. El sistema busca ordenar estas tareas y reducir los cruces de horario.</w:t>
      </w:r>
    </w:p>
    <w:p w14:paraId="2BD9FC0A"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Objetivo</w:t>
      </w:r>
    </w:p>
    <w:p w14:paraId="64A6CB65"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Crear un sistema que permita registrar personas y materias, recibir solicitudes, organizar la atención por prioridad, buscar información rápidamente y programar sesiones.</w:t>
      </w:r>
    </w:p>
    <w:p w14:paraId="6DD5D1A2"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Funciones principales</w:t>
      </w:r>
    </w:p>
    <w:p w14:paraId="3ED81BED"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Registrar estudiantes, monitores, profesores y materias.</w:t>
      </w:r>
    </w:p>
    <w:p w14:paraId="03B4387B"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Registrar solicitudes de monitoría.</w:t>
      </w:r>
    </w:p>
    <w:p w14:paraId="33E770F2"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Organizar solicitudes según prioridad.</w:t>
      </w:r>
    </w:p>
    <w:p w14:paraId="50E4B879"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Buscar personas y materias por código.</w:t>
      </w:r>
    </w:p>
    <w:p w14:paraId="7185DB83"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Crear y revisar sesiones de acompañamiento.</w:t>
      </w:r>
    </w:p>
    <w:p w14:paraId="37431D76"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Evitar cruces de horario.</w:t>
      </w:r>
    </w:p>
    <w:p w14:paraId="24CE0EDC" w14:textId="77777777" w:rsidR="00CB21B1" w:rsidRP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Manejar prerrequisitos entre materias.</w:t>
      </w:r>
    </w:p>
    <w:p w14:paraId="101CE358"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r>
        <w:rPr>
          <w:rFonts w:asciiTheme="majorHAnsi" w:hAnsiTheme="majorHAnsi" w:cstheme="majorHAnsi"/>
          <w:sz w:val="24"/>
          <w:szCs w:val="24"/>
          <w:lang w:val="es-CO"/>
        </w:rPr>
        <w:t>- Permitir ordenar las solicitudes con diferentes criterios.</w:t>
      </w:r>
    </w:p>
    <w:p w14:paraId="3F4A5D24"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22E4146F"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22F09E73"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03FB5721"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5C4A4D0D" w14:textId="77777777" w:rsidR="004B1D32" w:rsidRDefault="004B1D32" w:rsidP="00C23DEC">
      <w:pPr>
        <w:pStyle w:val="Listaconvietas"/>
        <w:numPr>
          <w:ilvl w:val="0"/>
          <w:numId w:val="0"/>
        </w:numPr>
        <w:spacing w:after="60"/>
        <w:rPr>
          <w:rFonts w:asciiTheme="majorHAnsi" w:hAnsiTheme="majorHAnsi" w:cstheme="majorHAnsi"/>
          <w:sz w:val="24"/>
          <w:szCs w:val="24"/>
          <w:lang w:val="es-CO"/>
        </w:rPr>
      </w:pPr>
    </w:p>
    <w:p w14:paraId="297AD12D" w14:textId="77777777" w:rsidR="00C23DEC" w:rsidRDefault="00C23DEC" w:rsidP="00C23DEC">
      <w:pPr>
        <w:pStyle w:val="Listaconvietas"/>
        <w:numPr>
          <w:ilvl w:val="0"/>
          <w:numId w:val="0"/>
        </w:numPr>
        <w:spacing w:after="60"/>
        <w:rPr>
          <w:rFonts w:asciiTheme="majorHAnsi" w:hAnsiTheme="majorHAnsi" w:cstheme="majorHAnsi"/>
          <w:sz w:val="24"/>
          <w:szCs w:val="24"/>
          <w:lang w:val="es-CO"/>
        </w:rPr>
      </w:pPr>
    </w:p>
    <w:p w14:paraId="67B782F0" w14:textId="77777777" w:rsidR="004B1D32" w:rsidRDefault="004B1D32" w:rsidP="004B1D32">
      <w:pPr>
        <w:pStyle w:val="Listaconvietas"/>
        <w:numPr>
          <w:ilvl w:val="0"/>
          <w:numId w:val="0"/>
        </w:numPr>
        <w:spacing w:after="60"/>
        <w:ind w:left="360" w:hanging="360"/>
        <w:rPr>
          <w:rFonts w:asciiTheme="majorHAnsi" w:hAnsiTheme="majorHAnsi" w:cstheme="majorHAnsi"/>
          <w:sz w:val="24"/>
          <w:szCs w:val="24"/>
          <w:lang w:val="es-CO"/>
        </w:rPr>
      </w:pPr>
    </w:p>
    <w:p w14:paraId="062717FE" w14:textId="77777777" w:rsidR="00CB21B1" w:rsidRPr="004B1D32" w:rsidRDefault="009B15B2" w:rsidP="004B1D32">
      <w:pPr>
        <w:pStyle w:val="Listaconvietas"/>
        <w:numPr>
          <w:ilvl w:val="0"/>
          <w:numId w:val="0"/>
        </w:numPr>
        <w:spacing w:after="60"/>
        <w:ind w:left="360" w:hanging="360"/>
        <w:rPr>
          <w:rFonts w:asciiTheme="majorHAnsi" w:hAnsiTheme="majorHAnsi" w:cstheme="majorHAnsi"/>
          <w:b/>
          <w:bCs/>
          <w:sz w:val="24"/>
          <w:szCs w:val="24"/>
          <w:lang w:val="es-CO"/>
        </w:rPr>
      </w:pPr>
      <w:r>
        <w:rPr>
          <w:rFonts w:asciiTheme="majorHAnsi" w:hAnsiTheme="majorHAnsi" w:cstheme="majorHAnsi"/>
          <w:b/>
          <w:bCs/>
          <w:sz w:val="24"/>
          <w:szCs w:val="24"/>
          <w:lang w:val="es-CO"/>
        </w:rPr>
        <w:lastRenderedPageBreak/>
        <w:t>-Estructuras de datos utilizadas</w:t>
      </w:r>
    </w:p>
    <w:p w14:paraId="24D026D8"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El programa utiliza diferentes estructuras de datos según la tarea que se necesita realizar.</w:t>
      </w:r>
    </w:p>
    <w:tbl>
      <w:tblPr>
        <w:tblStyle w:val="Tablaconcuadrcula"/>
        <w:tblW w:w="0" w:type="auto"/>
        <w:jc w:val="center"/>
        <w:tblLook w:val="04A0" w:firstRow="1" w:lastRow="0" w:firstColumn="1" w:lastColumn="0" w:noHBand="0" w:noVBand="1"/>
      </w:tblPr>
      <w:tblGrid>
        <w:gridCol w:w="3309"/>
        <w:gridCol w:w="3309"/>
        <w:gridCol w:w="3308"/>
      </w:tblGrid>
      <w:tr w:rsidR="00CB21B1" w:rsidRPr="004B1D32" w14:paraId="6E77854C" w14:textId="77777777" w:rsidTr="009B15B2">
        <w:trPr>
          <w:jc w:val="center"/>
        </w:trPr>
        <w:tc>
          <w:tcPr>
            <w:tcW w:w="3312" w:type="dxa"/>
          </w:tcPr>
          <w:p w14:paraId="606EEF74"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Estructura</w:t>
            </w:r>
          </w:p>
        </w:tc>
        <w:tc>
          <w:tcPr>
            <w:tcW w:w="3312" w:type="dxa"/>
          </w:tcPr>
          <w:p w14:paraId="1AE51DD1"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Uso</w:t>
            </w:r>
          </w:p>
        </w:tc>
        <w:tc>
          <w:tcPr>
            <w:tcW w:w="3312" w:type="dxa"/>
          </w:tcPr>
          <w:p w14:paraId="62B5AB3F" w14:textId="77777777" w:rsidR="00CB21B1" w:rsidRPr="009B15B2" w:rsidRDefault="00524DD8">
            <w:pPr>
              <w:rPr>
                <w:rFonts w:asciiTheme="majorHAnsi" w:hAnsiTheme="majorHAnsi" w:cstheme="majorHAnsi"/>
                <w:b/>
                <w:bCs/>
                <w:sz w:val="24"/>
                <w:szCs w:val="24"/>
              </w:rPr>
            </w:pPr>
            <w:r>
              <w:rPr>
                <w:rFonts w:asciiTheme="majorHAnsi" w:hAnsiTheme="majorHAnsi" w:cstheme="majorHAnsi"/>
                <w:b/>
                <w:bCs/>
                <w:sz w:val="24"/>
                <w:szCs w:val="24"/>
              </w:rPr>
              <w:t>Idea principal</w:t>
            </w:r>
          </w:p>
        </w:tc>
      </w:tr>
      <w:tr w:rsidR="00CB21B1" w:rsidRPr="00446E82" w14:paraId="4360C0FE" w14:textId="77777777">
        <w:trPr>
          <w:jc w:val="center"/>
        </w:trPr>
        <w:tc>
          <w:tcPr>
            <w:tcW w:w="3312" w:type="dxa"/>
          </w:tcPr>
          <w:p w14:paraId="7A41A6A6"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Lista</w:t>
            </w:r>
          </w:p>
        </w:tc>
        <w:tc>
          <w:tcPr>
            <w:tcW w:w="3312" w:type="dxa"/>
          </w:tcPr>
          <w:p w14:paraId="43A319D4"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Guardar y recorrer datos</w:t>
            </w:r>
          </w:p>
        </w:tc>
        <w:tc>
          <w:tcPr>
            <w:tcW w:w="3312" w:type="dxa"/>
          </w:tcPr>
          <w:p w14:paraId="6322A6AA" w14:textId="1BC50FAD" w:rsidR="00CB21B1" w:rsidRPr="00446E82" w:rsidRDefault="00446E82">
            <w:pPr>
              <w:rPr>
                <w:rFonts w:asciiTheme="majorHAnsi" w:hAnsiTheme="majorHAnsi" w:cstheme="majorHAnsi"/>
                <w:sz w:val="24"/>
                <w:szCs w:val="24"/>
                <w:lang w:val="es-CO"/>
              </w:rPr>
            </w:pPr>
            <w:r w:rsidRPr="00446E82">
              <w:rPr>
                <w:rFonts w:asciiTheme="majorHAnsi" w:hAnsiTheme="majorHAnsi" w:cstheme="majorHAnsi"/>
                <w:sz w:val="24"/>
                <w:szCs w:val="24"/>
                <w:lang w:val="es-CO"/>
              </w:rPr>
              <w:t>Guardar datos de forma sencilla</w:t>
            </w:r>
          </w:p>
        </w:tc>
      </w:tr>
      <w:tr w:rsidR="00CB21B1" w:rsidRPr="00446E82" w14:paraId="341D4B38" w14:textId="77777777">
        <w:trPr>
          <w:jc w:val="center"/>
        </w:trPr>
        <w:tc>
          <w:tcPr>
            <w:tcW w:w="3312" w:type="dxa"/>
          </w:tcPr>
          <w:p w14:paraId="71D8A610"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Cola</w:t>
            </w:r>
          </w:p>
        </w:tc>
        <w:tc>
          <w:tcPr>
            <w:tcW w:w="3312" w:type="dxa"/>
          </w:tcPr>
          <w:p w14:paraId="1F67B331"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Atender solicitudes</w:t>
            </w:r>
          </w:p>
        </w:tc>
        <w:tc>
          <w:tcPr>
            <w:tcW w:w="3312" w:type="dxa"/>
          </w:tcPr>
          <w:p w14:paraId="6852308C" w14:textId="7ADA1784"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Mantiene un orden de atención</w:t>
            </w:r>
          </w:p>
        </w:tc>
      </w:tr>
      <w:tr w:rsidR="00CB21B1" w:rsidRPr="00446E82" w14:paraId="6B669AEF" w14:textId="77777777">
        <w:trPr>
          <w:jc w:val="center"/>
        </w:trPr>
        <w:tc>
          <w:tcPr>
            <w:tcW w:w="3312" w:type="dxa"/>
          </w:tcPr>
          <w:p w14:paraId="62DB6D72"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Pila</w:t>
            </w:r>
          </w:p>
        </w:tc>
        <w:tc>
          <w:tcPr>
            <w:tcW w:w="3312" w:type="dxa"/>
          </w:tcPr>
          <w:p w14:paraId="1702A0E8"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Revertir asignaciones</w:t>
            </w:r>
          </w:p>
        </w:tc>
        <w:tc>
          <w:tcPr>
            <w:tcW w:w="3312" w:type="dxa"/>
          </w:tcPr>
          <w:p w14:paraId="5AE3ACBC" w14:textId="79883EB1"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Permite deshacer la última operación</w:t>
            </w:r>
          </w:p>
        </w:tc>
      </w:tr>
      <w:tr w:rsidR="00CB21B1" w:rsidRPr="004B1D32" w14:paraId="2B7D834D" w14:textId="77777777">
        <w:trPr>
          <w:jc w:val="center"/>
        </w:trPr>
        <w:tc>
          <w:tcPr>
            <w:tcW w:w="3312" w:type="dxa"/>
          </w:tcPr>
          <w:p w14:paraId="5A52BF94" w14:textId="77777777" w:rsidR="00CB21B1" w:rsidRPr="004B1D32" w:rsidRDefault="00524DD8">
            <w:pPr>
              <w:rPr>
                <w:rFonts w:asciiTheme="majorHAnsi" w:hAnsiTheme="majorHAnsi" w:cstheme="majorHAnsi"/>
                <w:sz w:val="24"/>
                <w:szCs w:val="24"/>
              </w:rPr>
            </w:pPr>
            <w:proofErr w:type="spellStart"/>
            <w:r>
              <w:rPr>
                <w:rFonts w:asciiTheme="majorHAnsi" w:hAnsiTheme="majorHAnsi" w:cstheme="majorHAnsi"/>
                <w:sz w:val="24"/>
                <w:szCs w:val="24"/>
              </w:rPr>
              <w:t>Tabla</w:t>
            </w:r>
            <w:proofErr w:type="spellEnd"/>
            <w:r>
              <w:rPr>
                <w:rFonts w:asciiTheme="majorHAnsi" w:hAnsiTheme="majorHAnsi" w:cstheme="majorHAnsi"/>
                <w:sz w:val="24"/>
                <w:szCs w:val="24"/>
              </w:rPr>
              <w:t xml:space="preserve"> hash</w:t>
            </w:r>
          </w:p>
        </w:tc>
        <w:tc>
          <w:tcPr>
            <w:tcW w:w="3312" w:type="dxa"/>
          </w:tcPr>
          <w:p w14:paraId="338C7B3D"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Buscar por código</w:t>
            </w:r>
          </w:p>
        </w:tc>
        <w:tc>
          <w:tcPr>
            <w:tcW w:w="3312" w:type="dxa"/>
          </w:tcPr>
          <w:p w14:paraId="2F60B145" w14:textId="41948392" w:rsidR="00CB21B1" w:rsidRPr="004B1D32" w:rsidRDefault="00524DD8">
            <w:pPr>
              <w:rPr>
                <w:rFonts w:asciiTheme="majorHAnsi" w:hAnsiTheme="majorHAnsi" w:cstheme="majorHAnsi"/>
                <w:sz w:val="24"/>
                <w:szCs w:val="24"/>
              </w:rPr>
            </w:pPr>
            <w:proofErr w:type="spellStart"/>
            <w:r>
              <w:rPr>
                <w:rFonts w:asciiTheme="majorHAnsi" w:hAnsiTheme="majorHAnsi" w:cstheme="majorHAnsi"/>
                <w:sz w:val="24"/>
                <w:szCs w:val="24"/>
              </w:rPr>
              <w:t>Permite</w:t>
            </w:r>
            <w:proofErr w:type="spellEnd"/>
            <w:r>
              <w:rPr>
                <w:rFonts w:asciiTheme="majorHAnsi" w:hAnsiTheme="majorHAnsi" w:cstheme="majorHAnsi"/>
                <w:sz w:val="24"/>
                <w:szCs w:val="24"/>
              </w:rPr>
              <w:t xml:space="preserve"> encontrar </w:t>
            </w:r>
            <w:proofErr w:type="spellStart"/>
            <w:r>
              <w:rPr>
                <w:rFonts w:asciiTheme="majorHAnsi" w:hAnsiTheme="majorHAnsi" w:cstheme="majorHAnsi"/>
                <w:sz w:val="24"/>
                <w:szCs w:val="24"/>
              </w:rPr>
              <w:t>datos</w:t>
            </w:r>
            <w:proofErr w:type="spellEnd"/>
            <w:r>
              <w:rPr>
                <w:rFonts w:asciiTheme="majorHAnsi" w:hAnsiTheme="majorHAnsi" w:cstheme="majorHAnsi"/>
                <w:sz w:val="24"/>
                <w:szCs w:val="24"/>
              </w:rPr>
              <w:t xml:space="preserve"> </w:t>
            </w:r>
            <w:proofErr w:type="spellStart"/>
            <w:r>
              <w:rPr>
                <w:rFonts w:asciiTheme="majorHAnsi" w:hAnsiTheme="majorHAnsi" w:cstheme="majorHAnsi"/>
                <w:sz w:val="24"/>
                <w:szCs w:val="24"/>
              </w:rPr>
              <w:t>r</w:t>
            </w:r>
            <w:r w:rsidR="00446E82">
              <w:rPr>
                <w:rFonts w:asciiTheme="majorHAnsi" w:hAnsiTheme="majorHAnsi" w:cstheme="majorHAnsi"/>
                <w:sz w:val="24"/>
                <w:szCs w:val="24"/>
              </w:rPr>
              <w:t>apido</w:t>
            </w:r>
            <w:proofErr w:type="spellEnd"/>
          </w:p>
        </w:tc>
      </w:tr>
      <w:tr w:rsidR="00CB21B1" w:rsidRPr="004B1D32" w14:paraId="6DAD03AB" w14:textId="77777777">
        <w:trPr>
          <w:jc w:val="center"/>
        </w:trPr>
        <w:tc>
          <w:tcPr>
            <w:tcW w:w="3312" w:type="dxa"/>
          </w:tcPr>
          <w:p w14:paraId="0922F5A5"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Conjunto</w:t>
            </w:r>
          </w:p>
        </w:tc>
        <w:tc>
          <w:tcPr>
            <w:tcW w:w="3312" w:type="dxa"/>
          </w:tcPr>
          <w:p w14:paraId="1D367829"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Evitar elementos repetidos</w:t>
            </w:r>
          </w:p>
        </w:tc>
        <w:tc>
          <w:tcPr>
            <w:tcW w:w="3312" w:type="dxa"/>
          </w:tcPr>
          <w:p w14:paraId="4DAC7FBB" w14:textId="29C65359"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 xml:space="preserve">Guarda </w:t>
            </w:r>
            <w:proofErr w:type="spellStart"/>
            <w:r>
              <w:rPr>
                <w:rFonts w:asciiTheme="majorHAnsi" w:hAnsiTheme="majorHAnsi" w:cstheme="majorHAnsi"/>
                <w:sz w:val="24"/>
                <w:szCs w:val="24"/>
              </w:rPr>
              <w:t>elementos</w:t>
            </w:r>
            <w:proofErr w:type="spellEnd"/>
            <w:r>
              <w:rPr>
                <w:rFonts w:asciiTheme="majorHAnsi" w:hAnsiTheme="majorHAnsi" w:cstheme="majorHAnsi"/>
                <w:sz w:val="24"/>
                <w:szCs w:val="24"/>
              </w:rPr>
              <w:t xml:space="preserve"> sin </w:t>
            </w:r>
            <w:proofErr w:type="spellStart"/>
            <w:r>
              <w:rPr>
                <w:rFonts w:asciiTheme="majorHAnsi" w:hAnsiTheme="majorHAnsi" w:cstheme="majorHAnsi"/>
                <w:sz w:val="24"/>
                <w:szCs w:val="24"/>
              </w:rPr>
              <w:t>duplica</w:t>
            </w:r>
            <w:r w:rsidR="00446E82">
              <w:rPr>
                <w:rFonts w:asciiTheme="majorHAnsi" w:hAnsiTheme="majorHAnsi" w:cstheme="majorHAnsi"/>
                <w:sz w:val="24"/>
                <w:szCs w:val="24"/>
              </w:rPr>
              <w:t>rlos</w:t>
            </w:r>
            <w:proofErr w:type="spellEnd"/>
          </w:p>
        </w:tc>
      </w:tr>
      <w:tr w:rsidR="00CB21B1" w:rsidRPr="00446E82" w14:paraId="3E88288E" w14:textId="77777777">
        <w:trPr>
          <w:jc w:val="center"/>
        </w:trPr>
        <w:tc>
          <w:tcPr>
            <w:tcW w:w="3312" w:type="dxa"/>
          </w:tcPr>
          <w:p w14:paraId="2172B60D"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Recursión</w:t>
            </w:r>
          </w:p>
        </w:tc>
        <w:tc>
          <w:tcPr>
            <w:tcW w:w="3312" w:type="dxa"/>
          </w:tcPr>
          <w:p w14:paraId="48BEDF2C"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Trabajar con prerrequisitos</w:t>
            </w:r>
          </w:p>
        </w:tc>
        <w:tc>
          <w:tcPr>
            <w:tcW w:w="3312" w:type="dxa"/>
          </w:tcPr>
          <w:p w14:paraId="5D847BA4" w14:textId="45ED4949"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Permite recorrer relaciones entre materias</w:t>
            </w:r>
          </w:p>
        </w:tc>
      </w:tr>
      <w:tr w:rsidR="00CB21B1" w:rsidRPr="00446E82" w14:paraId="6D8AD8FA" w14:textId="77777777">
        <w:trPr>
          <w:jc w:val="center"/>
        </w:trPr>
        <w:tc>
          <w:tcPr>
            <w:tcW w:w="3312" w:type="dxa"/>
          </w:tcPr>
          <w:p w14:paraId="0888B199"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Mapa</w:t>
            </w:r>
          </w:p>
        </w:tc>
        <w:tc>
          <w:tcPr>
            <w:tcW w:w="3312" w:type="dxa"/>
          </w:tcPr>
          <w:p w14:paraId="7F11DE2B" w14:textId="77777777" w:rsidR="00CB21B1" w:rsidRPr="00446E82" w:rsidRDefault="00524DD8">
            <w:pPr>
              <w:rPr>
                <w:rFonts w:asciiTheme="majorHAnsi" w:hAnsiTheme="majorHAnsi" w:cstheme="majorHAnsi"/>
                <w:sz w:val="24"/>
                <w:szCs w:val="24"/>
                <w:lang w:val="es-CO"/>
              </w:rPr>
            </w:pPr>
            <w:r w:rsidRPr="00446E82">
              <w:rPr>
                <w:rFonts w:asciiTheme="majorHAnsi" w:hAnsiTheme="majorHAnsi" w:cstheme="majorHAnsi"/>
                <w:sz w:val="24"/>
                <w:szCs w:val="24"/>
                <w:lang w:val="es-CO"/>
              </w:rPr>
              <w:t>Guardar un dato por cada clave</w:t>
            </w:r>
          </w:p>
        </w:tc>
        <w:tc>
          <w:tcPr>
            <w:tcW w:w="3312" w:type="dxa"/>
          </w:tcPr>
          <w:p w14:paraId="6B852289" w14:textId="31D4A5E6" w:rsidR="00CB21B1" w:rsidRPr="00446E82" w:rsidRDefault="00524DD8">
            <w:pPr>
              <w:rPr>
                <w:rFonts w:asciiTheme="majorHAnsi" w:hAnsiTheme="majorHAnsi" w:cstheme="majorHAnsi"/>
                <w:sz w:val="24"/>
                <w:szCs w:val="24"/>
                <w:lang w:val="es-CO"/>
              </w:rPr>
            </w:pPr>
            <w:r w:rsidRPr="00446E82">
              <w:rPr>
                <w:rFonts w:asciiTheme="majorHAnsi" w:hAnsiTheme="majorHAnsi" w:cstheme="majorHAnsi"/>
                <w:sz w:val="24"/>
                <w:szCs w:val="24"/>
                <w:lang w:val="es-CO"/>
              </w:rPr>
              <w:t>Es la tabla hash usada</w:t>
            </w:r>
          </w:p>
        </w:tc>
      </w:tr>
      <w:tr w:rsidR="00CB21B1" w:rsidRPr="00446E82" w14:paraId="596FD6CC" w14:textId="77777777">
        <w:trPr>
          <w:jc w:val="center"/>
        </w:trPr>
        <w:tc>
          <w:tcPr>
            <w:tcW w:w="3312" w:type="dxa"/>
          </w:tcPr>
          <w:p w14:paraId="02B2EEBA"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Backtracking</w:t>
            </w:r>
          </w:p>
        </w:tc>
        <w:tc>
          <w:tcPr>
            <w:tcW w:w="3312" w:type="dxa"/>
          </w:tcPr>
          <w:p w14:paraId="257D0B72" w14:textId="77777777" w:rsidR="00CB21B1" w:rsidRPr="00446E82" w:rsidRDefault="00524DD8">
            <w:pPr>
              <w:rPr>
                <w:rFonts w:asciiTheme="majorHAnsi" w:hAnsiTheme="majorHAnsi" w:cstheme="majorHAnsi"/>
                <w:sz w:val="24"/>
                <w:szCs w:val="24"/>
                <w:lang w:val="es-CO"/>
              </w:rPr>
            </w:pPr>
            <w:r w:rsidRPr="00446E82">
              <w:rPr>
                <w:rFonts w:asciiTheme="majorHAnsi" w:hAnsiTheme="majorHAnsi" w:cstheme="majorHAnsi"/>
                <w:sz w:val="24"/>
                <w:szCs w:val="24"/>
                <w:lang w:val="es-CO"/>
              </w:rPr>
              <w:t>Evitar ciclos y listar rutas de prerrequisitos</w:t>
            </w:r>
          </w:p>
        </w:tc>
        <w:tc>
          <w:tcPr>
            <w:tcW w:w="3312" w:type="dxa"/>
          </w:tcPr>
          <w:p w14:paraId="492CDEE5" w14:textId="1A7C68FE" w:rsidR="00CB21B1" w:rsidRPr="00446E82" w:rsidRDefault="00524DD8">
            <w:pPr>
              <w:rPr>
                <w:rFonts w:asciiTheme="majorHAnsi" w:hAnsiTheme="majorHAnsi" w:cstheme="majorHAnsi"/>
                <w:sz w:val="24"/>
                <w:szCs w:val="24"/>
                <w:lang w:val="es-CO"/>
              </w:rPr>
            </w:pPr>
            <w:r w:rsidRPr="00446E82">
              <w:rPr>
                <w:rFonts w:asciiTheme="majorHAnsi" w:hAnsiTheme="majorHAnsi" w:cstheme="majorHAnsi"/>
                <w:sz w:val="24"/>
                <w:szCs w:val="24"/>
                <w:lang w:val="es-CO"/>
              </w:rPr>
              <w:t>Prueba una opción y la</w:t>
            </w:r>
            <w:r w:rsidR="00446E82">
              <w:rPr>
                <w:rFonts w:asciiTheme="majorHAnsi" w:hAnsiTheme="majorHAnsi" w:cstheme="majorHAnsi"/>
                <w:sz w:val="24"/>
                <w:szCs w:val="24"/>
                <w:lang w:val="es-CO"/>
              </w:rPr>
              <w:t xml:space="preserve"> puede</w:t>
            </w:r>
            <w:r w:rsidRPr="00446E82">
              <w:rPr>
                <w:rFonts w:asciiTheme="majorHAnsi" w:hAnsiTheme="majorHAnsi" w:cstheme="majorHAnsi"/>
                <w:sz w:val="24"/>
                <w:szCs w:val="24"/>
                <w:lang w:val="es-CO"/>
              </w:rPr>
              <w:t xml:space="preserve"> deshace</w:t>
            </w:r>
            <w:r w:rsidR="00446E82">
              <w:rPr>
                <w:rFonts w:asciiTheme="majorHAnsi" w:hAnsiTheme="majorHAnsi" w:cstheme="majorHAnsi"/>
                <w:sz w:val="24"/>
                <w:szCs w:val="24"/>
                <w:lang w:val="es-CO"/>
              </w:rPr>
              <w:t>r</w:t>
            </w:r>
            <w:r w:rsidRPr="00446E82">
              <w:rPr>
                <w:rFonts w:asciiTheme="majorHAnsi" w:hAnsiTheme="majorHAnsi" w:cstheme="majorHAnsi"/>
                <w:sz w:val="24"/>
                <w:szCs w:val="24"/>
                <w:lang w:val="es-CO"/>
              </w:rPr>
              <w:t xml:space="preserve"> si no sirve</w:t>
            </w:r>
          </w:p>
        </w:tc>
      </w:tr>
      <w:tr w:rsidR="00CB21B1" w:rsidRPr="004B1D32" w14:paraId="0518F5A5" w14:textId="77777777">
        <w:trPr>
          <w:jc w:val="center"/>
        </w:trPr>
        <w:tc>
          <w:tcPr>
            <w:tcW w:w="3312" w:type="dxa"/>
          </w:tcPr>
          <w:p w14:paraId="3290479F" w14:textId="77777777" w:rsidR="00CB21B1" w:rsidRPr="004B1D32" w:rsidRDefault="00524DD8">
            <w:pPr>
              <w:rPr>
                <w:rFonts w:asciiTheme="majorHAnsi" w:hAnsiTheme="majorHAnsi" w:cstheme="majorHAnsi"/>
                <w:sz w:val="24"/>
                <w:szCs w:val="24"/>
              </w:rPr>
            </w:pPr>
            <w:proofErr w:type="spellStart"/>
            <w:r>
              <w:rPr>
                <w:rFonts w:asciiTheme="majorHAnsi" w:hAnsiTheme="majorHAnsi" w:cstheme="majorHAnsi"/>
                <w:sz w:val="24"/>
                <w:szCs w:val="24"/>
              </w:rPr>
              <w:t>Ordenamientos</w:t>
            </w:r>
            <w:proofErr w:type="spellEnd"/>
          </w:p>
        </w:tc>
        <w:tc>
          <w:tcPr>
            <w:tcW w:w="3312" w:type="dxa"/>
          </w:tcPr>
          <w:p w14:paraId="64186DBC" w14:textId="77777777" w:rsidR="00CB21B1" w:rsidRPr="004B1D32" w:rsidRDefault="00524DD8">
            <w:pPr>
              <w:rPr>
                <w:rFonts w:asciiTheme="majorHAnsi" w:hAnsiTheme="majorHAnsi" w:cstheme="majorHAnsi"/>
                <w:sz w:val="24"/>
                <w:szCs w:val="24"/>
              </w:rPr>
            </w:pPr>
            <w:r>
              <w:rPr>
                <w:rFonts w:asciiTheme="majorHAnsi" w:hAnsiTheme="majorHAnsi" w:cstheme="majorHAnsi"/>
                <w:sz w:val="24"/>
                <w:szCs w:val="24"/>
              </w:rPr>
              <w:t>Listar solicitudes en orden</w:t>
            </w:r>
          </w:p>
        </w:tc>
        <w:tc>
          <w:tcPr>
            <w:tcW w:w="3312" w:type="dxa"/>
          </w:tcPr>
          <w:p w14:paraId="1836B05F" w14:textId="4FC6D8EA" w:rsidR="00CB21B1" w:rsidRPr="004B1D32" w:rsidRDefault="00524DD8">
            <w:pPr>
              <w:rPr>
                <w:rFonts w:asciiTheme="majorHAnsi" w:hAnsiTheme="majorHAnsi" w:cstheme="majorHAnsi"/>
                <w:sz w:val="24"/>
                <w:szCs w:val="24"/>
              </w:rPr>
            </w:pPr>
            <w:proofErr w:type="spellStart"/>
            <w:r>
              <w:rPr>
                <w:rFonts w:asciiTheme="majorHAnsi" w:hAnsiTheme="majorHAnsi" w:cstheme="majorHAnsi"/>
                <w:sz w:val="24"/>
                <w:szCs w:val="24"/>
              </w:rPr>
              <w:t>Inserción</w:t>
            </w:r>
            <w:proofErr w:type="spellEnd"/>
            <w:r>
              <w:rPr>
                <w:rFonts w:asciiTheme="majorHAnsi" w:hAnsiTheme="majorHAnsi" w:cstheme="majorHAnsi"/>
                <w:sz w:val="24"/>
                <w:szCs w:val="24"/>
              </w:rPr>
              <w:t xml:space="preserve">, </w:t>
            </w:r>
            <w:r w:rsidR="00446E82">
              <w:rPr>
                <w:rFonts w:asciiTheme="majorHAnsi" w:hAnsiTheme="majorHAnsi" w:cstheme="majorHAnsi"/>
                <w:sz w:val="24"/>
                <w:szCs w:val="24"/>
              </w:rPr>
              <w:t>y es</w:t>
            </w:r>
            <w:r>
              <w:rPr>
                <w:rFonts w:asciiTheme="majorHAnsi" w:hAnsiTheme="majorHAnsi" w:cstheme="majorHAnsi"/>
                <w:sz w:val="24"/>
                <w:szCs w:val="24"/>
              </w:rPr>
              <w:t xml:space="preserve"> </w:t>
            </w:r>
            <w:proofErr w:type="spellStart"/>
            <w:r>
              <w:rPr>
                <w:rFonts w:asciiTheme="majorHAnsi" w:hAnsiTheme="majorHAnsi" w:cstheme="majorHAnsi"/>
                <w:sz w:val="24"/>
                <w:szCs w:val="24"/>
              </w:rPr>
              <w:t>rápido</w:t>
            </w:r>
            <w:proofErr w:type="spellEnd"/>
          </w:p>
        </w:tc>
      </w:tr>
    </w:tbl>
    <w:p w14:paraId="29947935" w14:textId="77777777" w:rsidR="00B2353C" w:rsidRDefault="00B2353C">
      <w:pPr>
        <w:rPr>
          <w:rFonts w:asciiTheme="majorHAnsi" w:hAnsiTheme="majorHAnsi" w:cstheme="majorHAnsi"/>
          <w:sz w:val="24"/>
          <w:szCs w:val="24"/>
          <w:lang w:val="es-CO"/>
        </w:rPr>
      </w:pPr>
    </w:p>
    <w:p w14:paraId="3FFABDEC" w14:textId="77777777" w:rsidR="00B2353C" w:rsidRDefault="006E1010">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-Partes del proyecto</w:t>
      </w:r>
    </w:p>
    <w:p w14:paraId="1154CE25" w14:textId="77777777" w:rsidR="00B2353C" w:rsidRDefault="006E1010">
      <w:pPr>
        <w:rPr>
          <w:rFonts w:asciiTheme="majorHAnsi" w:hAnsiTheme="majorHAnsi" w:cstheme="majorHAnsi"/>
          <w:sz w:val="24"/>
          <w:szCs w:val="24"/>
          <w:lang w:val="es-CO"/>
        </w:rPr>
      </w:pPr>
      <w:r>
        <w:rPr>
          <w:rFonts w:asciiTheme="majorHAnsi" w:hAnsiTheme="majorHAnsi" w:cstheme="majorHAnsi"/>
          <w:sz w:val="24"/>
          <w:szCs w:val="24"/>
          <w:lang w:val="es-CO"/>
        </w:rPr>
        <w:t>El sistema se hizo entre los dos. Juan hizo la base: guardar y buscar por código, atender las solicitudes y armar la agenda. Sergio agregó cuatro temas encima de esa base: recursión y backtracking, ordenamientos, pila, y conjuntos y mapas. En el repositorio el sistema completo está en CodigComp.py. Cada tema de Sergio tiene además su propio archivo en la carpeta proyectosergiorios, para poder probarlo solo.</w:t>
      </w:r>
    </w:p>
    <w:tbl>
      <w:tblPr>
        <w:tblStyle w:val="Tablaconcuadrcula"/>
        <w:tblW w:w="9936" w:type="dxa"/>
        <w:jc w:val="center"/>
        <w:tblLayout w:type="fixed"/>
        <w:tblLook w:val="04A0" w:firstRow="1" w:lastRow="0" w:firstColumn="1" w:lastColumn="0" w:noHBand="0" w:noVBand="1"/>
      </w:tblPr>
      <w:tblGrid>
        <w:gridCol w:w="2900"/>
        <w:gridCol w:w="5336"/>
        <w:gridCol w:w="1700"/>
      </w:tblGrid>
      <w:tr w:rsidR="00B2353C" w14:paraId="324EB6CF" w14:textId="77777777">
        <w:trPr>
          <w:cantSplit/>
          <w:tblHeader/>
          <w:jc w:val="center"/>
        </w:trPr>
        <w:tc>
          <w:tcPr>
            <w:tcW w:w="2900" w:type="dxa"/>
          </w:tcPr>
          <w:p w14:paraId="7D7518E3" w14:textId="77777777" w:rsidR="00B2353C" w:rsidRDefault="006E1010">
            <w:pPr>
              <w:keepNext/>
              <w:rPr>
                <w:rFonts w:asciiTheme="majorHAnsi" w:hAnsiTheme="majorHAnsi" w:cstheme="majorHAnsi"/>
                <w:b/>
                <w:bCs/>
                <w:sz w:val="24"/>
                <w:szCs w:val="24"/>
              </w:rPr>
            </w:pPr>
            <w:r>
              <w:rPr>
                <w:rFonts w:asciiTheme="majorHAnsi" w:hAnsiTheme="majorHAnsi" w:cstheme="majorHAnsi"/>
                <w:b/>
                <w:bCs/>
                <w:sz w:val="24"/>
                <w:szCs w:val="24"/>
              </w:rPr>
              <w:t>Parte</w:t>
            </w:r>
          </w:p>
        </w:tc>
        <w:tc>
          <w:tcPr>
            <w:tcW w:w="5336" w:type="dxa"/>
          </w:tcPr>
          <w:p w14:paraId="1048A631" w14:textId="77777777" w:rsidR="00B2353C" w:rsidRDefault="006E1010">
            <w:pPr>
              <w:keepNext/>
              <w:rPr>
                <w:rFonts w:asciiTheme="majorHAnsi" w:hAnsiTheme="majorHAnsi" w:cstheme="majorHAnsi"/>
                <w:b/>
                <w:bCs/>
                <w:sz w:val="24"/>
                <w:szCs w:val="24"/>
              </w:rPr>
            </w:pPr>
            <w:r>
              <w:rPr>
                <w:rFonts w:asciiTheme="majorHAnsi" w:hAnsiTheme="majorHAnsi" w:cstheme="majorHAnsi"/>
                <w:b/>
                <w:bCs/>
                <w:sz w:val="24"/>
                <w:szCs w:val="24"/>
              </w:rPr>
              <w:t>Qué hace</w:t>
            </w:r>
          </w:p>
        </w:tc>
        <w:tc>
          <w:tcPr>
            <w:tcW w:w="1700" w:type="dxa"/>
          </w:tcPr>
          <w:p w14:paraId="4E1C64AA" w14:textId="77777777" w:rsidR="00B2353C" w:rsidRDefault="006E1010">
            <w:pPr>
              <w:keepNext/>
              <w:rPr>
                <w:rFonts w:asciiTheme="majorHAnsi" w:hAnsiTheme="majorHAnsi" w:cstheme="majorHAnsi"/>
                <w:b/>
                <w:bCs/>
                <w:sz w:val="24"/>
                <w:szCs w:val="24"/>
              </w:rPr>
            </w:pPr>
            <w:r>
              <w:rPr>
                <w:rFonts w:asciiTheme="majorHAnsi" w:hAnsiTheme="majorHAnsi" w:cstheme="majorHAnsi"/>
                <w:b/>
                <w:bCs/>
                <w:sz w:val="24"/>
                <w:szCs w:val="24"/>
              </w:rPr>
              <w:t>Hecha por</w:t>
            </w:r>
          </w:p>
        </w:tc>
      </w:tr>
      <w:tr w:rsidR="00B2353C" w14:paraId="31247984" w14:textId="77777777">
        <w:trPr>
          <w:cantSplit/>
          <w:jc w:val="center"/>
        </w:trPr>
        <w:tc>
          <w:tcPr>
            <w:tcW w:w="2900" w:type="dxa"/>
          </w:tcPr>
          <w:p w14:paraId="10C7F001"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Tabla hash</w:t>
            </w:r>
          </w:p>
        </w:tc>
        <w:tc>
          <w:tcPr>
            <w:tcW w:w="5336" w:type="dxa"/>
          </w:tcPr>
          <w:p w14:paraId="614F10CE"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Guarda personas y materias y las busca por código</w:t>
            </w:r>
          </w:p>
        </w:tc>
        <w:tc>
          <w:tcPr>
            <w:tcW w:w="1700" w:type="dxa"/>
          </w:tcPr>
          <w:p w14:paraId="3144A2C0"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0BC67C9C" w14:textId="77777777">
        <w:trPr>
          <w:cantSplit/>
          <w:jc w:val="center"/>
        </w:trPr>
        <w:tc>
          <w:tcPr>
            <w:tcW w:w="2900" w:type="dxa"/>
          </w:tcPr>
          <w:p w14:paraId="5F5687A8"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Cola de solicitudes</w:t>
            </w:r>
          </w:p>
        </w:tc>
        <w:tc>
          <w:tcPr>
            <w:tcW w:w="5336" w:type="dxa"/>
          </w:tcPr>
          <w:p w14:paraId="159F158B"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Atiende las solicitudes por prioridad (alta, media, baja)</w:t>
            </w:r>
          </w:p>
        </w:tc>
        <w:tc>
          <w:tcPr>
            <w:tcW w:w="1700" w:type="dxa"/>
          </w:tcPr>
          <w:p w14:paraId="130A435A"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12B4BE98" w14:textId="77777777">
        <w:trPr>
          <w:cantSplit/>
          <w:jc w:val="center"/>
        </w:trPr>
        <w:tc>
          <w:tcPr>
            <w:tcW w:w="2900" w:type="dxa"/>
          </w:tcPr>
          <w:p w14:paraId="58A726E4"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Agenda y lista de espera</w:t>
            </w:r>
          </w:p>
        </w:tc>
        <w:tc>
          <w:tcPr>
            <w:tcW w:w="5336" w:type="dxa"/>
          </w:tcPr>
          <w:p w14:paraId="1F8BD7D7"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Crea sesiones sin cruces de horario y guarda las solicitudes que no tienen espacio</w:t>
            </w:r>
          </w:p>
        </w:tc>
        <w:tc>
          <w:tcPr>
            <w:tcW w:w="1700" w:type="dxa"/>
          </w:tcPr>
          <w:p w14:paraId="52E412DE"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3F14559A" w14:textId="77777777">
        <w:trPr>
          <w:cantSplit/>
          <w:jc w:val="center"/>
        </w:trPr>
        <w:tc>
          <w:tcPr>
            <w:tcW w:w="2900" w:type="dxa"/>
          </w:tcPr>
          <w:p w14:paraId="3B008EEE"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Informe de cobertura</w:t>
            </w:r>
          </w:p>
        </w:tc>
        <w:tc>
          <w:tcPr>
            <w:tcW w:w="5336" w:type="dxa"/>
          </w:tcPr>
          <w:p w14:paraId="1F7825C4"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Cuenta cuántas solicitudes se atendieron y cuántas quedaron en espera</w:t>
            </w:r>
          </w:p>
        </w:tc>
        <w:tc>
          <w:tcPr>
            <w:tcW w:w="1700" w:type="dxa"/>
          </w:tcPr>
          <w:p w14:paraId="5F4D99DB"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Juan</w:t>
            </w:r>
          </w:p>
        </w:tc>
      </w:tr>
      <w:tr w:rsidR="00B2353C" w14:paraId="69540165" w14:textId="77777777">
        <w:trPr>
          <w:cantSplit/>
          <w:jc w:val="center"/>
        </w:trPr>
        <w:tc>
          <w:tcPr>
            <w:tcW w:w="2900" w:type="dxa"/>
          </w:tcPr>
          <w:p w14:paraId="0A24D622"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Recursión y backtracking</w:t>
            </w:r>
          </w:p>
        </w:tc>
        <w:tc>
          <w:tcPr>
            <w:tcW w:w="5336" w:type="dxa"/>
          </w:tcPr>
          <w:p w14:paraId="42377A05"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Recorre la cadena de prerrequisitos de una materia</w:t>
            </w:r>
          </w:p>
        </w:tc>
        <w:tc>
          <w:tcPr>
            <w:tcW w:w="1700" w:type="dxa"/>
          </w:tcPr>
          <w:p w14:paraId="6550D6F9"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5C455D5B" w14:textId="77777777">
        <w:trPr>
          <w:cantSplit/>
          <w:jc w:val="center"/>
        </w:trPr>
        <w:tc>
          <w:tcPr>
            <w:tcW w:w="2900" w:type="dxa"/>
          </w:tcPr>
          <w:p w14:paraId="56C671F5"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Ordenamientos</w:t>
            </w:r>
          </w:p>
        </w:tc>
        <w:tc>
          <w:tcPr>
            <w:tcW w:w="5336" w:type="dxa"/>
          </w:tcPr>
          <w:p w14:paraId="160E9DEC"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Lista las solicitudes por urgencia, antigüedad o materia</w:t>
            </w:r>
          </w:p>
        </w:tc>
        <w:tc>
          <w:tcPr>
            <w:tcW w:w="1700" w:type="dxa"/>
          </w:tcPr>
          <w:p w14:paraId="49CD1903"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4FCCB291" w14:textId="77777777">
        <w:trPr>
          <w:cantSplit/>
          <w:jc w:val="center"/>
        </w:trPr>
        <w:tc>
          <w:tcPr>
            <w:tcW w:w="2900" w:type="dxa"/>
          </w:tcPr>
          <w:p w14:paraId="6C1B6105"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Pila</w:t>
            </w:r>
          </w:p>
        </w:tc>
        <w:tc>
          <w:tcPr>
            <w:tcW w:w="5336" w:type="dxa"/>
          </w:tcPr>
          <w:p w14:paraId="7165EB68" w14:textId="77777777" w:rsidR="00B2353C" w:rsidRPr="00446E82" w:rsidRDefault="006E1010">
            <w:pPr>
              <w:keepNext/>
              <w:rPr>
                <w:rFonts w:asciiTheme="majorHAnsi" w:hAnsiTheme="majorHAnsi" w:cstheme="majorHAnsi"/>
                <w:sz w:val="24"/>
                <w:szCs w:val="24"/>
                <w:lang w:val="es-CO"/>
              </w:rPr>
            </w:pPr>
            <w:r w:rsidRPr="00446E82">
              <w:rPr>
                <w:rFonts w:asciiTheme="majorHAnsi" w:hAnsiTheme="majorHAnsi" w:cstheme="majorHAnsi"/>
                <w:sz w:val="24"/>
                <w:szCs w:val="24"/>
                <w:lang w:val="es-CO"/>
              </w:rPr>
              <w:t xml:space="preserve">Revierte la última asignación de </w:t>
            </w:r>
            <w:proofErr w:type="spellStart"/>
            <w:r w:rsidRPr="00446E82">
              <w:rPr>
                <w:rFonts w:asciiTheme="majorHAnsi" w:hAnsiTheme="majorHAnsi" w:cstheme="majorHAnsi"/>
                <w:sz w:val="24"/>
                <w:szCs w:val="24"/>
                <w:lang w:val="es-CO"/>
              </w:rPr>
              <w:t>monitoría</w:t>
            </w:r>
            <w:proofErr w:type="spellEnd"/>
          </w:p>
        </w:tc>
        <w:tc>
          <w:tcPr>
            <w:tcW w:w="1700" w:type="dxa"/>
          </w:tcPr>
          <w:p w14:paraId="6E04F8E1" w14:textId="77777777" w:rsidR="00B2353C" w:rsidRDefault="006E1010">
            <w:pPr>
              <w:keepNext/>
              <w:rPr>
                <w:rFonts w:asciiTheme="majorHAnsi" w:hAnsiTheme="majorHAnsi" w:cstheme="majorHAnsi"/>
                <w:sz w:val="24"/>
                <w:szCs w:val="24"/>
              </w:rPr>
            </w:pPr>
            <w:r>
              <w:rPr>
                <w:rFonts w:asciiTheme="majorHAnsi" w:hAnsiTheme="majorHAnsi" w:cstheme="majorHAnsi"/>
                <w:sz w:val="24"/>
                <w:szCs w:val="24"/>
              </w:rPr>
              <w:t>Sergio</w:t>
            </w:r>
          </w:p>
        </w:tc>
      </w:tr>
      <w:tr w:rsidR="00B2353C" w14:paraId="19DC50C1" w14:textId="77777777">
        <w:trPr>
          <w:cantSplit/>
          <w:jc w:val="center"/>
        </w:trPr>
        <w:tc>
          <w:tcPr>
            <w:tcW w:w="2900" w:type="dxa"/>
          </w:tcPr>
          <w:p w14:paraId="7AEB54FD" w14:textId="77777777" w:rsidR="00B2353C" w:rsidRDefault="006E1010">
            <w:pPr>
              <w:rPr>
                <w:rFonts w:asciiTheme="majorHAnsi" w:hAnsiTheme="majorHAnsi" w:cstheme="majorHAnsi"/>
                <w:sz w:val="24"/>
                <w:szCs w:val="24"/>
              </w:rPr>
            </w:pPr>
            <w:r>
              <w:rPr>
                <w:rFonts w:asciiTheme="majorHAnsi" w:hAnsiTheme="majorHAnsi" w:cstheme="majorHAnsi"/>
                <w:sz w:val="24"/>
                <w:szCs w:val="24"/>
              </w:rPr>
              <w:t>Conjuntos y mapas</w:t>
            </w:r>
          </w:p>
        </w:tc>
        <w:tc>
          <w:tcPr>
            <w:tcW w:w="5336" w:type="dxa"/>
          </w:tcPr>
          <w:p w14:paraId="312878D4" w14:textId="77777777" w:rsidR="00B2353C"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Áreas sin repetición y materias ya cursadas</w:t>
            </w:r>
          </w:p>
        </w:tc>
        <w:tc>
          <w:tcPr>
            <w:tcW w:w="1700" w:type="dxa"/>
          </w:tcPr>
          <w:p w14:paraId="78B02DDC" w14:textId="77777777" w:rsidR="00B2353C" w:rsidRDefault="006E1010">
            <w:pPr>
              <w:rPr>
                <w:rFonts w:asciiTheme="majorHAnsi" w:hAnsiTheme="majorHAnsi" w:cstheme="majorHAnsi"/>
                <w:sz w:val="24"/>
                <w:szCs w:val="24"/>
              </w:rPr>
            </w:pPr>
            <w:r>
              <w:rPr>
                <w:rFonts w:asciiTheme="majorHAnsi" w:hAnsiTheme="majorHAnsi" w:cstheme="majorHAnsi"/>
                <w:sz w:val="24"/>
                <w:szCs w:val="24"/>
              </w:rPr>
              <w:t>Sergio</w:t>
            </w:r>
          </w:p>
        </w:tc>
      </w:tr>
    </w:tbl>
    <w:p w14:paraId="3412AB18" w14:textId="77777777" w:rsidR="00B2353C" w:rsidRDefault="00B2353C">
      <w:pPr>
        <w:rPr>
          <w:rFonts w:asciiTheme="majorHAnsi" w:hAnsiTheme="majorHAnsi" w:cstheme="majorHAnsi"/>
          <w:sz w:val="24"/>
          <w:szCs w:val="24"/>
          <w:lang w:val="es-CO"/>
        </w:rPr>
      </w:pPr>
    </w:p>
    <w:p w14:paraId="4B3A8D49" w14:textId="77777777" w:rsidR="007F35B7" w:rsidRDefault="007F35B7" w:rsidP="004B1D32">
      <w:pPr>
        <w:rPr>
          <w:rFonts w:asciiTheme="majorHAnsi" w:hAnsiTheme="majorHAnsi" w:cstheme="majorHAnsi"/>
          <w:b/>
          <w:bCs/>
          <w:sz w:val="24"/>
          <w:szCs w:val="24"/>
          <w:lang w:val="es-CO"/>
        </w:rPr>
      </w:pPr>
    </w:p>
    <w:p w14:paraId="204B13FF" w14:textId="77777777" w:rsidR="00CB21B1" w:rsidRPr="004B1D32" w:rsidRDefault="00524DD8"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lastRenderedPageBreak/>
        <w:t>-Diagrama de clases</w:t>
      </w:r>
    </w:p>
    <w:p w14:paraId="7B4AD561"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La siguiente imagen muestra de forma general las clases y las relaciones utilizadas en el proyecto.</w:t>
      </w:r>
    </w:p>
    <w:p w14:paraId="00E8EFD7" w14:textId="77777777" w:rsidR="004B1D32" w:rsidRDefault="00524DD8" w:rsidP="004B1D32">
      <w:pPr>
        <w:jc w:val="center"/>
        <w:rPr>
          <w:rFonts w:asciiTheme="majorHAnsi" w:hAnsiTheme="majorHAnsi" w:cstheme="majorHAnsi"/>
          <w:sz w:val="24"/>
          <w:szCs w:val="24"/>
          <w:lang w:val="es-CO"/>
        </w:rPr>
      </w:pPr>
      <w:r>
        <w:rPr>
          <w:rFonts w:asciiTheme="majorHAnsi" w:hAnsiTheme="majorHAnsi" w:cstheme="majorHAnsi"/>
          <w:noProof/>
          <w:sz w:val="24"/>
          <w:szCs w:val="24"/>
        </w:rPr>
        <w:drawing>
          <wp:inline distT="0" distB="0" distL="0" distR="0" wp14:anchorId="1810B2CA" wp14:editId="53A7B3CB">
            <wp:extent cx="5394960" cy="7346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6-10-18-224445.png"/>
                    <pic:cNvPicPr/>
                  </pic:nvPicPr>
                  <pic:blipFill>
                    <a:blip r:embed="rId8"/>
                    <a:stretch>
                      <a:fillRect/>
                    </a:stretch>
                  </pic:blipFill>
                  <pic:spPr>
                    <a:xfrm>
                      <a:off x="0" y="0"/>
                      <a:ext cx="5394960" cy="7346329"/>
                    </a:xfrm>
                    <a:prstGeom prst="rect">
                      <a:avLst/>
                    </a:prstGeom>
                  </pic:spPr>
                </pic:pic>
              </a:graphicData>
            </a:graphic>
          </wp:inline>
        </w:drawing>
      </w:r>
      <w:r>
        <w:rPr>
          <w:rFonts w:asciiTheme="majorHAnsi" w:hAnsiTheme="majorHAnsi" w:cstheme="majorHAnsi"/>
          <w:sz w:val="24"/>
          <w:szCs w:val="24"/>
          <w:lang w:val="es-CO"/>
        </w:rPr>
        <w:br w:type="page"/>
      </w:r>
    </w:p>
    <w:p w14:paraId="0345B97D" w14:textId="77777777" w:rsidR="00B2353C" w:rsidRDefault="00B2353C">
      <w:pPr>
        <w:jc w:val="center"/>
        <w:rPr>
          <w:rFonts w:asciiTheme="majorHAnsi" w:hAnsiTheme="majorHAnsi" w:cstheme="majorHAnsi"/>
          <w:sz w:val="24"/>
          <w:szCs w:val="24"/>
          <w:lang w:val="es-CO"/>
        </w:rPr>
      </w:pPr>
    </w:p>
    <w:p w14:paraId="24E9B499" w14:textId="77777777" w:rsidR="00CB21B1" w:rsidRPr="004B1D32" w:rsidRDefault="009B15B2"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-Complejidad Big-O</w:t>
      </w:r>
    </w:p>
    <w:p w14:paraId="34C21BCC"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La tabla de complejidad Big-O de las estructuras y funciones del codigo estan en un archivo de excel en el repositorio.</w:t>
      </w:r>
    </w:p>
    <w:p w14:paraId="15B133DF" w14:textId="77777777" w:rsidR="007F35B7" w:rsidRDefault="006E1010">
      <w:pPr>
        <w:rPr>
          <w:rFonts w:asciiTheme="majorHAnsi" w:hAnsiTheme="majorHAnsi" w:cstheme="majorHAnsi"/>
          <w:sz w:val="24"/>
          <w:szCs w:val="24"/>
          <w:lang w:val="es-CO"/>
        </w:rPr>
      </w:pPr>
      <w:r>
        <w:rPr>
          <w:rFonts w:asciiTheme="majorHAnsi" w:hAnsiTheme="majorHAnsi" w:cstheme="majorHAnsi"/>
          <w:sz w:val="24"/>
          <w:szCs w:val="24"/>
          <w:lang w:val="es-CO"/>
        </w:rPr>
        <w:t>La tabla del Excel cubre el primer sistema (codigo.py) y el sistema de Juan (codigocompl.py). Las partes que agregó Sergio no están en esa tabla, por eso se explican aquí. Los datos medidos salen de probar el código con datos de ejemplo.</w:t>
      </w:r>
    </w:p>
    <w:p w14:paraId="4A1FAA2C" w14:textId="77777777" w:rsidR="007F35B7" w:rsidRDefault="007F35B7">
      <w:pPr>
        <w:rPr>
          <w:rFonts w:asciiTheme="majorHAnsi" w:hAnsiTheme="majorHAnsi" w:cstheme="majorHAnsi"/>
          <w:sz w:val="24"/>
          <w:szCs w:val="24"/>
          <w:lang w:val="es-CO"/>
        </w:rPr>
      </w:pPr>
    </w:p>
    <w:p w14:paraId="3BD02600" w14:textId="1E626E5D" w:rsidR="00CB21B1" w:rsidRPr="004B1D32" w:rsidRDefault="00446E82" w:rsidP="004B1D32">
      <w:pPr>
        <w:rPr>
          <w:rFonts w:asciiTheme="majorHAnsi" w:hAnsiTheme="majorHAnsi" w:cstheme="majorHAnsi"/>
          <w:b/>
          <w:bCs/>
          <w:sz w:val="24"/>
          <w:szCs w:val="24"/>
          <w:lang w:val="es-CO"/>
        </w:rPr>
      </w:pPr>
      <w:r>
        <w:rPr>
          <w:rFonts w:asciiTheme="majorHAnsi" w:hAnsiTheme="majorHAnsi" w:cstheme="majorHAnsi"/>
          <w:b/>
          <w:bCs/>
          <w:sz w:val="24"/>
          <w:szCs w:val="24"/>
          <w:lang w:val="es-CO"/>
        </w:rPr>
        <w:t>-</w:t>
      </w:r>
      <w:r w:rsidR="00524DD8">
        <w:rPr>
          <w:rFonts w:asciiTheme="majorHAnsi" w:hAnsiTheme="majorHAnsi" w:cstheme="majorHAnsi"/>
          <w:b/>
          <w:bCs/>
          <w:sz w:val="24"/>
          <w:szCs w:val="24"/>
          <w:lang w:val="es-CO"/>
        </w:rPr>
        <w:t>Funcionamiento general</w:t>
      </w:r>
    </w:p>
    <w:p w14:paraId="3B4E9F39" w14:textId="77777777" w:rsidR="00CB21B1" w:rsidRPr="004B1D32" w:rsidRDefault="00524DD8" w:rsidP="009B15B2">
      <w:pPr>
        <w:ind w:left="720" w:hanging="720"/>
        <w:rPr>
          <w:rFonts w:asciiTheme="majorHAnsi" w:hAnsiTheme="majorHAnsi" w:cstheme="majorHAnsi"/>
          <w:sz w:val="24"/>
          <w:szCs w:val="24"/>
          <w:lang w:val="es-CO"/>
        </w:rPr>
      </w:pPr>
      <w:r>
        <w:rPr>
          <w:rFonts w:asciiTheme="majorHAnsi" w:hAnsiTheme="majorHAnsi" w:cstheme="majorHAnsi"/>
          <w:sz w:val="24"/>
          <w:szCs w:val="24"/>
          <w:lang w:val="es-CO"/>
        </w:rPr>
        <w:t>El funcionamiento del codigo puede entenderse en los siguientes pasos:</w:t>
      </w:r>
    </w:p>
    <w:p w14:paraId="523F23A6" w14:textId="77777777" w:rsidR="00CB21B1" w:rsidRPr="004B1D32" w:rsidRDefault="004B1D32" w:rsidP="009B15B2">
      <w:pPr>
        <w:pStyle w:val="Listaconnmeros"/>
        <w:numPr>
          <w:ilvl w:val="0"/>
          <w:numId w:val="0"/>
        </w:numPr>
        <w:ind w:left="720" w:hanging="720"/>
        <w:rPr>
          <w:rFonts w:asciiTheme="majorHAnsi" w:hAnsiTheme="majorHAnsi" w:cstheme="majorHAnsi"/>
          <w:sz w:val="24"/>
          <w:szCs w:val="24"/>
          <w:lang w:val="es-CO"/>
        </w:rPr>
      </w:pPr>
      <w:r>
        <w:rPr>
          <w:rFonts w:asciiTheme="majorHAnsi" w:hAnsiTheme="majorHAnsi" w:cstheme="majorHAnsi"/>
          <w:sz w:val="24"/>
          <w:szCs w:val="24"/>
          <w:lang w:val="es-CO"/>
        </w:rPr>
        <w:t>-Se registran estudiantes, monitores y materias.</w:t>
      </w:r>
    </w:p>
    <w:p w14:paraId="5B477E41"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-Un estudiante realiza una solicitud de monitoría.</w:t>
      </w:r>
    </w:p>
    <w:p w14:paraId="60C3737B"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 solicitud se organiza según su prioridad.</w:t>
      </w:r>
    </w:p>
    <w:p w14:paraId="453216CA"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-El sistema busca una opción disponible.</w:t>
      </w:r>
    </w:p>
    <w:p w14:paraId="2DA12CCF" w14:textId="77777777" w:rsidR="00CB21B1" w:rsidRP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-Se crea una sesión en la agenda.</w:t>
      </w:r>
    </w:p>
    <w:p w14:paraId="1B40CA7B" w14:textId="77777777" w:rsidR="004B1D32" w:rsidRDefault="004B1D32" w:rsidP="004B1D32">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 información queda registrada para poder consultar el proceso.</w:t>
      </w:r>
    </w:p>
    <w:p w14:paraId="1FA49CE3" w14:textId="77777777" w:rsidR="00B2353C" w:rsidRDefault="006E101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-Si hace falta, la última asignación se puede revertir con la pila.</w:t>
      </w:r>
    </w:p>
    <w:p w14:paraId="09237FE4" w14:textId="77777777" w:rsidR="00B2353C" w:rsidRDefault="006E101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-Las solicitudes se pueden listar ordenadas por urgencia, antigüedad o materia.</w:t>
      </w:r>
    </w:p>
    <w:p w14:paraId="31EE15FC" w14:textId="77777777" w:rsidR="00B2353C" w:rsidRDefault="006E1010">
      <w:pPr>
        <w:pStyle w:val="Listaconnmeros"/>
        <w:numPr>
          <w:ilvl w:val="0"/>
          <w:numId w:val="0"/>
        </w:numPr>
        <w:ind w:left="360" w:hanging="360"/>
        <w:rPr>
          <w:rFonts w:asciiTheme="majorHAnsi" w:hAnsiTheme="majorHAnsi" w:cstheme="majorHAnsi"/>
          <w:sz w:val="24"/>
          <w:szCs w:val="24"/>
          <w:lang w:val="es-CO"/>
        </w:rPr>
      </w:pPr>
      <w:r>
        <w:rPr>
          <w:rFonts w:asciiTheme="majorHAnsi" w:hAnsiTheme="majorHAnsi" w:cstheme="majorHAnsi"/>
          <w:sz w:val="24"/>
          <w:szCs w:val="24"/>
          <w:lang w:val="es-CO"/>
        </w:rPr>
        <w:t>-Con los prerrequisitos y las materias cursadas se puede ver qué le falta a un estudiante.</w:t>
      </w:r>
    </w:p>
    <w:p w14:paraId="15CE3B51" w14:textId="77777777" w:rsidR="004B1D32" w:rsidRDefault="004B1D32" w:rsidP="004B1D32">
      <w:pPr>
        <w:pStyle w:val="Listaconnmeros"/>
        <w:numPr>
          <w:ilvl w:val="0"/>
          <w:numId w:val="0"/>
        </w:numPr>
        <w:rPr>
          <w:rFonts w:asciiTheme="majorHAnsi" w:hAnsiTheme="majorHAnsi" w:cstheme="majorHAnsi"/>
          <w:sz w:val="24"/>
          <w:szCs w:val="24"/>
          <w:lang w:val="es-CO"/>
        </w:rPr>
      </w:pPr>
    </w:p>
    <w:p w14:paraId="23C652F1" w14:textId="77777777" w:rsidR="004B1D32" w:rsidRDefault="004B1D32" w:rsidP="004B1D32">
      <w:pPr>
        <w:pStyle w:val="Listaconnmeros"/>
        <w:numPr>
          <w:ilvl w:val="0"/>
          <w:numId w:val="0"/>
        </w:numPr>
        <w:rPr>
          <w:rFonts w:asciiTheme="majorHAnsi" w:hAnsiTheme="majorHAnsi" w:cstheme="majorHAnsi"/>
          <w:sz w:val="24"/>
          <w:szCs w:val="24"/>
          <w:lang w:val="es-CO"/>
        </w:rPr>
      </w:pPr>
    </w:p>
    <w:p w14:paraId="449A5623" w14:textId="77777777" w:rsidR="00446E82" w:rsidRDefault="00446E82">
      <w:pPr>
        <w:keepNext/>
        <w:rPr>
          <w:rFonts w:asciiTheme="majorHAnsi" w:hAnsiTheme="majorHAnsi" w:cstheme="majorHAnsi"/>
          <w:b/>
          <w:bCs/>
          <w:sz w:val="24"/>
          <w:szCs w:val="24"/>
          <w:lang w:val="es-CO"/>
        </w:rPr>
      </w:pPr>
    </w:p>
    <w:p w14:paraId="1957D29B" w14:textId="77777777" w:rsidR="00446E82" w:rsidRDefault="00446E82">
      <w:pPr>
        <w:keepNext/>
        <w:rPr>
          <w:rFonts w:asciiTheme="majorHAnsi" w:hAnsiTheme="majorHAnsi" w:cstheme="majorHAnsi"/>
          <w:b/>
          <w:bCs/>
          <w:sz w:val="24"/>
          <w:szCs w:val="24"/>
          <w:lang w:val="es-CO"/>
        </w:rPr>
      </w:pPr>
    </w:p>
    <w:p w14:paraId="371BE36A" w14:textId="77777777" w:rsidR="00446E82" w:rsidRDefault="00446E82">
      <w:pPr>
        <w:keepNext/>
        <w:rPr>
          <w:rFonts w:asciiTheme="majorHAnsi" w:hAnsiTheme="majorHAnsi" w:cstheme="majorHAnsi"/>
          <w:b/>
          <w:bCs/>
          <w:sz w:val="24"/>
          <w:szCs w:val="24"/>
          <w:lang w:val="es-CO"/>
        </w:rPr>
      </w:pPr>
    </w:p>
    <w:p w14:paraId="71956780" w14:textId="77777777" w:rsidR="00446E82" w:rsidRDefault="00446E82">
      <w:pPr>
        <w:keepNext/>
        <w:rPr>
          <w:rFonts w:asciiTheme="majorHAnsi" w:hAnsiTheme="majorHAnsi" w:cstheme="majorHAnsi"/>
          <w:b/>
          <w:bCs/>
          <w:sz w:val="24"/>
          <w:szCs w:val="24"/>
          <w:lang w:val="es-CO"/>
        </w:rPr>
      </w:pPr>
    </w:p>
    <w:p w14:paraId="0FA0F02D" w14:textId="77777777" w:rsidR="00446E82" w:rsidRDefault="00446E82">
      <w:pPr>
        <w:keepNext/>
        <w:rPr>
          <w:rFonts w:asciiTheme="majorHAnsi" w:hAnsiTheme="majorHAnsi" w:cstheme="majorHAnsi"/>
          <w:b/>
          <w:bCs/>
          <w:sz w:val="24"/>
          <w:szCs w:val="24"/>
          <w:lang w:val="es-CO"/>
        </w:rPr>
      </w:pPr>
    </w:p>
    <w:p w14:paraId="7D606CDC" w14:textId="77777777" w:rsidR="00446E82" w:rsidRDefault="00446E82">
      <w:pPr>
        <w:keepNext/>
        <w:rPr>
          <w:rFonts w:asciiTheme="majorHAnsi" w:hAnsiTheme="majorHAnsi" w:cstheme="majorHAnsi"/>
          <w:b/>
          <w:bCs/>
          <w:sz w:val="24"/>
          <w:szCs w:val="24"/>
          <w:lang w:val="es-CO"/>
        </w:rPr>
      </w:pPr>
    </w:p>
    <w:p w14:paraId="0A68AA17" w14:textId="71B62D83" w:rsidR="001F7593" w:rsidRDefault="00446E82">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w:t>
      </w:r>
      <w:r w:rsidR="006E1010">
        <w:rPr>
          <w:rFonts w:asciiTheme="majorHAnsi" w:hAnsiTheme="majorHAnsi" w:cstheme="majorHAnsi"/>
          <w:b/>
          <w:bCs/>
          <w:sz w:val="24"/>
          <w:szCs w:val="24"/>
          <w:lang w:val="es-CO"/>
        </w:rPr>
        <w:t>Pruebas</w:t>
      </w:r>
    </w:p>
    <w:p w14:paraId="6C51F338" w14:textId="259CD147" w:rsidR="001F7593" w:rsidRDefault="006E1010">
      <w:pPr>
        <w:rPr>
          <w:rFonts w:asciiTheme="majorHAnsi" w:hAnsiTheme="majorHAnsi" w:cstheme="majorHAnsi"/>
          <w:sz w:val="24"/>
          <w:szCs w:val="24"/>
          <w:lang w:val="es-CO"/>
        </w:rPr>
      </w:pPr>
      <w:r>
        <w:rPr>
          <w:rFonts w:asciiTheme="majorHAnsi" w:hAnsiTheme="majorHAnsi" w:cstheme="majorHAnsi"/>
          <w:sz w:val="24"/>
          <w:szCs w:val="24"/>
          <w:lang w:val="es-CO"/>
        </w:rPr>
        <w:t>Las pruebas de las cuatro partes de Sergio están en el archivo pruebas_sergio.py (30 pruebas con unittest, sin instalar nada extra). Para cada parte hay tres tipos de caso: bueno</w:t>
      </w:r>
      <w:r>
        <w:rPr>
          <w:rFonts w:asciiTheme="majorHAnsi" w:hAnsiTheme="majorHAnsi" w:cstheme="majorHAnsi"/>
          <w:sz w:val="24"/>
          <w:szCs w:val="24"/>
          <w:lang w:val="es-CO"/>
        </w:rPr>
        <w:t xml:space="preserve">, </w:t>
      </w:r>
      <w:r w:rsidR="00446E82">
        <w:rPr>
          <w:rFonts w:asciiTheme="majorHAnsi" w:hAnsiTheme="majorHAnsi" w:cstheme="majorHAnsi"/>
          <w:sz w:val="24"/>
          <w:szCs w:val="24"/>
          <w:lang w:val="es-CO"/>
        </w:rPr>
        <w:t>medio y malo</w:t>
      </w:r>
      <w:r>
        <w:rPr>
          <w:rFonts w:asciiTheme="majorHAnsi" w:hAnsiTheme="majorHAnsi" w:cstheme="majorHAnsi"/>
          <w:sz w:val="24"/>
          <w:szCs w:val="24"/>
          <w:lang w:val="es-CO"/>
        </w:rPr>
        <w:t>.</w:t>
      </w:r>
    </w:p>
    <w:tbl>
      <w:tblPr>
        <w:tblStyle w:val="Tablaconcuadrcula"/>
        <w:tblW w:w="9936" w:type="dxa"/>
        <w:jc w:val="center"/>
        <w:tblLayout w:type="fixed"/>
        <w:tblLook w:val="04A0" w:firstRow="1" w:lastRow="0" w:firstColumn="1" w:lastColumn="0" w:noHBand="0" w:noVBand="1"/>
      </w:tblPr>
      <w:tblGrid>
        <w:gridCol w:w="2000"/>
        <w:gridCol w:w="2500"/>
        <w:gridCol w:w="2500"/>
        <w:gridCol w:w="2936"/>
      </w:tblGrid>
      <w:tr w:rsidR="001F7593" w14:paraId="768C1B32" w14:textId="77777777">
        <w:trPr>
          <w:cantSplit/>
          <w:tblHeader/>
          <w:jc w:val="center"/>
        </w:trPr>
        <w:tc>
          <w:tcPr>
            <w:tcW w:w="2000" w:type="dxa"/>
          </w:tcPr>
          <w:p w14:paraId="1EEC9465" w14:textId="77777777" w:rsidR="001F7593" w:rsidRDefault="006E1010">
            <w:pPr>
              <w:keepNext/>
              <w:rPr>
                <w:rFonts w:asciiTheme="majorHAnsi" w:hAnsiTheme="majorHAnsi" w:cstheme="majorHAnsi"/>
                <w:b/>
                <w:bCs/>
                <w:sz w:val="24"/>
                <w:szCs w:val="24"/>
              </w:rPr>
            </w:pPr>
            <w:r>
              <w:rPr>
                <w:rFonts w:asciiTheme="majorHAnsi" w:hAnsiTheme="majorHAnsi" w:cstheme="majorHAnsi"/>
                <w:b/>
                <w:bCs/>
                <w:sz w:val="24"/>
                <w:szCs w:val="24"/>
              </w:rPr>
              <w:lastRenderedPageBreak/>
              <w:t>Parte</w:t>
            </w:r>
          </w:p>
        </w:tc>
        <w:tc>
          <w:tcPr>
            <w:tcW w:w="2500" w:type="dxa"/>
          </w:tcPr>
          <w:p w14:paraId="7505B3A4" w14:textId="77777777" w:rsidR="001F7593" w:rsidRDefault="006E1010">
            <w:pPr>
              <w:keepNext/>
              <w:rPr>
                <w:rFonts w:asciiTheme="majorHAnsi" w:hAnsiTheme="majorHAnsi" w:cstheme="majorHAnsi"/>
                <w:b/>
                <w:bCs/>
                <w:sz w:val="24"/>
                <w:szCs w:val="24"/>
              </w:rPr>
            </w:pPr>
            <w:r>
              <w:rPr>
                <w:rFonts w:asciiTheme="majorHAnsi" w:hAnsiTheme="majorHAnsi" w:cstheme="majorHAnsi"/>
                <w:b/>
                <w:bCs/>
                <w:sz w:val="24"/>
                <w:szCs w:val="24"/>
              </w:rPr>
              <w:t>Caso bueno</w:t>
            </w:r>
          </w:p>
        </w:tc>
        <w:tc>
          <w:tcPr>
            <w:tcW w:w="2500" w:type="dxa"/>
          </w:tcPr>
          <w:p w14:paraId="76C98952" w14:textId="77777777" w:rsidR="001F7593" w:rsidRDefault="006E1010">
            <w:pPr>
              <w:keepNext/>
              <w:rPr>
                <w:rFonts w:asciiTheme="majorHAnsi" w:hAnsiTheme="majorHAnsi" w:cstheme="majorHAnsi"/>
                <w:b/>
                <w:bCs/>
                <w:sz w:val="24"/>
                <w:szCs w:val="24"/>
              </w:rPr>
            </w:pPr>
            <w:r>
              <w:rPr>
                <w:rFonts w:asciiTheme="majorHAnsi" w:hAnsiTheme="majorHAnsi" w:cstheme="majorHAnsi"/>
                <w:b/>
                <w:bCs/>
                <w:sz w:val="24"/>
                <w:szCs w:val="24"/>
              </w:rPr>
              <w:t>Caso límite</w:t>
            </w:r>
          </w:p>
        </w:tc>
        <w:tc>
          <w:tcPr>
            <w:tcW w:w="2936" w:type="dxa"/>
          </w:tcPr>
          <w:p w14:paraId="2CA5FA9D" w14:textId="77777777" w:rsidR="001F7593" w:rsidRDefault="006E1010">
            <w:pPr>
              <w:keepNext/>
              <w:rPr>
                <w:rFonts w:asciiTheme="majorHAnsi" w:hAnsiTheme="majorHAnsi" w:cstheme="majorHAnsi"/>
                <w:b/>
                <w:bCs/>
                <w:sz w:val="24"/>
                <w:szCs w:val="24"/>
              </w:rPr>
            </w:pPr>
            <w:r>
              <w:rPr>
                <w:rFonts w:asciiTheme="majorHAnsi" w:hAnsiTheme="majorHAnsi" w:cstheme="majorHAnsi"/>
                <w:b/>
                <w:bCs/>
                <w:sz w:val="24"/>
                <w:szCs w:val="24"/>
              </w:rPr>
              <w:t>Caso apretado</w:t>
            </w:r>
          </w:p>
        </w:tc>
      </w:tr>
      <w:tr w:rsidR="001F7593" w:rsidRPr="00446E82" w14:paraId="1D68023E" w14:textId="77777777">
        <w:trPr>
          <w:cantSplit/>
          <w:jc w:val="center"/>
        </w:trPr>
        <w:tc>
          <w:tcPr>
            <w:tcW w:w="2000" w:type="dxa"/>
          </w:tcPr>
          <w:p w14:paraId="77FC35E9" w14:textId="77777777" w:rsidR="001F7593" w:rsidRDefault="006E1010">
            <w:pPr>
              <w:rPr>
                <w:rFonts w:asciiTheme="majorHAnsi" w:hAnsiTheme="majorHAnsi" w:cstheme="majorHAnsi"/>
                <w:sz w:val="24"/>
                <w:szCs w:val="24"/>
              </w:rPr>
            </w:pPr>
            <w:r>
              <w:rPr>
                <w:rFonts w:asciiTheme="majorHAnsi" w:hAnsiTheme="majorHAnsi" w:cstheme="majorHAnsi"/>
                <w:sz w:val="24"/>
                <w:szCs w:val="24"/>
              </w:rPr>
              <w:t>Recursión y backtracking</w:t>
            </w:r>
          </w:p>
        </w:tc>
        <w:tc>
          <w:tcPr>
            <w:tcW w:w="2500" w:type="dxa"/>
          </w:tcPr>
          <w:p w14:paraId="21AD2974"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 xml:space="preserve">Cadena de </w:t>
            </w:r>
            <w:proofErr w:type="spellStart"/>
            <w:r w:rsidRPr="00446E82">
              <w:rPr>
                <w:rFonts w:asciiTheme="majorHAnsi" w:hAnsiTheme="majorHAnsi" w:cstheme="majorHAnsi"/>
                <w:sz w:val="24"/>
                <w:szCs w:val="24"/>
                <w:lang w:val="es-CO"/>
              </w:rPr>
              <w:t>fisica</w:t>
            </w:r>
            <w:proofErr w:type="spellEnd"/>
            <w:r w:rsidRPr="00446E82">
              <w:rPr>
                <w:rFonts w:asciiTheme="majorHAnsi" w:hAnsiTheme="majorHAnsi" w:cstheme="majorHAnsi"/>
                <w:sz w:val="24"/>
                <w:szCs w:val="24"/>
                <w:lang w:val="es-CO"/>
              </w:rPr>
              <w:t xml:space="preserve"> 3 en orden, rutas y faltantes</w:t>
            </w:r>
          </w:p>
        </w:tc>
        <w:tc>
          <w:tcPr>
            <w:tcW w:w="2500" w:type="dxa"/>
          </w:tcPr>
          <w:p w14:paraId="0B1BF9B9"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Materia sin requisitos, materia que no existe, todo aprobado</w:t>
            </w:r>
          </w:p>
        </w:tc>
        <w:tc>
          <w:tcPr>
            <w:tcW w:w="2936" w:type="dxa"/>
          </w:tcPr>
          <w:p w14:paraId="4B47D29F"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Ciclo directo e indirecto rechazado, cadena de 300 materias, rombo sin contar repetidos</w:t>
            </w:r>
          </w:p>
        </w:tc>
      </w:tr>
      <w:tr w:rsidR="001F7593" w:rsidRPr="00446E82" w14:paraId="7DD66349" w14:textId="77777777">
        <w:trPr>
          <w:cantSplit/>
          <w:jc w:val="center"/>
        </w:trPr>
        <w:tc>
          <w:tcPr>
            <w:tcW w:w="2000" w:type="dxa"/>
          </w:tcPr>
          <w:p w14:paraId="3A2ACE41" w14:textId="77777777" w:rsidR="001F7593" w:rsidRDefault="006E1010">
            <w:pPr>
              <w:rPr>
                <w:rFonts w:asciiTheme="majorHAnsi" w:hAnsiTheme="majorHAnsi" w:cstheme="majorHAnsi"/>
                <w:sz w:val="24"/>
                <w:szCs w:val="24"/>
              </w:rPr>
            </w:pPr>
            <w:proofErr w:type="spellStart"/>
            <w:r>
              <w:rPr>
                <w:rFonts w:asciiTheme="majorHAnsi" w:hAnsiTheme="majorHAnsi" w:cstheme="majorHAnsi"/>
                <w:sz w:val="24"/>
                <w:szCs w:val="24"/>
              </w:rPr>
              <w:t>Ordenamientos</w:t>
            </w:r>
            <w:proofErr w:type="spellEnd"/>
          </w:p>
        </w:tc>
        <w:tc>
          <w:tcPr>
            <w:tcW w:w="2500" w:type="dxa"/>
          </w:tcPr>
          <w:p w14:paraId="17376344"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Urgencia, antigüedad y materia; los 3 métodos dan lo mismo</w:t>
            </w:r>
          </w:p>
        </w:tc>
        <w:tc>
          <w:tcPr>
            <w:tcW w:w="2500" w:type="dxa"/>
          </w:tcPr>
          <w:p w14:paraId="42E7DE67"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Lista vacía, un elemento, 10 y 11 elementos (límite del auto), no daña la original</w:t>
            </w:r>
          </w:p>
        </w:tc>
        <w:tc>
          <w:tcPr>
            <w:tcW w:w="2936" w:type="dxa"/>
          </w:tcPr>
          <w:p w14:paraId="544BDFD2"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2000 elementos en orden inverso y ya ordenados, empates estables, criterio o método inválido, 20000 elementos en menos de 5 s</w:t>
            </w:r>
          </w:p>
        </w:tc>
      </w:tr>
      <w:tr w:rsidR="001F7593" w:rsidRPr="00446E82" w14:paraId="778C75D0" w14:textId="77777777">
        <w:trPr>
          <w:cantSplit/>
          <w:jc w:val="center"/>
        </w:trPr>
        <w:tc>
          <w:tcPr>
            <w:tcW w:w="2000" w:type="dxa"/>
          </w:tcPr>
          <w:p w14:paraId="24ABEC38" w14:textId="77777777" w:rsidR="001F7593" w:rsidRDefault="006E1010">
            <w:pPr>
              <w:rPr>
                <w:rFonts w:asciiTheme="majorHAnsi" w:hAnsiTheme="majorHAnsi" w:cstheme="majorHAnsi"/>
                <w:sz w:val="24"/>
                <w:szCs w:val="24"/>
              </w:rPr>
            </w:pPr>
            <w:r>
              <w:rPr>
                <w:rFonts w:asciiTheme="majorHAnsi" w:hAnsiTheme="majorHAnsi" w:cstheme="majorHAnsi"/>
                <w:sz w:val="24"/>
                <w:szCs w:val="24"/>
              </w:rPr>
              <w:t>Pila</w:t>
            </w:r>
          </w:p>
        </w:tc>
        <w:tc>
          <w:tcPr>
            <w:tcW w:w="2500" w:type="dxa"/>
          </w:tcPr>
          <w:p w14:paraId="7291EE31"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Sale primero el último en entrar, revertir sesión y revertir grupo</w:t>
            </w:r>
          </w:p>
        </w:tc>
        <w:tc>
          <w:tcPr>
            <w:tcW w:w="2500" w:type="dxa"/>
          </w:tcPr>
          <w:p w14:paraId="636BC370"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Pila vacía (error al sacar), un elemento</w:t>
            </w:r>
          </w:p>
        </w:tc>
        <w:tc>
          <w:tcPr>
            <w:tcW w:w="2936" w:type="dxa"/>
          </w:tcPr>
          <w:p w14:paraId="3835806C"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 xml:space="preserve">50000 elementos en orden, apilar y </w:t>
            </w:r>
            <w:proofErr w:type="spellStart"/>
            <w:r w:rsidRPr="00446E82">
              <w:rPr>
                <w:rFonts w:asciiTheme="majorHAnsi" w:hAnsiTheme="majorHAnsi" w:cstheme="majorHAnsi"/>
                <w:sz w:val="24"/>
                <w:szCs w:val="24"/>
                <w:lang w:val="es-CO"/>
              </w:rPr>
              <w:t>desapilar</w:t>
            </w:r>
            <w:proofErr w:type="spellEnd"/>
            <w:r w:rsidRPr="00446E82">
              <w:rPr>
                <w:rFonts w:asciiTheme="majorHAnsi" w:hAnsiTheme="majorHAnsi" w:cstheme="majorHAnsi"/>
                <w:sz w:val="24"/>
                <w:szCs w:val="24"/>
                <w:lang w:val="es-CO"/>
              </w:rPr>
              <w:t xml:space="preserve"> intercalado</w:t>
            </w:r>
          </w:p>
        </w:tc>
      </w:tr>
      <w:tr w:rsidR="001F7593" w:rsidRPr="00446E82" w14:paraId="11ADF4D8" w14:textId="77777777">
        <w:trPr>
          <w:cantSplit/>
          <w:jc w:val="center"/>
        </w:trPr>
        <w:tc>
          <w:tcPr>
            <w:tcW w:w="2000" w:type="dxa"/>
          </w:tcPr>
          <w:p w14:paraId="6290B0CF" w14:textId="77777777" w:rsidR="001F7593" w:rsidRDefault="006E1010">
            <w:pPr>
              <w:rPr>
                <w:rFonts w:asciiTheme="majorHAnsi" w:hAnsiTheme="majorHAnsi" w:cstheme="majorHAnsi"/>
                <w:sz w:val="24"/>
                <w:szCs w:val="24"/>
              </w:rPr>
            </w:pPr>
            <w:r>
              <w:rPr>
                <w:rFonts w:asciiTheme="majorHAnsi" w:hAnsiTheme="majorHAnsi" w:cstheme="majorHAnsi"/>
                <w:sz w:val="24"/>
                <w:szCs w:val="24"/>
              </w:rPr>
              <w:t xml:space="preserve">Conjuntos y </w:t>
            </w:r>
            <w:proofErr w:type="spellStart"/>
            <w:r>
              <w:rPr>
                <w:rFonts w:asciiTheme="majorHAnsi" w:hAnsiTheme="majorHAnsi" w:cstheme="majorHAnsi"/>
                <w:sz w:val="24"/>
                <w:szCs w:val="24"/>
              </w:rPr>
              <w:t>mapas</w:t>
            </w:r>
            <w:proofErr w:type="spellEnd"/>
          </w:p>
        </w:tc>
        <w:tc>
          <w:tcPr>
            <w:tcW w:w="2500" w:type="dxa"/>
          </w:tcPr>
          <w:p w14:paraId="63DBE5F7"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Áreas sin repetir, conteo por área, unión/intersección/diferencia, materias cursadas</w:t>
            </w:r>
          </w:p>
        </w:tc>
        <w:tc>
          <w:tcPr>
            <w:tcW w:w="2500" w:type="dxa"/>
          </w:tcPr>
          <w:p w14:paraId="06121CBC"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Conjuntos vacíos, estudiante nuevo, justo al pasar el 75 % de la tabla (13 elementos)</w:t>
            </w:r>
          </w:p>
        </w:tc>
        <w:tc>
          <w:tcPr>
            <w:tcW w:w="2936" w:type="dxa"/>
          </w:tcPr>
          <w:p w14:paraId="7FE51044" w14:textId="77777777" w:rsidR="001F7593" w:rsidRPr="00446E82" w:rsidRDefault="006E1010">
            <w:pPr>
              <w:rPr>
                <w:rFonts w:asciiTheme="majorHAnsi" w:hAnsiTheme="majorHAnsi" w:cstheme="majorHAnsi"/>
                <w:sz w:val="24"/>
                <w:szCs w:val="24"/>
                <w:lang w:val="es-CO"/>
              </w:rPr>
            </w:pPr>
            <w:r w:rsidRPr="00446E82">
              <w:rPr>
                <w:rFonts w:asciiTheme="majorHAnsi" w:hAnsiTheme="majorHAnsi" w:cstheme="majorHAnsi"/>
                <w:sz w:val="24"/>
                <w:szCs w:val="24"/>
                <w:lang w:val="es-CO"/>
              </w:rPr>
              <w:t>5000 inserciones con repetidos, 300 estudiantes x 20 materias, 2000 claves en la tabla</w:t>
            </w:r>
          </w:p>
        </w:tc>
      </w:tr>
    </w:tbl>
    <w:p w14:paraId="5996CAEC" w14:textId="77777777" w:rsidR="001F7593" w:rsidRDefault="001F7593">
      <w:pPr>
        <w:rPr>
          <w:rFonts w:asciiTheme="majorHAnsi" w:hAnsiTheme="majorHAnsi" w:cstheme="majorHAnsi"/>
          <w:sz w:val="24"/>
          <w:szCs w:val="24"/>
          <w:lang w:val="es-CO"/>
        </w:rPr>
      </w:pPr>
    </w:p>
    <w:p w14:paraId="08F3B261" w14:textId="77777777" w:rsidR="001F7593" w:rsidRDefault="006E1010">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Ejecución del código con diferentes casos de prueba</w:t>
      </w:r>
    </w:p>
    <w:p w14:paraId="080EE345" w14:textId="226368D3" w:rsidR="001F7593" w:rsidRDefault="006E1010">
      <w:pPr>
        <w:rPr>
          <w:rFonts w:asciiTheme="majorHAnsi" w:hAnsiTheme="majorHAnsi" w:cstheme="majorHAnsi"/>
          <w:sz w:val="24"/>
          <w:szCs w:val="24"/>
          <w:lang w:val="es-CO"/>
        </w:rPr>
      </w:pPr>
      <w:r>
        <w:rPr>
          <w:rFonts w:asciiTheme="majorHAnsi" w:hAnsiTheme="majorHAnsi" w:cstheme="majorHAnsi"/>
          <w:sz w:val="24"/>
          <w:szCs w:val="24"/>
          <w:lang w:val="es-CO"/>
        </w:rPr>
        <w:t xml:space="preserve">Además de las pruebas automáticas, se ejecutó el sistema completo con diferentes casos de prueba y se tomaron capturas de la salida en la terminal. </w:t>
      </w:r>
    </w:p>
    <w:p w14:paraId="1228EBCA" w14:textId="77777777" w:rsidR="001F7593" w:rsidRDefault="001F7593">
      <w:pPr>
        <w:rPr>
          <w:rFonts w:asciiTheme="majorHAnsi" w:hAnsiTheme="majorHAnsi" w:cstheme="majorHAnsi"/>
          <w:sz w:val="24"/>
          <w:szCs w:val="24"/>
          <w:lang w:val="es-CO"/>
        </w:rPr>
      </w:pPr>
    </w:p>
    <w:p w14:paraId="46EA5ADB" w14:textId="77777777" w:rsidR="001F7593" w:rsidRDefault="006E1010">
      <w:pPr>
        <w:keepNext/>
        <w:jc w:val="center"/>
        <w:rPr>
          <w:rFonts w:asciiTheme="majorHAnsi" w:hAnsiTheme="majorHAnsi" w:cstheme="majorHAnsi"/>
          <w:sz w:val="24"/>
          <w:szCs w:val="24"/>
          <w:lang w:val="es-CO"/>
        </w:rPr>
      </w:pPr>
      <w:r>
        <w:rPr>
          <w:rFonts w:asciiTheme="majorHAnsi" w:hAnsiTheme="majorHAnsi" w:cstheme="majorHAnsi"/>
          <w:noProof/>
        </w:rPr>
        <w:lastRenderedPageBreak/>
        <w:drawing>
          <wp:inline distT="0" distB="0" distL="0" distR="0" wp14:anchorId="0E4B2236" wp14:editId="736C30C7">
            <wp:extent cx="5132832" cy="5309616"/>
            <wp:effectExtent l="0" t="0" r="0" b="0"/>
            <wp:docPr id="102" name="Captura 2" descr="Captura 1: salida en la terminal con la agenda, el informe de cobertura, la lista de espera resuelta y los prerrequis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2.png"/>
                    <pic:cNvPicPr/>
                  </pic:nvPicPr>
                  <pic:blipFill>
                    <a:blip r:embed="rId9"/>
                    <a:stretch>
                      <a:fillRect/>
                    </a:stretch>
                  </pic:blipFill>
                  <pic:spPr>
                    <a:xfrm>
                      <a:off x="0" y="0"/>
                      <a:ext cx="5132832" cy="5309616"/>
                    </a:xfrm>
                    <a:prstGeom prst="rect">
                      <a:avLst/>
                    </a:prstGeom>
                  </pic:spPr>
                </pic:pic>
              </a:graphicData>
            </a:graphic>
          </wp:inline>
        </w:drawing>
      </w:r>
    </w:p>
    <w:p w14:paraId="1AD5803D" w14:textId="77777777" w:rsidR="001F7593" w:rsidRDefault="006E1010">
      <w:pPr>
        <w:keepNext/>
        <w:jc w:val="center"/>
        <w:rPr>
          <w:rFonts w:asciiTheme="majorHAnsi" w:hAnsiTheme="majorHAnsi" w:cstheme="majorHAnsi"/>
          <w:sz w:val="24"/>
          <w:szCs w:val="24"/>
          <w:lang w:val="es-CO"/>
        </w:rPr>
      </w:pPr>
      <w:r>
        <w:rPr>
          <w:rFonts w:asciiTheme="majorHAnsi" w:hAnsiTheme="majorHAnsi" w:cstheme="majorHAnsi"/>
          <w:noProof/>
        </w:rPr>
        <w:lastRenderedPageBreak/>
        <w:drawing>
          <wp:inline distT="0" distB="0" distL="0" distR="0" wp14:anchorId="18984738" wp14:editId="24F0EBD0">
            <wp:extent cx="4462272" cy="4736592"/>
            <wp:effectExtent l="0" t="0" r="0" b="0"/>
            <wp:docPr id="103" name="Captura 3" descr="Captura 2: salida en la terminal con los listados ordenados y el historial de la p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3.png"/>
                    <pic:cNvPicPr/>
                  </pic:nvPicPr>
                  <pic:blipFill>
                    <a:blip r:embed="rId10"/>
                    <a:stretch>
                      <a:fillRect/>
                    </a:stretch>
                  </pic:blipFill>
                  <pic:spPr>
                    <a:xfrm>
                      <a:off x="0" y="0"/>
                      <a:ext cx="4462272" cy="4736592"/>
                    </a:xfrm>
                    <a:prstGeom prst="rect">
                      <a:avLst/>
                    </a:prstGeom>
                  </pic:spPr>
                </pic:pic>
              </a:graphicData>
            </a:graphic>
          </wp:inline>
        </w:drawing>
      </w:r>
    </w:p>
    <w:p w14:paraId="61A13411" w14:textId="77777777" w:rsidR="001F7593" w:rsidRDefault="006E1010">
      <w:pPr>
        <w:keepNext/>
        <w:jc w:val="center"/>
        <w:rPr>
          <w:rFonts w:asciiTheme="majorHAnsi" w:hAnsiTheme="majorHAnsi" w:cstheme="majorHAnsi"/>
          <w:sz w:val="24"/>
          <w:szCs w:val="24"/>
          <w:lang w:val="es-CO"/>
        </w:rPr>
      </w:pPr>
      <w:r>
        <w:rPr>
          <w:rFonts w:asciiTheme="majorHAnsi" w:hAnsiTheme="majorHAnsi" w:cstheme="majorHAnsi"/>
          <w:noProof/>
        </w:rPr>
        <w:lastRenderedPageBreak/>
        <w:drawing>
          <wp:inline distT="0" distB="0" distL="0" distR="0" wp14:anchorId="49935471" wp14:editId="341B50A3">
            <wp:extent cx="5772912" cy="4334256"/>
            <wp:effectExtent l="0" t="0" r="0" b="0"/>
            <wp:docPr id="104" name="Captura 4" descr="Captura 3: salida en la terminal con la reversión de asignaciones, las áreas sin repetición y las materias curs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4.png"/>
                    <pic:cNvPicPr/>
                  </pic:nvPicPr>
                  <pic:blipFill>
                    <a:blip r:embed="rId11"/>
                    <a:stretch>
                      <a:fillRect/>
                    </a:stretch>
                  </pic:blipFill>
                  <pic:spPr>
                    <a:xfrm>
                      <a:off x="0" y="0"/>
                      <a:ext cx="5772912" cy="4334256"/>
                    </a:xfrm>
                    <a:prstGeom prst="rect">
                      <a:avLst/>
                    </a:prstGeom>
                  </pic:spPr>
                </pic:pic>
              </a:graphicData>
            </a:graphic>
          </wp:inline>
        </w:drawing>
      </w:r>
    </w:p>
    <w:p w14:paraId="0EAC9B34" w14:textId="4E8847D7" w:rsidR="001F7593" w:rsidRDefault="0027406E">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w:t>
      </w:r>
      <w:r w:rsidR="006E1010">
        <w:rPr>
          <w:rFonts w:asciiTheme="majorHAnsi" w:hAnsiTheme="majorHAnsi" w:cstheme="majorHAnsi"/>
          <w:b/>
          <w:bCs/>
          <w:sz w:val="24"/>
          <w:szCs w:val="24"/>
          <w:lang w:val="es-CO"/>
        </w:rPr>
        <w:t>CI/CD</w:t>
      </w:r>
    </w:p>
    <w:p w14:paraId="29672E2A" w14:textId="1FB39F6B" w:rsidR="001F7593" w:rsidRPr="0099286E" w:rsidRDefault="0099286E">
      <w:pPr>
        <w:rPr>
          <w:rFonts w:asciiTheme="majorHAnsi" w:hAnsiTheme="majorHAnsi" w:cstheme="majorHAnsi"/>
          <w:sz w:val="24"/>
          <w:szCs w:val="24"/>
          <w:lang w:val="es-CO"/>
        </w:rPr>
      </w:pPr>
      <w:r w:rsidRPr="0099286E">
        <w:rPr>
          <w:rFonts w:asciiTheme="majorHAnsi" w:hAnsiTheme="majorHAnsi" w:cstheme="majorHAnsi"/>
          <w:sz w:val="24"/>
          <w:szCs w:val="24"/>
          <w:lang w:val="es-CO"/>
        </w:rPr>
        <w:t xml:space="preserve">El flujo de CI/CD se </w:t>
      </w:r>
      <w:proofErr w:type="spellStart"/>
      <w:r>
        <w:rPr>
          <w:rFonts w:asciiTheme="majorHAnsi" w:hAnsiTheme="majorHAnsi" w:cstheme="majorHAnsi"/>
          <w:sz w:val="24"/>
          <w:szCs w:val="24"/>
          <w:lang w:val="es-CO"/>
        </w:rPr>
        <w:t>uso</w:t>
      </w:r>
      <w:proofErr w:type="spellEnd"/>
      <w:r>
        <w:rPr>
          <w:rFonts w:asciiTheme="majorHAnsi" w:hAnsiTheme="majorHAnsi" w:cstheme="majorHAnsi"/>
          <w:sz w:val="24"/>
          <w:szCs w:val="24"/>
          <w:lang w:val="es-CO"/>
        </w:rPr>
        <w:t xml:space="preserve"> </w:t>
      </w:r>
      <w:r w:rsidRPr="0099286E">
        <w:rPr>
          <w:rFonts w:asciiTheme="majorHAnsi" w:hAnsiTheme="majorHAnsi" w:cstheme="majorHAnsi"/>
          <w:sz w:val="24"/>
          <w:szCs w:val="24"/>
          <w:lang w:val="es-CO"/>
        </w:rPr>
        <w:t xml:space="preserve">para cubrir todo el repositorio. Cada vez que se sube código a </w:t>
      </w:r>
      <w:proofErr w:type="spellStart"/>
      <w:r w:rsidRPr="0099286E">
        <w:rPr>
          <w:rFonts w:asciiTheme="majorHAnsi" w:hAnsiTheme="majorHAnsi" w:cstheme="majorHAnsi"/>
          <w:sz w:val="24"/>
          <w:szCs w:val="24"/>
          <w:lang w:val="es-CO"/>
        </w:rPr>
        <w:t>main</w:t>
      </w:r>
      <w:proofErr w:type="spellEnd"/>
      <w:r w:rsidRPr="0099286E">
        <w:rPr>
          <w:rFonts w:asciiTheme="majorHAnsi" w:hAnsiTheme="majorHAnsi" w:cstheme="majorHAnsi"/>
          <w:sz w:val="24"/>
          <w:szCs w:val="24"/>
          <w:lang w:val="es-CO"/>
        </w:rPr>
        <w:t>, GitHub</w:t>
      </w:r>
      <w:r>
        <w:rPr>
          <w:rFonts w:asciiTheme="majorHAnsi" w:hAnsiTheme="majorHAnsi" w:cstheme="majorHAnsi"/>
          <w:sz w:val="24"/>
          <w:szCs w:val="24"/>
          <w:lang w:val="es-CO"/>
        </w:rPr>
        <w:t xml:space="preserve"> </w:t>
      </w:r>
      <w:r w:rsidRPr="0099286E">
        <w:rPr>
          <w:rFonts w:asciiTheme="majorHAnsi" w:hAnsiTheme="majorHAnsi" w:cstheme="majorHAnsi"/>
          <w:sz w:val="24"/>
          <w:szCs w:val="24"/>
          <w:lang w:val="es-CO"/>
        </w:rPr>
        <w:t xml:space="preserve">revisa que no haya errores </w:t>
      </w:r>
      <w:r>
        <w:rPr>
          <w:rFonts w:asciiTheme="majorHAnsi" w:hAnsiTheme="majorHAnsi" w:cstheme="majorHAnsi"/>
          <w:sz w:val="24"/>
          <w:szCs w:val="24"/>
          <w:lang w:val="es-CO"/>
        </w:rPr>
        <w:t>que puedan dañar la ejecución del código o el código en general</w:t>
      </w:r>
      <w:r w:rsidRPr="0099286E">
        <w:rPr>
          <w:rFonts w:asciiTheme="majorHAnsi" w:hAnsiTheme="majorHAnsi" w:cstheme="majorHAnsi"/>
          <w:sz w:val="24"/>
          <w:szCs w:val="24"/>
          <w:lang w:val="es-CO"/>
        </w:rPr>
        <w:t>, corre las</w:t>
      </w:r>
      <w:r>
        <w:rPr>
          <w:rFonts w:asciiTheme="majorHAnsi" w:hAnsiTheme="majorHAnsi" w:cstheme="majorHAnsi"/>
          <w:sz w:val="24"/>
          <w:szCs w:val="24"/>
          <w:lang w:val="es-CO"/>
        </w:rPr>
        <w:t xml:space="preserve"> distintas pruebas que tenemos</w:t>
      </w:r>
      <w:r w:rsidRPr="0099286E">
        <w:rPr>
          <w:rFonts w:asciiTheme="majorHAnsi" w:hAnsiTheme="majorHAnsi" w:cstheme="majorHAnsi"/>
          <w:sz w:val="24"/>
          <w:szCs w:val="24"/>
          <w:lang w:val="es-CO"/>
        </w:rPr>
        <w:t xml:space="preserve">, </w:t>
      </w:r>
      <w:r>
        <w:rPr>
          <w:rFonts w:asciiTheme="majorHAnsi" w:hAnsiTheme="majorHAnsi" w:cstheme="majorHAnsi"/>
          <w:sz w:val="24"/>
          <w:szCs w:val="24"/>
          <w:lang w:val="es-CO"/>
        </w:rPr>
        <w:t xml:space="preserve">y revisa si lo que se sube funciona y no altera el funcionamiento. </w:t>
      </w:r>
      <w:r w:rsidRPr="0099286E">
        <w:rPr>
          <w:rFonts w:asciiTheme="majorHAnsi" w:hAnsiTheme="majorHAnsi" w:cstheme="majorHAnsi"/>
          <w:sz w:val="24"/>
          <w:szCs w:val="24"/>
          <w:lang w:val="es-CO"/>
        </w:rPr>
        <w:t xml:space="preserve">Si una de </w:t>
      </w:r>
      <w:r>
        <w:rPr>
          <w:rFonts w:asciiTheme="majorHAnsi" w:hAnsiTheme="majorHAnsi" w:cstheme="majorHAnsi"/>
          <w:sz w:val="24"/>
          <w:szCs w:val="24"/>
          <w:lang w:val="es-CO"/>
        </w:rPr>
        <w:t>l</w:t>
      </w:r>
      <w:r w:rsidRPr="0099286E">
        <w:rPr>
          <w:rFonts w:asciiTheme="majorHAnsi" w:hAnsiTheme="majorHAnsi" w:cstheme="majorHAnsi"/>
          <w:sz w:val="24"/>
          <w:szCs w:val="24"/>
          <w:lang w:val="es-CO"/>
        </w:rPr>
        <w:t xml:space="preserve">as revisiones falla, el flujo se pone en rojo y el cambio no </w:t>
      </w:r>
      <w:r>
        <w:rPr>
          <w:rFonts w:asciiTheme="majorHAnsi" w:hAnsiTheme="majorHAnsi" w:cstheme="majorHAnsi"/>
          <w:sz w:val="24"/>
          <w:szCs w:val="24"/>
          <w:lang w:val="es-CO"/>
        </w:rPr>
        <w:t>se sube</w:t>
      </w:r>
      <w:r w:rsidRPr="0099286E">
        <w:rPr>
          <w:rFonts w:asciiTheme="majorHAnsi" w:hAnsiTheme="majorHAnsi" w:cstheme="majorHAnsi"/>
          <w:sz w:val="24"/>
          <w:szCs w:val="24"/>
          <w:lang w:val="es-CO"/>
        </w:rPr>
        <w:t xml:space="preserve"> a </w:t>
      </w:r>
      <w:proofErr w:type="spellStart"/>
      <w:r w:rsidRPr="0099286E">
        <w:rPr>
          <w:rFonts w:asciiTheme="majorHAnsi" w:hAnsiTheme="majorHAnsi" w:cstheme="majorHAnsi"/>
          <w:sz w:val="24"/>
          <w:szCs w:val="24"/>
          <w:lang w:val="es-CO"/>
        </w:rPr>
        <w:t>main</w:t>
      </w:r>
      <w:proofErr w:type="spellEnd"/>
      <w:r w:rsidRPr="0099286E">
        <w:rPr>
          <w:rFonts w:asciiTheme="majorHAnsi" w:hAnsiTheme="majorHAnsi" w:cstheme="majorHAnsi"/>
          <w:sz w:val="24"/>
          <w:szCs w:val="24"/>
          <w:lang w:val="es-CO"/>
        </w:rPr>
        <w:t xml:space="preserve">. Cuando las pruebas pasan, el </w:t>
      </w:r>
      <w:r>
        <w:rPr>
          <w:rFonts w:asciiTheme="majorHAnsi" w:hAnsiTheme="majorHAnsi" w:cstheme="majorHAnsi"/>
          <w:sz w:val="24"/>
          <w:szCs w:val="24"/>
          <w:lang w:val="es-CO"/>
        </w:rPr>
        <w:t xml:space="preserve">código se cambia con total normalidad como se </w:t>
      </w:r>
      <w:proofErr w:type="spellStart"/>
      <w:r>
        <w:rPr>
          <w:rFonts w:asciiTheme="majorHAnsi" w:hAnsiTheme="majorHAnsi" w:cstheme="majorHAnsi"/>
          <w:sz w:val="24"/>
          <w:szCs w:val="24"/>
          <w:lang w:val="es-CO"/>
        </w:rPr>
        <w:t>tenia</w:t>
      </w:r>
      <w:proofErr w:type="spellEnd"/>
      <w:r>
        <w:rPr>
          <w:rFonts w:asciiTheme="majorHAnsi" w:hAnsiTheme="majorHAnsi" w:cstheme="majorHAnsi"/>
          <w:sz w:val="24"/>
          <w:szCs w:val="24"/>
          <w:lang w:val="es-CO"/>
        </w:rPr>
        <w:t xml:space="preserve"> previsto, así logramos detectar errores en el código como desbordes de datos y errores implementando diferentes temáticas vistas.</w:t>
      </w:r>
    </w:p>
    <w:p w14:paraId="7662D852" w14:textId="06F45108" w:rsidR="00CB21B1" w:rsidRPr="004B1D32" w:rsidRDefault="0027406E" w:rsidP="004B1D32">
      <w:pPr>
        <w:pStyle w:val="Listaconnmeros"/>
        <w:numPr>
          <w:ilvl w:val="0"/>
          <w:numId w:val="0"/>
        </w:numPr>
        <w:rPr>
          <w:rFonts w:asciiTheme="majorHAnsi" w:hAnsiTheme="majorHAnsi" w:cstheme="majorHAnsi"/>
          <w:b/>
          <w:bCs/>
          <w:sz w:val="24"/>
          <w:szCs w:val="24"/>
          <w:lang w:val="es-CO"/>
        </w:rPr>
      </w:pPr>
      <w:r>
        <w:rPr>
          <w:rFonts w:asciiTheme="majorHAnsi" w:hAnsiTheme="majorHAnsi" w:cstheme="majorHAnsi"/>
          <w:b/>
          <w:bCs/>
          <w:sz w:val="24"/>
          <w:szCs w:val="24"/>
          <w:lang w:val="es-CO"/>
        </w:rPr>
        <w:t>-</w:t>
      </w:r>
      <w:r w:rsidR="00524DD8">
        <w:rPr>
          <w:rFonts w:asciiTheme="majorHAnsi" w:hAnsiTheme="majorHAnsi" w:cstheme="majorHAnsi"/>
          <w:b/>
          <w:bCs/>
          <w:sz w:val="24"/>
          <w:szCs w:val="24"/>
          <w:lang w:val="es-CO"/>
        </w:rPr>
        <w:t>Estado del proyecto</w:t>
      </w:r>
    </w:p>
    <w:p w14:paraId="4911C48A" w14:textId="77777777" w:rsidR="004B1D32" w:rsidRDefault="00524DD8" w:rsidP="004B1D32">
      <w:pPr>
        <w:rPr>
          <w:rFonts w:asciiTheme="majorHAnsi" w:hAnsiTheme="majorHAnsi" w:cstheme="majorHAnsi"/>
          <w:sz w:val="24"/>
          <w:szCs w:val="24"/>
          <w:lang w:val="es-CO"/>
        </w:rPr>
      </w:pPr>
      <w:r>
        <w:rPr>
          <w:rFonts w:asciiTheme="majorHAnsi" w:hAnsiTheme="majorHAnsi" w:cstheme="majorHAnsi"/>
          <w:sz w:val="24"/>
          <w:szCs w:val="24"/>
          <w:lang w:val="es-CO"/>
        </w:rPr>
        <w:t>La versión actual contiene las principales estructuras de datos y funciones necesarias para el sistema. Algunas partes del diseño actual aun pueden ser cambiadas o complementadas a futuro, en especial la idea futura de sumar la jerarquía de materias con temas futuros y buscar y encontrar falencias en la idea actual del código para hacer los cambios necesarios en este.</w:t>
      </w:r>
    </w:p>
    <w:p w14:paraId="49ADBA9F" w14:textId="77777777" w:rsidR="00B2353C" w:rsidRDefault="006E1010">
      <w:pPr>
        <w:rPr>
          <w:rFonts w:asciiTheme="majorHAnsi" w:hAnsiTheme="majorHAnsi" w:cstheme="majorHAnsi"/>
          <w:sz w:val="24"/>
          <w:szCs w:val="24"/>
          <w:lang w:val="es-CO"/>
        </w:rPr>
      </w:pPr>
      <w:r>
        <w:rPr>
          <w:rFonts w:asciiTheme="majorHAnsi" w:hAnsiTheme="majorHAnsi" w:cstheme="majorHAnsi"/>
          <w:sz w:val="24"/>
          <w:szCs w:val="24"/>
          <w:lang w:val="es-CO"/>
        </w:rPr>
        <w:t>Algunas cosas quedaron así por ahora. El sistema muestra los prerrequisitos que le faltan a un estudiante, pero no le impide pedir una monitoría si no los cumple. La antigüedad de una solicitud se mide por su número de llegada porque todavía no se guarda la fecha. Y el historial de la pila solo guarda las asignaciones de la ejecución actual.</w:t>
      </w:r>
    </w:p>
    <w:p w14:paraId="28DD5375" w14:textId="072BA657" w:rsidR="001F7593" w:rsidRDefault="0027406E">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lastRenderedPageBreak/>
        <w:t>-</w:t>
      </w:r>
      <w:r w:rsidR="006E1010">
        <w:rPr>
          <w:rFonts w:asciiTheme="majorHAnsi" w:hAnsiTheme="majorHAnsi" w:cstheme="majorHAnsi"/>
          <w:b/>
          <w:bCs/>
          <w:sz w:val="24"/>
          <w:szCs w:val="24"/>
          <w:lang w:val="es-CO"/>
        </w:rPr>
        <w:t>Limitaciones</w:t>
      </w:r>
    </w:p>
    <w:p w14:paraId="4DD78658" w14:textId="77777777" w:rsidR="001F7593" w:rsidRDefault="006E1010">
      <w:pPr>
        <w:rPr>
          <w:rFonts w:asciiTheme="majorHAnsi" w:hAnsiTheme="majorHAnsi" w:cstheme="majorHAnsi"/>
          <w:sz w:val="24"/>
          <w:szCs w:val="24"/>
          <w:lang w:val="es-CO"/>
        </w:rPr>
      </w:pPr>
      <w:r>
        <w:rPr>
          <w:rFonts w:asciiTheme="majorHAnsi" w:hAnsiTheme="majorHAnsi" w:cstheme="majorHAnsi"/>
          <w:sz w:val="24"/>
          <w:szCs w:val="24"/>
          <w:lang w:val="es-CO"/>
        </w:rPr>
        <w:t>Las pruebas cubren las cuatro partes de Sergio, que están en archivos separados. El código de Juan (cola, tabla hash de la agenda y búsquedas) tiene su propio archivo pruebas.py, que todavía tiene mal el nombre de la carpeta en el import. El CI/CD solo corre las pruebas de Sergio por ahora.</w:t>
      </w:r>
    </w:p>
    <w:p w14:paraId="0ABD0E9D" w14:textId="77777777" w:rsidR="0027406E" w:rsidRDefault="0027406E" w:rsidP="004B1D32">
      <w:pPr>
        <w:keepNext/>
        <w:rPr>
          <w:rFonts w:asciiTheme="majorHAnsi" w:hAnsiTheme="majorHAnsi" w:cstheme="majorHAnsi"/>
          <w:b/>
          <w:bCs/>
          <w:sz w:val="24"/>
          <w:szCs w:val="24"/>
          <w:lang w:val="es-CO"/>
        </w:rPr>
      </w:pPr>
    </w:p>
    <w:p w14:paraId="6049CBD0" w14:textId="65C32706" w:rsidR="00CB21B1" w:rsidRPr="004B1D32" w:rsidRDefault="0027406E" w:rsidP="004B1D32">
      <w:pPr>
        <w:keepNext/>
        <w:rPr>
          <w:rFonts w:asciiTheme="majorHAnsi" w:hAnsiTheme="majorHAnsi" w:cstheme="majorHAnsi"/>
          <w:b/>
          <w:bCs/>
          <w:sz w:val="24"/>
          <w:szCs w:val="24"/>
          <w:lang w:val="es-CO"/>
        </w:rPr>
      </w:pPr>
      <w:r>
        <w:rPr>
          <w:rFonts w:asciiTheme="majorHAnsi" w:hAnsiTheme="majorHAnsi" w:cstheme="majorHAnsi"/>
          <w:b/>
          <w:bCs/>
          <w:sz w:val="24"/>
          <w:szCs w:val="24"/>
          <w:lang w:val="es-CO"/>
        </w:rPr>
        <w:t>-</w:t>
      </w:r>
      <w:r w:rsidR="00524DD8">
        <w:rPr>
          <w:rFonts w:asciiTheme="majorHAnsi" w:hAnsiTheme="majorHAnsi" w:cstheme="majorHAnsi"/>
          <w:b/>
          <w:bCs/>
          <w:sz w:val="24"/>
          <w:szCs w:val="24"/>
          <w:lang w:val="es-CO"/>
        </w:rPr>
        <w:t>Conclusión</w:t>
      </w:r>
    </w:p>
    <w:p w14:paraId="0A1CCF58" w14:textId="77777777" w:rsidR="00CB21B1" w:rsidRPr="004B1D32" w:rsidRDefault="00524DD8">
      <w:pPr>
        <w:rPr>
          <w:rFonts w:asciiTheme="majorHAnsi" w:hAnsiTheme="majorHAnsi" w:cstheme="majorHAnsi"/>
          <w:sz w:val="24"/>
          <w:szCs w:val="24"/>
          <w:lang w:val="es-CO"/>
        </w:rPr>
      </w:pPr>
      <w:r>
        <w:rPr>
          <w:rFonts w:asciiTheme="majorHAnsi" w:hAnsiTheme="majorHAnsi" w:cstheme="majorHAnsi"/>
          <w:sz w:val="24"/>
          <w:szCs w:val="24"/>
          <w:lang w:val="es-CO"/>
        </w:rPr>
        <w:t>El proyecto usa P.O.O y estructuras de datos diferentes para lograr encontrar de la forma mas eficiente y útil los espacios y horarios de cada persona para mejorar la vida académica de todo el que lo quiera probar. El uso de listas, colas, pilas, tablas hash, conjuntos, recursión, backtracking y algoritmos de ordenamiento nos ayuda a organizar la información y a hacer las operaciones principales del sistema de una manera clara. Las pruebas automáticas, Codacy y el CI/CD ayudan a comprobar que el código funciona y se mantiene ordenado a medida que cambia.</w:t>
      </w:r>
    </w:p>
    <w:sectPr w:rsidR="00CB21B1" w:rsidRPr="004B1D32"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22EF" w14:textId="77777777" w:rsidR="006E1010" w:rsidRDefault="006E1010">
      <w:pPr>
        <w:spacing w:after="0" w:line="240" w:lineRule="auto"/>
      </w:pPr>
      <w:r>
        <w:separator/>
      </w:r>
    </w:p>
  </w:endnote>
  <w:endnote w:type="continuationSeparator" w:id="0">
    <w:p w14:paraId="29354E53" w14:textId="77777777" w:rsidR="006E1010" w:rsidRDefault="006E1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F2DC" w14:textId="77777777" w:rsidR="00CB21B1" w:rsidRPr="004B1D32" w:rsidRDefault="00CB21B1">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15A96" w14:textId="77777777" w:rsidR="006E1010" w:rsidRDefault="006E1010">
      <w:pPr>
        <w:spacing w:after="0" w:line="240" w:lineRule="auto"/>
      </w:pPr>
      <w:r>
        <w:separator/>
      </w:r>
    </w:p>
  </w:footnote>
  <w:footnote w:type="continuationSeparator" w:id="0">
    <w:p w14:paraId="4E2F53F1" w14:textId="77777777" w:rsidR="006E1010" w:rsidRDefault="006E1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7D805F0E"/>
    <w:multiLevelType w:val="hybridMultilevel"/>
    <w:tmpl w:val="09961642"/>
    <w:lvl w:ilvl="0" w:tplc="1BFAD064">
      <w:start w:val="4"/>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96743290">
    <w:abstractNumId w:val="8"/>
  </w:num>
  <w:num w:numId="2" w16cid:durableId="1944070849">
    <w:abstractNumId w:val="6"/>
  </w:num>
  <w:num w:numId="3" w16cid:durableId="287012661">
    <w:abstractNumId w:val="5"/>
  </w:num>
  <w:num w:numId="4" w16cid:durableId="1162038945">
    <w:abstractNumId w:val="4"/>
  </w:num>
  <w:num w:numId="5" w16cid:durableId="37317832">
    <w:abstractNumId w:val="7"/>
  </w:num>
  <w:num w:numId="6" w16cid:durableId="1420641261">
    <w:abstractNumId w:val="3"/>
  </w:num>
  <w:num w:numId="7" w16cid:durableId="579797025">
    <w:abstractNumId w:val="2"/>
  </w:num>
  <w:num w:numId="8" w16cid:durableId="645742438">
    <w:abstractNumId w:val="1"/>
  </w:num>
  <w:num w:numId="9" w16cid:durableId="276563477">
    <w:abstractNumId w:val="0"/>
  </w:num>
  <w:num w:numId="10" w16cid:durableId="1310087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21C"/>
    <w:rsid w:val="0015074B"/>
    <w:rsid w:val="001F745D"/>
    <w:rsid w:val="001F7593"/>
    <w:rsid w:val="0027406E"/>
    <w:rsid w:val="0029639D"/>
    <w:rsid w:val="002E478E"/>
    <w:rsid w:val="00326F90"/>
    <w:rsid w:val="00446E82"/>
    <w:rsid w:val="004B1D32"/>
    <w:rsid w:val="00524DD8"/>
    <w:rsid w:val="006E1010"/>
    <w:rsid w:val="007F35B7"/>
    <w:rsid w:val="009469C7"/>
    <w:rsid w:val="0099286E"/>
    <w:rsid w:val="009B15B2"/>
    <w:rsid w:val="00AA1D8D"/>
    <w:rsid w:val="00B2353C"/>
    <w:rsid w:val="00B47730"/>
    <w:rsid w:val="00C23DEC"/>
    <w:rsid w:val="00CB0664"/>
    <w:rsid w:val="00CB21B1"/>
    <w:rsid w:val="00E46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D4A8A"/>
  <w14:defaultImageDpi w14:val="300"/>
  <w15:docId w15:val="{70A9F2AC-8288-477F-9BA4-F6A03B79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1222</Words>
  <Characters>6722</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Ruiz</cp:lastModifiedBy>
  <cp:revision>2</cp:revision>
  <dcterms:created xsi:type="dcterms:W3CDTF">2026-10-21T03:51:00Z</dcterms:created>
  <dcterms:modified xsi:type="dcterms:W3CDTF">2026-10-21T03:51:00Z</dcterms:modified>
  <cp:category/>
</cp:coreProperties>
</file>