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</w:pPr>
      <w:bookmarkStart w:id="0" w:name="_GoBack"/>
      <w:r>
        <w:t xml:space="preserve">Checklist </w:t>
      </w:r>
      <w:r>
        <w:rPr>
          <w:rFonts w:hint="default"/>
        </w:rPr>
        <w:t>“Contextualización empresarial de la auditoría”.</w:t>
      </w:r>
    </w:p>
    <w:bookmarkEnd w:id="0"/>
    <w:p>
      <w:pPr>
        <w:pStyle w:val="3"/>
        <w:keepNext w:val="0"/>
        <w:keepLines w:val="0"/>
        <w:widowControl/>
        <w:suppressLineNumbers w:val="0"/>
      </w:pPr>
    </w:p>
    <w:p>
      <w:pPr>
        <w:pStyle w:val="3"/>
        <w:keepNext w:val="0"/>
        <w:keepLines w:val="0"/>
        <w:widowControl/>
        <w:suppressLineNumbers w:val="0"/>
      </w:pPr>
      <w:r>
        <w:t xml:space="preserve">1. </w:t>
      </w:r>
      <w:r>
        <w:rPr>
          <w:rStyle w:val="7"/>
          <w:b/>
          <w:bCs/>
        </w:rPr>
        <w:t>Portada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0" r="0" b="0"/>
                <wp:docPr id="1" name="AutoShap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2" o:spid="_x0000_s1026" o:spt="1" style="height:0pt;width:0.05pt;" filled="f" coordsize="21600,21600" o:gfxdata="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WAAAAZHJzL1BLAQIUABQAAAAIAIdO4kDw40idzgAA&#10;AP8AAAAPAAAAAAAAAAEAIAAAADgAAABkcnMvZG93bnJldi54bWxQSwECFAAUAAAACACHTuJA64nr&#10;ktkBAADNAwAADgAAAAAAAAABACAAAAAzAQAAZHJzL2Uyb0RvYy54bWxQSwUGAAAAAAYABgBZAQAA&#10;fg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Título claro y atractivo.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0" r="0" b="0"/>
                <wp:docPr id="2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3" o:spid="_x0000_s1026" o:spt="1" style="height:0pt;width:0.05pt;" filled="f" coordsize="21600,21600" o:gfxdata="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BYAAABkcnMvUEsBAhQAFAAAAAgAh07iQPDjSJ3O&#10;AAAA/wAAAA8AAAAAAAAAAQAgAAAAOAAAAGRycy9kb3ducmV2LnhtbFBLAQIUABQAAAAIAIdO4kCE&#10;Z5LL2wEAAM0DAAAOAAAAAAAAAAEAIAAAADMBAABkcnMvZTJvRG9jLnhtbFBLBQYAAAAABgAGAFkB&#10;AACA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Subtítulo que resuma el enfoque (ej: “Una mirada teórica y práctica en el entorno colombiano”).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0" r="0" b="0"/>
                <wp:docPr id="3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4" o:spid="_x0000_s1026" o:spt="1" style="height:0pt;width:0.05pt;" filled="f" coordsize="21600,21600" o:gfxdata="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BYAAABkcnMvUEsBAhQAFAAAAAgAh07iQPDjSJ3O&#10;AAAA/wAAAA8AAAAAAAAAAQAgAAAAOAAAAGRycy9kb3ducmV2LnhtbFBLAQIUABQAAAAIAIdO4kAr&#10;TPiR2wEAAM0DAAAOAAAAAAAAAAEAIAAAADMBAABkcnMvZTJvRG9jLnhtbFBLBQYAAAAABgAGAFkB&#10;AACA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Nombre, curso, fecha y otros datos relevantes.</w:t>
      </w:r>
    </w:p>
    <w:p>
      <w:pPr>
        <w:pStyle w:val="3"/>
        <w:keepNext w:val="0"/>
        <w:keepLines w:val="0"/>
        <w:widowControl/>
        <w:suppressLineNumbers w:val="0"/>
      </w:pPr>
      <w:r>
        <w:t xml:space="preserve">2. </w:t>
      </w:r>
      <w:r>
        <w:rPr>
          <w:rStyle w:val="7"/>
          <w:b/>
          <w:bCs/>
        </w:rPr>
        <w:t>Introducción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0" r="0" b="0"/>
                <wp:docPr id="4" name="AutoShap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6" o:spid="_x0000_s1026" o:spt="1" style="height:0pt;width:0.05pt;" filled="f" coordsize="21600,21600" o:gfxdata="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FgAAAGRycy9QSwECFAAUAAAACACHTuJA8ONInc4A&#10;AAD/AAAADwAAAAAAAAABACAAAAA4AAAAZHJzL2Rvd25yZXYueG1sUEsBAhQAFAAAAAgAh07iQHEl&#10;V2/aAQAAzQMAAA4AAAAAAAAAAQAgAAAAMwEAAGRycy9lMm9Eb2MueG1sUEsFBgAAAAAGAAYAWQEA&#10;AH8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Breve explicación del contexto de la auditoría.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0" r="0" b="0"/>
                <wp:docPr id="5" name="AutoShap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7" o:spid="_x0000_s1026" o:spt="1" style="height:0pt;width:0.05pt;" filled="f" coordsize="21600,21600" o:gfxdata="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FgAAAGRycy9QSwECFAAUAAAACACHTuJA8ONInc4A&#10;AAD/AAAADwAAAAAAAAABACAAAAA4AAAAZHJzL2Rvd25yZXYueG1sUEsBAhQAFAAAAAgAh07iQBag&#10;l67aAQAAzQMAAA4AAAAAAAAAAQAgAAAAMwEAAGRycy9lMm9Eb2MueG1sUEsFBgAAAAAGAAYAWQEA&#10;AH8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Objetivos de la presentación (ej: comprender marco teórico, casos prácticos y retos actuales).</w:t>
      </w:r>
    </w:p>
    <w:p>
      <w:pPr>
        <w:pStyle w:val="3"/>
        <w:keepNext w:val="0"/>
        <w:keepLines w:val="0"/>
        <w:widowControl/>
        <w:suppressLineNumbers w:val="0"/>
      </w:pPr>
      <w:r>
        <w:t xml:space="preserve">3. </w:t>
      </w:r>
      <w:r>
        <w:rPr>
          <w:rStyle w:val="7"/>
          <w:b/>
          <w:bCs/>
        </w:rPr>
        <w:t>Conceptos clave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0" r="0" b="0"/>
                <wp:docPr id="6" name="AutoShap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9" o:spid="_x0000_s1026" o:spt="1" style="height:0pt;width:0.05pt;" filled="f" coordsize="21600,21600" o:gfxdata="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WAAAAZHJzL1BLAQIUABQAAAAIAIdO4kDw40idzgAA&#10;AP8AAAAPAAAAAAAAAAEAIAAAADgAAABkcnMvZG93bnJldi54bWxQSwECFAAUAAAACACHTuJAzEIf&#10;VtkBAADNAwAADgAAAAAAAAABACAAAAAzAQAAZHJzL2Uyb0RvYy54bWxQSwUGAAAAAAYABgBZAQAA&#10;fg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Definir auditoría interna vs auditoría externa.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0" r="0" b="0"/>
                <wp:docPr id="7" name="AutoShap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10" o:spid="_x0000_s1026" o:spt="1" style="height:0pt;width:0.05pt;" filled="f" coordsize="21600,21600" o:gfxdata="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FgAAAGRycy9QSwECFAAUAAAACACHTuJA8ONInc4A&#10;AAD/AAAADwAAAAAAAAABACAAAAA4AAAAZHJzL2Rvd25yZXYueG1sUEsBAhQAFAAAAAgAh07iQMWl&#10;AjbaAQAAzgMAAA4AAAAAAAAAAQAgAAAAMwEAAGRycy9lMm9Eb2MueG1sUEsFBgAAAAAGAAYAWQEA&#10;AH8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Incluir ejemplos para diferenciarlas.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0" r="0" b="0"/>
                <wp:docPr id="8" name="AutoShap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11" o:spid="_x0000_s1026" o:spt="1" style="height:0pt;width:0.05pt;" filled="f" coordsize="21600,21600" o:gfxdata="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FgAAAGRycy9QSwECFAAUAAAACACHTuJA8ONInc4A&#10;AAD/AAAADwAAAAAAAAABACAAAAA4AAAAZHJzL2Rvd25yZXYueG1sUEsBAhQAFAAAAAgAh07iQCUY&#10;znraAQAAzgMAAA4AAAAAAAAAAQAgAAAAMwEAAGRycy9lMm9Eb2MueG1sUEsFBgAAAAAGAAYAWQEA&#10;AH8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 xml:space="preserve">Explicar brevemente el rol de las </w:t>
      </w:r>
      <w:r>
        <w:rPr>
          <w:rStyle w:val="7"/>
        </w:rPr>
        <w:t>NIIF</w:t>
      </w:r>
      <w:r>
        <w:t xml:space="preserve"> en la auditoría.</w:t>
      </w:r>
    </w:p>
    <w:p>
      <w:pPr>
        <w:pStyle w:val="3"/>
        <w:keepNext w:val="0"/>
        <w:keepLines w:val="0"/>
        <w:widowControl/>
        <w:suppressLineNumbers w:val="0"/>
      </w:pPr>
      <w:r>
        <w:t xml:space="preserve">4. </w:t>
      </w:r>
      <w:r>
        <w:rPr>
          <w:rStyle w:val="7"/>
          <w:b/>
          <w:bCs/>
        </w:rPr>
        <w:t>Contexto empresarial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0" r="0" b="0"/>
                <wp:docPr id="9" name="AutoShap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13" o:spid="_x0000_s1026" o:spt="1" style="height:0pt;width:0.05pt;" filled="f" coordsize="21600,21600" o:gfxdata="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WAAAAZHJzL1BLAQIUABQAAAAIAIdO4kDw40idzgAA&#10;AP8AAAAPAAAAAAAAAAEAIAAAADgAAABkcnMvZG93bnJldi54bWxQSwECFAAUAAAACACHTuJALmQe&#10;UNkBAADOAwAADgAAAAAAAAABACAAAAAzAQAAZHJzL2Uyb0RvYy54bWxQSwUGAAAAAAYABgBZAQAA&#10;fg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 xml:space="preserve">Explicar cómo la auditoría ayuda a la </w:t>
      </w:r>
      <w:r>
        <w:rPr>
          <w:rStyle w:val="7"/>
        </w:rPr>
        <w:t>toma de decisiones</w:t>
      </w:r>
      <w:r>
        <w:t>.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0" r="0" b="0"/>
                <wp:docPr id="10" name="AutoShap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14" o:spid="_x0000_s1026" o:spt="1" style="height:0pt;width:0.05pt;" filled="f" coordsize="21600,21600" o:gfxdata="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BYAAABkcnMvUEsBAhQAFAAAAAgAh07iQPDjSJ3O&#10;AAAA/wAAAA8AAAAAAAAAAQAgAAAAOAAAAGRycy9kb3ducmV2LnhtbFBLAQIUABQAAAAIAIdO4kBP&#10;xI+x2wEAAM8DAAAOAAAAAAAAAAEAIAAAADMBAABkcnMvZTJvRG9jLnhtbFBLBQYAAAAABgAGAFkB&#10;AACA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Resaltar impacto en la confianza de inversionistas, bancos y stakeholders.</w:t>
      </w:r>
    </w:p>
    <w:p>
      <w:pPr>
        <w:pStyle w:val="3"/>
        <w:keepNext w:val="0"/>
        <w:keepLines w:val="0"/>
        <w:widowControl/>
        <w:suppressLineNumbers w:val="0"/>
      </w:pPr>
      <w:r>
        <w:t xml:space="preserve">5. </w:t>
      </w:r>
      <w:r>
        <w:rPr>
          <w:rStyle w:val="7"/>
          <w:b/>
          <w:bCs/>
        </w:rPr>
        <w:t>Práctica empresarial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0" r="0" b="0"/>
                <wp:docPr id="11" name="AutoShap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16" o:spid="_x0000_s1026" o:spt="1" style="height:0pt;width:0.05pt;" filled="f" coordsize="21600,21600" o:gfxdata="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BYAAABkcnMvUEsBAhQAFAAAAAgAh07iQPDjSJ3O&#10;AAAA/wAAAA8AAAAAAAAAAQAgAAAAOAAAAGRycy9kb3ducmV2LnhtbFBLAQIUABQAAAAIAIdO4kBE&#10;uF+b2wEAAM8DAAAOAAAAAAAAAAEAIAAAADMBAABkcnMvZTJvRG9jLnhtbFBLBQYAAAAABgAGAFkB&#10;AACA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Ejemplos de aplicación de la auditoría en sectores colombianos (financiero, comercial, industrial).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0" r="0" b="0"/>
                <wp:docPr id="12" name="AutoShap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17" o:spid="_x0000_s1026" o:spt="1" style="height:0pt;width:0.05pt;" filled="f" coordsize="21600,21600" o:gfxdata="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BYAAABkcnMvUEsBAhQAFAAAAAgAh07iQPDjSJ3O&#10;AAAA/wAAAA8AAAAAAAAAAQAgAAAAOAAAAGRycy9kb3ducmV2LnhtbFBLAQIUABQAAAAIAIdO4kBy&#10;ohny2wEAAM8DAAAOAAAAAAAAAAEAIAAAADMBAABkcnMvZTJvRG9jLnhtbFBLBQYAAAAABgAGAFkB&#10;AACA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Relacionar con casos conocidos o noticias recientes.</w:t>
      </w:r>
    </w:p>
    <w:p>
      <w:pPr>
        <w:pStyle w:val="3"/>
        <w:keepNext w:val="0"/>
        <w:keepLines w:val="0"/>
        <w:widowControl/>
        <w:suppressLineNumbers w:val="0"/>
      </w:pPr>
      <w:r>
        <w:t xml:space="preserve">6. </w:t>
      </w:r>
      <w:r>
        <w:rPr>
          <w:rStyle w:val="7"/>
          <w:b/>
          <w:bCs/>
        </w:rPr>
        <w:t>Normativa colombiana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0" r="0" b="0"/>
                <wp:docPr id="13" name="AutoShap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19" o:spid="_x0000_s1026" o:spt="1" style="height:0pt;width:0.05pt;" filled="f" coordsize="21600,21600" o:gfxdata="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BYAAABkcnMvUEsBAhQAFAAAAAgAh07iQPDjSJ3O&#10;AAAA/wAAAA8AAAAAAAAAAQAgAAAAOAAAAGRycy9kb3ducmV2LnhtbFBLAQIUABQAAAAIAIdO4kCo&#10;he002wEAAM8DAAAOAAAAAAAAAAEAIAAAADMBAABkcnMvZTJvRG9jLnhtbFBLBQYAAAAABgAGAFkB&#10;AACA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 xml:space="preserve">Mencionar </w:t>
      </w:r>
      <w:r>
        <w:rPr>
          <w:rStyle w:val="7"/>
        </w:rPr>
        <w:t>Ley 1314 de 2009</w:t>
      </w:r>
      <w:r>
        <w:t xml:space="preserve"> y su importancia.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0" r="0" b="0"/>
                <wp:docPr id="15" name="AutoShap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20" o:spid="_x0000_s1026" o:spt="1" style="height:0pt;width:0.05pt;" filled="f" coordsize="21600,21600" o:gfxdata="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FgAAAGRycy9QSwECFAAUAAAACACHTuJA8ONInc4A&#10;AAD/AAAADwAAAAAAAAABACAAAAA4AAAAZHJzL2Rvd25yZXYueG1sUEsBAhQAFAAAAAgAh07iQCgE&#10;4VbaAQAAzwMAAA4AAAAAAAAAAQAgAAAAMwEAAGRycy9lMm9Eb2MueG1sUEsFBgAAAAAGAAYAWQEA&#10;AH8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 xml:space="preserve">Función de la </w:t>
      </w:r>
      <w:r>
        <w:rPr>
          <w:rStyle w:val="7"/>
        </w:rPr>
        <w:t>Supersociedades</w:t>
      </w:r>
      <w:r>
        <w:t xml:space="preserve"> en la vigilancia.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0" r="0" b="0"/>
                <wp:docPr id="16" name="AutoShap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21" o:spid="_x0000_s1026" o:spt="1" style="height:0pt;width:0.05pt;" filled="f" coordsize="21600,21600" o:gfxdata="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BYAAABkcnMvUEsBAhQAFAAAAAgAh07iQPDjSJ3O&#10;AAAA/wAAAA8AAAAAAAAAAQAgAAAAOAAAAGRycy9kb3ducmV2LnhtbFBLAQIUABQAAAAIAIdO4kAe&#10;Hqc/2wEAAM8DAAAOAAAAAAAAAAEAIAAAADMBAABkcnMvZTJvRG9jLnhtbFBLBQYAAAAABgAGAFkB&#10;AACA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Conectar normativa con transparencia empresarial.</w:t>
      </w:r>
    </w:p>
    <w:p>
      <w:pPr>
        <w:pStyle w:val="3"/>
        <w:keepNext w:val="0"/>
        <w:keepLines w:val="0"/>
        <w:widowControl/>
        <w:suppressLineNumbers w:val="0"/>
      </w:pPr>
      <w:r>
        <w:t xml:space="preserve">7. </w:t>
      </w:r>
      <w:r>
        <w:rPr>
          <w:rStyle w:val="7"/>
          <w:b/>
          <w:bCs/>
        </w:rPr>
        <w:t>Caso práctico hipotético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0" r="0" b="0"/>
                <wp:docPr id="17" name="AutoShap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23" o:spid="_x0000_s1026" o:spt="1" style="height:0pt;width:0.05pt;" filled="f" coordsize="21600,21600" o:gfxdata="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BYAAABkcnMvUEsBAhQAFAAAAAgAh07iQPDjSJ3O&#10;AAAA/wAAAA8AAAAAAAAAAQAgAAAAOAAAAGRycy9kb3ducmV2LnhtbFBLAQIUABQAAAAIAIdO4kAV&#10;YncV2wEAAM8DAAAOAAAAAAAAAAEAIAAAADMBAABkcnMvZTJvRG9jLnhtbFBLBQYAAAAABgAGAFkB&#10;AACA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Presentar la empresa ficticia.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0" r="0" b="0"/>
                <wp:docPr id="18" name="AutoShap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24" o:spid="_x0000_s1026" o:spt="1" style="height:0pt;width:0.05pt;" filled="f" coordsize="21600,21600" o:gfxdata="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BYAAABkcnMvUEsBAhQAFAAAAAgAh07iQPDjSJ3O&#10;AAAA/wAAAA8AAAAAAAAAAQAgAAAAOAAAAGRycy9kb3ducmV2LnhtbFBLAQIUABQAAAAIAIdO4kA9&#10;cRHC2wEAAM8DAAAOAAAAAAAAAAEAIAAAADMBAABkcnMvZTJvRG9jLnhtbFBLBQYAAAAABgAGAFkB&#10;AACA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Describir las irregularidades detectadas.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0" r="0" b="0"/>
                <wp:docPr id="19" name="AutoShap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25" o:spid="_x0000_s1026" o:spt="1" style="height:0pt;width:0.05pt;" filled="f" coordsize="21600,21600" o:gfxdata="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BYAAABkcnMvUEsBAhQAFAAAAAgAh07iQPDjSJ3O&#10;AAAA/wAAAA8AAAAAAAAAAQAgAAAAOAAAAGRycy9kb3ducmV2LnhtbFBLAQIUABQAAAAIAIdO4kBS&#10;WhSl2wEAAM8DAAAOAAAAAAAAAAEAIAAAADMBAABkcnMvZTJvRG9jLnhtbFBLBQYAAAAABgAGAFkB&#10;AACA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Explicar qué hallazgos tendría el auditor y qué medidas se recomendarían.</w:t>
      </w:r>
    </w:p>
    <w:p>
      <w:pPr>
        <w:pStyle w:val="3"/>
        <w:keepNext w:val="0"/>
        <w:keepLines w:val="0"/>
        <w:widowControl/>
        <w:suppressLineNumbers w:val="0"/>
      </w:pPr>
      <w:r>
        <w:t xml:space="preserve">8. </w:t>
      </w:r>
      <w:r>
        <w:rPr>
          <w:rStyle w:val="7"/>
          <w:b/>
          <w:bCs/>
        </w:rPr>
        <w:t>Caso real: Grupo Aval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0" r="0" b="0"/>
                <wp:docPr id="20" name="AutoShap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27" o:spid="_x0000_s1026" o:spt="1" style="height:0pt;width:0.05pt;" filled="f" coordsize="21600,21600" o:gfxdata="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BYAAABkcnMvUEsBAhQAFAAAAAgAh07iQPDjSJ3O&#10;AAAA/wAAAA8AAAAAAAAAAQAgAAAAOAAAAGRycy9kb3ducmV2LnhtbFBLAQIUABQAAAAIAIdO4kBM&#10;H5VA2wEAAM8DAAAOAAAAAAAAAAEAIAAAADMBAABkcnMvZTJvRG9jLnhtbFBLBQYAAAAABgAGAFkB&#10;AACA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Mostrar opinión del revisor fiscal (KPMG).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0" r="0" b="0"/>
                <wp:docPr id="21" name="AutoShap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28" o:spid="_x0000_s1026" o:spt="1" style="height:0pt;width:0.05pt;" filled="f" coordsize="21600,21600" o:gfxdata="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BYAAABkcnMvUEsBAhQAFAAAAAgAh07iQPDjSJ3O&#10;AAAA/wAAAA8AAAAAAAAAAQAgAAAAOAAAAGRycy9kb3ducmV2LnhtbFBLAQIUABQAAAAIAIdO4kB1&#10;CP0L2wEAAM8DAAAOAAAAAAAAAAEAIAAAADMBAABkcnMvZTJvRG9jLnhtbFBLBQYAAAAABgAGAFkB&#10;AACA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Asuntos clave: cartera de créditos y valoración de concesiones.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0" r="0" b="0"/>
                <wp:docPr id="22" name="AutoShap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29" o:spid="_x0000_s1026" o:spt="1" style="height:0pt;width:0.05pt;" filled="f" coordsize="21600,21600" o:gfxdata="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BYAAABkcnMvUEsBAhQAFAAAAAgAh07iQPDjSJ3O&#10;AAAA/wAAAA8AAAAAAAAAAQAgAAAAOAAAAGRycy9kb3ducmV2LnhtbFBLAQIUABQAAAAIAIdO4kBD&#10;Erti2wEAAM8DAAAOAAAAAAAAAAEAIAAAADMBAABkcnMvZTJvRG9jLnhtbFBLBQYAAAAABgAGAFkB&#10;AACA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Resultados: sin salvedades, sin deficiencias, independencia confirmada.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 xml:space="preserve">9. </w:t>
      </w:r>
      <w:r>
        <w:rPr>
          <w:rStyle w:val="7"/>
          <w:b/>
          <w:bCs/>
        </w:rPr>
        <w:t>Retos actuales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0" r="0" b="0"/>
                <wp:docPr id="23" name="AutoShap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31" o:spid="_x0000_s1026" o:spt="1" style="height:0pt;width:0.05pt;" filled="f" coordsize="21600,21600" o:gfxdata="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BYAAABkcnMvUEsBAhQAFAAAAAgAh07iQPDjSJ3O&#10;AAAA/wAAAA8AAAAAAAAAAQAgAAAAOAAAAGRycy9kb3ducmV2LnhtbFBLAQIUABQAAAAIAIdO4kCj&#10;tGsG2wEAAM8DAAAOAAAAAAAAAAEAIAAAADMBAABkcnMvZTJvRG9jLnhtbFBLBQYAAAAABgAGAFkB&#10;AACA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Mencionar nuevas tecnologías (IA, blockchain).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0" r="0" b="0"/>
                <wp:docPr id="24" name="AutoShap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32" o:spid="_x0000_s1026" o:spt="1" style="height:0pt;width:0.05pt;" filled="f" coordsize="21600,21600" o:gfxdata="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WAAAAZHJzL1BLAQIUABQAAAAIAIdO4kDw40id&#10;zgAAAP8AAAAPAAAAAAAAAAEAIAAAADgAAABkcnMvZG93bnJldi54bWxQSwECFAAUAAAACACHTuJA&#10;oKvis9wBAADPAwAADgAAAAAAAAABACAAAAAzAQAAZHJzL2Uyb0RvYy54bWxQSwUGAAAAAAYABgBZ&#10;AQAAgQ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 xml:space="preserve">Hablar de </w:t>
      </w:r>
      <w:r>
        <w:rPr>
          <w:rStyle w:val="7"/>
        </w:rPr>
        <w:t>compliance</w:t>
      </w:r>
      <w:r>
        <w:t xml:space="preserve"> y exigencias regulatorias.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0" r="0" b="0"/>
                <wp:docPr id="25" name="AutoShap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33" o:spid="_x0000_s1026" o:spt="1" style="height:0pt;width:0.05pt;" filled="f" coordsize="21600,21600" o:gfxdata="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BYAAABkcnMvUEsBAhQAFAAAAAgAh07iQPDjSJ3O&#10;AAAA/wAAAA8AAAAAAAAAAQAgAAAAOAAAAGRycy9kb3ducmV2LnhtbFBLAQIUABQAAAAIAIdO4kDP&#10;gOfU2wEAAM8DAAAOAAAAAAAAAAEAIAAAADMBAABkcnMvZTJvRG9jLnhtbFBLBQYAAAAABgAGAFkB&#10;AACA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Relacionar con tendencias globales.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 xml:space="preserve">10. </w:t>
      </w:r>
      <w:r>
        <w:rPr>
          <w:rStyle w:val="7"/>
          <w:b/>
          <w:bCs/>
        </w:rPr>
        <w:t>Problemáticas adicionales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0" r="0" b="0"/>
                <wp:docPr id="26" name="AutoShap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35" o:spid="_x0000_s1026" o:spt="1" style="height:0pt;width:0.05pt;" filled="f" coordsize="21600,21600" o:gfxdata="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BYAAABkcnMvUEsBAhQAFAAAAAgAh07iQPDjSJ3O&#10;AAAA/wAAAA8AAAAAAAAAAQAgAAAAOAAAAGRycy9kb3ducmV2LnhtbFBLAQIUABQAAAAIAIdO4kDS&#10;BJer2wEAAM8DAAAOAAAAAAAAAAEAIAAAADMBAABkcnMvZTJvRG9jLnhtbFBLBQYAAAAABgAGAFkB&#10;AACA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Escasez de auditores capacitados.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0" r="0" b="0"/>
                <wp:docPr id="27" name="AutoShap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36" o:spid="_x0000_s1026" o:spt="1" style="height:0pt;width:0.05pt;" filled="f" coordsize="21600,21600" o:gfxdata="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WAAAAZHJzL1BLAQIUABQAAAAIAIdO4kDw40id&#10;zgAAAP8AAAAPAAAAAAAAAAEAIAAAADgAAABkcnMvZG93bnJldi54bWxQSwECFAAUAAAACACHTuJA&#10;OkjbDNwBAADPAwAADgAAAAAAAAABACAAAAAzAQAAZHJzL2Uyb0RvYy54bWxQSwUGAAAAAAYABgBZ&#10;AQAAgQ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Resistencia cultural al cambio en empresas.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0" r="0" b="0"/>
                <wp:docPr id="28" name="AutoShap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37" o:spid="_x0000_s1026" o:spt="1" style="height:0pt;width:0.05pt;" filled="f" coordsize="21600,21600" o:gfxdata="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WAAAAZHJzL1BLAQIUABQAAAAIAIdO4kDw40id&#10;zgAAAP8AAAAPAAAAAAAAAAEAIAAAADgAAABkcnMvZG93bnJldi54bWxQSwECFAAUAAAACACHTuJA&#10;2vUXQNwBAADPAwAADgAAAAAAAAABACAAAAAzAQAAZHJzL2Uyb0RvYy54bWxQSwUGAAAAAAYABgBZ&#10;AQAAgQ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Posibles conflictos de independencia.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 xml:space="preserve">11. </w:t>
      </w:r>
      <w:r>
        <w:rPr>
          <w:rStyle w:val="7"/>
          <w:b/>
          <w:bCs/>
        </w:rPr>
        <w:t>Herramienta de gestión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0" r="0" b="0"/>
                <wp:docPr id="29" name="AutoShap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39" o:spid="_x0000_s1026" o:spt="1" style="height:0pt;width:0.05pt;" filled="f" coordsize="21600,21600" o:gfxdata="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WAAAAZHJzL1BLAQIUABQAAAAIAIdO4kDw40id&#10;zgAAAP8AAAAPAAAAAAAAAAEAIAAAADgAAABkcnMvZG93bnJldi54bWxQSwECFAAUAAAACACHTuJA&#10;ANLjhtwBAADPAwAADgAAAAAAAAABACAAAAAzAQAAZHJzL2Uyb0RvYy54bWxQSwUGAAAAAAYABgBZ&#10;AQAAgQ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 xml:space="preserve">Explicar la auditoría como mecanismo de </w:t>
      </w:r>
      <w:r>
        <w:rPr>
          <w:rStyle w:val="7"/>
        </w:rPr>
        <w:t>mejora continua</w:t>
      </w:r>
      <w:r>
        <w:t>.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0" r="0" b="0"/>
                <wp:docPr id="30" name="AutoShap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40" o:spid="_x0000_s1026" o:spt="1" style="height:0pt;width:0.05pt;" filled="f" coordsize="21600,21600" o:gfxdata="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WAAAAZHJzL1BLAQIUABQAAAAIAIdO4kDw40id&#10;zgAAAP8AAAAPAAAAAAAAAAEAIAAAADgAAABkcnMvZG93bnJldi54bWxQSwECFAAUAAAACACHTuJA&#10;WzdjJ9wBAADPAwAADgAAAAAAAAABACAAAAAzAQAAZHJzL2Uyb0RvYy54bWxQSwUGAAAAAAYABgBZ&#10;AQAAgQ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Mostrar beneficios: eficiencia, control interno, reducción de riesgos.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 xml:space="preserve">12. </w:t>
      </w:r>
      <w:r>
        <w:rPr>
          <w:rStyle w:val="7"/>
          <w:b/>
          <w:bCs/>
        </w:rPr>
        <w:t>Pregunta de debate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0" r="0" b="0"/>
                <wp:docPr id="31" name="AutoShap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42" o:spid="_x0000_s1026" o:spt="1" style="height:0pt;width:0.05pt;" filled="f" coordsize="21600,21600" o:gfxdata="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WAAAAZHJzL1BLAQIUABQAAAAIAIdO4kDw40id&#10;zgAAAP8AAAAPAAAAAAAAAAEAIAAAADgAAABkcnMvZG93bnJldi54bWxQSwECFAAUAAAACACHTuJA&#10;UEuzDdwBAADPAwAADgAAAAAAAAABACAAAAAzAQAAZHJzL2Uyb0RvYy54bWxQSwUGAAAAAAYABgBZ&#10;AQAAgQ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 xml:space="preserve">Formular la pregunta: </w:t>
      </w:r>
      <w:r>
        <w:rPr>
          <w:rStyle w:val="6"/>
        </w:rPr>
        <w:t>“¿Cómo equilibrar transparencia y autonomía empresarial?”</w:t>
      </w:r>
      <w:r>
        <w:t>.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0" r="0" b="0"/>
                <wp:docPr id="14" name="AutoShap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43" o:spid="_x0000_s1026" o:spt="1" style="height:0pt;width:0.05pt;" filled="f" coordsize="21600,21600" o:gfxdata="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BYAAABkcnMvUEsBAhQAFAAAAAgAh07iQPDjSJ3O&#10;AAAA/wAAAA8AAAAAAAAAAQAgAAAAOAAAAGRycy9kb3ducmV2LnhtbFBLAQIUABQAAAAIAIdO4kDs&#10;qIlk2wEAAM8DAAAOAAAAAAAAAAEAIAAAADMBAABkcnMvZTJvRG9jLnhtbFBLBQYAAAAABgAGAFkB&#10;AACA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Preparar ejemplos o posturas para dinamizar la discusión.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 xml:space="preserve">13. </w:t>
      </w:r>
      <w:r>
        <w:rPr>
          <w:rStyle w:val="7"/>
          <w:b/>
          <w:bCs/>
        </w:rPr>
        <w:t>Conclusiones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0" r="0" b="0"/>
                <wp:docPr id="32" name="AutoShap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45" o:spid="_x0000_s1026" o:spt="1" style="height:0pt;width:0.05pt;" filled="f" coordsize="21600,21600" o:gfxdata="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WAAAAZHJzL1BLAQIUABQAAAAIAIdO4kDw40id&#10;zgAAAP8AAAAPAAAAAAAAAAEAIAAAADgAAABkcnMvZG93bnJldi54bWxQSwECFAAUAAAACACHTuJA&#10;rv9f/9wBAADPAwAADgAAAAAAAAABACAAAAAzAQAAZHJzL2Uyb0RvYy54bWxQSwUGAAAAAAYABgBZ&#10;AQAAgQ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Resumir puntos clave: importancia, normativa, casos reales.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0" r="0" b="0"/>
                <wp:docPr id="33" name="AutoShape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46" o:spid="_x0000_s1026" o:spt="1" style="height:0pt;width:0.05pt;" filled="f" coordsize="21600,21600" o:gfxdata="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WAAAAZHJzL1BLAQIUABQAAAAIAIdO4kDw40id&#10;zgAAAP8AAAAPAAAAAAAAAAEAIAAAADgAAABkcnMvZG93bnJldi54bWxQSwECFAAUAAAACACHTuJA&#10;RrMTWNwBAADPAwAADgAAAAAAAAABACAAAAAzAQAAZHJzL2Uyb0RvYy54bWxQSwUGAAAAAAYABgBZ&#10;AQAAgQ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Dejar un mensaje final reflexivo sobre el valor de la auditoría.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 xml:space="preserve">14. </w:t>
      </w:r>
      <w:r>
        <w:rPr>
          <w:rStyle w:val="7"/>
          <w:b/>
          <w:bCs/>
        </w:rPr>
        <w:t>Fuentes y referencias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0" r="0" b="0"/>
                <wp:docPr id="34" name="AutoShape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48" o:spid="_x0000_s1026" o:spt="1" style="height:0pt;width:0.05pt;" filled="f" coordsize="21600,21600" o:gfxdata="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WAAAAZHJzL1BLAQIUABQAAAAIAIdO4kDw40id&#10;zgAAAP8AAAAPAAAAAAAAAAEAIAAAADgAAABkcnMvZG93bnJldi54bWxQSwECFAAUAAAACACHTuJA&#10;d8cijNwBAADPAwAADgAAAAAAAAABACAAAAAzAQAAZHJzL2Uyb0RvYy54bWxQSwUGAAAAAAYABgBZ&#10;AQAAgQ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Bibliografía académica y normativa usada (Ley 1314, NIIF, informes KPMG).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0" r="0" b="0"/>
                <wp:docPr id="35" name="AutoShape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49" o:spid="_x0000_s1026" o:spt="1" style="height:0pt;width:0.05pt;" filled="f" coordsize="21600,21600" o:gfxdata="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BYAAABkcnMvUEsBAhQAFAAAAAgAh07iQPDjSJ3O&#10;AAAA/wAAAA8AAAAAAAAAAQAgAAAAOAAAAGRycy9kb3ducmV2LnhtbFBLAQIUABQAAAAIAIdO4kAY&#10;7Cfr2wEAAM8DAAAOAAAAAAAAAAEAIAAAADMBAABkcnMvZTJvRG9jLnhtbFBLBQYAAAAABgAGAFkB&#10;AACA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Asegurar formato APA o institucional.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 xml:space="preserve">15. </w:t>
      </w:r>
      <w:r>
        <w:rPr>
          <w:rStyle w:val="7"/>
          <w:b/>
          <w:bCs/>
        </w:rPr>
        <w:t>Preguntas y respuestas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0" r="0" b="0"/>
                <wp:docPr id="36" name="AutoShap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51" o:spid="_x0000_s1026" o:spt="1" style="height:0pt;width:0.05pt;" filled="f" coordsize="21600,21600" o:gfxdata="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BYAAABkcnMvUEsBAhQAFAAAAAgAh07iQPDjSJ3O&#10;AAAA/wAAAA8AAAAAAAAAAQAgAAAAOAAAAGRycy9kb3ducmV2LnhtbFBLAQIUABQAAAAIAIdO4kCh&#10;e7SB2wEAAM8DAAAOAAAAAAAAAAEAIAAAADMBAABkcnMvZTJvRG9jLnhtbFBLBQYAAAAABgAGAFkB&#10;AACA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Espacio para que la audiencia participe.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0" r="0" b="0"/>
                <wp:docPr id="37" name="AutoShap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52" o:spid="_x0000_s1026" o:spt="1" style="height:0pt;width:0.05pt;" filled="f" coordsize="21600,21600" o:gfxdata="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WAAAAZHJzL1BLAQIUABQAAAAIAIdO4kDw40id&#10;zgAAAP8AAAAPAAAAAAAAAAEAIAAAADgAAABkcnMvZG93bnJldi54bWxQSwECFAAUAAAACACHTuJA&#10;STf4JtwBAADPAwAADgAAAAAAAAABACAAAAAzAQAAZHJzL2Uyb0RvYy54bWxQSwUGAAAAAAYABgBZ&#10;AQAAgQ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Preparar posibles respuestas a preguntas críticas (ej: independencia de auditor, impacto de IA en la auditoría).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revisar el contenido</w:t>
      </w:r>
      <w:r>
        <w:t xml:space="preserve"> como para </w:t>
      </w:r>
      <w:r>
        <w:rPr>
          <w:rStyle w:val="7"/>
        </w:rPr>
        <w:t>ensayar tu exposición</w:t>
      </w:r>
      <w:r>
        <w:t>.</w:t>
      </w:r>
      <w:r>
        <w:br w:type="textWrapping"/>
      </w:r>
      <w:r>
        <w:t xml:space="preserve">¿Quieres que te arme ahora una </w:t>
      </w:r>
      <w:r>
        <w:rPr>
          <w:rStyle w:val="7"/>
        </w:rPr>
        <w:t>versión en tabla</w:t>
      </w:r>
      <w:r>
        <w:t xml:space="preserve"> (lista comparativa por diapositiva con “qué debe contener” y “qué debo decir”), para que lo uses como guion de presentación?</w:t>
      </w: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Symbol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RW Bookman">
    <w:panose1 w:val="00000400000000000000"/>
    <w:charset w:val="00"/>
    <w:family w:val="auto"/>
    <w:pitch w:val="default"/>
    <w:sig w:usb0="00000287" w:usb1="00000800" w:usb2="00000000" w:usb3="00000000" w:csb0="6000009F" w:csb1="00000000"/>
  </w:font>
  <w:font w:name="Bitstream Charter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a Sans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9CEF1E5"/>
    <w:multiLevelType w:val="multilevel"/>
    <w:tmpl w:val="B9CEF1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BF7F594"/>
    <w:multiLevelType w:val="multilevel"/>
    <w:tmpl w:val="BBF7F5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FDAAB38"/>
    <w:multiLevelType w:val="multilevel"/>
    <w:tmpl w:val="EFDAAB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5959BE5"/>
    <w:multiLevelType w:val="multilevel"/>
    <w:tmpl w:val="F5959B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F7EB450"/>
    <w:multiLevelType w:val="multilevel"/>
    <w:tmpl w:val="FF7EB4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FD5AD1E"/>
    <w:multiLevelType w:val="multilevel"/>
    <w:tmpl w:val="FFD5AD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FF783F4"/>
    <w:multiLevelType w:val="multilevel"/>
    <w:tmpl w:val="1FF783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FEDB88E"/>
    <w:multiLevelType w:val="multilevel"/>
    <w:tmpl w:val="3FEDB8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FBDC2D9"/>
    <w:multiLevelType w:val="multilevel"/>
    <w:tmpl w:val="6FBDC2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6"/>
  </w:num>
  <w:num w:numId="5">
    <w:abstractNumId w:val="4"/>
  </w:num>
  <w:num w:numId="6">
    <w:abstractNumId w:val="8"/>
  </w:num>
  <w:num w:numId="7">
    <w:abstractNumId w:val="1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5CFA41E"/>
    <w:rsid w:val="E5CFA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Emphasis"/>
    <w:basedOn w:val="5"/>
    <w:qFormat/>
    <w:uiPriority w:val="0"/>
    <w:rPr>
      <w:i/>
      <w:iCs/>
    </w:rPr>
  </w:style>
  <w:style w:type="character" w:styleId="7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2025-09-05T06:11:00Z</dcterms:created>
  <dc:creator>sergio</dc:creator>
  <cp:lastModifiedBy>sergio</cp:lastModifiedBy>
  <dcterms:modified xsi:type="dcterms:W3CDTF">2025-09-05T08:31:03Z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