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Solución - Actividad Metrología (Sistema Internacional de Unidades)</w:t>
      </w:r>
    </w:p>
    <w:p>
      <w:pPr>
        <w:pStyle w:val="Heading2"/>
      </w:pPr>
      <w:r>
        <w:t>1. Tabla de magnitudes, concepto, unidad y símbolo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Magnitud</w:t>
            </w:r>
          </w:p>
        </w:tc>
        <w:tc>
          <w:tcPr>
            <w:tcW w:type="dxa" w:w="2160"/>
          </w:tcPr>
          <w:p>
            <w:r>
              <w:t>Concepto (breve)</w:t>
            </w:r>
          </w:p>
        </w:tc>
        <w:tc>
          <w:tcPr>
            <w:tcW w:type="dxa" w:w="2160"/>
          </w:tcPr>
          <w:p>
            <w:r>
              <w:t>Unidad (SI)</w:t>
            </w:r>
          </w:p>
        </w:tc>
        <w:tc>
          <w:tcPr>
            <w:tcW w:type="dxa" w:w="2160"/>
          </w:tcPr>
          <w:p>
            <w:r>
              <w:t>Símbolo</w:t>
            </w:r>
          </w:p>
        </w:tc>
      </w:tr>
      <w:tr>
        <w:tc>
          <w:tcPr>
            <w:tcW w:type="dxa" w:w="2160"/>
          </w:tcPr>
          <w:p>
            <w:r>
              <w:t>Longitud</w:t>
            </w:r>
          </w:p>
        </w:tc>
        <w:tc>
          <w:tcPr>
            <w:tcW w:type="dxa" w:w="2160"/>
          </w:tcPr>
          <w:p>
            <w:r>
              <w:t>Magnitud que mide la extensión en una dimensión</w:t>
            </w:r>
          </w:p>
        </w:tc>
        <w:tc>
          <w:tcPr>
            <w:tcW w:type="dxa" w:w="2160"/>
          </w:tcPr>
          <w:p>
            <w:r>
              <w:t>metro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Masa</w:t>
            </w:r>
          </w:p>
        </w:tc>
        <w:tc>
          <w:tcPr>
            <w:tcW w:type="dxa" w:w="2160"/>
          </w:tcPr>
          <w:p>
            <w:r>
              <w:t>Medida de la cantidad de materia</w:t>
            </w:r>
          </w:p>
        </w:tc>
        <w:tc>
          <w:tcPr>
            <w:tcW w:type="dxa" w:w="2160"/>
          </w:tcPr>
          <w:p>
            <w:r>
              <w:t>kilogramo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>
              <w:t>Tiempo</w:t>
            </w:r>
          </w:p>
        </w:tc>
        <w:tc>
          <w:tcPr>
            <w:tcW w:type="dxa" w:w="2160"/>
          </w:tcPr>
          <w:p>
            <w:r>
              <w:t>Duración de eventos</w:t>
            </w:r>
          </w:p>
        </w:tc>
        <w:tc>
          <w:tcPr>
            <w:tcW w:type="dxa" w:w="2160"/>
          </w:tcPr>
          <w:p>
            <w:r>
              <w:t>segundo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Corriente eléctrica</w:t>
            </w:r>
          </w:p>
        </w:tc>
        <w:tc>
          <w:tcPr>
            <w:tcW w:type="dxa" w:w="2160"/>
          </w:tcPr>
          <w:p>
            <w:r>
              <w:t>Flujo de carga eléctrica</w:t>
            </w:r>
          </w:p>
        </w:tc>
        <w:tc>
          <w:tcPr>
            <w:tcW w:type="dxa" w:w="2160"/>
          </w:tcPr>
          <w:p>
            <w:r>
              <w:t>amperio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Temperatura termodinámica</w:t>
            </w:r>
          </w:p>
        </w:tc>
        <w:tc>
          <w:tcPr>
            <w:tcW w:type="dxa" w:w="2160"/>
          </w:tcPr>
          <w:p>
            <w:r>
              <w:t>Medida de energía térmica promedio</w:t>
            </w:r>
          </w:p>
        </w:tc>
        <w:tc>
          <w:tcPr>
            <w:tcW w:type="dxa" w:w="2160"/>
          </w:tcPr>
          <w:p>
            <w:r>
              <w:t>kelvin</w:t>
            </w:r>
          </w:p>
        </w:tc>
        <w:tc>
          <w:tcPr>
            <w:tcW w:type="dxa" w:w="2160"/>
          </w:tcPr>
          <w:p>
            <w:r>
              <w:t>K</w:t>
            </w:r>
          </w:p>
        </w:tc>
      </w:tr>
      <w:tr>
        <w:tc>
          <w:tcPr>
            <w:tcW w:type="dxa" w:w="2160"/>
          </w:tcPr>
          <w:p>
            <w:r>
              <w:t>Cantidad de sustancia</w:t>
            </w:r>
          </w:p>
        </w:tc>
        <w:tc>
          <w:tcPr>
            <w:tcW w:type="dxa" w:w="2160"/>
          </w:tcPr>
          <w:p>
            <w:r>
              <w:t>Número de entidades (átomos, moléculas)</w:t>
            </w:r>
          </w:p>
        </w:tc>
        <w:tc>
          <w:tcPr>
            <w:tcW w:type="dxa" w:w="2160"/>
          </w:tcPr>
          <w:p>
            <w:r>
              <w:t>mol</w:t>
            </w:r>
          </w:p>
        </w:tc>
        <w:tc>
          <w:tcPr>
            <w:tcW w:type="dxa" w:w="2160"/>
          </w:tcPr>
          <w:p>
            <w:r>
              <w:t>mol</w:t>
            </w:r>
          </w:p>
        </w:tc>
      </w:tr>
      <w:tr>
        <w:tc>
          <w:tcPr>
            <w:tcW w:type="dxa" w:w="2160"/>
          </w:tcPr>
          <w:p>
            <w:r>
              <w:t>Intensidad luminosa</w:t>
            </w:r>
          </w:p>
        </w:tc>
        <w:tc>
          <w:tcPr>
            <w:tcW w:type="dxa" w:w="2160"/>
          </w:tcPr>
          <w:p>
            <w:r>
              <w:t>Potencia luminosa por unidad de ángulo sólido</w:t>
            </w:r>
          </w:p>
        </w:tc>
        <w:tc>
          <w:tcPr>
            <w:tcW w:type="dxa" w:w="2160"/>
          </w:tcPr>
          <w:p>
            <w:r>
              <w:t>candela</w:t>
            </w:r>
          </w:p>
        </w:tc>
        <w:tc>
          <w:tcPr>
            <w:tcW w:type="dxa" w:w="2160"/>
          </w:tcPr>
          <w:p>
            <w:r>
              <w:t>cd</w:t>
            </w:r>
          </w:p>
        </w:tc>
      </w:tr>
      <w:tr>
        <w:tc>
          <w:tcPr>
            <w:tcW w:type="dxa" w:w="2160"/>
          </w:tcPr>
          <w:p>
            <w:r>
              <w:t>Carga eléctrica</w:t>
            </w:r>
          </w:p>
        </w:tc>
        <w:tc>
          <w:tcPr>
            <w:tcW w:type="dxa" w:w="2160"/>
          </w:tcPr>
          <w:p>
            <w:r>
              <w:t>Cantidad de electricidad</w:t>
            </w:r>
          </w:p>
        </w:tc>
        <w:tc>
          <w:tcPr>
            <w:tcW w:type="dxa" w:w="2160"/>
          </w:tcPr>
          <w:p>
            <w:r>
              <w:t>culombio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Frecuencia</w:t>
            </w:r>
          </w:p>
        </w:tc>
        <w:tc>
          <w:tcPr>
            <w:tcW w:type="dxa" w:w="2160"/>
          </w:tcPr>
          <w:p>
            <w:r>
              <w:t>Número de ciclos por unidad de tiempo</w:t>
            </w:r>
          </w:p>
        </w:tc>
        <w:tc>
          <w:tcPr>
            <w:tcW w:type="dxa" w:w="2160"/>
          </w:tcPr>
          <w:p>
            <w:r>
              <w:t>hertz</w:t>
            </w:r>
          </w:p>
        </w:tc>
        <w:tc>
          <w:tcPr>
            <w:tcW w:type="dxa" w:w="2160"/>
          </w:tcPr>
          <w:p>
            <w:r>
              <w:t>Hz</w:t>
            </w:r>
          </w:p>
        </w:tc>
      </w:tr>
      <w:tr>
        <w:tc>
          <w:tcPr>
            <w:tcW w:type="dxa" w:w="2160"/>
          </w:tcPr>
          <w:p>
            <w:r>
              <w:t>Fuerza</w:t>
            </w:r>
          </w:p>
        </w:tc>
        <w:tc>
          <w:tcPr>
            <w:tcW w:type="dxa" w:w="2160"/>
          </w:tcPr>
          <w:p>
            <w:r>
              <w:t>Interacción que cambia el movimiento</w:t>
            </w:r>
          </w:p>
        </w:tc>
        <w:tc>
          <w:tcPr>
            <w:tcW w:type="dxa" w:w="2160"/>
          </w:tcPr>
          <w:p>
            <w:r>
              <w:t>newton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Presión</w:t>
            </w:r>
          </w:p>
        </w:tc>
        <w:tc>
          <w:tcPr>
            <w:tcW w:type="dxa" w:w="2160"/>
          </w:tcPr>
          <w:p>
            <w:r>
              <w:t>Fuerza por unidad de área</w:t>
            </w:r>
          </w:p>
        </w:tc>
        <w:tc>
          <w:tcPr>
            <w:tcW w:type="dxa" w:w="2160"/>
          </w:tcPr>
          <w:p>
            <w:r>
              <w:t>pascal</w:t>
            </w:r>
          </w:p>
        </w:tc>
        <w:tc>
          <w:tcPr>
            <w:tcW w:type="dxa" w:w="2160"/>
          </w:tcPr>
          <w:p>
            <w:r>
              <w:t>Pa</w:t>
            </w:r>
          </w:p>
        </w:tc>
      </w:tr>
      <w:tr>
        <w:tc>
          <w:tcPr>
            <w:tcW w:type="dxa" w:w="2160"/>
          </w:tcPr>
          <w:p>
            <w:r>
              <w:t>Energía</w:t>
            </w:r>
          </w:p>
        </w:tc>
        <w:tc>
          <w:tcPr>
            <w:tcW w:type="dxa" w:w="2160"/>
          </w:tcPr>
          <w:p>
            <w:r>
              <w:t>Capacidad para producir trabajo</w:t>
            </w:r>
          </w:p>
        </w:tc>
        <w:tc>
          <w:tcPr>
            <w:tcW w:type="dxa" w:w="2160"/>
          </w:tcPr>
          <w:p>
            <w:r>
              <w:t>joule</w:t>
            </w:r>
          </w:p>
        </w:tc>
        <w:tc>
          <w:tcPr>
            <w:tcW w:type="dxa" w:w="2160"/>
          </w:tcPr>
          <w:p>
            <w:r>
              <w:t>J</w:t>
            </w:r>
          </w:p>
        </w:tc>
      </w:tr>
      <w:tr>
        <w:tc>
          <w:tcPr>
            <w:tcW w:type="dxa" w:w="2160"/>
          </w:tcPr>
          <w:p>
            <w:r>
              <w:t>Potencia</w:t>
            </w:r>
          </w:p>
        </w:tc>
        <w:tc>
          <w:tcPr>
            <w:tcW w:type="dxa" w:w="2160"/>
          </w:tcPr>
          <w:p>
            <w:r>
              <w:t>Energía por unidad de tiempo</w:t>
            </w:r>
          </w:p>
        </w:tc>
        <w:tc>
          <w:tcPr>
            <w:tcW w:type="dxa" w:w="2160"/>
          </w:tcPr>
          <w:p>
            <w:r>
              <w:t>vatio</w:t>
            </w:r>
          </w:p>
        </w:tc>
        <w:tc>
          <w:tcPr>
            <w:tcW w:type="dxa" w:w="2160"/>
          </w:tcPr>
          <w:p>
            <w:r>
              <w:t>W</w:t>
            </w:r>
          </w:p>
        </w:tc>
      </w:tr>
      <w:tr>
        <w:tc>
          <w:tcPr>
            <w:tcW w:type="dxa" w:w="2160"/>
          </w:tcPr>
          <w:p>
            <w:r>
              <w:t>Fuerza eléctrica</w:t>
            </w:r>
          </w:p>
        </w:tc>
        <w:tc>
          <w:tcPr>
            <w:tcW w:type="dxa" w:w="2160"/>
          </w:tcPr>
          <w:p>
            <w:r>
              <w:t>Fuerza entre cargas eléctricas</w:t>
            </w:r>
          </w:p>
        </w:tc>
        <w:tc>
          <w:tcPr>
            <w:tcW w:type="dxa" w:w="2160"/>
          </w:tcPr>
          <w:p>
            <w:r>
              <w:t>newton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</w:tbl>
    <w:p>
      <w:r>
        <w:br w:type="page"/>
      </w:r>
    </w:p>
    <w:p>
      <w:pPr>
        <w:pStyle w:val="Heading2"/>
      </w:pPr>
      <w:r>
        <w:t>2. Unidades derivadas expresadas en unidades fundamentales SI</w:t>
      </w:r>
    </w:p>
    <w:p>
      <w:r>
        <w:rPr>
          <w:b/>
        </w:rPr>
        <w:t xml:space="preserve">newton (N) = </w:t>
      </w:r>
      <w:r>
        <w:t>kg · m · s⁻²</w:t>
        <w:br/>
      </w:r>
      <w:r>
        <w:rPr>
          <w:b/>
        </w:rPr>
        <w:t xml:space="preserve">joule (J) = </w:t>
      </w:r>
      <w:r>
        <w:t>N · m = kg · m² · s⁻²</w:t>
        <w:br/>
      </w:r>
      <w:r>
        <w:rPr>
          <w:b/>
        </w:rPr>
        <w:t xml:space="preserve">watt (W) = </w:t>
      </w:r>
      <w:r>
        <w:t>J · s⁻¹ = kg · m² · s⁻³</w:t>
        <w:br/>
      </w:r>
      <w:r>
        <w:rPr>
          <w:b/>
        </w:rPr>
        <w:t xml:space="preserve">pascal (Pa) = </w:t>
      </w:r>
      <w:r>
        <w:t>N · m⁻² = kg · m⁻¹ · s⁻²</w:t>
        <w:br/>
      </w:r>
    </w:p>
    <w:p>
      <w:pPr>
        <w:pStyle w:val="Heading2"/>
      </w:pPr>
      <w:r>
        <w:t>3. Nombre correcto de la unidad (correcciones)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 (escrita en el documento)</w:t>
            </w:r>
          </w:p>
        </w:tc>
        <w:tc>
          <w:tcPr>
            <w:tcW w:type="dxa" w:w="4320"/>
          </w:tcPr>
          <w:p>
            <w:r>
              <w:t>Forma correcta (según SI, en español)</w:t>
            </w:r>
          </w:p>
        </w:tc>
      </w:tr>
      <w:tr>
        <w:tc>
          <w:tcPr>
            <w:tcW w:type="dxa" w:w="4320"/>
          </w:tcPr>
          <w:p>
            <w:r>
              <w:t>Kelivin</w:t>
            </w:r>
          </w:p>
        </w:tc>
        <w:tc>
          <w:tcPr>
            <w:tcW w:type="dxa" w:w="4320"/>
          </w:tcPr>
          <w:p>
            <w:r>
              <w:t>kelvin</w:t>
            </w:r>
          </w:p>
        </w:tc>
      </w:tr>
      <w:tr>
        <w:tc>
          <w:tcPr>
            <w:tcW w:type="dxa" w:w="4320"/>
          </w:tcPr>
          <w:p>
            <w:r>
              <w:t>metros</w:t>
            </w:r>
          </w:p>
        </w:tc>
        <w:tc>
          <w:tcPr>
            <w:tcW w:type="dxa" w:w="4320"/>
          </w:tcPr>
          <w:p>
            <w:r>
              <w:t>metro (singular)</w:t>
            </w:r>
          </w:p>
        </w:tc>
      </w:tr>
      <w:tr>
        <w:tc>
          <w:tcPr>
            <w:tcW w:type="dxa" w:w="4320"/>
          </w:tcPr>
          <w:p>
            <w:r>
              <w:t>Kilogramo</w:t>
            </w:r>
          </w:p>
        </w:tc>
        <w:tc>
          <w:tcPr>
            <w:tcW w:type="dxa" w:w="4320"/>
          </w:tcPr>
          <w:p>
            <w:r>
              <w:t>kilogramo</w:t>
            </w:r>
          </w:p>
        </w:tc>
      </w:tr>
      <w:tr>
        <w:tc>
          <w:tcPr>
            <w:tcW w:type="dxa" w:w="4320"/>
          </w:tcPr>
          <w:p>
            <w:r>
              <w:t>ampere</w:t>
            </w:r>
          </w:p>
        </w:tc>
        <w:tc>
          <w:tcPr>
            <w:tcW w:type="dxa" w:w="4320"/>
          </w:tcPr>
          <w:p>
            <w:r>
              <w:t>amperio</w:t>
            </w:r>
          </w:p>
        </w:tc>
      </w:tr>
      <w:tr>
        <w:tc>
          <w:tcPr>
            <w:tcW w:type="dxa" w:w="4320"/>
          </w:tcPr>
          <w:p>
            <w:r>
              <w:t>watt</w:t>
            </w:r>
          </w:p>
        </w:tc>
        <w:tc>
          <w:tcPr>
            <w:tcW w:type="dxa" w:w="4320"/>
          </w:tcPr>
          <w:p>
            <w:r>
              <w:t>vatio</w:t>
            </w:r>
          </w:p>
        </w:tc>
      </w:tr>
      <w:tr>
        <w:tc>
          <w:tcPr>
            <w:tcW w:type="dxa" w:w="4320"/>
          </w:tcPr>
          <w:p>
            <w:r>
              <w:t>Kelvin</w:t>
            </w:r>
          </w:p>
        </w:tc>
        <w:tc>
          <w:tcPr>
            <w:tcW w:type="dxa" w:w="4320"/>
          </w:tcPr>
          <w:p>
            <w:r>
              <w:t>kelvin</w:t>
            </w:r>
          </w:p>
        </w:tc>
      </w:tr>
      <w:tr>
        <w:tc>
          <w:tcPr>
            <w:tcW w:type="dxa" w:w="4320"/>
          </w:tcPr>
          <w:p>
            <w:r>
              <w:t>celcius</w:t>
            </w:r>
          </w:p>
        </w:tc>
        <w:tc>
          <w:tcPr>
            <w:tcW w:type="dxa" w:w="4320"/>
          </w:tcPr>
          <w:p>
            <w:r>
              <w:t>grado Celsius (°C)</w:t>
            </w:r>
          </w:p>
        </w:tc>
      </w:tr>
      <w:tr>
        <w:tc>
          <w:tcPr>
            <w:tcW w:type="dxa" w:w="4320"/>
          </w:tcPr>
          <w:p>
            <w:r>
              <w:t>pascal</w:t>
            </w:r>
          </w:p>
        </w:tc>
        <w:tc>
          <w:tcPr>
            <w:tcW w:type="dxa" w:w="4320"/>
          </w:tcPr>
          <w:p>
            <w:r>
              <w:t>pascal</w:t>
            </w:r>
          </w:p>
        </w:tc>
      </w:tr>
      <w:tr>
        <w:tc>
          <w:tcPr>
            <w:tcW w:type="dxa" w:w="4320"/>
          </w:tcPr>
          <w:p>
            <w:r>
              <w:t>julio</w:t>
            </w:r>
          </w:p>
        </w:tc>
        <w:tc>
          <w:tcPr>
            <w:tcW w:type="dxa" w:w="4320"/>
          </w:tcPr>
          <w:p>
            <w:r>
              <w:t>joule (julio)</w:t>
            </w:r>
          </w:p>
        </w:tc>
      </w:tr>
      <w:tr>
        <w:tc>
          <w:tcPr>
            <w:tcW w:type="dxa" w:w="4320"/>
          </w:tcPr>
          <w:p>
            <w:r>
              <w:t>Siemens</w:t>
            </w:r>
          </w:p>
        </w:tc>
        <w:tc>
          <w:tcPr>
            <w:tcW w:type="dxa" w:w="4320"/>
          </w:tcPr>
          <w:p>
            <w:r>
              <w:t>siemens</w:t>
            </w:r>
          </w:p>
        </w:tc>
      </w:tr>
      <w:tr>
        <w:tc>
          <w:tcPr>
            <w:tcW w:type="dxa" w:w="4320"/>
          </w:tcPr>
          <w:p>
            <w:r>
              <w:t>lumen</w:t>
            </w:r>
          </w:p>
        </w:tc>
        <w:tc>
          <w:tcPr>
            <w:tcW w:type="dxa" w:w="4320"/>
          </w:tcPr>
          <w:p>
            <w:r>
              <w:t>lumen</w:t>
            </w:r>
          </w:p>
        </w:tc>
      </w:tr>
      <w:tr>
        <w:tc>
          <w:tcPr>
            <w:tcW w:type="dxa" w:w="4320"/>
          </w:tcPr>
          <w:p>
            <w:r>
              <w:t>coulombio</w:t>
            </w:r>
          </w:p>
        </w:tc>
        <w:tc>
          <w:tcPr>
            <w:tcW w:type="dxa" w:w="4320"/>
          </w:tcPr>
          <w:p>
            <w:r>
              <w:t>culombio</w:t>
            </w:r>
          </w:p>
        </w:tc>
      </w:tr>
    </w:tbl>
    <w:p>
      <w:r>
        <w:br w:type="page"/>
      </w:r>
    </w:p>
    <w:p>
      <w:pPr>
        <w:pStyle w:val="Heading2"/>
      </w:pPr>
      <w:r>
        <w:t>4. Forma correcta de escribir el símbolo de la unidad (SI)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Símbolo (aparecido)</w:t>
            </w:r>
          </w:p>
        </w:tc>
        <w:tc>
          <w:tcPr>
            <w:tcW w:type="dxa" w:w="4320"/>
          </w:tcPr>
          <w:p>
            <w:r>
              <w:t>Símbolo correcto (SI)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k (kilo) — correcto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h (hora) — uso fuera del SI pero símbolo aceptado</w:t>
            </w:r>
          </w:p>
        </w:tc>
      </w:tr>
      <w:tr>
        <w:tc>
          <w:tcPr>
            <w:tcW w:type="dxa" w:w="4320"/>
          </w:tcPr>
          <w:p>
            <w:r>
              <w:t>Cd</w:t>
            </w:r>
          </w:p>
        </w:tc>
        <w:tc>
          <w:tcPr>
            <w:tcW w:type="dxa" w:w="4320"/>
          </w:tcPr>
          <w:p>
            <w:r>
              <w:t>cd (candela) — minúsculas: cd</w:t>
            </w:r>
          </w:p>
        </w:tc>
      </w:tr>
      <w:tr>
        <w:tc>
          <w:tcPr>
            <w:tcW w:type="dxa" w:w="4320"/>
          </w:tcPr>
          <w:p>
            <w:r>
              <w:t>wb</w:t>
            </w:r>
          </w:p>
        </w:tc>
        <w:tc>
          <w:tcPr>
            <w:tcW w:type="dxa" w:w="4320"/>
          </w:tcPr>
          <w:p>
            <w:r>
              <w:t>Wb (weber) — mayúscula W, minúscula b</w:t>
            </w:r>
          </w:p>
        </w:tc>
      </w:tr>
      <w:tr>
        <w:tc>
          <w:tcPr>
            <w:tcW w:type="dxa" w:w="4320"/>
          </w:tcPr>
          <w:p>
            <w:r>
              <w:t>Kg</w:t>
            </w:r>
          </w:p>
        </w:tc>
        <w:tc>
          <w:tcPr>
            <w:tcW w:type="dxa" w:w="4320"/>
          </w:tcPr>
          <w:p>
            <w:r>
              <w:t>kg (kilogramo) — minúscula g: kg</w:t>
            </w:r>
          </w:p>
        </w:tc>
      </w:tr>
      <w:tr>
        <w:tc>
          <w:tcPr>
            <w:tcW w:type="dxa" w:w="4320"/>
          </w:tcPr>
          <w:p>
            <w:r>
              <w:t>Pa.</w:t>
            </w:r>
          </w:p>
        </w:tc>
        <w:tc>
          <w:tcPr>
            <w:tcW w:type="dxa" w:w="4320"/>
          </w:tcPr>
          <w:p>
            <w:r>
              <w:t>Pa (pascal) — sin punto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W (vatio) — correcto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T (tesla) — correcto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A (amperio) — correcto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F (faradio) — correcto</w:t>
            </w:r>
          </w:p>
        </w:tc>
      </w:tr>
      <w:tr>
        <w:tc>
          <w:tcPr>
            <w:tcW w:type="dxa" w:w="4320"/>
          </w:tcPr>
          <w:p>
            <w:r>
              <w:t>Mol</w:t>
            </w:r>
          </w:p>
        </w:tc>
        <w:tc>
          <w:tcPr>
            <w:tcW w:type="dxa" w:w="4320"/>
          </w:tcPr>
          <w:p>
            <w:r>
              <w:t>mol (cantidad de sustancia) — minúsculas: mol</w:t>
            </w:r>
          </w:p>
        </w:tc>
      </w:tr>
      <w:tr>
        <w:tc>
          <w:tcPr>
            <w:tcW w:type="dxa" w:w="4320"/>
          </w:tcPr>
          <w:p>
            <w:r>
              <w:t>Gy</w:t>
            </w:r>
          </w:p>
        </w:tc>
        <w:tc>
          <w:tcPr>
            <w:tcW w:type="dxa" w:w="4320"/>
          </w:tcPr>
          <w:p>
            <w:r>
              <w:t>Gy (gray) — correcto</w:t>
            </w:r>
          </w:p>
        </w:tc>
      </w:tr>
      <w:tr>
        <w:tc>
          <w:tcPr>
            <w:tcW w:type="dxa" w:w="4320"/>
          </w:tcPr>
          <w:p>
            <w:r>
              <w:t>Lux</w:t>
            </w:r>
          </w:p>
        </w:tc>
        <w:tc>
          <w:tcPr>
            <w:tcW w:type="dxa" w:w="4320"/>
          </w:tcPr>
          <w:p>
            <w:r>
              <w:t>lx (lux) — símbolo en minúsculas: lx</w:t>
            </w:r>
          </w:p>
        </w:tc>
      </w:tr>
      <w:tr>
        <w:tc>
          <w:tcPr>
            <w:tcW w:type="dxa" w:w="4320"/>
          </w:tcPr>
          <w:p>
            <w:r>
              <w:t>j/K</w:t>
            </w:r>
          </w:p>
        </w:tc>
        <w:tc>
          <w:tcPr>
            <w:tcW w:type="dxa" w:w="4320"/>
          </w:tcPr>
          <w:p>
            <w:r>
              <w:t>J·K⁻¹ o J K⁻¹ (julio por kelvin) — usar exponentes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M no es símbolo SI para metro; m (minúscula) es correcto para metro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 (segundo) — minúscula</w:t>
            </w:r>
          </w:p>
        </w:tc>
      </w:tr>
      <w:tr>
        <w:tc>
          <w:tcPr>
            <w:tcW w:type="dxa" w:w="4320"/>
          </w:tcPr>
          <w:p>
            <w:r>
              <w:t>grs</w:t>
            </w:r>
          </w:p>
        </w:tc>
        <w:tc>
          <w:tcPr>
            <w:tcW w:type="dxa" w:w="4320"/>
          </w:tcPr>
          <w:p>
            <w:r>
              <w:t>g (gramo) — símbolo: g</w:t>
            </w:r>
          </w:p>
        </w:tc>
      </w:tr>
      <w:tr>
        <w:tc>
          <w:tcPr>
            <w:tcW w:type="dxa" w:w="4320"/>
          </w:tcPr>
          <w:p>
            <w:r>
              <w:t>kg</w:t>
            </w:r>
          </w:p>
        </w:tc>
        <w:tc>
          <w:tcPr>
            <w:tcW w:type="dxa" w:w="4320"/>
          </w:tcPr>
          <w:p>
            <w:r>
              <w:t>kg — correcto</w:t>
            </w:r>
          </w:p>
        </w:tc>
      </w:tr>
    </w:tbl>
    <w:p>
      <w:r>
        <w:br w:type="page"/>
      </w:r>
    </w:p>
    <w:p>
      <w:pPr>
        <w:pStyle w:val="Heading2"/>
      </w:pPr>
      <w:r>
        <w:t>5. Corrección de notación y gramática (ejemplos)</w:t>
      </w:r>
    </w:p>
    <w:p>
      <w:r>
        <w:rPr>
          <w:b/>
        </w:rPr>
        <w:t>A continuación se corrigen las expresiones tal como solicita la actividad.</w:t>
      </w:r>
    </w:p>
    <w:p>
      <w:pPr>
        <w:pStyle w:val="ListBullet"/>
      </w:pPr>
      <w:r>
        <w:t>new metro → nuevo metro → "metro" (no usar "new")</w:t>
      </w:r>
    </w:p>
    <w:p>
      <w:pPr>
        <w:pStyle w:val="ListBullet"/>
      </w:pPr>
      <w:r>
        <w:t>120 VAC → 120 V (valor de tensión: 120 V). Evitar VAC; usar V y especificar AC si es necesario: 120 V (CA)</w:t>
      </w:r>
    </w:p>
    <w:p>
      <w:pPr>
        <w:pStyle w:val="ListBullet"/>
      </w:pPr>
      <w:r>
        <w:t>20 a 50 o C → 20 a 50 °C → escribir "20 a 50 °C" (grado Celsius)</w:t>
      </w:r>
    </w:p>
    <w:p>
      <w:pPr>
        <w:pStyle w:val="ListBullet"/>
      </w:pPr>
      <w:r>
        <w:t>radianes entre segundo → rad · s⁻¹ o "radianes por segundo"</w:t>
      </w:r>
    </w:p>
    <w:p>
      <w:pPr>
        <w:pStyle w:val="ListBullet"/>
      </w:pPr>
      <w:r>
        <w:t>Mohns → Mohs (escala de dureza) — con M mayúscula y sin "h" extra</w:t>
      </w:r>
    </w:p>
    <w:p>
      <w:pPr>
        <w:pStyle w:val="ListBullet"/>
      </w:pPr>
      <w:r>
        <w:t>seg → s (segundo) — símbolo correcto: s</w:t>
      </w:r>
    </w:p>
    <w:p>
      <w:pPr>
        <w:pStyle w:val="ListBullet"/>
      </w:pPr>
      <w:r>
        <w:t>A → A (amperio) — correcto</w:t>
      </w:r>
    </w:p>
    <w:p>
      <w:pPr>
        <w:pStyle w:val="ListBullet"/>
      </w:pPr>
      <w:r>
        <w:t>KV/µm → kV · µm⁻¹ o kV/µm (correcto: kV·µm⁻¹). Nota: kV = kilovolt</w:t>
      </w:r>
    </w:p>
    <w:p>
      <w:pPr>
        <w:pStyle w:val="ListBullet"/>
      </w:pPr>
      <w:r>
        <w:t>500 ± 2 g → 500 ± 2 g (correcto)</w:t>
      </w:r>
    </w:p>
    <w:p>
      <w:pPr>
        <w:pStyle w:val="ListBullet"/>
      </w:pPr>
      <w:r>
        <w:t>watt- Hora → W·h o Wh (vatio-hora), preferible: 1 Wh</w:t>
      </w:r>
    </w:p>
    <w:p>
      <w:pPr>
        <w:pStyle w:val="ListBullet"/>
      </w:pPr>
      <w:r>
        <w:t>Kilogramo /m → kg·m⁻¹ o kg/m (kilogramo por metro)</w:t>
      </w:r>
    </w:p>
    <w:p>
      <w:pPr>
        <w:pStyle w:val="ListBullet"/>
      </w:pPr>
      <w:r>
        <w:t>120 watt → 120 W (vatio)</w:t>
      </w:r>
    </w:p>
    <w:p>
      <w:pPr>
        <w:pStyle w:val="ListBullet"/>
      </w:pPr>
      <w:r>
        <w:t>12m 50 cm → 12 m 50 cm → 12,50 m (convertir a una sola unidad: 12,50 m)</w:t>
      </w:r>
    </w:p>
    <w:p>
      <w:pPr>
        <w:pStyle w:val="ListBullet"/>
      </w:pPr>
      <w:r>
        <w:t>J/Kg/K → J·kg⁻¹·K⁻¹ (joule por kilogramo por kelvin)</w:t>
      </w:r>
    </w:p>
    <w:p>
      <w:pPr>
        <w:pStyle w:val="ListBullet"/>
      </w:pPr>
      <w:r>
        <w:t>15 amperios → 15 A (amperios: 15 A)</w:t>
      </w:r>
    </w:p>
    <w:p>
      <w:pPr>
        <w:pStyle w:val="ListBullet"/>
      </w:pPr>
      <w:r>
        <w:t>nano segundo → nanosegundo → ns</w:t>
      </w:r>
    </w:p>
    <w:p>
      <w:pPr>
        <w:pStyle w:val="ListBullet"/>
      </w:pPr>
      <w:r>
        <w:t>mN (milinewton) → mN (milinewton) — correcto</w:t>
      </w:r>
    </w:p>
    <w:p>
      <w:pPr>
        <w:pStyle w:val="ListBullet"/>
      </w:pPr>
      <w:r>
        <w:t>mi/s → mi·s⁻¹ (milla por segundo) — si se usa unidad no SI; mejor usar m·s⁻¹</w:t>
      </w:r>
    </w:p>
    <w:p>
      <w:pPr>
        <w:pStyle w:val="ListBullet"/>
      </w:pPr>
      <w:r>
        <w:t>245 cc → 245 cm³ (centímetros cúbicos)</w:t>
      </w:r>
    </w:p>
    <w:p>
      <w:pPr>
        <w:pStyle w:val="ListBullet"/>
      </w:pPr>
      <w:r>
        <w:t>16 horas 30¨ → 16:30 h o 16 h 30 min (recomendar 16:30)</w:t>
      </w:r>
    </w:p>
    <w:p>
      <w:pPr>
        <w:pStyle w:val="ListBullet"/>
      </w:pPr>
      <w:r>
        <w:t>Ohms → Ω (ohmio) — símbolo Ω; palabra "ohmio"</w:t>
      </w:r>
    </w:p>
    <w:p>
      <w:pPr>
        <w:pStyle w:val="ListBullet"/>
      </w:pPr>
      <w:r>
        <w:t>-100 o C → -100 °C</w:t>
      </w:r>
    </w:p>
    <w:p>
      <w:pPr>
        <w:pStyle w:val="ListBullet"/>
      </w:pPr>
      <w:r>
        <w:t>15 m x 10m → 15 m × 10 m (usar × para multiplicar dimensiones)</w:t>
      </w:r>
    </w:p>
    <w:p>
      <w:pPr>
        <w:pStyle w:val="ListBullet"/>
      </w:pPr>
      <w:r>
        <w:t>15 x 10 mm → 15 × 10 mm (ambas minúsculas y espacios)</w:t>
      </w:r>
    </w:p>
    <w:p>
      <w:pPr>
        <w:pStyle w:val="ListBullet"/>
      </w:pPr>
      <w:r>
        <w:t>4:30 Pm → 4:30 p.m. (preferible escribir 16:30 para formato 24 h)</w:t>
      </w:r>
    </w:p>
    <w:p>
      <w:pPr>
        <w:pStyle w:val="ListBullet"/>
      </w:pPr>
      <w:r>
        <w:t>240000000 m → 240 000 000 m (usar espacios para separar miles)</w:t>
      </w:r>
    </w:p>
    <w:p>
      <w:pPr>
        <w:pStyle w:val="ListBullet"/>
      </w:pPr>
      <w:r>
        <w:t>125 m → 125 m (correcto)</w:t>
      </w:r>
    </w:p>
    <w:p>
      <w:pPr>
        <w:pStyle w:val="ListBullet"/>
      </w:pPr>
      <w:r>
        <w:t>23 kMΩ → 23 kMΩ → 23 kΩ (kilohmio: kΩ). Evitar M mezclado</w:t>
      </w:r>
    </w:p>
    <w:p>
      <w:pPr>
        <w:pStyle w:val="ListBullet"/>
      </w:pPr>
      <w:r>
        <w:t>100 cms → 100 cm (centímetros) — símbolo: cm</w:t>
      </w:r>
    </w:p>
    <w:p>
      <w:pPr>
        <w:pStyle w:val="ListBullet"/>
      </w:pPr>
      <w:r>
        <w:t>Coulomb/Kg → C·kg⁻¹ (culombio por kilogramo)</w:t>
      </w:r>
    </w:p>
    <w:p>
      <w:pPr>
        <w:pStyle w:val="ListBullet"/>
      </w:pPr>
      <w:r>
        <w:t>5 ppm → 5 ppm — correcto (partes por millón)</w:t>
      </w:r>
    </w:p>
    <w:p>
      <w:pPr>
        <w:pStyle w:val="ListBullet"/>
      </w:pPr>
      <w:r>
        <w:t>120 oC → 120 °C</w:t>
      </w:r>
    </w:p>
    <w:p>
      <w:pPr>
        <w:pStyle w:val="ListBullet"/>
      </w:pPr>
      <w:r>
        <w:t>L=10m 50 Cm 4mm → L = 10 m 50 cm 4 mm → convertir a una sola unidad, p.ej. 10,504 m</w:t>
      </w:r>
    </w:p>
    <w:p>
      <w:pPr>
        <w:pStyle w:val="ListBullet"/>
      </w:pPr>
      <w:r>
        <w:t>250, 152, y 182 KHz → 250, 152 y 182 kHz (símbolo kHz, sin comas de miles)</w:t>
      </w:r>
    </w:p>
    <w:p>
      <w:pPr>
        <w:pStyle w:val="ListBullet"/>
      </w:pPr>
      <w:r>
        <w:t>25 km por hora → 25 km·h⁻¹ o 25 km/h (preferible 25 km·h⁻¹)</w:t>
      </w:r>
    </w:p>
    <w:p>
      <w:pPr>
        <w:pStyle w:val="ListBullet"/>
      </w:pPr>
      <w:r>
        <w:t>234 segundos → 234 s</w:t>
      </w:r>
    </w:p>
    <w:p>
      <w:pPr>
        <w:pStyle w:val="ListBullet"/>
      </w:pPr>
      <w:r>
        <w:t>Kilopascal → kilopascal (kPa)</w:t>
      </w:r>
    </w:p>
    <w:p>
      <w:pPr>
        <w:pStyle w:val="ListBullet"/>
      </w:pPr>
      <w:r>
        <w:t>Kg por metro cubico → kg·m⁻³ (kilogramo por metro cúbico)</w:t>
      </w:r>
    </w:p>
    <w:p>
      <w:pPr>
        <w:pStyle w:val="ListBullet"/>
      </w:pPr>
      <w:r>
        <w:t>12: 30 PM → 12:30 p.m. o 12:30 (preferible 12:30)</w:t>
      </w:r>
    </w:p>
    <w:p>
      <w:pPr>
        <w:pStyle w:val="ListBullet"/>
      </w:pPr>
      <w:r>
        <w:t>2 ½ Kg → 2,5 kg (usar coma decimal en español: 2,5 kg)</w:t>
      </w:r>
    </w:p>
    <w:p>
      <w:pPr>
        <w:pStyle w:val="ListBullet"/>
      </w:pPr>
      <w:r>
        <w:t>Joule/Kilogramo → J·kg⁻¹ (joule por kilogramo)</w:t>
      </w:r>
    </w:p>
    <w:p>
      <w:pPr>
        <w:pStyle w:val="ListBullet"/>
      </w:pPr>
      <w:r>
        <w:t>50 Metros → 50 m</w:t>
      </w:r>
    </w:p>
    <w:p>
      <w:pPr>
        <w:pStyle w:val="ListBullet"/>
      </w:pPr>
      <w:r>
        <w:t>display → pantalla (no es una unidad)</w:t>
      </w:r>
    </w:p>
    <w:p>
      <w:pPr>
        <w:pStyle w:val="ListBullet"/>
      </w:pPr>
      <w:r>
        <w:t>ampere → amperio → A</w:t>
      </w:r>
    </w:p>
    <w:p>
      <w:pPr>
        <w:pStyle w:val="ListBullet"/>
      </w:pPr>
      <w:r>
        <w:t>.25 s → 0,25 s (usar cero antes del decimal en notación científica/humana)</w:t>
      </w:r>
    </w:p>
    <w:p>
      <w:pPr>
        <w:pStyle w:val="ListBullet"/>
      </w:pPr>
      <w:r>
        <w:t>M2 → m² (metro cuadrado)</w:t>
      </w:r>
    </w:p>
    <w:p>
      <w:pPr>
        <w:pStyle w:val="ListBullet"/>
      </w:pPr>
      <w:r>
        <w:t>189.358,23 → 189 358,23 (usar espacio de miles, coma decimal en español)</w:t>
      </w:r>
    </w:p>
    <w:p>
      <w:pPr>
        <w:pStyle w:val="ListBullet"/>
      </w:pPr>
      <w:r>
        <w:t>76.458,25 → 76 458,25</w:t>
      </w:r>
    </w:p>
    <w:p>
      <w:pPr>
        <w:pStyle w:val="ListBullet"/>
      </w:pPr>
      <w:r>
        <w:t>Amp. → A (amperio) — símbolo A; evitar puntos</w:t>
      </w:r>
    </w:p>
    <w:p>
      <w:pPr>
        <w:pStyle w:val="ListBullet"/>
      </w:pPr>
      <w:r>
        <w:t>10 cm* 25cm → 10 cm × 25 cm (usar × y espacios)</w:t>
      </w:r>
    </w:p>
    <w:p>
      <w:pPr>
        <w:pStyle w:val="ListBullet"/>
      </w:pPr>
      <w:r>
        <w:t>0.567 → 0,567 (coma decimal en español)</w:t>
      </w:r>
    </w:p>
    <w:p>
      <w:pPr>
        <w:pStyle w:val="ListBullet"/>
      </w:pPr>
      <w:r>
        <w:t>Kg./m3 → kg·m⁻³ o kg/m³</w:t>
      </w:r>
    </w:p>
    <w:p>
      <w:pPr>
        <w:pStyle w:val="ListBullet"/>
      </w:pPr>
      <w:r>
        <w:t>1½ m → 1,5 m</w:t>
      </w:r>
    </w:p>
    <w:p>
      <w:pPr>
        <w:pStyle w:val="ListBullet"/>
      </w:pPr>
      <w:r>
        <w:t>24 de dic. De 07 → 24 dic. 2007 o "24 de diciembre de 2007" (usar formato claro)</w:t>
      </w:r>
    </w:p>
    <w:p>
      <w:r>
        <w:br w:type="page"/>
      </w:r>
    </w:p>
    <w:p>
      <w:pPr>
        <w:pStyle w:val="Heading2"/>
      </w:pPr>
      <w:r>
        <w:t>Observaciones finales</w:t>
      </w:r>
    </w:p>
    <w:p>
      <w:r>
        <w:t>He completado y corregido los apartados solicitados con las convenciones del Sistema Internacional de Unidades (SI). Si quieres, puedo:</w:t>
      </w:r>
    </w:p>
    <w:p>
      <w:r>
        <w:t>- Ajustar la redacción al formato que prefieras (más formal o más resumido).</w:t>
      </w:r>
    </w:p>
    <w:p>
      <w:r>
        <w:t>- Incluir las definiciones más formales o ejemplos numéricos para cada magnitud.</w:t>
      </w:r>
    </w:p>
    <w:p>
      <w:r>
        <w:t>- Entregar además el archivo en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