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1.7 Calidad de Datos y Métricas Básicas</w:t>
      </w:r>
    </w:p>
    <w:p>
      <w:r>
        <w:t>La calidad de los datos es un aspecto esencial en cualquier proceso de análisis, ya que determina la confiabilidad y precisión de los resultados obtenidos. Antes de aplicar técnicas de limpieza o modelos de análisis, es necesario evaluar los datos con base en diferentes métricas que permiten identificar errores, inconsistencias y vacíos que pueden comprometer la toma de decisiones.</w:t>
      </w:r>
    </w:p>
    <w:p>
      <w:pPr>
        <w:pStyle w:val="Heading2"/>
      </w:pPr>
      <w:r>
        <w:t>1. Completitud</w:t>
      </w:r>
    </w:p>
    <w:p>
      <w:r>
        <w:t>La completitud se refiere al grado en que todos los datos requeridos están presentes en un conjunto. Un conjunto de datos incompleto puede afectar gravemente los análisis, ya que la ausencia de registros o valores esenciales genera sesgos en los resultados.</w:t>
      </w:r>
    </w:p>
    <w:p>
      <w:r>
        <w:t>Ejemplo: En una base de datos de clientes, si falta la fecha de nacimiento en un 30% de los registros, la completitud se considera baja.</w:t>
      </w:r>
    </w:p>
    <w:p>
      <w:pPr>
        <w:pStyle w:val="Heading2"/>
      </w:pPr>
      <w:r>
        <w:t>2. Consistencia</w:t>
      </w:r>
    </w:p>
    <w:p>
      <w:r>
        <w:t>La consistencia evalúa si los datos mantienen una coherencia lógica entre diferentes fuentes o dentro del mismo sistema. La falta de consistencia indica contradicciones que afectan la confiabilidad.</w:t>
      </w:r>
    </w:p>
    <w:p>
      <w:r>
        <w:t>Ejemplo: Si en una base de datos un cliente aparece registrado con dos fechas de nacimiento distintas, hay un problema de consistencia.</w:t>
      </w:r>
    </w:p>
    <w:p>
      <w:pPr>
        <w:pStyle w:val="Heading2"/>
      </w:pPr>
      <w:r>
        <w:t>3. Validez</w:t>
      </w:r>
    </w:p>
    <w:p>
      <w:r>
        <w:t>La validez mide si los datos cumplen con las reglas de negocio o restricciones predefinidas. Es decir, que los valores registrados estén dentro de un rango aceptado o definido.</w:t>
      </w:r>
    </w:p>
    <w:p>
      <w:r>
        <w:t>Ejemplo: Un campo 'edad' con valores negativos o mayores a 120 refleja problemas de validez.</w:t>
      </w:r>
    </w:p>
    <w:p>
      <w:pPr>
        <w:pStyle w:val="Heading2"/>
      </w:pPr>
      <w:r>
        <w:t>4. Precisión</w:t>
      </w:r>
    </w:p>
    <w:p>
      <w:r>
        <w:t>La precisión se relaciona con la exactitud de los datos respecto a la realidad. Un dato puede ser válido y consistente, pero si no refleja la verdad, carece de precisión.</w:t>
      </w:r>
    </w:p>
    <w:p>
      <w:r>
        <w:t>Ejemplo: Un número de teléfono registrado correctamente en formato válido, pero que no corresponde al cliente real, es un problema de precisión.</w:t>
      </w:r>
    </w:p>
    <w:p>
      <w:pPr>
        <w:pStyle w:val="Heading2"/>
      </w:pPr>
      <w:r>
        <w:t>5. Integridad</w:t>
      </w:r>
    </w:p>
    <w:p>
      <w:r>
        <w:t>La integridad asegura que los datos mantienen relaciones correctas entre sí, especialmente en bases de datos relacionales, donde las claves primarias y foráneas deben estar bien establecidas.</w:t>
      </w:r>
    </w:p>
    <w:p>
      <w:r>
        <w:t>Ejemplo: Una factura en la base de datos que no está asociada a ningún cliente incumple con la integridad referencial.</w:t>
      </w:r>
    </w:p>
    <w:p>
      <w:pPr>
        <w:pStyle w:val="Heading2"/>
      </w:pPr>
      <w:r>
        <w:t>Actividad Interactiva</w:t>
      </w:r>
    </w:p>
    <w:p>
      <w:r>
        <w:t>Analice el siguiente conjunto de datos ficticio y determine qué métricas de calidad presentan problemas:</w:t>
        <w:br/>
        <w:br/>
        <w:t>ID | Nombre | Edad | Email</w:t>
        <w:br/>
        <w:t>1  | Ana    | 25   | ana@mail.com</w:t>
        <w:br/>
        <w:t>2  | Pedro  | -5   | pedro@mail.com</w:t>
        <w:br/>
        <w:t>3  | Maria  |     | maria@mail</w:t>
        <w:br/>
        <w:t>4  | Juan   | 32   | juan@mail.com</w:t>
        <w:br/>
        <w:t>5  | Ana    | 25   | ana@mail.com</w:t>
        <w:br/>
        <w:br/>
        <w:t>Preguntas:</w:t>
        <w:br/>
        <w:t>1. ¿Qué problema de completitud presenta el registro 3?</w:t>
        <w:br/>
        <w:t>2. ¿Qué problema de validez presenta el registro 2?</w:t>
        <w:br/>
        <w:t>3. ¿Qué inconsistencia se observa en los registros 1 y 5?</w:t>
        <w:br/>
        <w:t>4. ¿Qué problema de precisión presenta el email de María?</w:t>
        <w:br/>
      </w:r>
    </w:p>
    <w:p>
      <w:pPr>
        <w:pStyle w:val="Heading2"/>
      </w:pPr>
      <w:r>
        <w:t>Preguntas Básicas</w:t>
      </w:r>
    </w:p>
    <w:p>
      <w:r>
        <w:t>1. ¿Qué significa que un conjunto de datos tenga alta completitud?</w:t>
      </w:r>
    </w:p>
    <w:p>
      <w:r>
        <w:t>2. ¿Cuál es la diferencia entre validez y precisión en los datos?</w:t>
      </w:r>
    </w:p>
    <w:p>
      <w:r>
        <w:t>3. ¿Por qué es importante la integridad en bases de datos relacionales?</w:t>
      </w:r>
    </w:p>
    <w:p>
      <w:pPr>
        <w:pStyle w:val="Heading2"/>
      </w:pPr>
      <w:r>
        <w:t>Referencias</w:t>
      </w:r>
    </w:p>
    <w:p>
      <w:r>
        <w:t>Recurso #3</w:t>
      </w:r>
    </w:p>
    <w:p>
      <w:r>
        <w:t>R1 - Establece criterios para evaluar la calidad antes de aplicar técnicas de limpieza.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