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73E" w:rsidRDefault="00CA773E" w:rsidP="00CA773E">
      <w:pPr>
        <w:pStyle w:val="Ttulo1"/>
      </w:pPr>
      <w:r>
        <w:t>Práctica de Formularios en HTML5</w:t>
      </w:r>
    </w:p>
    <w:p w:rsidR="001372C8" w:rsidRDefault="001372C8" w:rsidP="00CA773E">
      <w:pPr>
        <w:pStyle w:val="Ttulo2"/>
      </w:pPr>
      <w:r>
        <w:t>HTML</w:t>
      </w:r>
    </w:p>
    <w:p w:rsidR="00006025" w:rsidRDefault="00006025">
      <w:r>
        <w:t>Crea una web que contenga un formulario con los siguientes campos:</w:t>
      </w:r>
    </w:p>
    <w:p w:rsidR="00006025" w:rsidRDefault="00006025" w:rsidP="00C45598">
      <w:pPr>
        <w:pStyle w:val="Prrafodelista"/>
        <w:numPr>
          <w:ilvl w:val="0"/>
          <w:numId w:val="1"/>
        </w:numPr>
      </w:pPr>
      <w:r w:rsidRPr="00C45598">
        <w:rPr>
          <w:b/>
          <w:color w:val="FF0000"/>
        </w:rPr>
        <w:t>Nombre</w:t>
      </w:r>
      <w:r w:rsidR="00C45598">
        <w:t xml:space="preserve"> (longitud máxima de 20 caracteres)</w:t>
      </w:r>
    </w:p>
    <w:p w:rsidR="00006025" w:rsidRDefault="00006025" w:rsidP="00C45598">
      <w:pPr>
        <w:pStyle w:val="Prrafodelista"/>
        <w:numPr>
          <w:ilvl w:val="0"/>
          <w:numId w:val="1"/>
        </w:numPr>
      </w:pPr>
      <w:r w:rsidRPr="00C45598">
        <w:rPr>
          <w:b/>
          <w:color w:val="FF0000"/>
        </w:rPr>
        <w:t>Primer apellido</w:t>
      </w:r>
      <w:r w:rsidR="00C45598">
        <w:t xml:space="preserve"> (longitud máxima de 20 caracteres)</w:t>
      </w:r>
    </w:p>
    <w:p w:rsidR="00006025" w:rsidRDefault="00006025" w:rsidP="00C45598">
      <w:pPr>
        <w:pStyle w:val="Prrafodelista"/>
        <w:numPr>
          <w:ilvl w:val="0"/>
          <w:numId w:val="1"/>
        </w:numPr>
      </w:pPr>
      <w:r w:rsidRPr="00C45598">
        <w:rPr>
          <w:b/>
        </w:rPr>
        <w:t>Segundo apellido</w:t>
      </w:r>
      <w:r w:rsidR="00C45598">
        <w:t xml:space="preserve"> (longitud máxima de 20 caracteres)</w:t>
      </w:r>
    </w:p>
    <w:p w:rsidR="00006025" w:rsidRPr="00BB184F" w:rsidRDefault="00006025" w:rsidP="00C45598">
      <w:pPr>
        <w:pStyle w:val="Prrafodelista"/>
        <w:numPr>
          <w:ilvl w:val="0"/>
          <w:numId w:val="1"/>
        </w:numPr>
      </w:pPr>
      <w:r w:rsidRPr="00C45598">
        <w:rPr>
          <w:b/>
          <w:color w:val="FF0000"/>
        </w:rPr>
        <w:t>Fecha</w:t>
      </w:r>
      <w:r w:rsidRPr="00C45598">
        <w:rPr>
          <w:b/>
        </w:rPr>
        <w:t xml:space="preserve"> </w:t>
      </w:r>
      <w:r w:rsidRPr="00C45598">
        <w:rPr>
          <w:b/>
          <w:color w:val="FF0000"/>
        </w:rPr>
        <w:t>de</w:t>
      </w:r>
      <w:r w:rsidRPr="00C45598">
        <w:rPr>
          <w:b/>
        </w:rPr>
        <w:t xml:space="preserve"> </w:t>
      </w:r>
      <w:r w:rsidRPr="00C45598">
        <w:rPr>
          <w:b/>
          <w:color w:val="FF0000"/>
        </w:rPr>
        <w:t>nacimiento</w:t>
      </w:r>
      <w:r w:rsidR="00BB184F">
        <w:rPr>
          <w:b/>
          <w:color w:val="FF0000"/>
        </w:rPr>
        <w:t xml:space="preserve"> </w:t>
      </w:r>
    </w:p>
    <w:p w:rsidR="00006025" w:rsidRPr="00C45598" w:rsidRDefault="00006025" w:rsidP="00C45598">
      <w:pPr>
        <w:pStyle w:val="Prrafodelista"/>
        <w:numPr>
          <w:ilvl w:val="0"/>
          <w:numId w:val="1"/>
        </w:numPr>
        <w:rPr>
          <w:b/>
        </w:rPr>
      </w:pPr>
      <w:r w:rsidRPr="00C45598">
        <w:rPr>
          <w:b/>
        </w:rPr>
        <w:t>Sexo</w:t>
      </w:r>
    </w:p>
    <w:p w:rsidR="00006025" w:rsidRPr="00C45598" w:rsidRDefault="00994194" w:rsidP="00C45598">
      <w:pPr>
        <w:pStyle w:val="Prrafodelista"/>
        <w:numPr>
          <w:ilvl w:val="1"/>
          <w:numId w:val="1"/>
        </w:numPr>
        <w:rPr>
          <w:b/>
        </w:rPr>
      </w:pPr>
      <w:r>
        <w:rPr>
          <w:b/>
        </w:rPr>
        <w:t>Hombre</w:t>
      </w:r>
    </w:p>
    <w:p w:rsidR="00006025" w:rsidRPr="00C45598" w:rsidRDefault="00006025" w:rsidP="00C45598">
      <w:pPr>
        <w:pStyle w:val="Prrafodelista"/>
        <w:numPr>
          <w:ilvl w:val="1"/>
          <w:numId w:val="1"/>
        </w:numPr>
        <w:rPr>
          <w:b/>
        </w:rPr>
      </w:pPr>
      <w:r w:rsidRPr="00C45598">
        <w:rPr>
          <w:b/>
        </w:rPr>
        <w:t>Mujer</w:t>
      </w:r>
    </w:p>
    <w:p w:rsidR="00006025" w:rsidRPr="00C45598" w:rsidRDefault="00C45598" w:rsidP="00C45598">
      <w:pPr>
        <w:pStyle w:val="Prrafodelista"/>
        <w:numPr>
          <w:ilvl w:val="0"/>
          <w:numId w:val="1"/>
        </w:numPr>
        <w:rPr>
          <w:b/>
        </w:rPr>
      </w:pPr>
      <w:r w:rsidRPr="00C45598">
        <w:rPr>
          <w:b/>
        </w:rPr>
        <w:t>Imagen de perfil</w:t>
      </w:r>
      <w:r w:rsidR="00A9119A">
        <w:rPr>
          <w:b/>
        </w:rPr>
        <w:t xml:space="preserve"> </w:t>
      </w:r>
      <w:r w:rsidR="00A9119A" w:rsidRPr="00A9119A">
        <w:t>(únicamente acepta ficheros que son imágenes)</w:t>
      </w:r>
    </w:p>
    <w:p w:rsidR="00C45598" w:rsidRPr="00C45598" w:rsidRDefault="00C45598" w:rsidP="00C45598">
      <w:pPr>
        <w:pStyle w:val="Prrafodelista"/>
        <w:numPr>
          <w:ilvl w:val="0"/>
          <w:numId w:val="1"/>
        </w:numPr>
        <w:rPr>
          <w:b/>
        </w:rPr>
      </w:pPr>
      <w:r w:rsidRPr="00C45598">
        <w:rPr>
          <w:b/>
          <w:color w:val="FF0000"/>
        </w:rPr>
        <w:t>Teléfono</w:t>
      </w:r>
      <w:r w:rsidRPr="00C45598">
        <w:rPr>
          <w:b/>
        </w:rPr>
        <w:t xml:space="preserve"> </w:t>
      </w:r>
      <w:r w:rsidRPr="00C45598">
        <w:rPr>
          <w:b/>
          <w:color w:val="FF0000"/>
        </w:rPr>
        <w:t>móvil</w:t>
      </w:r>
      <w:r w:rsidR="00BB184F">
        <w:rPr>
          <w:b/>
          <w:color w:val="FF0000"/>
        </w:rPr>
        <w:t xml:space="preserve"> </w:t>
      </w:r>
      <w:r w:rsidR="00BB184F" w:rsidRPr="00BB184F">
        <w:t>(El valor sugerido es +34555334455)</w:t>
      </w:r>
    </w:p>
    <w:p w:rsidR="00C45598" w:rsidRPr="00C45598" w:rsidRDefault="00C45598" w:rsidP="00C45598">
      <w:pPr>
        <w:pStyle w:val="Prrafodelista"/>
        <w:numPr>
          <w:ilvl w:val="0"/>
          <w:numId w:val="1"/>
        </w:numPr>
        <w:rPr>
          <w:b/>
        </w:rPr>
      </w:pPr>
      <w:r w:rsidRPr="00C45598">
        <w:rPr>
          <w:b/>
        </w:rPr>
        <w:t>Teléfono fijo</w:t>
      </w:r>
      <w:r w:rsidR="00BB184F">
        <w:rPr>
          <w:b/>
        </w:rPr>
        <w:t xml:space="preserve"> </w:t>
      </w:r>
      <w:r w:rsidR="00BB184F" w:rsidRPr="00BB184F">
        <w:t>(El valor sugerido es +34955553344)</w:t>
      </w:r>
    </w:p>
    <w:p w:rsidR="00C45598" w:rsidRPr="003521D7" w:rsidRDefault="00C45598" w:rsidP="003521D7">
      <w:pPr>
        <w:pStyle w:val="Prrafodelista"/>
        <w:numPr>
          <w:ilvl w:val="0"/>
          <w:numId w:val="1"/>
        </w:numPr>
        <w:rPr>
          <w:b/>
        </w:rPr>
      </w:pPr>
      <w:r w:rsidRPr="00C45598">
        <w:rPr>
          <w:b/>
          <w:color w:val="FF0000"/>
        </w:rPr>
        <w:t>Correo</w:t>
      </w:r>
      <w:r w:rsidRPr="00C45598">
        <w:rPr>
          <w:b/>
        </w:rPr>
        <w:t xml:space="preserve"> </w:t>
      </w:r>
      <w:r w:rsidRPr="00C45598">
        <w:rPr>
          <w:b/>
          <w:color w:val="FF0000"/>
        </w:rPr>
        <w:t>electrónico</w:t>
      </w:r>
      <w:r w:rsidR="003521D7">
        <w:rPr>
          <w:b/>
          <w:color w:val="FF0000"/>
        </w:rPr>
        <w:t xml:space="preserve"> </w:t>
      </w:r>
      <w:r w:rsidR="003521D7" w:rsidRPr="00BB184F">
        <w:t xml:space="preserve">(El valor sugerido es </w:t>
      </w:r>
      <w:r w:rsidR="003521D7">
        <w:t>asd@asdf.es</w:t>
      </w:r>
      <w:r w:rsidR="003521D7" w:rsidRPr="00BB184F">
        <w:t>)</w:t>
      </w:r>
    </w:p>
    <w:p w:rsidR="00C45598" w:rsidRPr="00C45598" w:rsidRDefault="00C45598" w:rsidP="00C45598">
      <w:pPr>
        <w:pStyle w:val="Prrafodelista"/>
        <w:numPr>
          <w:ilvl w:val="0"/>
          <w:numId w:val="1"/>
        </w:numPr>
        <w:rPr>
          <w:b/>
        </w:rPr>
      </w:pPr>
      <w:r w:rsidRPr="00C45598">
        <w:rPr>
          <w:b/>
          <w:color w:val="FF0000"/>
        </w:rPr>
        <w:t>Contraseña</w:t>
      </w:r>
    </w:p>
    <w:p w:rsidR="00C45598" w:rsidRPr="00C45598" w:rsidRDefault="00C45598" w:rsidP="00C45598">
      <w:pPr>
        <w:pStyle w:val="Prrafodelista"/>
        <w:numPr>
          <w:ilvl w:val="0"/>
          <w:numId w:val="1"/>
        </w:numPr>
        <w:rPr>
          <w:b/>
        </w:rPr>
      </w:pPr>
      <w:proofErr w:type="spellStart"/>
      <w:r w:rsidRPr="00C45598">
        <w:rPr>
          <w:b/>
          <w:color w:val="FF0000"/>
        </w:rPr>
        <w:t>Checkbox</w:t>
      </w:r>
      <w:proofErr w:type="spellEnd"/>
      <w:r w:rsidRPr="00C45598">
        <w:rPr>
          <w:b/>
        </w:rPr>
        <w:t xml:space="preserve"> </w:t>
      </w:r>
      <w:r w:rsidRPr="00C45598">
        <w:rPr>
          <w:b/>
          <w:color w:val="FF0000"/>
        </w:rPr>
        <w:t>que acepta las condiciones de uso.</w:t>
      </w:r>
    </w:p>
    <w:p w:rsidR="00C45598" w:rsidRDefault="00C45598" w:rsidP="00C45598">
      <w:pPr>
        <w:pStyle w:val="Prrafodelista"/>
        <w:numPr>
          <w:ilvl w:val="0"/>
          <w:numId w:val="1"/>
        </w:numPr>
        <w:rPr>
          <w:b/>
        </w:rPr>
      </w:pPr>
      <w:proofErr w:type="spellStart"/>
      <w:r w:rsidRPr="00C45598">
        <w:rPr>
          <w:b/>
        </w:rPr>
        <w:t>Checkbox</w:t>
      </w:r>
      <w:proofErr w:type="spellEnd"/>
      <w:r w:rsidRPr="00C45598">
        <w:rPr>
          <w:b/>
        </w:rPr>
        <w:t xml:space="preserve"> que acepta la recepción de las novedades de la web.</w:t>
      </w:r>
    </w:p>
    <w:p w:rsidR="00713CF7" w:rsidRPr="001372C8" w:rsidRDefault="00225A1C" w:rsidP="00C45598">
      <w:pPr>
        <w:pStyle w:val="Prrafodelista"/>
        <w:numPr>
          <w:ilvl w:val="0"/>
          <w:numId w:val="1"/>
        </w:numPr>
      </w:pPr>
      <w:r>
        <w:rPr>
          <w:b/>
        </w:rPr>
        <w:t>Imagen Anterior</w:t>
      </w:r>
      <w:r w:rsidR="001372C8">
        <w:rPr>
          <w:b/>
        </w:rPr>
        <w:t xml:space="preserve"> </w:t>
      </w:r>
      <w:r w:rsidR="001372C8" w:rsidRPr="001372C8">
        <w:t>(id=</w:t>
      </w:r>
      <w:proofErr w:type="spellStart"/>
      <w:r w:rsidR="001372C8" w:rsidRPr="001372C8">
        <w:t>btnAnterior</w:t>
      </w:r>
      <w:proofErr w:type="spellEnd"/>
      <w:r w:rsidR="001372C8" w:rsidRPr="001372C8">
        <w:t>)</w:t>
      </w:r>
      <w:r w:rsidR="001372C8">
        <w:t xml:space="preserve"> Utiliza la etiqueta &lt;</w:t>
      </w:r>
      <w:proofErr w:type="spellStart"/>
      <w:r w:rsidR="001372C8">
        <w:t>img</w:t>
      </w:r>
      <w:proofErr w:type="spellEnd"/>
      <w:r w:rsidR="001372C8">
        <w:t>&gt;</w:t>
      </w:r>
    </w:p>
    <w:p w:rsidR="00225A1C" w:rsidRPr="001372C8" w:rsidRDefault="00225A1C" w:rsidP="001372C8">
      <w:pPr>
        <w:pStyle w:val="Prrafodelista"/>
        <w:numPr>
          <w:ilvl w:val="0"/>
          <w:numId w:val="1"/>
        </w:numPr>
      </w:pPr>
      <w:r>
        <w:rPr>
          <w:b/>
        </w:rPr>
        <w:t>Imagen Siguiente</w:t>
      </w:r>
      <w:r w:rsidR="001372C8" w:rsidRPr="001372C8">
        <w:t>(id=</w:t>
      </w:r>
      <w:proofErr w:type="spellStart"/>
      <w:r w:rsidR="001372C8" w:rsidRPr="001372C8">
        <w:t>btnSiguiente</w:t>
      </w:r>
      <w:proofErr w:type="spellEnd"/>
      <w:r w:rsidR="001372C8" w:rsidRPr="001372C8">
        <w:t>)</w:t>
      </w:r>
      <w:r w:rsidR="001372C8">
        <w:t xml:space="preserve"> Utiliza la etiqueta &lt;</w:t>
      </w:r>
      <w:proofErr w:type="spellStart"/>
      <w:r w:rsidR="001372C8">
        <w:t>img</w:t>
      </w:r>
      <w:proofErr w:type="spellEnd"/>
      <w:r w:rsidR="001372C8">
        <w:t>&gt;</w:t>
      </w:r>
    </w:p>
    <w:p w:rsidR="00225A1C" w:rsidRPr="00C45598" w:rsidRDefault="00225A1C" w:rsidP="00C45598">
      <w:pPr>
        <w:pStyle w:val="Prrafodelista"/>
        <w:numPr>
          <w:ilvl w:val="0"/>
          <w:numId w:val="1"/>
        </w:numPr>
        <w:rPr>
          <w:b/>
        </w:rPr>
      </w:pPr>
      <w:r>
        <w:rPr>
          <w:b/>
        </w:rPr>
        <w:t xml:space="preserve">Botón </w:t>
      </w:r>
      <w:proofErr w:type="spellStart"/>
      <w:r>
        <w:rPr>
          <w:b/>
        </w:rPr>
        <w:t>submit</w:t>
      </w:r>
      <w:proofErr w:type="spellEnd"/>
      <w:r>
        <w:rPr>
          <w:b/>
        </w:rPr>
        <w:t xml:space="preserve"> “Enviar”.</w:t>
      </w:r>
    </w:p>
    <w:p w:rsidR="00C45598" w:rsidRDefault="00C45598" w:rsidP="00C45598">
      <w:r>
        <w:t xml:space="preserve">Los campos en rojo </w:t>
      </w:r>
      <w:proofErr w:type="gramStart"/>
      <w:r w:rsidR="00225A1C">
        <w:t>es</w:t>
      </w:r>
      <w:proofErr w:type="gramEnd"/>
      <w:r w:rsidR="00225A1C">
        <w:t xml:space="preserve"> obligatorio que sean rellenados.</w:t>
      </w:r>
      <w:r>
        <w:t xml:space="preserve"> </w:t>
      </w:r>
    </w:p>
    <w:p w:rsidR="00713CF7" w:rsidRPr="00225A1C" w:rsidRDefault="00713CF7" w:rsidP="00C45598">
      <w:pPr>
        <w:rPr>
          <w:rFonts w:ascii="Courier New" w:eastAsia="Times New Roman" w:hAnsi="Courier New" w:cs="Courier New"/>
          <w:sz w:val="20"/>
          <w:szCs w:val="20"/>
          <w:u w:val="single"/>
          <w:lang w:eastAsia="es-ES"/>
        </w:rPr>
      </w:pPr>
      <w:r w:rsidRPr="00713CF7">
        <w:t xml:space="preserve">El contenido del campo teléfono móvil debe respetar la siguiente expresión regular: </w:t>
      </w:r>
      <w:proofErr w:type="gramStart"/>
      <w:r w:rsidR="00225A1C" w:rsidRPr="00225A1C">
        <w:rPr>
          <w:rFonts w:ascii="Courier New" w:eastAsia="Times New Roman" w:hAnsi="Courier New" w:cs="Courier New"/>
          <w:sz w:val="20"/>
          <w:szCs w:val="20"/>
          <w:lang w:eastAsia="es-ES"/>
        </w:rPr>
        <w:t>^(</w:t>
      </w:r>
      <w:proofErr w:type="gramEnd"/>
      <w:r w:rsidR="00225A1C" w:rsidRPr="00225A1C">
        <w:rPr>
          <w:rFonts w:ascii="Courier New" w:eastAsia="Times New Roman" w:hAnsi="Courier New" w:cs="Courier New"/>
          <w:sz w:val="20"/>
          <w:szCs w:val="20"/>
          <w:lang w:eastAsia="es-ES"/>
        </w:rPr>
        <w:t>\(?\+34\)?\s?|0034\s?)[67](</w:t>
      </w:r>
      <w:proofErr w:type="gramStart"/>
      <w:r w:rsidR="00225A1C" w:rsidRPr="00225A1C">
        <w:rPr>
          <w:rFonts w:ascii="Courier New" w:eastAsia="Times New Roman" w:hAnsi="Courier New" w:cs="Courier New"/>
          <w:sz w:val="20"/>
          <w:szCs w:val="20"/>
          <w:lang w:eastAsia="es-ES"/>
        </w:rPr>
        <w:t>?</w:t>
      </w:r>
      <w:proofErr w:type="gramEnd"/>
      <w:r w:rsidR="00225A1C" w:rsidRPr="00225A1C">
        <w:rPr>
          <w:rFonts w:ascii="Courier New" w:eastAsia="Times New Roman" w:hAnsi="Courier New" w:cs="Courier New"/>
          <w:sz w:val="20"/>
          <w:szCs w:val="20"/>
          <w:lang w:eastAsia="es-ES"/>
        </w:rPr>
        <w:t>:[\.\-\s]?\d\d)</w:t>
      </w:r>
      <w:r w:rsidR="00225A1C">
        <w:rPr>
          <w:rFonts w:ascii="Courier New" w:eastAsia="Times New Roman" w:hAnsi="Courier New" w:cs="Courier New"/>
          <w:sz w:val="20"/>
          <w:szCs w:val="20"/>
          <w:lang w:eastAsia="es-ES"/>
        </w:rPr>
        <w:t>{4}$|^[67](?:[\.\-\s]?\d\d){4}$</w:t>
      </w:r>
    </w:p>
    <w:p w:rsidR="00713CF7" w:rsidRDefault="00713CF7" w:rsidP="0071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3CF7">
        <w:t>El contenido del campo teléfono fijo debe respetar la siguiente expresión regular:</w:t>
      </w:r>
      <w:r>
        <w:rPr>
          <w:rFonts w:ascii="Courier New" w:eastAsia="Times New Roman" w:hAnsi="Courier New" w:cs="Courier New"/>
          <w:sz w:val="20"/>
          <w:szCs w:val="20"/>
          <w:lang w:eastAsia="es-ES"/>
        </w:rPr>
        <w:t xml:space="preserve"> </w:t>
      </w:r>
      <w:proofErr w:type="gramStart"/>
      <w:r w:rsidR="00FF0AF8" w:rsidRPr="00FF0AF8">
        <w:rPr>
          <w:rFonts w:ascii="Courier New" w:eastAsia="Times New Roman" w:hAnsi="Courier New" w:cs="Courier New"/>
          <w:sz w:val="20"/>
          <w:szCs w:val="20"/>
          <w:lang w:eastAsia="es-ES"/>
        </w:rPr>
        <w:t>^(</w:t>
      </w:r>
      <w:proofErr w:type="gramEnd"/>
      <w:r w:rsidR="00FF0AF8" w:rsidRPr="00FF0AF8">
        <w:rPr>
          <w:rFonts w:ascii="Courier New" w:eastAsia="Times New Roman" w:hAnsi="Courier New" w:cs="Courier New"/>
          <w:sz w:val="20"/>
          <w:szCs w:val="20"/>
          <w:lang w:eastAsia="es-ES"/>
        </w:rPr>
        <w:t>\(?\+34\)?\s?|0034\s?)9(?:[\.\-\s]?\d\d){4}$|^9(?:[\.\-\s]?\d\d){4}$</w:t>
      </w:r>
    </w:p>
    <w:p w:rsidR="00225A1C" w:rsidRDefault="00225A1C" w:rsidP="0071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225A1C" w:rsidRPr="00713CF7" w:rsidRDefault="00225A1C" w:rsidP="0071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25A1C">
        <w:t xml:space="preserve">Cuando los teléfonos introducidos no se correspondan con las expresiones regulares aparecerá el siguiente mensaje: </w:t>
      </w:r>
      <w:r>
        <w:t>“</w:t>
      </w:r>
      <w:r w:rsidRPr="00225A1C">
        <w:t>Ha de tener 9 dígitos, se aceptan los prefijos de España (+34, 0034)</w:t>
      </w:r>
      <w:r>
        <w:t>”</w:t>
      </w:r>
    </w:p>
    <w:p w:rsidR="00FF1346" w:rsidRDefault="00FF1346"/>
    <w:p w:rsidR="00FF1346" w:rsidRDefault="00FF1346" w:rsidP="00C45598">
      <w:r>
        <w:t>Formulario sin estilos:</w:t>
      </w:r>
    </w:p>
    <w:p w:rsidR="00713CF7" w:rsidRDefault="0043031C" w:rsidP="00C45598">
      <w:r>
        <w:rPr>
          <w:noProof/>
          <w:lang w:eastAsia="es-ES"/>
        </w:rPr>
        <w:drawing>
          <wp:inline distT="0" distB="0" distL="0" distR="0">
            <wp:extent cx="5400040" cy="94333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400040" cy="943337"/>
                    </a:xfrm>
                    <a:prstGeom prst="rect">
                      <a:avLst/>
                    </a:prstGeom>
                    <a:noFill/>
                    <a:ln w="9525">
                      <a:noFill/>
                      <a:miter lim="800000"/>
                      <a:headEnd/>
                      <a:tailEnd/>
                    </a:ln>
                  </pic:spPr>
                </pic:pic>
              </a:graphicData>
            </a:graphic>
          </wp:inline>
        </w:drawing>
      </w:r>
    </w:p>
    <w:p w:rsidR="001372C8" w:rsidRDefault="001372C8" w:rsidP="00C45598"/>
    <w:p w:rsidR="001372C8" w:rsidRDefault="001372C8">
      <w:r>
        <w:br w:type="page"/>
      </w:r>
    </w:p>
    <w:p w:rsidR="001372C8" w:rsidRDefault="001372C8" w:rsidP="00CA773E">
      <w:pPr>
        <w:pStyle w:val="Ttulo2"/>
      </w:pPr>
      <w:r>
        <w:lastRenderedPageBreak/>
        <w:t>Estilos</w:t>
      </w:r>
    </w:p>
    <w:p w:rsidR="001372C8" w:rsidRDefault="001372C8" w:rsidP="00C45598">
      <w:r>
        <w:t>Vamos a darle un estilo moderno al formulario. Las tendencias actuales de diseño evitan formularios largos con muchos campos en una única pantalla. La alternativa es intentar hacer formularios más responsables en las que tengamos varias pantallas a través de las cuales el usuario pueda ir navegando y rellenando los datos del formulario.</w:t>
      </w:r>
    </w:p>
    <w:p w:rsidR="003D7BED" w:rsidRDefault="00BD0CDE" w:rsidP="00C45598">
      <w:r>
        <w:t>A continuación tienes</w:t>
      </w:r>
      <w:r w:rsidR="003D7BED">
        <w:t xml:space="preserve"> las capturas de pantalla para ver cómo están organizados los controles del formulario.</w:t>
      </w:r>
      <w:r>
        <w:t xml:space="preserve"> Fíjate que en todas ellas se ven unos controles de formulario fijos: los botones de Anterior y Siguiente y el botón Enviar.</w:t>
      </w:r>
    </w:p>
    <w:p w:rsidR="00B872DF" w:rsidRDefault="00B872DF" w:rsidP="00C45598">
      <w:r>
        <w:t>Los estilos a aplicar en el formulario son:</w:t>
      </w:r>
    </w:p>
    <w:p w:rsidR="00B872DF" w:rsidRDefault="00B872DF" w:rsidP="00C45598">
      <w:r>
        <w:t xml:space="preserve">La cabecera h2 “Nuevo usuario” tendrá la siguiente fuente: </w:t>
      </w:r>
      <w:r w:rsidRPr="00B872DF">
        <w:t xml:space="preserve">Palatino, 'Palatino </w:t>
      </w:r>
      <w:proofErr w:type="spellStart"/>
      <w:r w:rsidRPr="00B872DF">
        <w:t>Linotype</w:t>
      </w:r>
      <w:proofErr w:type="spellEnd"/>
      <w:r w:rsidRPr="00B872DF">
        <w:t>',  'Palatino LT STD', '</w:t>
      </w:r>
      <w:proofErr w:type="spellStart"/>
      <w:r w:rsidRPr="00B872DF">
        <w:t>Book</w:t>
      </w:r>
      <w:proofErr w:type="spellEnd"/>
      <w:r w:rsidRPr="00B872DF">
        <w:t xml:space="preserve"> </w:t>
      </w:r>
      <w:proofErr w:type="spellStart"/>
      <w:r w:rsidRPr="00B872DF">
        <w:t>Antiqua</w:t>
      </w:r>
      <w:proofErr w:type="spellEnd"/>
      <w:r w:rsidRPr="00B872DF">
        <w:t xml:space="preserve">', Georgia, </w:t>
      </w:r>
      <w:proofErr w:type="spellStart"/>
      <w:r w:rsidRPr="00B872DF">
        <w:t>serif</w:t>
      </w:r>
      <w:proofErr w:type="spellEnd"/>
      <w:r w:rsidRPr="00B872DF">
        <w:t>;</w:t>
      </w:r>
    </w:p>
    <w:p w:rsidR="00B872DF" w:rsidRDefault="00B872DF" w:rsidP="00C45598">
      <w:r>
        <w:t xml:space="preserve">Las </w:t>
      </w:r>
      <w:proofErr w:type="spellStart"/>
      <w:r>
        <w:t>label</w:t>
      </w:r>
      <w:proofErr w:type="spellEnd"/>
      <w:r>
        <w:t xml:space="preserve"> tendrán a </w:t>
      </w:r>
      <w:proofErr w:type="spellStart"/>
      <w:r>
        <w:t>Helvetica</w:t>
      </w:r>
      <w:proofErr w:type="spellEnd"/>
      <w:r>
        <w:t xml:space="preserve"> como fuente.</w:t>
      </w:r>
    </w:p>
    <w:p w:rsidR="00B872DF" w:rsidRDefault="00B872DF" w:rsidP="00C45598">
      <w:r>
        <w:t xml:space="preserve">Todos los input, sean del tipo que sean, tendrán un margen inferior de 10px, un borde con radio de 5px, y el estilo de borde será: </w:t>
      </w:r>
      <w:proofErr w:type="spellStart"/>
      <w:r>
        <w:t>outset</w:t>
      </w:r>
      <w:proofErr w:type="spellEnd"/>
      <w:r>
        <w:t xml:space="preserve">. La fuente para los input será la misma que para h2: </w:t>
      </w:r>
      <w:r w:rsidRPr="00B872DF">
        <w:t xml:space="preserve">Palatino, 'Palatino </w:t>
      </w:r>
      <w:proofErr w:type="spellStart"/>
      <w:r w:rsidRPr="00B872DF">
        <w:t>Linotype</w:t>
      </w:r>
      <w:proofErr w:type="spellEnd"/>
      <w:r w:rsidRPr="00B872DF">
        <w:t>',  'Palatino LT STD', '</w:t>
      </w:r>
      <w:proofErr w:type="spellStart"/>
      <w:r w:rsidRPr="00B872DF">
        <w:t>Book</w:t>
      </w:r>
      <w:proofErr w:type="spellEnd"/>
      <w:r w:rsidRPr="00B872DF">
        <w:t xml:space="preserve"> </w:t>
      </w:r>
      <w:proofErr w:type="spellStart"/>
      <w:r w:rsidRPr="00B872DF">
        <w:t>Antiqua</w:t>
      </w:r>
      <w:proofErr w:type="spellEnd"/>
      <w:r w:rsidRPr="00B872DF">
        <w:t xml:space="preserve">', Georgia, </w:t>
      </w:r>
      <w:proofErr w:type="spellStart"/>
      <w:r w:rsidRPr="00B872DF">
        <w:t>serif</w:t>
      </w:r>
      <w:proofErr w:type="spellEnd"/>
      <w:r w:rsidRPr="00B872DF">
        <w:t>;</w:t>
      </w:r>
    </w:p>
    <w:p w:rsidR="00B872DF" w:rsidRDefault="00B872DF" w:rsidP="00C45598">
      <w:r>
        <w:t>Cuando un input tenga un valor válido, el texto del input aparecerá en negrita.</w:t>
      </w:r>
    </w:p>
    <w:p w:rsidR="00B872DF" w:rsidRDefault="00B872DF" w:rsidP="00C45598">
      <w:r>
        <w:t xml:space="preserve">Cuando un input tenga un valor inválido, el borde tendrá una anchura de 3px, y la sombra de caja tendrá una altura y anchura de 0px, el radio de la sombra es de 1.5px y el radio de propagación de 1px. El color de la sombra de caja será: </w:t>
      </w:r>
      <w:proofErr w:type="spellStart"/>
      <w:r>
        <w:t>purple</w:t>
      </w:r>
      <w:proofErr w:type="spellEnd"/>
      <w:r>
        <w:t xml:space="preserve">. </w:t>
      </w:r>
    </w:p>
    <w:p w:rsidR="00CE15F6" w:rsidRDefault="00CE15F6" w:rsidP="00C45598">
      <w:r>
        <w:t xml:space="preserve">Cuando se realice el paso de una fase a otra se tiene que ver un efecto de animación/transición en el que la fase que desaparece y la fase que aparece lo hace con una duración de 1 segundo y utilizando la función </w:t>
      </w:r>
      <w:proofErr w:type="spellStart"/>
      <w:r>
        <w:t>ease</w:t>
      </w:r>
      <w:proofErr w:type="spellEnd"/>
      <w:r>
        <w:t xml:space="preserve">. NOTA: Utiliza la propiedad </w:t>
      </w:r>
      <w:proofErr w:type="spellStart"/>
      <w:r>
        <w:t>opacity</w:t>
      </w:r>
      <w:proofErr w:type="spellEnd"/>
      <w:r>
        <w:t xml:space="preserve"> de CSS3.</w:t>
      </w:r>
    </w:p>
    <w:p w:rsidR="001372C8" w:rsidRDefault="001372C8" w:rsidP="00C45598">
      <w:r>
        <w:t>En esta práctica vamos a realizar 3 fases o etapas de visualización del formulario:</w:t>
      </w:r>
    </w:p>
    <w:p w:rsidR="001372C8" w:rsidRDefault="001372C8" w:rsidP="00C45598">
      <w:r>
        <w:t>Primera etapa:</w:t>
      </w:r>
    </w:p>
    <w:p w:rsidR="001372C8" w:rsidRDefault="00B872DF" w:rsidP="00CE15F6">
      <w:pPr>
        <w:jc w:val="center"/>
      </w:pPr>
      <w:r>
        <w:rPr>
          <w:noProof/>
          <w:lang w:eastAsia="es-ES"/>
        </w:rPr>
        <w:drawing>
          <wp:inline distT="0" distB="0" distL="0" distR="0">
            <wp:extent cx="4472022" cy="2754217"/>
            <wp:effectExtent l="19050" t="0" r="4728"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72940" cy="2754782"/>
                    </a:xfrm>
                    <a:prstGeom prst="rect">
                      <a:avLst/>
                    </a:prstGeom>
                    <a:noFill/>
                    <a:ln w="9525">
                      <a:noFill/>
                      <a:miter lim="800000"/>
                      <a:headEnd/>
                      <a:tailEnd/>
                    </a:ln>
                  </pic:spPr>
                </pic:pic>
              </a:graphicData>
            </a:graphic>
          </wp:inline>
        </w:drawing>
      </w:r>
    </w:p>
    <w:p w:rsidR="001372C8" w:rsidRDefault="001372C8">
      <w:r>
        <w:lastRenderedPageBreak/>
        <w:t>Segunda etapa:</w:t>
      </w:r>
    </w:p>
    <w:p w:rsidR="001372C8" w:rsidRDefault="00B872DF" w:rsidP="00CE15F6">
      <w:pPr>
        <w:jc w:val="center"/>
      </w:pPr>
      <w:r>
        <w:rPr>
          <w:noProof/>
          <w:lang w:eastAsia="es-ES"/>
        </w:rPr>
        <w:drawing>
          <wp:inline distT="0" distB="0" distL="0" distR="0">
            <wp:extent cx="5400040" cy="300857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400040" cy="3008578"/>
                    </a:xfrm>
                    <a:prstGeom prst="rect">
                      <a:avLst/>
                    </a:prstGeom>
                    <a:noFill/>
                    <a:ln w="9525">
                      <a:noFill/>
                      <a:miter lim="800000"/>
                      <a:headEnd/>
                      <a:tailEnd/>
                    </a:ln>
                  </pic:spPr>
                </pic:pic>
              </a:graphicData>
            </a:graphic>
          </wp:inline>
        </w:drawing>
      </w:r>
    </w:p>
    <w:p w:rsidR="001372C8" w:rsidRDefault="001372C8">
      <w:r>
        <w:t>Tercera etapa:</w:t>
      </w:r>
    </w:p>
    <w:p w:rsidR="001372C8" w:rsidRDefault="00B872DF" w:rsidP="00CE15F6">
      <w:pPr>
        <w:jc w:val="center"/>
      </w:pPr>
      <w:r>
        <w:rPr>
          <w:noProof/>
          <w:lang w:eastAsia="es-ES"/>
        </w:rPr>
        <w:drawing>
          <wp:inline distT="0" distB="0" distL="0" distR="0">
            <wp:extent cx="5400040" cy="2467394"/>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400040" cy="2467394"/>
                    </a:xfrm>
                    <a:prstGeom prst="rect">
                      <a:avLst/>
                    </a:prstGeom>
                    <a:noFill/>
                    <a:ln w="9525">
                      <a:noFill/>
                      <a:miter lim="800000"/>
                      <a:headEnd/>
                      <a:tailEnd/>
                    </a:ln>
                  </pic:spPr>
                </pic:pic>
              </a:graphicData>
            </a:graphic>
          </wp:inline>
        </w:drawing>
      </w:r>
    </w:p>
    <w:p w:rsidR="001372C8" w:rsidRDefault="001372C8">
      <w:r>
        <w:br w:type="page"/>
      </w:r>
    </w:p>
    <w:p w:rsidR="001372C8" w:rsidRDefault="001372C8" w:rsidP="00CA773E">
      <w:pPr>
        <w:pStyle w:val="Ttulo2"/>
      </w:pPr>
      <w:proofErr w:type="spellStart"/>
      <w:r>
        <w:lastRenderedPageBreak/>
        <w:t>Javascript</w:t>
      </w:r>
      <w:proofErr w:type="spellEnd"/>
    </w:p>
    <w:p w:rsidR="003D7BED" w:rsidRDefault="003D7BED" w:rsidP="00C45598">
      <w:r>
        <w:t>La funcionalidad que vamos a darle al formulario consiste en ir pasando de fase en fase al pulsar en los botones Anterior y Siguiente.</w:t>
      </w:r>
    </w:p>
    <w:p w:rsidR="0043031C" w:rsidRDefault="003D7BED" w:rsidP="00C45598">
      <w:r>
        <w:t>Para ello vamos a crear un “</w:t>
      </w:r>
      <w:proofErr w:type="spellStart"/>
      <w:r>
        <w:t>namespace</w:t>
      </w:r>
      <w:proofErr w:type="spellEnd"/>
      <w:r>
        <w:t xml:space="preserve">” que se va a llamar </w:t>
      </w:r>
      <w:proofErr w:type="spellStart"/>
      <w:r>
        <w:t>miForm</w:t>
      </w:r>
      <w:proofErr w:type="spellEnd"/>
      <w:r>
        <w:t>. Dentro de este “</w:t>
      </w:r>
      <w:proofErr w:type="spellStart"/>
      <w:r>
        <w:t>namespace</w:t>
      </w:r>
      <w:proofErr w:type="spellEnd"/>
      <w:r>
        <w:t xml:space="preserve">” vamos a definir 3 </w:t>
      </w:r>
      <w:r w:rsidR="00CA773E">
        <w:t>propiedades</w:t>
      </w:r>
      <w:r>
        <w:t xml:space="preserve"> y 3 métodos: </w:t>
      </w:r>
    </w:p>
    <w:p w:rsidR="00CA773E" w:rsidRPr="00CA773E" w:rsidRDefault="00CA773E" w:rsidP="00C45598">
      <w:pPr>
        <w:rPr>
          <w:b/>
        </w:rPr>
      </w:pPr>
      <w:r w:rsidRPr="00CA773E">
        <w:rPr>
          <w:b/>
        </w:rPr>
        <w:t>Propiedades</w:t>
      </w:r>
    </w:p>
    <w:p w:rsidR="003D7BED" w:rsidRDefault="003D7BED" w:rsidP="00CA773E">
      <w:pPr>
        <w:pStyle w:val="Prrafodelista"/>
        <w:numPr>
          <w:ilvl w:val="0"/>
          <w:numId w:val="3"/>
        </w:numPr>
      </w:pPr>
      <w:proofErr w:type="spellStart"/>
      <w:r>
        <w:t>primerafase</w:t>
      </w:r>
      <w:proofErr w:type="spellEnd"/>
      <w:r>
        <w:t>: Identifica la primera fase (1) de las distintas que tiene el formulario.</w:t>
      </w:r>
    </w:p>
    <w:p w:rsidR="003D7BED" w:rsidRDefault="003D7BED" w:rsidP="00CA773E">
      <w:pPr>
        <w:pStyle w:val="Prrafodelista"/>
        <w:numPr>
          <w:ilvl w:val="0"/>
          <w:numId w:val="3"/>
        </w:numPr>
      </w:pPr>
      <w:proofErr w:type="spellStart"/>
      <w:r>
        <w:t>ultimafase</w:t>
      </w:r>
      <w:proofErr w:type="spellEnd"/>
      <w:r>
        <w:t>: Identifica la última fase (3) de las distintas que tiene el formulario.</w:t>
      </w:r>
    </w:p>
    <w:p w:rsidR="003D7BED" w:rsidRDefault="003D7BED" w:rsidP="00CA773E">
      <w:pPr>
        <w:pStyle w:val="Prrafodelista"/>
        <w:numPr>
          <w:ilvl w:val="0"/>
          <w:numId w:val="3"/>
        </w:numPr>
      </w:pPr>
      <w:proofErr w:type="spellStart"/>
      <w:r>
        <w:t>faseActual</w:t>
      </w:r>
      <w:proofErr w:type="spellEnd"/>
      <w:r>
        <w:t>: Va a mantener la fase actual que está viendo el usuario en cada momento.</w:t>
      </w:r>
    </w:p>
    <w:p w:rsidR="00CA773E" w:rsidRPr="00CA773E" w:rsidRDefault="00CA773E" w:rsidP="00C45598">
      <w:pPr>
        <w:rPr>
          <w:b/>
        </w:rPr>
      </w:pPr>
      <w:r w:rsidRPr="00CA773E">
        <w:rPr>
          <w:b/>
        </w:rPr>
        <w:t>Métodos</w:t>
      </w:r>
    </w:p>
    <w:p w:rsidR="003D7BED" w:rsidRDefault="003D7BED" w:rsidP="00CA773E">
      <w:pPr>
        <w:pStyle w:val="Prrafodelista"/>
        <w:numPr>
          <w:ilvl w:val="0"/>
          <w:numId w:val="2"/>
        </w:numPr>
      </w:pPr>
      <w:proofErr w:type="spellStart"/>
      <w:proofErr w:type="gramStart"/>
      <w:r>
        <w:t>verFaseAnterior</w:t>
      </w:r>
      <w:proofErr w:type="spellEnd"/>
      <w:r>
        <w:t>(</w:t>
      </w:r>
      <w:proofErr w:type="gramEnd"/>
      <w:r>
        <w:t>): Permite ocultar la fase que se está viendo actualmente y visualizar la fase anterior a la que estábamos. Ha de controlar que se muestren únicamente los botones Anterior/Siguiente que se puedan utilizar.</w:t>
      </w:r>
    </w:p>
    <w:p w:rsidR="003D7BED" w:rsidRDefault="003D7BED" w:rsidP="00CA773E">
      <w:pPr>
        <w:pStyle w:val="Prrafodelista"/>
        <w:numPr>
          <w:ilvl w:val="0"/>
          <w:numId w:val="2"/>
        </w:numPr>
      </w:pPr>
      <w:proofErr w:type="spellStart"/>
      <w:proofErr w:type="gramStart"/>
      <w:r>
        <w:t>verFaseSiguiente</w:t>
      </w:r>
      <w:proofErr w:type="spellEnd"/>
      <w:r>
        <w:t>(</w:t>
      </w:r>
      <w:proofErr w:type="gramEnd"/>
      <w:r>
        <w:t>):Permite ocultar la fase que se está viendo actualmente y visualizar la fase siguiente a la que estábamos. Ha de controlar que se muestren únicamente los botones Anterior/Siguiente que se puedan utilizar.</w:t>
      </w:r>
    </w:p>
    <w:p w:rsidR="003D7BED" w:rsidRPr="00CA773E" w:rsidRDefault="00CA773E" w:rsidP="00CA773E">
      <w:pPr>
        <w:pStyle w:val="Prrafodelista"/>
        <w:numPr>
          <w:ilvl w:val="0"/>
          <w:numId w:val="2"/>
        </w:numPr>
      </w:pPr>
      <w:proofErr w:type="spellStart"/>
      <w:proofErr w:type="gramStart"/>
      <w:r>
        <w:t>asignarEventos</w:t>
      </w:r>
      <w:proofErr w:type="spellEnd"/>
      <w:r>
        <w:t>(</w:t>
      </w:r>
      <w:proofErr w:type="gramEnd"/>
      <w:r>
        <w:t xml:space="preserve">): Asigna el evento </w:t>
      </w:r>
      <w:proofErr w:type="spellStart"/>
      <w:r>
        <w:t>click</w:t>
      </w:r>
      <w:proofErr w:type="spellEnd"/>
      <w:r>
        <w:t xml:space="preserve"> a los botones Anterior y Siguiente.</w:t>
      </w:r>
    </w:p>
    <w:p w:rsidR="003D7BED" w:rsidRPr="00713CF7" w:rsidRDefault="003D7BED" w:rsidP="00C45598"/>
    <w:sectPr w:rsidR="003D7BED" w:rsidRPr="00713CF7" w:rsidSect="001D544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329F5"/>
    <w:multiLevelType w:val="hybridMultilevel"/>
    <w:tmpl w:val="9752B4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7026036"/>
    <w:multiLevelType w:val="hybridMultilevel"/>
    <w:tmpl w:val="A21A2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9DD635B"/>
    <w:multiLevelType w:val="hybridMultilevel"/>
    <w:tmpl w:val="B9BCE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rsids>
    <w:rsidRoot w:val="00006025"/>
    <w:rsid w:val="00006025"/>
    <w:rsid w:val="001372C8"/>
    <w:rsid w:val="001D5447"/>
    <w:rsid w:val="00225A1C"/>
    <w:rsid w:val="003521D7"/>
    <w:rsid w:val="003D7BED"/>
    <w:rsid w:val="0043031C"/>
    <w:rsid w:val="00582DA6"/>
    <w:rsid w:val="005F09EC"/>
    <w:rsid w:val="00713CF7"/>
    <w:rsid w:val="008717B3"/>
    <w:rsid w:val="00994194"/>
    <w:rsid w:val="00A9119A"/>
    <w:rsid w:val="00B872DF"/>
    <w:rsid w:val="00BB184F"/>
    <w:rsid w:val="00BD0CDE"/>
    <w:rsid w:val="00C45598"/>
    <w:rsid w:val="00CA773E"/>
    <w:rsid w:val="00CE15F6"/>
    <w:rsid w:val="00D45F59"/>
    <w:rsid w:val="00EA5F2F"/>
    <w:rsid w:val="00FF0AF8"/>
    <w:rsid w:val="00FF13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447"/>
  </w:style>
  <w:style w:type="paragraph" w:styleId="Ttulo1">
    <w:name w:val="heading 1"/>
    <w:basedOn w:val="Normal"/>
    <w:next w:val="Normal"/>
    <w:link w:val="Ttulo1Car"/>
    <w:uiPriority w:val="9"/>
    <w:qFormat/>
    <w:rsid w:val="00CA77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A77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598"/>
    <w:pPr>
      <w:ind w:left="720"/>
      <w:contextualSpacing/>
    </w:pPr>
  </w:style>
  <w:style w:type="paragraph" w:styleId="HTMLconformatoprevio">
    <w:name w:val="HTML Preformatted"/>
    <w:basedOn w:val="Normal"/>
    <w:link w:val="HTMLconformatoprevioCar"/>
    <w:uiPriority w:val="99"/>
    <w:semiHidden/>
    <w:unhideWhenUsed/>
    <w:rsid w:val="00713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13CF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FF13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346"/>
    <w:rPr>
      <w:rFonts w:ascii="Tahoma" w:hAnsi="Tahoma" w:cs="Tahoma"/>
      <w:sz w:val="16"/>
      <w:szCs w:val="16"/>
    </w:rPr>
  </w:style>
  <w:style w:type="character" w:customStyle="1" w:styleId="Ttulo2Car">
    <w:name w:val="Título 2 Car"/>
    <w:basedOn w:val="Fuentedeprrafopredeter"/>
    <w:link w:val="Ttulo2"/>
    <w:uiPriority w:val="9"/>
    <w:rsid w:val="00CA773E"/>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CA77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97154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652</Words>
  <Characters>3591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4235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www.intercambiosvirtuales.org</cp:lastModifiedBy>
  <cp:revision>18</cp:revision>
  <dcterms:created xsi:type="dcterms:W3CDTF">2016-01-09T19:06:00Z</dcterms:created>
  <dcterms:modified xsi:type="dcterms:W3CDTF">2016-01-12T02:09:00Z</dcterms:modified>
</cp:coreProperties>
</file>