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D44A7" w14:textId="77777777" w:rsidR="00512241" w:rsidRDefault="00512241" w:rsidP="00512241">
      <w:pPr>
        <w:pStyle w:val="paragraph"/>
        <w:spacing w:before="0" w:beforeAutospacing="0" w:after="0" w:afterAutospacing="0"/>
        <w:textAlignment w:val="baseline"/>
        <w:rPr>
          <w:rFonts w:ascii="Segoe UI" w:hAnsi="Segoe UI" w:cs="Segoe UI"/>
          <w:sz w:val="18"/>
          <w:szCs w:val="18"/>
        </w:rPr>
      </w:pPr>
      <w:bookmarkStart w:id="0" w:name="_GoBack"/>
      <w:bookmarkEnd w:id="0"/>
      <w:r>
        <w:rPr>
          <w:rStyle w:val="eop"/>
          <w:rFonts w:ascii="Calibri" w:hAnsi="Calibri" w:cs="Calibri"/>
          <w:sz w:val="28"/>
          <w:szCs w:val="28"/>
        </w:rPr>
        <w:t> </w:t>
      </w:r>
    </w:p>
    <w:tbl>
      <w:tblPr>
        <w:tblStyle w:val="TableGrid"/>
        <w:tblW w:w="9351" w:type="dxa"/>
        <w:tblBorders>
          <w:insideH w:val="none" w:sz="0" w:space="0" w:color="auto"/>
          <w:insideV w:val="none" w:sz="0" w:space="0" w:color="auto"/>
        </w:tblBorders>
        <w:tblLook w:val="04A0" w:firstRow="1" w:lastRow="0" w:firstColumn="1" w:lastColumn="0" w:noHBand="0" w:noVBand="1"/>
      </w:tblPr>
      <w:tblGrid>
        <w:gridCol w:w="2689"/>
        <w:gridCol w:w="6662"/>
      </w:tblGrid>
      <w:tr w:rsidR="00512241" w14:paraId="4658DBD3" w14:textId="77777777" w:rsidTr="00512241">
        <w:tc>
          <w:tcPr>
            <w:tcW w:w="2689" w:type="dxa"/>
          </w:tcPr>
          <w:p w14:paraId="2A4F8838" w14:textId="77777777" w:rsidR="00CE75C6" w:rsidRDefault="00CE75C6" w:rsidP="00512241">
            <w:pPr>
              <w:pStyle w:val="paragraph"/>
              <w:spacing w:before="0" w:beforeAutospacing="0" w:after="0" w:afterAutospacing="0" w:line="312" w:lineRule="auto"/>
              <w:textAlignment w:val="baseline"/>
              <w:rPr>
                <w:rFonts w:ascii="Segoe UI" w:hAnsi="Segoe UI" w:cs="Segoe UI"/>
                <w:sz w:val="18"/>
                <w:szCs w:val="18"/>
              </w:rPr>
            </w:pPr>
          </w:p>
          <w:p w14:paraId="4829A61C" w14:textId="77777777" w:rsidR="00512241" w:rsidRDefault="00CE75C6" w:rsidP="00512241">
            <w:pPr>
              <w:pStyle w:val="paragraph"/>
              <w:spacing w:before="0" w:beforeAutospacing="0" w:after="0" w:afterAutospacing="0" w:line="312" w:lineRule="auto"/>
              <w:textAlignment w:val="baseline"/>
              <w:rPr>
                <w:rFonts w:ascii="Segoe UI" w:hAnsi="Segoe UI" w:cs="Segoe UI"/>
                <w:sz w:val="18"/>
                <w:szCs w:val="18"/>
              </w:rPr>
            </w:pPr>
            <w:r>
              <w:rPr>
                <w:rFonts w:ascii="Segoe UI" w:hAnsi="Segoe UI" w:cs="Segoe UI"/>
                <w:sz w:val="18"/>
                <w:szCs w:val="18"/>
              </w:rPr>
              <w:t xml:space="preserve">        </w:t>
            </w:r>
            <w:r w:rsidR="00512241">
              <w:rPr>
                <w:rFonts w:asciiTheme="minorHAnsi" w:eastAsiaTheme="minorHAnsi" w:hAnsiTheme="minorHAnsi" w:cstheme="minorBidi"/>
                <w:noProof/>
                <w:sz w:val="22"/>
                <w:szCs w:val="22"/>
                <w:lang w:eastAsia="en-US"/>
              </w:rPr>
              <w:drawing>
                <wp:inline distT="0" distB="0" distL="0" distR="0" wp14:anchorId="40C6485F" wp14:editId="11D34133">
                  <wp:extent cx="1181100" cy="952500"/>
                  <wp:effectExtent l="0" t="0" r="0" b="0"/>
                  <wp:docPr id="6" name="Picture 6" descr="C:\Users\mbarnsley\AppData\Local\Microsoft\Windows\INetCache\Content.MSO\728D16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barnsley\AppData\Local\Microsoft\Windows\INetCache\Content.MSO\728D167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952500"/>
                          </a:xfrm>
                          <a:prstGeom prst="rect">
                            <a:avLst/>
                          </a:prstGeom>
                          <a:noFill/>
                          <a:ln>
                            <a:noFill/>
                          </a:ln>
                        </pic:spPr>
                      </pic:pic>
                    </a:graphicData>
                  </a:graphic>
                </wp:inline>
              </w:drawing>
            </w:r>
          </w:p>
        </w:tc>
        <w:tc>
          <w:tcPr>
            <w:tcW w:w="6662" w:type="dxa"/>
          </w:tcPr>
          <w:p w14:paraId="00D64AE1" w14:textId="77777777" w:rsidR="00512241" w:rsidRDefault="00512241" w:rsidP="00512241">
            <w:pPr>
              <w:pStyle w:val="paragraph"/>
              <w:spacing w:before="120" w:beforeAutospacing="0" w:after="0" w:afterAutospacing="0"/>
              <w:ind w:left="1169" w:hanging="284"/>
              <w:textAlignment w:val="baseline"/>
              <w:rPr>
                <w:rFonts w:ascii="Segoe UI" w:hAnsi="Segoe UI" w:cs="Segoe UI"/>
                <w:sz w:val="18"/>
                <w:szCs w:val="18"/>
              </w:rPr>
            </w:pPr>
            <w:r>
              <w:rPr>
                <w:rStyle w:val="normaltextrun"/>
                <w:rFonts w:ascii="Calibri" w:hAnsi="Calibri" w:cs="Calibri"/>
                <w:b/>
                <w:bCs/>
                <w:sz w:val="28"/>
                <w:szCs w:val="28"/>
                <w:lang w:val="en"/>
              </w:rPr>
              <w:t>ST JOHN’S D.S.G. </w:t>
            </w:r>
            <w:r>
              <w:rPr>
                <w:rStyle w:val="eop"/>
                <w:rFonts w:ascii="Calibri" w:hAnsi="Calibri" w:cs="Calibri"/>
                <w:sz w:val="28"/>
                <w:szCs w:val="28"/>
              </w:rPr>
              <w:t> </w:t>
            </w:r>
          </w:p>
          <w:p w14:paraId="380350E3" w14:textId="77777777" w:rsidR="00512241" w:rsidRDefault="00512241" w:rsidP="00512241">
            <w:pPr>
              <w:pStyle w:val="paragraph"/>
              <w:spacing w:before="120" w:beforeAutospacing="0" w:after="0" w:afterAutospacing="0"/>
              <w:ind w:left="1169" w:hanging="284"/>
              <w:textAlignment w:val="baseline"/>
              <w:rPr>
                <w:rStyle w:val="eop"/>
                <w:rFonts w:ascii="Calibri" w:hAnsi="Calibri" w:cs="Calibri"/>
                <w:sz w:val="28"/>
                <w:szCs w:val="28"/>
              </w:rPr>
            </w:pPr>
            <w:r>
              <w:rPr>
                <w:rStyle w:val="normaltextrun"/>
                <w:rFonts w:ascii="Calibri" w:hAnsi="Calibri" w:cs="Calibri"/>
                <w:b/>
                <w:bCs/>
                <w:sz w:val="28"/>
                <w:szCs w:val="28"/>
                <w:lang w:val="en"/>
              </w:rPr>
              <w:t>ENGLISH HOME LANGUAGE </w:t>
            </w:r>
            <w:r>
              <w:rPr>
                <w:rStyle w:val="eop"/>
                <w:rFonts w:ascii="Calibri" w:hAnsi="Calibri" w:cs="Calibri"/>
                <w:sz w:val="28"/>
                <w:szCs w:val="28"/>
              </w:rPr>
              <w:t> </w:t>
            </w:r>
          </w:p>
          <w:p w14:paraId="7242E250" w14:textId="77777777" w:rsidR="00512241" w:rsidRDefault="00512241" w:rsidP="00512241">
            <w:pPr>
              <w:pStyle w:val="paragraph"/>
              <w:spacing w:before="120" w:beforeAutospacing="0" w:after="0" w:afterAutospacing="0"/>
              <w:ind w:left="1169" w:hanging="284"/>
              <w:textAlignment w:val="baseline"/>
              <w:rPr>
                <w:rStyle w:val="eop"/>
                <w:rFonts w:ascii="Calibri" w:hAnsi="Calibri" w:cs="Calibri"/>
                <w:sz w:val="28"/>
                <w:szCs w:val="28"/>
              </w:rPr>
            </w:pPr>
            <w:r>
              <w:rPr>
                <w:rStyle w:val="normaltextrun"/>
                <w:rFonts w:ascii="Calibri" w:hAnsi="Calibri" w:cs="Calibri"/>
                <w:b/>
                <w:bCs/>
                <w:sz w:val="28"/>
                <w:szCs w:val="28"/>
                <w:lang w:val="en"/>
              </w:rPr>
              <w:t>GRADE 8 – WALK TWO MOONS CONTEXTUAL</w:t>
            </w:r>
            <w:r>
              <w:rPr>
                <w:rStyle w:val="eop"/>
                <w:rFonts w:ascii="Calibri" w:hAnsi="Calibri" w:cs="Calibri"/>
                <w:sz w:val="28"/>
                <w:szCs w:val="28"/>
              </w:rPr>
              <w:t> </w:t>
            </w:r>
          </w:p>
          <w:p w14:paraId="0AF1182B" w14:textId="77777777" w:rsidR="00620052" w:rsidRPr="00620052" w:rsidRDefault="00620052" w:rsidP="00512241">
            <w:pPr>
              <w:pStyle w:val="paragraph"/>
              <w:spacing w:before="120" w:beforeAutospacing="0" w:after="0" w:afterAutospacing="0"/>
              <w:ind w:left="1169" w:hanging="284"/>
              <w:textAlignment w:val="baseline"/>
              <w:rPr>
                <w:rFonts w:ascii="Calibri" w:hAnsi="Calibri" w:cs="Calibri"/>
                <w:b/>
                <w:sz w:val="28"/>
                <w:szCs w:val="28"/>
              </w:rPr>
            </w:pPr>
            <w:r w:rsidRPr="00620052">
              <w:rPr>
                <w:rFonts w:ascii="Calibri" w:hAnsi="Calibri" w:cs="Calibri"/>
                <w:b/>
                <w:sz w:val="28"/>
                <w:szCs w:val="28"/>
              </w:rPr>
              <w:t>20 MARKS</w:t>
            </w:r>
          </w:p>
          <w:p w14:paraId="5E38DBE5" w14:textId="77777777" w:rsidR="00512241" w:rsidRDefault="00512241" w:rsidP="00512241">
            <w:pPr>
              <w:pStyle w:val="paragraph"/>
              <w:spacing w:before="0" w:beforeAutospacing="0" w:after="0" w:afterAutospacing="0" w:line="312" w:lineRule="auto"/>
              <w:textAlignment w:val="baseline"/>
              <w:rPr>
                <w:rFonts w:asciiTheme="minorHAnsi" w:eastAsiaTheme="minorHAnsi" w:hAnsiTheme="minorHAnsi" w:cstheme="minorBidi"/>
                <w:noProof/>
                <w:sz w:val="22"/>
                <w:szCs w:val="22"/>
                <w:lang w:eastAsia="en-US"/>
              </w:rPr>
            </w:pPr>
          </w:p>
        </w:tc>
      </w:tr>
    </w:tbl>
    <w:p w14:paraId="59F5FC40" w14:textId="77777777" w:rsidR="00512241" w:rsidRDefault="00512241" w:rsidP="00512241">
      <w:pPr>
        <w:pStyle w:val="paragraph"/>
        <w:spacing w:before="0" w:beforeAutospacing="0" w:after="0" w:afterAutospacing="0"/>
        <w:textAlignment w:val="baseline"/>
        <w:rPr>
          <w:rStyle w:val="normaltextrun"/>
          <w:rFonts w:ascii="Calibri" w:hAnsi="Calibri" w:cs="Calibri"/>
          <w:i/>
          <w:iCs/>
          <w:lang w:val="en"/>
        </w:rPr>
      </w:pPr>
    </w:p>
    <w:p w14:paraId="4CDB11D8" w14:textId="77777777" w:rsidR="00512241" w:rsidRDefault="00512241" w:rsidP="00512241">
      <w:pPr>
        <w:pStyle w:val="paragraph"/>
        <w:spacing w:before="0" w:beforeAutospacing="0" w:after="0" w:afterAutospacing="0"/>
        <w:textAlignment w:val="baseline"/>
        <w:rPr>
          <w:rStyle w:val="normaltextrun"/>
          <w:rFonts w:ascii="Calibri" w:hAnsi="Calibri" w:cs="Calibri"/>
          <w:i/>
          <w:iCs/>
          <w:lang w:val="en"/>
        </w:rPr>
      </w:pPr>
    </w:p>
    <w:p w14:paraId="0B486935" w14:textId="77777777" w:rsidR="00512241" w:rsidRPr="00620052" w:rsidRDefault="00512241" w:rsidP="00512241">
      <w:pPr>
        <w:pStyle w:val="paragraph"/>
        <w:spacing w:before="0" w:beforeAutospacing="0" w:after="0" w:afterAutospacing="0"/>
        <w:textAlignment w:val="baseline"/>
        <w:rPr>
          <w:rFonts w:ascii="Segoe UI" w:hAnsi="Segoe UI" w:cs="Segoe UI"/>
        </w:rPr>
      </w:pPr>
      <w:r w:rsidRPr="00620052">
        <w:rPr>
          <w:rStyle w:val="normaltextrun"/>
          <w:rFonts w:ascii="Calibri" w:hAnsi="Calibri" w:cs="Calibri"/>
          <w:i/>
          <w:iCs/>
          <w:lang w:val="en"/>
        </w:rPr>
        <w:t xml:space="preserve">Read the </w:t>
      </w:r>
      <w:r w:rsidR="003B3E82">
        <w:rPr>
          <w:rStyle w:val="normaltextrun"/>
          <w:rFonts w:ascii="Calibri" w:hAnsi="Calibri" w:cs="Calibri"/>
          <w:i/>
          <w:iCs/>
          <w:lang w:val="en"/>
        </w:rPr>
        <w:t>extract</w:t>
      </w:r>
      <w:r w:rsidRPr="00620052">
        <w:rPr>
          <w:rStyle w:val="normaltextrun"/>
          <w:rFonts w:ascii="Calibri" w:hAnsi="Calibri" w:cs="Calibri"/>
          <w:i/>
          <w:iCs/>
          <w:lang w:val="en"/>
        </w:rPr>
        <w:t xml:space="preserve"> </w:t>
      </w:r>
      <w:r w:rsidR="003B3E82">
        <w:rPr>
          <w:rStyle w:val="normaltextrun"/>
          <w:rFonts w:ascii="Calibri" w:hAnsi="Calibri" w:cs="Calibri"/>
          <w:i/>
          <w:iCs/>
          <w:lang w:val="en"/>
        </w:rPr>
        <w:t>from Walk two moons below and</w:t>
      </w:r>
      <w:r w:rsidRPr="00620052">
        <w:rPr>
          <w:rStyle w:val="normaltextrun"/>
          <w:rFonts w:ascii="Calibri" w:hAnsi="Calibri" w:cs="Calibri"/>
          <w:i/>
          <w:iCs/>
          <w:lang w:val="en"/>
        </w:rPr>
        <w:t xml:space="preserve"> then answer the questions that follow.</w:t>
      </w:r>
      <w:r w:rsidRPr="00620052">
        <w:rPr>
          <w:rStyle w:val="eop"/>
          <w:rFonts w:ascii="Calibri" w:hAnsi="Calibri" w:cs="Calibri"/>
        </w:rPr>
        <w:t> </w:t>
      </w:r>
    </w:p>
    <w:p w14:paraId="73F8D2A5" w14:textId="77777777" w:rsidR="00E966EF" w:rsidRDefault="00E966EF">
      <w:pPr>
        <w:rPr>
          <w:sz w:val="24"/>
          <w:szCs w:val="24"/>
        </w:rPr>
      </w:pPr>
    </w:p>
    <w:p w14:paraId="2BB5ED38" w14:textId="77777777" w:rsidR="003B3E82" w:rsidRPr="003B3E82" w:rsidRDefault="003B3E82">
      <w:pPr>
        <w:rPr>
          <w:b/>
          <w:sz w:val="24"/>
          <w:szCs w:val="24"/>
          <w:u w:val="single"/>
        </w:rPr>
      </w:pPr>
      <w:r w:rsidRPr="003B3E82">
        <w:rPr>
          <w:b/>
          <w:sz w:val="24"/>
          <w:szCs w:val="24"/>
          <w:u w:val="single"/>
        </w:rPr>
        <w:t>Extract:</w:t>
      </w:r>
    </w:p>
    <w:tbl>
      <w:tblPr>
        <w:tblStyle w:val="TableGrid"/>
        <w:tblW w:w="0" w:type="auto"/>
        <w:tblLook w:val="04A0" w:firstRow="1" w:lastRow="0" w:firstColumn="1" w:lastColumn="0" w:noHBand="0" w:noVBand="1"/>
      </w:tblPr>
      <w:tblGrid>
        <w:gridCol w:w="9016"/>
      </w:tblGrid>
      <w:tr w:rsidR="00512241" w:rsidRPr="00620052" w14:paraId="41AD859C" w14:textId="77777777" w:rsidTr="00512241">
        <w:tc>
          <w:tcPr>
            <w:tcW w:w="9016" w:type="dxa"/>
          </w:tcPr>
          <w:p w14:paraId="7D5A38C2" w14:textId="77777777" w:rsidR="00512241" w:rsidRPr="00620052" w:rsidRDefault="00512241">
            <w:pPr>
              <w:rPr>
                <w:sz w:val="24"/>
                <w:szCs w:val="24"/>
              </w:rPr>
            </w:pPr>
            <w:r w:rsidRPr="00620052">
              <w:rPr>
                <w:sz w:val="24"/>
                <w:szCs w:val="24"/>
              </w:rPr>
              <w:t>It was after all the adventures of Phoebe that my grand-parents came up with a plan to drive from Kentucky to Ohio, where they would pick me up, and then the three of us would drive two thousand miles west to Lewiston, Idaho. This is how I came to be locked in a car with them for nearly a week. It was not a trip that I was eager to go on, but it was one I had to take.</w:t>
            </w:r>
          </w:p>
          <w:p w14:paraId="09406C42" w14:textId="77777777" w:rsidR="00512241" w:rsidRPr="00620052" w:rsidRDefault="00512241">
            <w:pPr>
              <w:rPr>
                <w:sz w:val="24"/>
                <w:szCs w:val="24"/>
              </w:rPr>
            </w:pPr>
            <w:r w:rsidRPr="00620052">
              <w:rPr>
                <w:sz w:val="24"/>
                <w:szCs w:val="24"/>
              </w:rPr>
              <w:t xml:space="preserve"> </w:t>
            </w:r>
          </w:p>
          <w:p w14:paraId="0785C42C" w14:textId="77777777" w:rsidR="00620052" w:rsidRPr="00620052" w:rsidRDefault="00512241">
            <w:pPr>
              <w:rPr>
                <w:sz w:val="24"/>
                <w:szCs w:val="24"/>
              </w:rPr>
            </w:pPr>
            <w:r w:rsidRPr="00620052">
              <w:rPr>
                <w:sz w:val="24"/>
                <w:szCs w:val="24"/>
              </w:rPr>
              <w:t xml:space="preserve">Gramps had said, 'We'll see the whole ding-dong country!' </w:t>
            </w:r>
          </w:p>
          <w:p w14:paraId="31C37532" w14:textId="77777777" w:rsidR="00620052" w:rsidRPr="00620052" w:rsidRDefault="00620052">
            <w:pPr>
              <w:rPr>
                <w:sz w:val="24"/>
                <w:szCs w:val="24"/>
              </w:rPr>
            </w:pPr>
          </w:p>
          <w:p w14:paraId="3273D542" w14:textId="77777777" w:rsidR="00620052" w:rsidRPr="00620052" w:rsidRDefault="00512241">
            <w:pPr>
              <w:rPr>
                <w:sz w:val="24"/>
                <w:szCs w:val="24"/>
              </w:rPr>
            </w:pPr>
            <w:r w:rsidRPr="00620052">
              <w:rPr>
                <w:sz w:val="24"/>
                <w:szCs w:val="24"/>
              </w:rPr>
              <w:t xml:space="preserve">Gram squeezed my cheeks and said, 'This trip will give me a chance to be with my favourite chickabiddy again.' I am, by the way, their only chickabiddy. </w:t>
            </w:r>
          </w:p>
          <w:p w14:paraId="20C91381" w14:textId="77777777" w:rsidR="00620052" w:rsidRPr="00620052" w:rsidRDefault="00620052">
            <w:pPr>
              <w:rPr>
                <w:sz w:val="24"/>
                <w:szCs w:val="24"/>
              </w:rPr>
            </w:pPr>
          </w:p>
          <w:p w14:paraId="5CFDFD20" w14:textId="77777777" w:rsidR="00512241" w:rsidRDefault="00512241">
            <w:pPr>
              <w:rPr>
                <w:sz w:val="24"/>
                <w:szCs w:val="24"/>
              </w:rPr>
            </w:pPr>
            <w:r w:rsidRPr="00620052">
              <w:rPr>
                <w:sz w:val="24"/>
                <w:szCs w:val="24"/>
              </w:rPr>
              <w:t>My father said that Gram couldn't read maps worth a hill of beans and that he was grateful that I had agreed to go along and help them find their way. I was only thirteen, and although I did have a way with maps, it was not really because of that skill that I was going, nor was it to see the 'whole ding-dong country' that Gram and Gramps were going. The real reasons were buried beneath piles and piles of unsaid things.</w:t>
            </w:r>
          </w:p>
          <w:p w14:paraId="16E4967C" w14:textId="77777777" w:rsidR="003B3E82" w:rsidRDefault="003B3E82">
            <w:pPr>
              <w:rPr>
                <w:sz w:val="24"/>
                <w:szCs w:val="24"/>
              </w:rPr>
            </w:pPr>
          </w:p>
          <w:p w14:paraId="5A6DCF10" w14:textId="77777777" w:rsidR="003B3E82" w:rsidRPr="003B3E82" w:rsidRDefault="003B3E82">
            <w:pPr>
              <w:rPr>
                <w:b/>
                <w:sz w:val="24"/>
                <w:szCs w:val="24"/>
              </w:rPr>
            </w:pPr>
            <w:r w:rsidRPr="003B3E82">
              <w:rPr>
                <w:b/>
                <w:sz w:val="24"/>
                <w:szCs w:val="24"/>
              </w:rPr>
              <w:t>(Chapter 2: The Chickabiddy starts a story)</w:t>
            </w:r>
          </w:p>
        </w:tc>
      </w:tr>
    </w:tbl>
    <w:p w14:paraId="38EB819F" w14:textId="77777777" w:rsidR="00512241" w:rsidRDefault="00512241"/>
    <w:tbl>
      <w:tblPr>
        <w:tblStyle w:val="TableGrid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909"/>
        <w:gridCol w:w="992"/>
      </w:tblGrid>
      <w:tr w:rsidR="00620052" w:rsidRPr="00620052" w14:paraId="6CB3DCF0" w14:textId="77777777" w:rsidTr="00B206F7">
        <w:tc>
          <w:tcPr>
            <w:tcW w:w="846" w:type="dxa"/>
          </w:tcPr>
          <w:p w14:paraId="3DD88355" w14:textId="77777777" w:rsidR="00620052" w:rsidRPr="00620052" w:rsidRDefault="00620052" w:rsidP="00620052">
            <w:pPr>
              <w:spacing w:before="60" w:after="60"/>
              <w:ind w:right="240"/>
              <w:textAlignment w:val="baseline"/>
              <w:rPr>
                <w:rFonts w:eastAsia="Calibri" w:cstheme="minorHAnsi"/>
                <w:sz w:val="24"/>
                <w:szCs w:val="24"/>
                <w:lang w:val="en-GB" w:eastAsia="en-GB"/>
              </w:rPr>
            </w:pPr>
            <w:r w:rsidRPr="00620052">
              <w:rPr>
                <w:rFonts w:eastAsia="Calibri" w:cstheme="minorHAnsi"/>
                <w:sz w:val="24"/>
                <w:szCs w:val="24"/>
                <w:lang w:val="en-GB" w:eastAsia="en-GB"/>
              </w:rPr>
              <w:t>1</w:t>
            </w:r>
            <w:r w:rsidR="003B3E82">
              <w:rPr>
                <w:rFonts w:eastAsia="Calibri" w:cstheme="minorHAnsi"/>
                <w:sz w:val="24"/>
                <w:szCs w:val="24"/>
                <w:lang w:val="en-GB" w:eastAsia="en-GB"/>
              </w:rPr>
              <w:t>.</w:t>
            </w:r>
          </w:p>
        </w:tc>
        <w:tc>
          <w:tcPr>
            <w:tcW w:w="7909" w:type="dxa"/>
          </w:tcPr>
          <w:p w14:paraId="3633342A" w14:textId="77777777" w:rsidR="003B3E82" w:rsidRPr="00B206F7" w:rsidRDefault="003B3E82" w:rsidP="00620052">
            <w:pPr>
              <w:spacing w:before="60" w:after="60"/>
              <w:ind w:right="240"/>
              <w:textAlignment w:val="baseline"/>
              <w:rPr>
                <w:rFonts w:eastAsia="Calibri" w:cstheme="minorHAnsi"/>
                <w:sz w:val="24"/>
                <w:szCs w:val="24"/>
                <w:lang w:val="en-GB" w:eastAsia="en-GB"/>
              </w:rPr>
            </w:pPr>
            <w:r>
              <w:rPr>
                <w:rFonts w:eastAsia="Calibri" w:cstheme="minorHAnsi"/>
                <w:sz w:val="24"/>
                <w:szCs w:val="24"/>
                <w:lang w:val="en-GB" w:eastAsia="en-GB"/>
              </w:rPr>
              <w:t>What is Sal’s full name?</w:t>
            </w:r>
          </w:p>
        </w:tc>
        <w:tc>
          <w:tcPr>
            <w:tcW w:w="992" w:type="dxa"/>
          </w:tcPr>
          <w:p w14:paraId="6564F264" w14:textId="77777777" w:rsidR="00620052" w:rsidRPr="00620052" w:rsidRDefault="004522DB" w:rsidP="00620052">
            <w:pPr>
              <w:spacing w:before="60" w:after="60"/>
              <w:ind w:right="240"/>
              <w:textAlignment w:val="baseline"/>
              <w:rPr>
                <w:rFonts w:eastAsia="Calibri" w:cstheme="minorHAnsi"/>
                <w:sz w:val="24"/>
                <w:szCs w:val="24"/>
                <w:lang w:val="en-GB" w:eastAsia="en-GB"/>
              </w:rPr>
            </w:pPr>
            <w:r>
              <w:rPr>
                <w:rFonts w:eastAsia="Calibri" w:cstheme="minorHAnsi"/>
                <w:sz w:val="24"/>
                <w:szCs w:val="24"/>
                <w:lang w:val="en-GB" w:eastAsia="en-GB"/>
              </w:rPr>
              <w:t>(1)</w:t>
            </w:r>
          </w:p>
        </w:tc>
      </w:tr>
      <w:tr w:rsidR="00620052" w:rsidRPr="00620052" w14:paraId="22156048" w14:textId="77777777" w:rsidTr="00B206F7">
        <w:tc>
          <w:tcPr>
            <w:tcW w:w="846" w:type="dxa"/>
          </w:tcPr>
          <w:p w14:paraId="4B2FD1A2" w14:textId="77777777" w:rsidR="00620052" w:rsidRPr="00620052" w:rsidRDefault="00620052" w:rsidP="00620052">
            <w:pPr>
              <w:spacing w:before="60" w:after="60"/>
              <w:ind w:right="240"/>
              <w:textAlignment w:val="baseline"/>
              <w:rPr>
                <w:rFonts w:eastAsia="Calibri" w:cstheme="minorHAnsi"/>
                <w:sz w:val="16"/>
                <w:szCs w:val="24"/>
                <w:lang w:val="en-GB" w:eastAsia="en-GB"/>
              </w:rPr>
            </w:pPr>
          </w:p>
        </w:tc>
        <w:tc>
          <w:tcPr>
            <w:tcW w:w="7909" w:type="dxa"/>
          </w:tcPr>
          <w:p w14:paraId="048A03CE" w14:textId="77777777" w:rsidR="00620052" w:rsidRPr="00620052" w:rsidRDefault="00620052" w:rsidP="00620052">
            <w:pPr>
              <w:tabs>
                <w:tab w:val="left" w:pos="461"/>
              </w:tabs>
              <w:spacing w:before="60" w:after="60"/>
              <w:ind w:right="240"/>
              <w:textAlignment w:val="baseline"/>
              <w:rPr>
                <w:rFonts w:eastAsia="Calibri" w:cstheme="minorHAnsi"/>
                <w:sz w:val="16"/>
                <w:szCs w:val="24"/>
                <w:lang w:val="en-GB" w:eastAsia="en-GB"/>
              </w:rPr>
            </w:pPr>
          </w:p>
        </w:tc>
        <w:tc>
          <w:tcPr>
            <w:tcW w:w="992" w:type="dxa"/>
          </w:tcPr>
          <w:p w14:paraId="3DC0A20B" w14:textId="77777777" w:rsidR="00620052" w:rsidRPr="00620052" w:rsidRDefault="00620052" w:rsidP="00620052">
            <w:pPr>
              <w:spacing w:before="60" w:after="60"/>
              <w:ind w:right="240"/>
              <w:textAlignment w:val="baseline"/>
              <w:rPr>
                <w:rFonts w:eastAsia="Calibri" w:cstheme="minorHAnsi"/>
                <w:sz w:val="16"/>
                <w:szCs w:val="24"/>
                <w:lang w:val="en-GB" w:eastAsia="en-GB"/>
              </w:rPr>
            </w:pPr>
          </w:p>
        </w:tc>
      </w:tr>
      <w:tr w:rsidR="00620052" w:rsidRPr="00620052" w14:paraId="7AB01A24" w14:textId="77777777" w:rsidTr="00B206F7">
        <w:tc>
          <w:tcPr>
            <w:tcW w:w="846" w:type="dxa"/>
          </w:tcPr>
          <w:p w14:paraId="291B6D4B" w14:textId="77777777" w:rsidR="00620052" w:rsidRPr="00620052" w:rsidRDefault="00620052" w:rsidP="00620052">
            <w:pPr>
              <w:spacing w:before="60" w:after="60"/>
              <w:ind w:right="240"/>
              <w:textAlignment w:val="baseline"/>
              <w:rPr>
                <w:rFonts w:eastAsia="Calibri" w:cstheme="minorHAnsi"/>
                <w:sz w:val="24"/>
                <w:szCs w:val="24"/>
                <w:lang w:val="en-GB" w:eastAsia="en-GB"/>
              </w:rPr>
            </w:pPr>
            <w:r w:rsidRPr="00620052">
              <w:rPr>
                <w:rFonts w:eastAsia="Calibri" w:cstheme="minorHAnsi"/>
                <w:sz w:val="24"/>
                <w:szCs w:val="24"/>
                <w:lang w:val="en-GB" w:eastAsia="en-GB"/>
              </w:rPr>
              <w:t>2.</w:t>
            </w:r>
          </w:p>
        </w:tc>
        <w:tc>
          <w:tcPr>
            <w:tcW w:w="7909" w:type="dxa"/>
          </w:tcPr>
          <w:p w14:paraId="1C3CA67F" w14:textId="77777777" w:rsidR="008223F8" w:rsidRPr="00B206F7" w:rsidRDefault="003B3E82" w:rsidP="00620052">
            <w:pPr>
              <w:tabs>
                <w:tab w:val="left" w:pos="461"/>
              </w:tabs>
              <w:spacing w:before="60" w:after="60"/>
              <w:ind w:right="238"/>
              <w:textAlignment w:val="baseline"/>
              <w:rPr>
                <w:sz w:val="24"/>
              </w:rPr>
            </w:pPr>
            <w:r w:rsidRPr="003B3E82">
              <w:rPr>
                <w:sz w:val="24"/>
              </w:rPr>
              <w:t xml:space="preserve">The story is told from Sal's perspective (first-person narrator). Why do you think the author chose to use this narrative style? </w:t>
            </w:r>
          </w:p>
        </w:tc>
        <w:tc>
          <w:tcPr>
            <w:tcW w:w="992" w:type="dxa"/>
          </w:tcPr>
          <w:p w14:paraId="5DCC1E37" w14:textId="77777777" w:rsidR="00620052" w:rsidRPr="00620052" w:rsidRDefault="004522DB" w:rsidP="00620052">
            <w:pPr>
              <w:spacing w:before="60" w:after="60"/>
              <w:ind w:right="240"/>
              <w:textAlignment w:val="baseline"/>
              <w:rPr>
                <w:rFonts w:eastAsia="Calibri" w:cstheme="minorHAnsi"/>
                <w:sz w:val="24"/>
                <w:szCs w:val="24"/>
                <w:lang w:val="en-GB" w:eastAsia="en-GB"/>
              </w:rPr>
            </w:pPr>
            <w:r w:rsidRPr="00620052">
              <w:rPr>
                <w:rFonts w:eastAsia="Calibri" w:cstheme="minorHAnsi"/>
                <w:sz w:val="24"/>
                <w:szCs w:val="24"/>
                <w:lang w:val="en-GB" w:eastAsia="en-GB"/>
              </w:rPr>
              <w:t>(</w:t>
            </w:r>
            <w:r w:rsidR="003B3E82">
              <w:rPr>
                <w:rFonts w:eastAsia="Calibri" w:cstheme="minorHAnsi"/>
                <w:sz w:val="24"/>
                <w:szCs w:val="24"/>
                <w:lang w:val="en-GB" w:eastAsia="en-GB"/>
              </w:rPr>
              <w:t>2</w:t>
            </w:r>
            <w:r w:rsidRPr="00620052">
              <w:rPr>
                <w:rFonts w:eastAsia="Calibri" w:cstheme="minorHAnsi"/>
                <w:sz w:val="24"/>
                <w:szCs w:val="24"/>
                <w:lang w:val="en-GB" w:eastAsia="en-GB"/>
              </w:rPr>
              <w:t>)</w:t>
            </w:r>
          </w:p>
        </w:tc>
      </w:tr>
      <w:tr w:rsidR="00620052" w:rsidRPr="00620052" w14:paraId="35E006A0" w14:textId="77777777" w:rsidTr="00B206F7">
        <w:tc>
          <w:tcPr>
            <w:tcW w:w="846" w:type="dxa"/>
          </w:tcPr>
          <w:p w14:paraId="50E7C213" w14:textId="77777777" w:rsidR="00620052" w:rsidRPr="00620052" w:rsidRDefault="00620052" w:rsidP="00620052">
            <w:pPr>
              <w:spacing w:before="60" w:after="60"/>
              <w:ind w:right="240"/>
              <w:textAlignment w:val="baseline"/>
              <w:rPr>
                <w:rFonts w:eastAsia="Calibri" w:cstheme="minorHAnsi"/>
                <w:sz w:val="16"/>
                <w:szCs w:val="24"/>
                <w:lang w:val="en-GB" w:eastAsia="en-GB"/>
              </w:rPr>
            </w:pPr>
          </w:p>
        </w:tc>
        <w:tc>
          <w:tcPr>
            <w:tcW w:w="7909" w:type="dxa"/>
          </w:tcPr>
          <w:p w14:paraId="660D3B6D" w14:textId="77777777" w:rsidR="00620052" w:rsidRPr="00620052" w:rsidRDefault="00620052" w:rsidP="00620052">
            <w:pPr>
              <w:tabs>
                <w:tab w:val="left" w:pos="461"/>
              </w:tabs>
              <w:spacing w:before="60" w:after="60"/>
              <w:ind w:right="238"/>
              <w:textAlignment w:val="baseline"/>
              <w:rPr>
                <w:rFonts w:eastAsia="Calibri" w:cstheme="minorHAnsi"/>
                <w:sz w:val="16"/>
                <w:szCs w:val="24"/>
                <w:lang w:val="en-GB" w:eastAsia="en-GB"/>
              </w:rPr>
            </w:pPr>
          </w:p>
        </w:tc>
        <w:tc>
          <w:tcPr>
            <w:tcW w:w="992" w:type="dxa"/>
          </w:tcPr>
          <w:p w14:paraId="24ADAD59" w14:textId="77777777" w:rsidR="00620052" w:rsidRPr="00620052" w:rsidRDefault="00620052" w:rsidP="00620052">
            <w:pPr>
              <w:spacing w:before="60" w:after="60"/>
              <w:ind w:right="240"/>
              <w:textAlignment w:val="baseline"/>
              <w:rPr>
                <w:rFonts w:eastAsia="Calibri" w:cstheme="minorHAnsi"/>
                <w:sz w:val="16"/>
                <w:szCs w:val="24"/>
                <w:lang w:val="en-GB" w:eastAsia="en-GB"/>
              </w:rPr>
            </w:pPr>
          </w:p>
        </w:tc>
      </w:tr>
      <w:tr w:rsidR="00620052" w:rsidRPr="00620052" w14:paraId="3A12C4F2" w14:textId="77777777" w:rsidTr="00B206F7">
        <w:tc>
          <w:tcPr>
            <w:tcW w:w="846" w:type="dxa"/>
          </w:tcPr>
          <w:p w14:paraId="6E6AF30D" w14:textId="77777777" w:rsidR="00620052" w:rsidRPr="00620052" w:rsidRDefault="00620052" w:rsidP="00620052">
            <w:pPr>
              <w:spacing w:before="60" w:after="60"/>
              <w:ind w:right="240"/>
              <w:textAlignment w:val="baseline"/>
              <w:rPr>
                <w:rFonts w:eastAsia="Calibri" w:cstheme="minorHAnsi"/>
                <w:sz w:val="24"/>
                <w:szCs w:val="24"/>
                <w:lang w:val="en-GB" w:eastAsia="en-GB"/>
              </w:rPr>
            </w:pPr>
            <w:r w:rsidRPr="00620052">
              <w:rPr>
                <w:rFonts w:eastAsia="Calibri" w:cstheme="minorHAnsi"/>
                <w:sz w:val="24"/>
                <w:szCs w:val="24"/>
                <w:lang w:val="en-GB" w:eastAsia="en-GB"/>
              </w:rPr>
              <w:t>3.</w:t>
            </w:r>
          </w:p>
        </w:tc>
        <w:tc>
          <w:tcPr>
            <w:tcW w:w="7909" w:type="dxa"/>
          </w:tcPr>
          <w:p w14:paraId="17FB2C24" w14:textId="77777777" w:rsidR="008223F8" w:rsidRPr="00B206F7" w:rsidRDefault="003B3E82" w:rsidP="00620052">
            <w:pPr>
              <w:spacing w:before="60" w:after="60"/>
              <w:ind w:right="240"/>
              <w:textAlignment w:val="baseline"/>
              <w:rPr>
                <w:sz w:val="24"/>
              </w:rPr>
            </w:pPr>
            <w:r>
              <w:rPr>
                <w:sz w:val="24"/>
              </w:rPr>
              <w:t>Based on the extract and what you have read, d</w:t>
            </w:r>
            <w:r w:rsidRPr="003B3E82">
              <w:rPr>
                <w:sz w:val="24"/>
              </w:rPr>
              <w:t xml:space="preserve">escribe Sal's relationship with her grandparents. </w:t>
            </w:r>
          </w:p>
        </w:tc>
        <w:tc>
          <w:tcPr>
            <w:tcW w:w="992" w:type="dxa"/>
          </w:tcPr>
          <w:p w14:paraId="19D922A5" w14:textId="77777777" w:rsidR="00620052" w:rsidRPr="00620052" w:rsidRDefault="00620052" w:rsidP="00620052">
            <w:pPr>
              <w:spacing w:before="60" w:after="60"/>
              <w:ind w:right="240"/>
              <w:textAlignment w:val="baseline"/>
              <w:rPr>
                <w:rFonts w:eastAsia="Calibri" w:cstheme="minorHAnsi"/>
                <w:sz w:val="24"/>
                <w:szCs w:val="24"/>
                <w:lang w:val="en-GB" w:eastAsia="en-GB"/>
              </w:rPr>
            </w:pPr>
            <w:r w:rsidRPr="00620052">
              <w:rPr>
                <w:rFonts w:eastAsia="Calibri" w:cstheme="minorHAnsi"/>
                <w:sz w:val="24"/>
                <w:szCs w:val="24"/>
                <w:lang w:val="en-GB" w:eastAsia="en-GB"/>
              </w:rPr>
              <w:t>(</w:t>
            </w:r>
            <w:r w:rsidR="003B3E82">
              <w:rPr>
                <w:rFonts w:eastAsia="Calibri" w:cstheme="minorHAnsi"/>
                <w:sz w:val="24"/>
                <w:szCs w:val="24"/>
                <w:lang w:val="en-GB" w:eastAsia="en-GB"/>
              </w:rPr>
              <w:t>3</w:t>
            </w:r>
            <w:r w:rsidRPr="00620052">
              <w:rPr>
                <w:rFonts w:eastAsia="Calibri" w:cstheme="minorHAnsi"/>
                <w:sz w:val="24"/>
                <w:szCs w:val="24"/>
                <w:lang w:val="en-GB" w:eastAsia="en-GB"/>
              </w:rPr>
              <w:t>)</w:t>
            </w:r>
          </w:p>
        </w:tc>
      </w:tr>
      <w:tr w:rsidR="00620052" w:rsidRPr="00620052" w14:paraId="680966F3" w14:textId="77777777" w:rsidTr="00B206F7">
        <w:tc>
          <w:tcPr>
            <w:tcW w:w="846" w:type="dxa"/>
          </w:tcPr>
          <w:p w14:paraId="7D1A49CF" w14:textId="77777777" w:rsidR="00620052" w:rsidRPr="00620052" w:rsidRDefault="00620052" w:rsidP="00620052">
            <w:pPr>
              <w:spacing w:before="60" w:after="60"/>
              <w:ind w:right="240"/>
              <w:textAlignment w:val="baseline"/>
              <w:rPr>
                <w:rFonts w:eastAsia="Calibri" w:cstheme="minorHAnsi"/>
                <w:sz w:val="16"/>
                <w:szCs w:val="24"/>
                <w:lang w:val="en-GB" w:eastAsia="en-GB"/>
              </w:rPr>
            </w:pPr>
          </w:p>
        </w:tc>
        <w:tc>
          <w:tcPr>
            <w:tcW w:w="7909" w:type="dxa"/>
          </w:tcPr>
          <w:p w14:paraId="748E787E" w14:textId="77777777" w:rsidR="00620052" w:rsidRPr="00620052" w:rsidRDefault="00620052" w:rsidP="00620052">
            <w:pPr>
              <w:spacing w:before="60" w:after="60"/>
              <w:ind w:right="240"/>
              <w:textAlignment w:val="baseline"/>
              <w:rPr>
                <w:rFonts w:eastAsia="Calibri" w:cstheme="minorHAnsi"/>
                <w:sz w:val="16"/>
                <w:szCs w:val="24"/>
                <w:lang w:val="en-GB" w:eastAsia="en-GB"/>
              </w:rPr>
            </w:pPr>
          </w:p>
        </w:tc>
        <w:tc>
          <w:tcPr>
            <w:tcW w:w="992" w:type="dxa"/>
          </w:tcPr>
          <w:p w14:paraId="18B16200" w14:textId="77777777" w:rsidR="00620052" w:rsidRPr="00620052" w:rsidRDefault="00620052" w:rsidP="00620052">
            <w:pPr>
              <w:spacing w:before="60" w:after="60"/>
              <w:ind w:right="240"/>
              <w:textAlignment w:val="baseline"/>
              <w:rPr>
                <w:rFonts w:eastAsia="Calibri" w:cstheme="minorHAnsi"/>
                <w:sz w:val="16"/>
                <w:szCs w:val="24"/>
                <w:lang w:val="en-GB" w:eastAsia="en-GB"/>
              </w:rPr>
            </w:pPr>
          </w:p>
        </w:tc>
      </w:tr>
      <w:tr w:rsidR="00620052" w:rsidRPr="00620052" w14:paraId="77F6AEC1" w14:textId="77777777" w:rsidTr="00B206F7">
        <w:tc>
          <w:tcPr>
            <w:tcW w:w="846" w:type="dxa"/>
          </w:tcPr>
          <w:p w14:paraId="4BBF6705" w14:textId="77777777" w:rsidR="00620052" w:rsidRPr="00620052" w:rsidRDefault="00620052" w:rsidP="00620052">
            <w:pPr>
              <w:spacing w:before="60" w:after="60"/>
              <w:ind w:right="240"/>
              <w:textAlignment w:val="baseline"/>
              <w:rPr>
                <w:rFonts w:eastAsia="Calibri" w:cstheme="minorHAnsi"/>
                <w:sz w:val="24"/>
                <w:szCs w:val="24"/>
                <w:lang w:val="en-GB" w:eastAsia="en-GB"/>
              </w:rPr>
            </w:pPr>
            <w:r w:rsidRPr="00620052">
              <w:rPr>
                <w:rFonts w:eastAsia="Calibri" w:cstheme="minorHAnsi"/>
                <w:sz w:val="24"/>
                <w:szCs w:val="24"/>
                <w:lang w:val="en-GB" w:eastAsia="en-GB"/>
              </w:rPr>
              <w:t>4.</w:t>
            </w:r>
          </w:p>
        </w:tc>
        <w:tc>
          <w:tcPr>
            <w:tcW w:w="7909" w:type="dxa"/>
          </w:tcPr>
          <w:p w14:paraId="08E0167E" w14:textId="77777777" w:rsidR="00132810" w:rsidRPr="00B206F7" w:rsidRDefault="003B3E82" w:rsidP="00B206F7">
            <w:pPr>
              <w:spacing w:before="60" w:after="60"/>
              <w:ind w:right="238"/>
              <w:textAlignment w:val="baseline"/>
              <w:rPr>
                <w:rFonts w:eastAsia="Calibri" w:cstheme="minorHAnsi"/>
                <w:sz w:val="24"/>
                <w:szCs w:val="24"/>
                <w:lang w:eastAsia="en-GB"/>
              </w:rPr>
            </w:pPr>
            <w:r w:rsidRPr="003B3E82">
              <w:rPr>
                <w:rFonts w:eastAsia="Calibri" w:cstheme="minorHAnsi"/>
                <w:sz w:val="24"/>
                <w:szCs w:val="24"/>
                <w:lang w:eastAsia="en-GB"/>
              </w:rPr>
              <w:t xml:space="preserve">What do we learn about Gram's personality from the above extract? Provide one quote to support your answer. </w:t>
            </w:r>
          </w:p>
        </w:tc>
        <w:tc>
          <w:tcPr>
            <w:tcW w:w="992" w:type="dxa"/>
          </w:tcPr>
          <w:p w14:paraId="17CB93ED" w14:textId="77777777" w:rsidR="00620052" w:rsidRPr="00620052" w:rsidRDefault="003B3E82" w:rsidP="00620052">
            <w:pPr>
              <w:spacing w:before="60" w:after="60"/>
              <w:ind w:right="240"/>
              <w:textAlignment w:val="baseline"/>
              <w:rPr>
                <w:rFonts w:eastAsia="Calibri" w:cstheme="minorHAnsi"/>
                <w:sz w:val="24"/>
                <w:szCs w:val="24"/>
                <w:lang w:val="en-GB" w:eastAsia="en-GB"/>
              </w:rPr>
            </w:pPr>
            <w:r>
              <w:rPr>
                <w:rFonts w:eastAsia="Calibri" w:cstheme="minorHAnsi"/>
                <w:sz w:val="24"/>
                <w:szCs w:val="24"/>
                <w:lang w:val="en-GB" w:eastAsia="en-GB"/>
              </w:rPr>
              <w:br/>
            </w:r>
            <w:r w:rsidR="00620052" w:rsidRPr="00620052">
              <w:rPr>
                <w:rFonts w:eastAsia="Calibri" w:cstheme="minorHAnsi"/>
                <w:sz w:val="24"/>
                <w:szCs w:val="24"/>
                <w:lang w:val="en-GB" w:eastAsia="en-GB"/>
              </w:rPr>
              <w:t>(</w:t>
            </w:r>
            <w:r>
              <w:rPr>
                <w:rFonts w:eastAsia="Calibri" w:cstheme="minorHAnsi"/>
                <w:sz w:val="24"/>
                <w:szCs w:val="24"/>
                <w:lang w:val="en-GB" w:eastAsia="en-GB"/>
              </w:rPr>
              <w:t>2</w:t>
            </w:r>
            <w:r w:rsidR="00620052" w:rsidRPr="00620052">
              <w:rPr>
                <w:rFonts w:eastAsia="Calibri" w:cstheme="minorHAnsi"/>
                <w:sz w:val="24"/>
                <w:szCs w:val="24"/>
                <w:lang w:val="en-GB" w:eastAsia="en-GB"/>
              </w:rPr>
              <w:t>)</w:t>
            </w:r>
          </w:p>
        </w:tc>
      </w:tr>
      <w:tr w:rsidR="00620052" w:rsidRPr="00620052" w14:paraId="229B7532" w14:textId="77777777" w:rsidTr="00B206F7">
        <w:tc>
          <w:tcPr>
            <w:tcW w:w="846" w:type="dxa"/>
          </w:tcPr>
          <w:p w14:paraId="4D9B2324" w14:textId="77777777" w:rsidR="00620052" w:rsidRPr="00620052" w:rsidRDefault="00620052" w:rsidP="00620052">
            <w:pPr>
              <w:spacing w:before="60" w:after="60"/>
              <w:ind w:right="240"/>
              <w:textAlignment w:val="baseline"/>
              <w:rPr>
                <w:rFonts w:eastAsia="Calibri" w:cstheme="minorHAnsi"/>
                <w:sz w:val="16"/>
                <w:szCs w:val="24"/>
                <w:lang w:val="en-GB" w:eastAsia="en-GB"/>
              </w:rPr>
            </w:pPr>
          </w:p>
        </w:tc>
        <w:tc>
          <w:tcPr>
            <w:tcW w:w="7909" w:type="dxa"/>
          </w:tcPr>
          <w:p w14:paraId="539FEDD3" w14:textId="77777777" w:rsidR="00620052" w:rsidRPr="00620052" w:rsidRDefault="00620052" w:rsidP="00620052">
            <w:pPr>
              <w:spacing w:before="60" w:after="60"/>
              <w:ind w:right="240"/>
              <w:textAlignment w:val="baseline"/>
              <w:rPr>
                <w:rFonts w:eastAsia="Calibri" w:cstheme="minorHAnsi"/>
                <w:sz w:val="16"/>
                <w:szCs w:val="24"/>
                <w:lang w:val="en-GB" w:eastAsia="en-GB"/>
              </w:rPr>
            </w:pPr>
          </w:p>
        </w:tc>
        <w:tc>
          <w:tcPr>
            <w:tcW w:w="992" w:type="dxa"/>
          </w:tcPr>
          <w:p w14:paraId="39739803" w14:textId="77777777" w:rsidR="00620052" w:rsidRPr="00620052" w:rsidRDefault="00620052" w:rsidP="00620052">
            <w:pPr>
              <w:spacing w:before="60" w:after="60"/>
              <w:ind w:right="240"/>
              <w:textAlignment w:val="baseline"/>
              <w:rPr>
                <w:rFonts w:eastAsia="Calibri" w:cstheme="minorHAnsi"/>
                <w:sz w:val="16"/>
                <w:szCs w:val="24"/>
                <w:lang w:val="en-GB" w:eastAsia="en-GB"/>
              </w:rPr>
            </w:pPr>
          </w:p>
        </w:tc>
      </w:tr>
      <w:tr w:rsidR="00620052" w:rsidRPr="00620052" w14:paraId="6896EB83" w14:textId="77777777" w:rsidTr="00B206F7">
        <w:tc>
          <w:tcPr>
            <w:tcW w:w="846" w:type="dxa"/>
          </w:tcPr>
          <w:p w14:paraId="40EBCB4B" w14:textId="77777777" w:rsidR="00620052" w:rsidRPr="00620052" w:rsidRDefault="00620052" w:rsidP="00620052">
            <w:pPr>
              <w:spacing w:before="60" w:after="60"/>
              <w:ind w:right="240"/>
              <w:textAlignment w:val="baseline"/>
              <w:rPr>
                <w:rFonts w:eastAsia="Calibri" w:cstheme="minorHAnsi"/>
                <w:sz w:val="24"/>
                <w:szCs w:val="24"/>
                <w:lang w:val="en-GB" w:eastAsia="en-GB"/>
              </w:rPr>
            </w:pPr>
            <w:r w:rsidRPr="00620052">
              <w:rPr>
                <w:rFonts w:eastAsia="Calibri" w:cstheme="minorHAnsi"/>
                <w:sz w:val="24"/>
                <w:szCs w:val="24"/>
                <w:lang w:val="en-GB" w:eastAsia="en-GB"/>
              </w:rPr>
              <w:lastRenderedPageBreak/>
              <w:t>5.</w:t>
            </w:r>
          </w:p>
        </w:tc>
        <w:tc>
          <w:tcPr>
            <w:tcW w:w="7909" w:type="dxa"/>
          </w:tcPr>
          <w:p w14:paraId="30E2C4B4" w14:textId="77777777" w:rsidR="00132810" w:rsidRPr="00B206F7" w:rsidRDefault="003B3E82" w:rsidP="00B206F7">
            <w:pPr>
              <w:spacing w:before="60" w:after="60"/>
              <w:ind w:right="240"/>
              <w:textAlignment w:val="baseline"/>
              <w:rPr>
                <w:rFonts w:eastAsia="Calibri" w:cstheme="minorHAnsi"/>
                <w:sz w:val="24"/>
                <w:szCs w:val="24"/>
                <w:lang w:eastAsia="en-GB"/>
              </w:rPr>
            </w:pPr>
            <w:r w:rsidRPr="003B3E82">
              <w:rPr>
                <w:rFonts w:eastAsia="Calibri" w:cstheme="minorHAnsi"/>
                <w:sz w:val="24"/>
                <w:szCs w:val="24"/>
                <w:lang w:eastAsia="en-GB"/>
              </w:rPr>
              <w:t xml:space="preserve">What do we learn about </w:t>
            </w:r>
            <w:proofErr w:type="spellStart"/>
            <w:r w:rsidRPr="003B3E82">
              <w:rPr>
                <w:rFonts w:eastAsia="Calibri" w:cstheme="minorHAnsi"/>
                <w:sz w:val="24"/>
                <w:szCs w:val="24"/>
                <w:lang w:eastAsia="en-GB"/>
              </w:rPr>
              <w:t>Gramp's</w:t>
            </w:r>
            <w:proofErr w:type="spellEnd"/>
            <w:r w:rsidRPr="003B3E82">
              <w:rPr>
                <w:rFonts w:eastAsia="Calibri" w:cstheme="minorHAnsi"/>
                <w:sz w:val="24"/>
                <w:szCs w:val="24"/>
                <w:lang w:eastAsia="en-GB"/>
              </w:rPr>
              <w:t xml:space="preserve"> personality from the above extract? Provide one quote to support your answer. </w:t>
            </w:r>
          </w:p>
        </w:tc>
        <w:tc>
          <w:tcPr>
            <w:tcW w:w="992" w:type="dxa"/>
          </w:tcPr>
          <w:p w14:paraId="06A0F9AC" w14:textId="77777777" w:rsidR="00620052" w:rsidRPr="00620052" w:rsidRDefault="003B3E82" w:rsidP="00620052">
            <w:pPr>
              <w:spacing w:before="60" w:after="60"/>
              <w:ind w:right="240"/>
              <w:textAlignment w:val="baseline"/>
              <w:rPr>
                <w:rFonts w:eastAsia="Calibri" w:cstheme="minorHAnsi"/>
                <w:sz w:val="24"/>
                <w:szCs w:val="24"/>
                <w:lang w:val="en-GB" w:eastAsia="en-GB"/>
              </w:rPr>
            </w:pPr>
            <w:r>
              <w:rPr>
                <w:rFonts w:eastAsia="Calibri" w:cstheme="minorHAnsi"/>
                <w:sz w:val="24"/>
                <w:szCs w:val="24"/>
                <w:lang w:val="en-GB" w:eastAsia="en-GB"/>
              </w:rPr>
              <w:br/>
            </w:r>
            <w:r w:rsidR="00620052" w:rsidRPr="00620052">
              <w:rPr>
                <w:rFonts w:eastAsia="Calibri" w:cstheme="minorHAnsi"/>
                <w:sz w:val="24"/>
                <w:szCs w:val="24"/>
                <w:lang w:val="en-GB" w:eastAsia="en-GB"/>
              </w:rPr>
              <w:t>(</w:t>
            </w:r>
            <w:r>
              <w:rPr>
                <w:rFonts w:eastAsia="Calibri" w:cstheme="minorHAnsi"/>
                <w:sz w:val="24"/>
                <w:szCs w:val="24"/>
                <w:lang w:val="en-GB" w:eastAsia="en-GB"/>
              </w:rPr>
              <w:t>2</w:t>
            </w:r>
            <w:r w:rsidR="00620052" w:rsidRPr="00620052">
              <w:rPr>
                <w:rFonts w:eastAsia="Calibri" w:cstheme="minorHAnsi"/>
                <w:sz w:val="24"/>
                <w:szCs w:val="24"/>
                <w:lang w:val="en-GB" w:eastAsia="en-GB"/>
              </w:rPr>
              <w:t>)</w:t>
            </w:r>
          </w:p>
        </w:tc>
      </w:tr>
      <w:tr w:rsidR="00620052" w:rsidRPr="00620052" w14:paraId="768BB80F" w14:textId="77777777" w:rsidTr="00B206F7">
        <w:tc>
          <w:tcPr>
            <w:tcW w:w="846" w:type="dxa"/>
          </w:tcPr>
          <w:p w14:paraId="00D5EAFE" w14:textId="77777777" w:rsidR="00620052" w:rsidRPr="00620052" w:rsidRDefault="00620052" w:rsidP="00620052">
            <w:pPr>
              <w:spacing w:before="60" w:after="60"/>
              <w:ind w:right="240"/>
              <w:textAlignment w:val="baseline"/>
              <w:rPr>
                <w:rFonts w:eastAsia="Calibri" w:cstheme="minorHAnsi"/>
                <w:sz w:val="16"/>
                <w:szCs w:val="24"/>
                <w:lang w:val="en-GB" w:eastAsia="en-GB"/>
              </w:rPr>
            </w:pPr>
          </w:p>
        </w:tc>
        <w:tc>
          <w:tcPr>
            <w:tcW w:w="7909" w:type="dxa"/>
          </w:tcPr>
          <w:p w14:paraId="29A4C30E" w14:textId="77777777" w:rsidR="00620052" w:rsidRPr="00620052" w:rsidRDefault="00620052" w:rsidP="00620052">
            <w:pPr>
              <w:spacing w:before="60" w:after="60"/>
              <w:rPr>
                <w:rFonts w:eastAsia="Calibri" w:cstheme="minorHAnsi"/>
                <w:sz w:val="16"/>
                <w:szCs w:val="24"/>
              </w:rPr>
            </w:pPr>
          </w:p>
        </w:tc>
        <w:tc>
          <w:tcPr>
            <w:tcW w:w="992" w:type="dxa"/>
          </w:tcPr>
          <w:p w14:paraId="30DBAD14" w14:textId="77777777" w:rsidR="00620052" w:rsidRPr="00620052" w:rsidRDefault="00620052" w:rsidP="00620052">
            <w:pPr>
              <w:spacing w:before="60" w:after="60"/>
              <w:ind w:right="240"/>
              <w:textAlignment w:val="baseline"/>
              <w:rPr>
                <w:rFonts w:eastAsia="Calibri" w:cstheme="minorHAnsi"/>
                <w:sz w:val="16"/>
                <w:szCs w:val="24"/>
                <w:lang w:val="en-GB" w:eastAsia="en-GB"/>
              </w:rPr>
            </w:pPr>
          </w:p>
        </w:tc>
      </w:tr>
      <w:tr w:rsidR="00620052" w:rsidRPr="00620052" w14:paraId="3BFFAA86" w14:textId="77777777" w:rsidTr="00B206F7">
        <w:tc>
          <w:tcPr>
            <w:tcW w:w="846" w:type="dxa"/>
          </w:tcPr>
          <w:p w14:paraId="69210D32" w14:textId="77777777" w:rsidR="00620052" w:rsidRPr="00620052" w:rsidRDefault="00620052" w:rsidP="00620052">
            <w:pPr>
              <w:spacing w:before="60" w:after="60"/>
              <w:ind w:right="240"/>
              <w:textAlignment w:val="baseline"/>
              <w:rPr>
                <w:rFonts w:eastAsia="Calibri" w:cstheme="minorHAnsi"/>
                <w:sz w:val="24"/>
                <w:szCs w:val="24"/>
                <w:lang w:val="en-GB" w:eastAsia="en-GB"/>
              </w:rPr>
            </w:pPr>
            <w:r w:rsidRPr="00620052">
              <w:rPr>
                <w:rFonts w:eastAsia="Calibri" w:cstheme="minorHAnsi"/>
                <w:sz w:val="24"/>
                <w:szCs w:val="24"/>
                <w:lang w:val="en-GB" w:eastAsia="en-GB"/>
              </w:rPr>
              <w:t>6.</w:t>
            </w:r>
          </w:p>
        </w:tc>
        <w:tc>
          <w:tcPr>
            <w:tcW w:w="7909" w:type="dxa"/>
          </w:tcPr>
          <w:p w14:paraId="3404356B" w14:textId="77777777" w:rsidR="00132810" w:rsidRPr="00B206F7" w:rsidRDefault="003B3E82" w:rsidP="00620052">
            <w:pPr>
              <w:spacing w:before="60" w:after="60"/>
              <w:ind w:right="240"/>
              <w:textAlignment w:val="baseline"/>
              <w:rPr>
                <w:rFonts w:eastAsia="Calibri" w:cstheme="minorHAnsi"/>
                <w:sz w:val="24"/>
                <w:szCs w:val="24"/>
                <w:lang w:eastAsia="en-GB"/>
              </w:rPr>
            </w:pPr>
            <w:r w:rsidRPr="003B3E82">
              <w:rPr>
                <w:rFonts w:eastAsia="Calibri" w:cstheme="minorHAnsi"/>
                <w:sz w:val="24"/>
                <w:szCs w:val="24"/>
                <w:lang w:eastAsia="en-GB"/>
              </w:rPr>
              <w:t xml:space="preserve">Give two reasons why Sal must go on this </w:t>
            </w:r>
            <w:r w:rsidR="004B5161">
              <w:rPr>
                <w:rFonts w:eastAsia="Calibri" w:cstheme="minorHAnsi"/>
                <w:sz w:val="24"/>
                <w:szCs w:val="24"/>
                <w:lang w:eastAsia="en-GB"/>
              </w:rPr>
              <w:t>trip</w:t>
            </w:r>
            <w:r w:rsidRPr="003B3E82">
              <w:rPr>
                <w:rFonts w:eastAsia="Calibri" w:cstheme="minorHAnsi"/>
                <w:sz w:val="24"/>
                <w:szCs w:val="24"/>
                <w:lang w:eastAsia="en-GB"/>
              </w:rPr>
              <w:t xml:space="preserve">. </w:t>
            </w:r>
          </w:p>
        </w:tc>
        <w:tc>
          <w:tcPr>
            <w:tcW w:w="992" w:type="dxa"/>
          </w:tcPr>
          <w:p w14:paraId="2082262F" w14:textId="77777777" w:rsidR="00620052" w:rsidRPr="00620052" w:rsidRDefault="00620052" w:rsidP="00620052">
            <w:pPr>
              <w:spacing w:before="60" w:after="60"/>
              <w:ind w:right="240"/>
              <w:textAlignment w:val="baseline"/>
              <w:rPr>
                <w:rFonts w:eastAsia="Calibri" w:cstheme="minorHAnsi"/>
                <w:sz w:val="24"/>
                <w:szCs w:val="24"/>
                <w:lang w:val="en-GB" w:eastAsia="en-GB"/>
              </w:rPr>
            </w:pPr>
            <w:r w:rsidRPr="00620052">
              <w:rPr>
                <w:rFonts w:eastAsia="Calibri" w:cstheme="minorHAnsi"/>
                <w:sz w:val="24"/>
                <w:szCs w:val="24"/>
                <w:lang w:val="en-GB" w:eastAsia="en-GB"/>
              </w:rPr>
              <w:t>(</w:t>
            </w:r>
            <w:r w:rsidR="004B5161">
              <w:rPr>
                <w:rFonts w:eastAsia="Calibri" w:cstheme="minorHAnsi"/>
                <w:sz w:val="24"/>
                <w:szCs w:val="24"/>
                <w:lang w:val="en-GB" w:eastAsia="en-GB"/>
              </w:rPr>
              <w:t>2</w:t>
            </w:r>
            <w:r w:rsidRPr="00620052">
              <w:rPr>
                <w:rFonts w:eastAsia="Calibri" w:cstheme="minorHAnsi"/>
                <w:sz w:val="24"/>
                <w:szCs w:val="24"/>
                <w:lang w:val="en-GB" w:eastAsia="en-GB"/>
              </w:rPr>
              <w:t>)</w:t>
            </w:r>
          </w:p>
        </w:tc>
      </w:tr>
      <w:tr w:rsidR="00620052" w:rsidRPr="00620052" w14:paraId="58F34C68" w14:textId="77777777" w:rsidTr="00B206F7">
        <w:tc>
          <w:tcPr>
            <w:tcW w:w="846" w:type="dxa"/>
          </w:tcPr>
          <w:p w14:paraId="5A3D9B2A" w14:textId="77777777" w:rsidR="00620052" w:rsidRPr="00620052" w:rsidRDefault="00620052" w:rsidP="00620052">
            <w:pPr>
              <w:spacing w:before="60" w:after="60"/>
              <w:ind w:right="240"/>
              <w:textAlignment w:val="baseline"/>
              <w:rPr>
                <w:rFonts w:eastAsia="Calibri" w:cstheme="minorHAnsi"/>
                <w:sz w:val="16"/>
                <w:szCs w:val="16"/>
                <w:lang w:val="en-GB" w:eastAsia="en-GB"/>
              </w:rPr>
            </w:pPr>
          </w:p>
        </w:tc>
        <w:tc>
          <w:tcPr>
            <w:tcW w:w="7909" w:type="dxa"/>
          </w:tcPr>
          <w:p w14:paraId="087674DA" w14:textId="77777777" w:rsidR="00620052" w:rsidRPr="00620052" w:rsidRDefault="00620052" w:rsidP="00620052">
            <w:pPr>
              <w:spacing w:before="60" w:after="60"/>
              <w:ind w:right="240"/>
              <w:textAlignment w:val="baseline"/>
              <w:rPr>
                <w:rFonts w:eastAsia="Calibri" w:cstheme="minorHAnsi"/>
                <w:sz w:val="16"/>
                <w:szCs w:val="16"/>
                <w:lang w:val="en-GB" w:eastAsia="en-GB"/>
              </w:rPr>
            </w:pPr>
          </w:p>
        </w:tc>
        <w:tc>
          <w:tcPr>
            <w:tcW w:w="992" w:type="dxa"/>
          </w:tcPr>
          <w:p w14:paraId="436D7376" w14:textId="77777777" w:rsidR="00620052" w:rsidRPr="00620052" w:rsidRDefault="00620052" w:rsidP="00620052">
            <w:pPr>
              <w:spacing w:before="60" w:after="60"/>
              <w:ind w:right="240"/>
              <w:textAlignment w:val="baseline"/>
              <w:rPr>
                <w:rFonts w:eastAsia="Calibri" w:cstheme="minorHAnsi"/>
                <w:b/>
                <w:sz w:val="16"/>
                <w:szCs w:val="16"/>
                <w:lang w:val="en-GB" w:eastAsia="en-GB"/>
              </w:rPr>
            </w:pPr>
          </w:p>
        </w:tc>
      </w:tr>
      <w:tr w:rsidR="00620052" w:rsidRPr="00620052" w14:paraId="4985303B" w14:textId="77777777" w:rsidTr="00B206F7">
        <w:tc>
          <w:tcPr>
            <w:tcW w:w="846" w:type="dxa"/>
          </w:tcPr>
          <w:p w14:paraId="08C72A1F" w14:textId="77777777" w:rsidR="00620052" w:rsidRPr="00620052" w:rsidRDefault="004B5161" w:rsidP="00620052">
            <w:pPr>
              <w:spacing w:before="60" w:after="60"/>
              <w:ind w:right="240"/>
              <w:textAlignment w:val="baseline"/>
              <w:rPr>
                <w:rFonts w:eastAsia="Calibri" w:cstheme="minorHAnsi"/>
                <w:sz w:val="24"/>
                <w:szCs w:val="24"/>
                <w:lang w:val="en-GB" w:eastAsia="en-GB"/>
              </w:rPr>
            </w:pPr>
            <w:r>
              <w:rPr>
                <w:rFonts w:eastAsia="Calibri" w:cstheme="minorHAnsi"/>
                <w:sz w:val="24"/>
                <w:szCs w:val="24"/>
                <w:lang w:val="en-GB" w:eastAsia="en-GB"/>
              </w:rPr>
              <w:t>7.</w:t>
            </w:r>
          </w:p>
        </w:tc>
        <w:tc>
          <w:tcPr>
            <w:tcW w:w="7909" w:type="dxa"/>
          </w:tcPr>
          <w:p w14:paraId="5BA78FCC" w14:textId="77777777" w:rsidR="00207B9E" w:rsidRPr="00B206F7" w:rsidRDefault="004B5161" w:rsidP="00620052">
            <w:pPr>
              <w:spacing w:before="60" w:after="60"/>
              <w:ind w:right="240"/>
              <w:textAlignment w:val="baseline"/>
              <w:rPr>
                <w:rFonts w:eastAsia="Calibri" w:cstheme="minorHAnsi"/>
                <w:sz w:val="24"/>
                <w:szCs w:val="24"/>
                <w:lang w:eastAsia="en-GB"/>
              </w:rPr>
            </w:pPr>
            <w:r w:rsidRPr="004B5161">
              <w:rPr>
                <w:rFonts w:eastAsia="Calibri" w:cstheme="minorHAnsi"/>
                <w:sz w:val="24"/>
                <w:szCs w:val="24"/>
                <w:lang w:eastAsia="en-GB"/>
              </w:rPr>
              <w:t xml:space="preserve">Who is Phoebe Winterbottom? </w:t>
            </w:r>
          </w:p>
        </w:tc>
        <w:tc>
          <w:tcPr>
            <w:tcW w:w="992" w:type="dxa"/>
          </w:tcPr>
          <w:p w14:paraId="46446937" w14:textId="77777777" w:rsidR="00620052" w:rsidRPr="004B5161" w:rsidRDefault="004B5161" w:rsidP="00620052">
            <w:pPr>
              <w:spacing w:before="60" w:after="60"/>
              <w:ind w:right="240"/>
              <w:textAlignment w:val="baseline"/>
              <w:rPr>
                <w:rFonts w:eastAsia="Calibri" w:cstheme="minorHAnsi"/>
                <w:bCs/>
                <w:sz w:val="24"/>
                <w:szCs w:val="24"/>
                <w:lang w:val="en-GB" w:eastAsia="en-GB"/>
              </w:rPr>
            </w:pPr>
            <w:r w:rsidRPr="004B5161">
              <w:rPr>
                <w:rFonts w:eastAsia="Calibri" w:cstheme="minorHAnsi"/>
                <w:sz w:val="24"/>
                <w:szCs w:val="24"/>
                <w:lang w:val="en-GB" w:eastAsia="en-GB"/>
              </w:rPr>
              <w:t>(1)</w:t>
            </w:r>
          </w:p>
        </w:tc>
      </w:tr>
      <w:tr w:rsidR="00620052" w:rsidRPr="00620052" w14:paraId="1B461E28" w14:textId="77777777" w:rsidTr="00B206F7">
        <w:tc>
          <w:tcPr>
            <w:tcW w:w="846" w:type="dxa"/>
          </w:tcPr>
          <w:p w14:paraId="15982BB1" w14:textId="77777777" w:rsidR="00620052" w:rsidRPr="00620052" w:rsidRDefault="00620052" w:rsidP="00620052">
            <w:pPr>
              <w:spacing w:before="60" w:after="60"/>
              <w:ind w:right="240"/>
              <w:textAlignment w:val="baseline"/>
              <w:rPr>
                <w:rFonts w:eastAsia="Calibri" w:cstheme="minorHAnsi"/>
                <w:sz w:val="16"/>
                <w:szCs w:val="16"/>
                <w:lang w:val="en-GB" w:eastAsia="en-GB"/>
              </w:rPr>
            </w:pPr>
          </w:p>
        </w:tc>
        <w:tc>
          <w:tcPr>
            <w:tcW w:w="7909" w:type="dxa"/>
          </w:tcPr>
          <w:p w14:paraId="09D0DA21" w14:textId="77777777" w:rsidR="00620052" w:rsidRPr="00620052" w:rsidRDefault="00620052" w:rsidP="00620052">
            <w:pPr>
              <w:spacing w:before="60" w:after="60"/>
              <w:ind w:right="240"/>
              <w:textAlignment w:val="baseline"/>
              <w:rPr>
                <w:rFonts w:eastAsia="Calibri" w:cstheme="minorHAnsi"/>
                <w:sz w:val="16"/>
                <w:szCs w:val="16"/>
                <w:lang w:val="en-GB" w:eastAsia="en-GB"/>
              </w:rPr>
            </w:pPr>
          </w:p>
        </w:tc>
        <w:tc>
          <w:tcPr>
            <w:tcW w:w="992" w:type="dxa"/>
          </w:tcPr>
          <w:p w14:paraId="2C4CD9A3" w14:textId="77777777" w:rsidR="00620052" w:rsidRPr="00620052" w:rsidRDefault="00620052" w:rsidP="00620052">
            <w:pPr>
              <w:spacing w:before="60" w:after="60"/>
              <w:ind w:right="240"/>
              <w:textAlignment w:val="baseline"/>
              <w:rPr>
                <w:rFonts w:eastAsia="Calibri" w:cstheme="minorHAnsi"/>
                <w:b/>
                <w:sz w:val="16"/>
                <w:szCs w:val="16"/>
                <w:lang w:val="en-GB" w:eastAsia="en-GB"/>
              </w:rPr>
            </w:pPr>
          </w:p>
        </w:tc>
      </w:tr>
      <w:tr w:rsidR="00620052" w:rsidRPr="00620052" w14:paraId="2C354655" w14:textId="77777777" w:rsidTr="00B206F7">
        <w:tc>
          <w:tcPr>
            <w:tcW w:w="846" w:type="dxa"/>
          </w:tcPr>
          <w:p w14:paraId="6BFF9322" w14:textId="77777777" w:rsidR="00620052" w:rsidRPr="00620052" w:rsidRDefault="00620052" w:rsidP="00620052">
            <w:pPr>
              <w:spacing w:before="60" w:after="60"/>
              <w:ind w:right="240"/>
              <w:textAlignment w:val="baseline"/>
              <w:rPr>
                <w:rFonts w:eastAsia="Calibri" w:cstheme="minorHAnsi"/>
                <w:sz w:val="24"/>
                <w:szCs w:val="24"/>
                <w:lang w:val="en-GB" w:eastAsia="en-GB"/>
              </w:rPr>
            </w:pPr>
            <w:r w:rsidRPr="00620052">
              <w:rPr>
                <w:rFonts w:eastAsia="Calibri" w:cstheme="minorHAnsi"/>
                <w:sz w:val="24"/>
                <w:szCs w:val="24"/>
                <w:lang w:val="en-GB" w:eastAsia="en-GB"/>
              </w:rPr>
              <w:t>8.</w:t>
            </w:r>
          </w:p>
        </w:tc>
        <w:tc>
          <w:tcPr>
            <w:tcW w:w="7909" w:type="dxa"/>
          </w:tcPr>
          <w:p w14:paraId="46BC7ECE" w14:textId="77777777" w:rsidR="00132810" w:rsidRPr="00B206F7" w:rsidRDefault="004B5161" w:rsidP="00620052">
            <w:pPr>
              <w:spacing w:before="60" w:after="60"/>
              <w:ind w:right="240"/>
              <w:textAlignment w:val="baseline"/>
              <w:rPr>
                <w:rFonts w:eastAsia="Calibri" w:cstheme="minorHAnsi"/>
                <w:sz w:val="24"/>
                <w:szCs w:val="24"/>
                <w:lang w:eastAsia="en-GB"/>
              </w:rPr>
            </w:pPr>
            <w:r w:rsidRPr="004B5161">
              <w:rPr>
                <w:rFonts w:eastAsia="Calibri" w:cstheme="minorHAnsi"/>
                <w:sz w:val="24"/>
                <w:szCs w:val="24"/>
                <w:lang w:eastAsia="en-GB"/>
              </w:rPr>
              <w:t xml:space="preserve">According to the extract, where does Sal's journey begin and where does it end? </w:t>
            </w:r>
          </w:p>
        </w:tc>
        <w:tc>
          <w:tcPr>
            <w:tcW w:w="992" w:type="dxa"/>
          </w:tcPr>
          <w:p w14:paraId="48597DA0" w14:textId="77777777" w:rsidR="00620052" w:rsidRPr="00620052" w:rsidRDefault="00132810" w:rsidP="00620052">
            <w:pPr>
              <w:spacing w:before="60" w:after="60"/>
              <w:ind w:right="240"/>
              <w:textAlignment w:val="baseline"/>
              <w:rPr>
                <w:rFonts w:eastAsia="Calibri" w:cstheme="minorHAnsi"/>
                <w:bCs/>
                <w:sz w:val="24"/>
                <w:szCs w:val="24"/>
                <w:lang w:val="en-GB" w:eastAsia="en-GB"/>
              </w:rPr>
            </w:pPr>
            <w:r>
              <w:rPr>
                <w:rFonts w:eastAsia="Calibri" w:cstheme="minorHAnsi"/>
                <w:bCs/>
                <w:sz w:val="24"/>
                <w:szCs w:val="24"/>
                <w:lang w:val="en-GB" w:eastAsia="en-GB"/>
              </w:rPr>
              <w:br/>
            </w:r>
            <w:r w:rsidR="00620052" w:rsidRPr="00620052">
              <w:rPr>
                <w:rFonts w:eastAsia="Calibri" w:cstheme="minorHAnsi"/>
                <w:bCs/>
                <w:sz w:val="24"/>
                <w:szCs w:val="24"/>
                <w:lang w:val="en-GB" w:eastAsia="en-GB"/>
              </w:rPr>
              <w:t>(</w:t>
            </w:r>
            <w:r w:rsidR="004B5161">
              <w:rPr>
                <w:rFonts w:eastAsia="Calibri" w:cstheme="minorHAnsi"/>
                <w:bCs/>
                <w:sz w:val="24"/>
                <w:szCs w:val="24"/>
                <w:lang w:val="en-GB" w:eastAsia="en-GB"/>
              </w:rPr>
              <w:t>2</w:t>
            </w:r>
            <w:r w:rsidR="00620052" w:rsidRPr="00620052">
              <w:rPr>
                <w:rFonts w:eastAsia="Calibri" w:cstheme="minorHAnsi"/>
                <w:bCs/>
                <w:sz w:val="24"/>
                <w:szCs w:val="24"/>
                <w:lang w:val="en-GB" w:eastAsia="en-GB"/>
              </w:rPr>
              <w:t>)</w:t>
            </w:r>
          </w:p>
        </w:tc>
      </w:tr>
      <w:tr w:rsidR="004B5161" w:rsidRPr="00620052" w14:paraId="223B9E7A" w14:textId="77777777" w:rsidTr="00B206F7">
        <w:tc>
          <w:tcPr>
            <w:tcW w:w="846" w:type="dxa"/>
          </w:tcPr>
          <w:p w14:paraId="12D7F13D" w14:textId="77777777" w:rsidR="004B5161" w:rsidRPr="004B5161" w:rsidRDefault="004B5161" w:rsidP="00620052">
            <w:pPr>
              <w:spacing w:before="60" w:after="60"/>
              <w:ind w:right="240"/>
              <w:textAlignment w:val="baseline"/>
              <w:rPr>
                <w:rFonts w:eastAsia="Calibri" w:cstheme="minorHAnsi"/>
                <w:sz w:val="16"/>
                <w:szCs w:val="24"/>
                <w:lang w:val="en-GB" w:eastAsia="en-GB"/>
              </w:rPr>
            </w:pPr>
          </w:p>
        </w:tc>
        <w:tc>
          <w:tcPr>
            <w:tcW w:w="7909" w:type="dxa"/>
          </w:tcPr>
          <w:p w14:paraId="014E7A25" w14:textId="77777777" w:rsidR="004B5161" w:rsidRPr="004B5161" w:rsidRDefault="004B5161" w:rsidP="00620052">
            <w:pPr>
              <w:spacing w:before="60" w:after="60"/>
              <w:ind w:right="240"/>
              <w:textAlignment w:val="baseline"/>
              <w:rPr>
                <w:rFonts w:eastAsia="Calibri" w:cstheme="minorHAnsi"/>
                <w:sz w:val="16"/>
                <w:szCs w:val="24"/>
                <w:lang w:eastAsia="en-GB"/>
              </w:rPr>
            </w:pPr>
          </w:p>
        </w:tc>
        <w:tc>
          <w:tcPr>
            <w:tcW w:w="992" w:type="dxa"/>
          </w:tcPr>
          <w:p w14:paraId="3AB08DC5" w14:textId="77777777" w:rsidR="004B5161" w:rsidRPr="004B5161" w:rsidRDefault="004B5161" w:rsidP="00620052">
            <w:pPr>
              <w:spacing w:before="60" w:after="60"/>
              <w:ind w:right="240"/>
              <w:textAlignment w:val="baseline"/>
              <w:rPr>
                <w:rFonts w:eastAsia="Calibri" w:cstheme="minorHAnsi"/>
                <w:bCs/>
                <w:sz w:val="16"/>
                <w:szCs w:val="24"/>
                <w:lang w:val="en-GB" w:eastAsia="en-GB"/>
              </w:rPr>
            </w:pPr>
          </w:p>
        </w:tc>
      </w:tr>
      <w:tr w:rsidR="004B5161" w:rsidRPr="00620052" w14:paraId="1FCDA785" w14:textId="77777777" w:rsidTr="00B206F7">
        <w:tc>
          <w:tcPr>
            <w:tcW w:w="846" w:type="dxa"/>
          </w:tcPr>
          <w:p w14:paraId="643B8071" w14:textId="77777777" w:rsidR="004B5161" w:rsidRPr="00620052" w:rsidRDefault="004B5161" w:rsidP="00620052">
            <w:pPr>
              <w:spacing w:before="60" w:after="60"/>
              <w:ind w:right="240"/>
              <w:textAlignment w:val="baseline"/>
              <w:rPr>
                <w:rFonts w:eastAsia="Calibri" w:cstheme="minorHAnsi"/>
                <w:sz w:val="24"/>
                <w:szCs w:val="24"/>
                <w:lang w:val="en-GB" w:eastAsia="en-GB"/>
              </w:rPr>
            </w:pPr>
            <w:r>
              <w:rPr>
                <w:rFonts w:eastAsia="Calibri" w:cstheme="minorHAnsi"/>
                <w:sz w:val="24"/>
                <w:szCs w:val="24"/>
                <w:lang w:val="en-GB" w:eastAsia="en-GB"/>
              </w:rPr>
              <w:t>9.</w:t>
            </w:r>
          </w:p>
        </w:tc>
        <w:tc>
          <w:tcPr>
            <w:tcW w:w="7909" w:type="dxa"/>
          </w:tcPr>
          <w:p w14:paraId="59BB4BE3" w14:textId="77777777" w:rsidR="00132810" w:rsidRPr="00B206F7" w:rsidRDefault="004B5161" w:rsidP="00620052">
            <w:pPr>
              <w:spacing w:before="60" w:after="60"/>
              <w:ind w:right="240"/>
              <w:textAlignment w:val="baseline"/>
              <w:rPr>
                <w:rFonts w:eastAsia="Calibri" w:cstheme="minorHAnsi"/>
                <w:sz w:val="24"/>
                <w:szCs w:val="24"/>
                <w:lang w:eastAsia="en-GB"/>
              </w:rPr>
            </w:pPr>
            <w:r w:rsidRPr="004B5161">
              <w:rPr>
                <w:rFonts w:eastAsia="Calibri" w:cstheme="minorHAnsi"/>
                <w:sz w:val="24"/>
                <w:szCs w:val="24"/>
                <w:lang w:eastAsia="en-GB"/>
              </w:rPr>
              <w:t>What</w:t>
            </w:r>
            <w:r w:rsidR="0017733F">
              <w:rPr>
                <w:rFonts w:eastAsia="Calibri" w:cstheme="minorHAnsi"/>
                <w:sz w:val="24"/>
                <w:szCs w:val="24"/>
                <w:lang w:eastAsia="en-GB"/>
              </w:rPr>
              <w:t xml:space="preserve"> do you think</w:t>
            </w:r>
            <w:r w:rsidRPr="004B5161">
              <w:rPr>
                <w:rFonts w:eastAsia="Calibri" w:cstheme="minorHAnsi"/>
                <w:sz w:val="24"/>
                <w:szCs w:val="24"/>
                <w:lang w:eastAsia="en-GB"/>
              </w:rPr>
              <w:t xml:space="preserve"> is at the end of this journey</w:t>
            </w:r>
            <w:r w:rsidR="0017733F">
              <w:rPr>
                <w:rFonts w:eastAsia="Calibri" w:cstheme="minorHAnsi"/>
                <w:sz w:val="24"/>
                <w:szCs w:val="24"/>
                <w:lang w:eastAsia="en-GB"/>
              </w:rPr>
              <w:t xml:space="preserve"> for Sal</w:t>
            </w:r>
            <w:r w:rsidRPr="004B5161">
              <w:rPr>
                <w:rFonts w:eastAsia="Calibri" w:cstheme="minorHAnsi"/>
                <w:sz w:val="24"/>
                <w:szCs w:val="24"/>
                <w:lang w:eastAsia="en-GB"/>
              </w:rPr>
              <w:t xml:space="preserve">? </w:t>
            </w:r>
          </w:p>
        </w:tc>
        <w:tc>
          <w:tcPr>
            <w:tcW w:w="992" w:type="dxa"/>
          </w:tcPr>
          <w:p w14:paraId="015B1F55" w14:textId="77777777" w:rsidR="004B5161" w:rsidRPr="00620052" w:rsidRDefault="004B5161" w:rsidP="00620052">
            <w:pPr>
              <w:spacing w:before="60" w:after="60"/>
              <w:ind w:right="240"/>
              <w:textAlignment w:val="baseline"/>
              <w:rPr>
                <w:rFonts w:eastAsia="Calibri" w:cstheme="minorHAnsi"/>
                <w:bCs/>
                <w:sz w:val="24"/>
                <w:szCs w:val="24"/>
                <w:lang w:val="en-GB" w:eastAsia="en-GB"/>
              </w:rPr>
            </w:pPr>
            <w:r>
              <w:rPr>
                <w:rFonts w:eastAsia="Calibri" w:cstheme="minorHAnsi"/>
                <w:bCs/>
                <w:sz w:val="24"/>
                <w:szCs w:val="24"/>
                <w:lang w:val="en-GB" w:eastAsia="en-GB"/>
              </w:rPr>
              <w:t>(1)</w:t>
            </w:r>
          </w:p>
        </w:tc>
      </w:tr>
      <w:tr w:rsidR="004B5161" w:rsidRPr="00620052" w14:paraId="0340EAE9" w14:textId="77777777" w:rsidTr="00B206F7">
        <w:tc>
          <w:tcPr>
            <w:tcW w:w="846" w:type="dxa"/>
          </w:tcPr>
          <w:p w14:paraId="2FA0502B" w14:textId="77777777" w:rsidR="004B5161" w:rsidRPr="004B5161" w:rsidRDefault="004B5161" w:rsidP="00620052">
            <w:pPr>
              <w:spacing w:before="60" w:after="60"/>
              <w:ind w:right="240"/>
              <w:textAlignment w:val="baseline"/>
              <w:rPr>
                <w:rFonts w:eastAsia="Calibri" w:cstheme="minorHAnsi"/>
                <w:sz w:val="16"/>
                <w:szCs w:val="24"/>
                <w:lang w:val="en-GB" w:eastAsia="en-GB"/>
              </w:rPr>
            </w:pPr>
          </w:p>
        </w:tc>
        <w:tc>
          <w:tcPr>
            <w:tcW w:w="7909" w:type="dxa"/>
          </w:tcPr>
          <w:p w14:paraId="34303F1A" w14:textId="77777777" w:rsidR="004B5161" w:rsidRPr="004B5161" w:rsidRDefault="004B5161" w:rsidP="00620052">
            <w:pPr>
              <w:spacing w:before="60" w:after="60"/>
              <w:ind w:right="240"/>
              <w:textAlignment w:val="baseline"/>
              <w:rPr>
                <w:rFonts w:eastAsia="Calibri" w:cstheme="minorHAnsi"/>
                <w:sz w:val="16"/>
                <w:szCs w:val="24"/>
                <w:lang w:eastAsia="en-GB"/>
              </w:rPr>
            </w:pPr>
          </w:p>
        </w:tc>
        <w:tc>
          <w:tcPr>
            <w:tcW w:w="992" w:type="dxa"/>
          </w:tcPr>
          <w:p w14:paraId="39F1907D" w14:textId="77777777" w:rsidR="004B5161" w:rsidRPr="004B5161" w:rsidRDefault="004B5161" w:rsidP="00620052">
            <w:pPr>
              <w:spacing w:before="60" w:after="60"/>
              <w:ind w:right="240"/>
              <w:textAlignment w:val="baseline"/>
              <w:rPr>
                <w:rFonts w:eastAsia="Calibri" w:cstheme="minorHAnsi"/>
                <w:bCs/>
                <w:sz w:val="16"/>
                <w:szCs w:val="24"/>
                <w:lang w:val="en-GB" w:eastAsia="en-GB"/>
              </w:rPr>
            </w:pPr>
          </w:p>
        </w:tc>
      </w:tr>
      <w:tr w:rsidR="004B5161" w:rsidRPr="00620052" w14:paraId="66145CB4" w14:textId="77777777" w:rsidTr="00B206F7">
        <w:tc>
          <w:tcPr>
            <w:tcW w:w="846" w:type="dxa"/>
          </w:tcPr>
          <w:p w14:paraId="6C80A031" w14:textId="77777777" w:rsidR="004B5161" w:rsidRPr="00620052" w:rsidRDefault="004B5161" w:rsidP="00620052">
            <w:pPr>
              <w:spacing w:before="60" w:after="60"/>
              <w:ind w:right="240"/>
              <w:textAlignment w:val="baseline"/>
              <w:rPr>
                <w:rFonts w:eastAsia="Calibri" w:cstheme="minorHAnsi"/>
                <w:sz w:val="24"/>
                <w:szCs w:val="24"/>
                <w:lang w:val="en-GB" w:eastAsia="en-GB"/>
              </w:rPr>
            </w:pPr>
            <w:r>
              <w:rPr>
                <w:rFonts w:eastAsia="Calibri" w:cstheme="minorHAnsi"/>
                <w:sz w:val="24"/>
                <w:szCs w:val="24"/>
                <w:lang w:val="en-GB" w:eastAsia="en-GB"/>
              </w:rPr>
              <w:t>10.</w:t>
            </w:r>
          </w:p>
        </w:tc>
        <w:tc>
          <w:tcPr>
            <w:tcW w:w="7909" w:type="dxa"/>
          </w:tcPr>
          <w:p w14:paraId="1D8E76CF" w14:textId="77777777" w:rsidR="004B5161" w:rsidRPr="004B5161" w:rsidRDefault="004B5161" w:rsidP="00620052">
            <w:pPr>
              <w:spacing w:before="60" w:after="60"/>
              <w:ind w:right="240"/>
              <w:textAlignment w:val="baseline"/>
              <w:rPr>
                <w:rFonts w:eastAsia="Calibri" w:cstheme="minorHAnsi"/>
                <w:sz w:val="24"/>
                <w:szCs w:val="24"/>
                <w:lang w:eastAsia="en-GB"/>
              </w:rPr>
            </w:pPr>
            <w:r w:rsidRPr="004B5161">
              <w:rPr>
                <w:rFonts w:eastAsia="Calibri" w:cstheme="minorHAnsi"/>
                <w:i/>
                <w:sz w:val="24"/>
                <w:szCs w:val="24"/>
                <w:lang w:eastAsia="en-GB"/>
              </w:rPr>
              <w:t>Walk two moons</w:t>
            </w:r>
            <w:r w:rsidRPr="004B5161">
              <w:rPr>
                <w:rFonts w:eastAsia="Calibri" w:cstheme="minorHAnsi"/>
                <w:sz w:val="24"/>
                <w:szCs w:val="24"/>
                <w:lang w:eastAsia="en-GB"/>
              </w:rPr>
              <w:t xml:space="preserve"> is not only about a physical journey but also about other more emotional</w:t>
            </w:r>
            <w:r w:rsidR="00B206F7">
              <w:rPr>
                <w:rFonts w:eastAsia="Calibri" w:cstheme="minorHAnsi"/>
                <w:sz w:val="24"/>
                <w:szCs w:val="24"/>
                <w:lang w:eastAsia="en-GB"/>
              </w:rPr>
              <w:t xml:space="preserve"> or </w:t>
            </w:r>
            <w:r w:rsidRPr="004B5161">
              <w:rPr>
                <w:rFonts w:eastAsia="Calibri" w:cstheme="minorHAnsi"/>
                <w:sz w:val="24"/>
                <w:szCs w:val="24"/>
                <w:lang w:eastAsia="en-GB"/>
              </w:rPr>
              <w:t>figurative journeys.</w:t>
            </w:r>
            <w:r w:rsidRPr="004B5161">
              <w:rPr>
                <w:rFonts w:eastAsia="Calibri" w:cstheme="minorHAnsi"/>
                <w:sz w:val="24"/>
                <w:szCs w:val="24"/>
                <w:lang w:eastAsia="en-GB"/>
              </w:rPr>
              <w:br/>
              <w:t xml:space="preserve">Do you agree with this statement? Provide an explanation in support of your answer. </w:t>
            </w:r>
          </w:p>
        </w:tc>
        <w:tc>
          <w:tcPr>
            <w:tcW w:w="992" w:type="dxa"/>
          </w:tcPr>
          <w:p w14:paraId="7D70A91B" w14:textId="77777777" w:rsidR="004B5161" w:rsidRPr="00620052" w:rsidRDefault="004B5161" w:rsidP="00620052">
            <w:pPr>
              <w:spacing w:before="60" w:after="60"/>
              <w:ind w:right="240"/>
              <w:textAlignment w:val="baseline"/>
              <w:rPr>
                <w:rFonts w:eastAsia="Calibri" w:cstheme="minorHAnsi"/>
                <w:bCs/>
                <w:sz w:val="24"/>
                <w:szCs w:val="24"/>
                <w:lang w:val="en-GB" w:eastAsia="en-GB"/>
              </w:rPr>
            </w:pPr>
            <w:r>
              <w:rPr>
                <w:rFonts w:eastAsia="Calibri" w:cstheme="minorHAnsi"/>
                <w:bCs/>
                <w:sz w:val="24"/>
                <w:szCs w:val="24"/>
                <w:lang w:val="en-GB" w:eastAsia="en-GB"/>
              </w:rPr>
              <w:br/>
            </w:r>
            <w:r>
              <w:rPr>
                <w:rFonts w:eastAsia="Calibri" w:cstheme="minorHAnsi"/>
                <w:bCs/>
                <w:sz w:val="24"/>
                <w:szCs w:val="24"/>
                <w:lang w:val="en-GB" w:eastAsia="en-GB"/>
              </w:rPr>
              <w:br/>
            </w:r>
            <w:r>
              <w:rPr>
                <w:rFonts w:eastAsia="Calibri" w:cstheme="minorHAnsi"/>
                <w:bCs/>
                <w:sz w:val="24"/>
                <w:szCs w:val="24"/>
                <w:lang w:val="en-GB" w:eastAsia="en-GB"/>
              </w:rPr>
              <w:br/>
              <w:t>(2)</w:t>
            </w:r>
          </w:p>
        </w:tc>
      </w:tr>
      <w:tr w:rsidR="004B5161" w:rsidRPr="00620052" w14:paraId="1618CA27" w14:textId="77777777" w:rsidTr="00B206F7">
        <w:tc>
          <w:tcPr>
            <w:tcW w:w="846" w:type="dxa"/>
          </w:tcPr>
          <w:p w14:paraId="363554CF" w14:textId="77777777" w:rsidR="004B5161" w:rsidRPr="004B5161" w:rsidRDefault="004B5161" w:rsidP="00620052">
            <w:pPr>
              <w:spacing w:before="60" w:after="60"/>
              <w:ind w:right="240"/>
              <w:textAlignment w:val="baseline"/>
              <w:rPr>
                <w:rFonts w:eastAsia="Calibri" w:cstheme="minorHAnsi"/>
                <w:sz w:val="16"/>
                <w:szCs w:val="24"/>
                <w:lang w:val="en-GB" w:eastAsia="en-GB"/>
              </w:rPr>
            </w:pPr>
          </w:p>
        </w:tc>
        <w:tc>
          <w:tcPr>
            <w:tcW w:w="7909" w:type="dxa"/>
          </w:tcPr>
          <w:p w14:paraId="370366DC" w14:textId="77777777" w:rsidR="004B5161" w:rsidRPr="004B5161" w:rsidRDefault="004B5161" w:rsidP="00620052">
            <w:pPr>
              <w:spacing w:before="60" w:after="60"/>
              <w:ind w:right="240"/>
              <w:textAlignment w:val="baseline"/>
              <w:rPr>
                <w:rFonts w:eastAsia="Calibri" w:cstheme="minorHAnsi"/>
                <w:sz w:val="16"/>
                <w:szCs w:val="24"/>
                <w:lang w:eastAsia="en-GB"/>
              </w:rPr>
            </w:pPr>
          </w:p>
        </w:tc>
        <w:tc>
          <w:tcPr>
            <w:tcW w:w="992" w:type="dxa"/>
          </w:tcPr>
          <w:p w14:paraId="188DE1B6" w14:textId="77777777" w:rsidR="004B5161" w:rsidRPr="004B5161" w:rsidRDefault="004B5161" w:rsidP="00620052">
            <w:pPr>
              <w:spacing w:before="60" w:after="60"/>
              <w:ind w:right="240"/>
              <w:textAlignment w:val="baseline"/>
              <w:rPr>
                <w:rFonts w:eastAsia="Calibri" w:cstheme="minorHAnsi"/>
                <w:bCs/>
                <w:sz w:val="16"/>
                <w:szCs w:val="24"/>
                <w:lang w:val="en-GB" w:eastAsia="en-GB"/>
              </w:rPr>
            </w:pPr>
          </w:p>
        </w:tc>
      </w:tr>
      <w:tr w:rsidR="004B5161" w:rsidRPr="00620052" w14:paraId="3CF41C1A" w14:textId="77777777" w:rsidTr="00B206F7">
        <w:tc>
          <w:tcPr>
            <w:tcW w:w="846" w:type="dxa"/>
          </w:tcPr>
          <w:p w14:paraId="500FF523" w14:textId="77777777" w:rsidR="004B5161" w:rsidRPr="00620052" w:rsidRDefault="004B5161" w:rsidP="00620052">
            <w:pPr>
              <w:spacing w:before="60" w:after="60"/>
              <w:ind w:right="240"/>
              <w:textAlignment w:val="baseline"/>
              <w:rPr>
                <w:rFonts w:eastAsia="Calibri" w:cstheme="minorHAnsi"/>
                <w:sz w:val="24"/>
                <w:szCs w:val="24"/>
                <w:lang w:val="en-GB" w:eastAsia="en-GB"/>
              </w:rPr>
            </w:pPr>
            <w:r>
              <w:rPr>
                <w:rFonts w:eastAsia="Calibri" w:cstheme="minorHAnsi"/>
                <w:sz w:val="24"/>
                <w:szCs w:val="24"/>
                <w:lang w:val="en-GB" w:eastAsia="en-GB"/>
              </w:rPr>
              <w:t>11.</w:t>
            </w:r>
          </w:p>
        </w:tc>
        <w:tc>
          <w:tcPr>
            <w:tcW w:w="7909" w:type="dxa"/>
          </w:tcPr>
          <w:p w14:paraId="0F3C17AF" w14:textId="77777777" w:rsidR="00132810" w:rsidRPr="00B206F7" w:rsidRDefault="004B5161" w:rsidP="00620052">
            <w:pPr>
              <w:spacing w:before="60" w:after="60"/>
              <w:ind w:right="240"/>
              <w:textAlignment w:val="baseline"/>
              <w:rPr>
                <w:rFonts w:eastAsia="Calibri" w:cstheme="minorHAnsi"/>
                <w:sz w:val="24"/>
                <w:szCs w:val="24"/>
                <w:lang w:eastAsia="en-GB"/>
              </w:rPr>
            </w:pPr>
            <w:r w:rsidRPr="004B5161">
              <w:rPr>
                <w:rFonts w:eastAsia="Calibri" w:cstheme="minorHAnsi"/>
                <w:sz w:val="24"/>
                <w:szCs w:val="24"/>
                <w:lang w:eastAsia="en-GB"/>
              </w:rPr>
              <w:t xml:space="preserve">Can you relate to the events or characters in </w:t>
            </w:r>
            <w:r w:rsidRPr="0017733F">
              <w:rPr>
                <w:rFonts w:eastAsia="Calibri" w:cstheme="minorHAnsi"/>
                <w:i/>
                <w:sz w:val="24"/>
                <w:szCs w:val="24"/>
                <w:lang w:eastAsia="en-GB"/>
              </w:rPr>
              <w:t>Walk two moons</w:t>
            </w:r>
            <w:r w:rsidRPr="004B5161">
              <w:rPr>
                <w:rFonts w:eastAsia="Calibri" w:cstheme="minorHAnsi"/>
                <w:sz w:val="24"/>
                <w:szCs w:val="24"/>
                <w:lang w:eastAsia="en-GB"/>
              </w:rPr>
              <w:t>? Provide a reason for your answer.</w:t>
            </w:r>
          </w:p>
        </w:tc>
        <w:tc>
          <w:tcPr>
            <w:tcW w:w="992" w:type="dxa"/>
          </w:tcPr>
          <w:p w14:paraId="0F65517F" w14:textId="77777777" w:rsidR="004B5161" w:rsidRPr="00620052" w:rsidRDefault="004B5161" w:rsidP="00620052">
            <w:pPr>
              <w:spacing w:before="60" w:after="60"/>
              <w:ind w:right="240"/>
              <w:textAlignment w:val="baseline"/>
              <w:rPr>
                <w:rFonts w:eastAsia="Calibri" w:cstheme="minorHAnsi"/>
                <w:bCs/>
                <w:sz w:val="24"/>
                <w:szCs w:val="24"/>
                <w:lang w:val="en-GB" w:eastAsia="en-GB"/>
              </w:rPr>
            </w:pPr>
            <w:r>
              <w:rPr>
                <w:rFonts w:eastAsia="Calibri" w:cstheme="minorHAnsi"/>
                <w:bCs/>
                <w:sz w:val="24"/>
                <w:szCs w:val="24"/>
                <w:lang w:val="en-GB" w:eastAsia="en-GB"/>
              </w:rPr>
              <w:br/>
              <w:t>(2)</w:t>
            </w:r>
          </w:p>
        </w:tc>
      </w:tr>
      <w:tr w:rsidR="004B5161" w:rsidRPr="004B5161" w14:paraId="6739E2FE" w14:textId="77777777" w:rsidTr="00B206F7">
        <w:tc>
          <w:tcPr>
            <w:tcW w:w="846" w:type="dxa"/>
          </w:tcPr>
          <w:p w14:paraId="7BE6D64D" w14:textId="77777777" w:rsidR="004B5161" w:rsidRPr="004B5161" w:rsidRDefault="004B5161" w:rsidP="00620052">
            <w:pPr>
              <w:spacing w:before="60" w:after="60"/>
              <w:ind w:right="240"/>
              <w:textAlignment w:val="baseline"/>
              <w:rPr>
                <w:rFonts w:eastAsia="Calibri" w:cstheme="minorHAnsi"/>
                <w:sz w:val="16"/>
                <w:szCs w:val="24"/>
                <w:lang w:val="en-GB" w:eastAsia="en-GB"/>
              </w:rPr>
            </w:pPr>
          </w:p>
        </w:tc>
        <w:tc>
          <w:tcPr>
            <w:tcW w:w="7909" w:type="dxa"/>
          </w:tcPr>
          <w:p w14:paraId="61B84567" w14:textId="77777777" w:rsidR="004B5161" w:rsidRPr="004B5161" w:rsidRDefault="004B5161" w:rsidP="00620052">
            <w:pPr>
              <w:spacing w:before="60" w:after="60"/>
              <w:ind w:right="240"/>
              <w:textAlignment w:val="baseline"/>
              <w:rPr>
                <w:rFonts w:eastAsia="Calibri" w:cstheme="minorHAnsi"/>
                <w:sz w:val="16"/>
                <w:szCs w:val="24"/>
                <w:lang w:eastAsia="en-GB"/>
              </w:rPr>
            </w:pPr>
          </w:p>
        </w:tc>
        <w:tc>
          <w:tcPr>
            <w:tcW w:w="992" w:type="dxa"/>
          </w:tcPr>
          <w:p w14:paraId="754B5CF4" w14:textId="77777777" w:rsidR="004B5161" w:rsidRPr="004B5161" w:rsidRDefault="004B5161" w:rsidP="00620052">
            <w:pPr>
              <w:spacing w:before="60" w:after="60"/>
              <w:ind w:right="240"/>
              <w:textAlignment w:val="baseline"/>
              <w:rPr>
                <w:rFonts w:eastAsia="Calibri" w:cstheme="minorHAnsi"/>
                <w:bCs/>
                <w:sz w:val="16"/>
                <w:szCs w:val="24"/>
                <w:lang w:val="en-GB" w:eastAsia="en-GB"/>
              </w:rPr>
            </w:pPr>
          </w:p>
        </w:tc>
      </w:tr>
      <w:tr w:rsidR="00620052" w:rsidRPr="00620052" w14:paraId="1A3D0539" w14:textId="77777777" w:rsidTr="00B206F7">
        <w:tc>
          <w:tcPr>
            <w:tcW w:w="846" w:type="dxa"/>
          </w:tcPr>
          <w:p w14:paraId="32C608E9" w14:textId="77777777" w:rsidR="00620052" w:rsidRPr="00620052" w:rsidRDefault="00620052" w:rsidP="00620052">
            <w:pPr>
              <w:spacing w:before="60" w:after="60"/>
              <w:ind w:right="240"/>
              <w:textAlignment w:val="baseline"/>
              <w:rPr>
                <w:rFonts w:eastAsia="Calibri" w:cstheme="minorHAnsi"/>
                <w:sz w:val="24"/>
                <w:szCs w:val="24"/>
                <w:lang w:val="en-GB" w:eastAsia="en-GB"/>
              </w:rPr>
            </w:pPr>
          </w:p>
        </w:tc>
        <w:tc>
          <w:tcPr>
            <w:tcW w:w="7909" w:type="dxa"/>
          </w:tcPr>
          <w:p w14:paraId="725095ED" w14:textId="77777777" w:rsidR="00620052" w:rsidRPr="00620052" w:rsidRDefault="00620052" w:rsidP="00620052">
            <w:pPr>
              <w:spacing w:before="60" w:after="60"/>
              <w:ind w:right="240"/>
              <w:textAlignment w:val="baseline"/>
              <w:rPr>
                <w:rFonts w:eastAsia="Calibri" w:cstheme="minorHAnsi"/>
                <w:sz w:val="24"/>
                <w:szCs w:val="24"/>
                <w:lang w:val="en-GB" w:eastAsia="en-GB"/>
              </w:rPr>
            </w:pPr>
          </w:p>
        </w:tc>
        <w:tc>
          <w:tcPr>
            <w:tcW w:w="992" w:type="dxa"/>
          </w:tcPr>
          <w:p w14:paraId="1894A9A6" w14:textId="77777777" w:rsidR="00620052" w:rsidRPr="00620052" w:rsidRDefault="00620052" w:rsidP="00620052">
            <w:pPr>
              <w:spacing w:before="60" w:after="60"/>
              <w:ind w:right="240"/>
              <w:textAlignment w:val="baseline"/>
              <w:rPr>
                <w:rFonts w:eastAsia="Calibri" w:cstheme="minorHAnsi"/>
                <w:sz w:val="24"/>
                <w:szCs w:val="24"/>
                <w:lang w:val="en-GB" w:eastAsia="en-GB"/>
              </w:rPr>
            </w:pPr>
            <w:r w:rsidRPr="00620052">
              <w:rPr>
                <w:rFonts w:eastAsia="Calibri" w:cstheme="minorHAnsi"/>
                <w:b/>
                <w:sz w:val="24"/>
                <w:szCs w:val="24"/>
                <w:lang w:val="en-GB" w:eastAsia="en-GB"/>
              </w:rPr>
              <w:t>[</w:t>
            </w:r>
            <w:r w:rsidR="003B3E82">
              <w:rPr>
                <w:rFonts w:eastAsia="Calibri" w:cstheme="minorHAnsi"/>
                <w:b/>
                <w:sz w:val="24"/>
                <w:szCs w:val="24"/>
                <w:lang w:val="en-GB" w:eastAsia="en-GB"/>
              </w:rPr>
              <w:t>2</w:t>
            </w:r>
            <w:r w:rsidRPr="00620052">
              <w:rPr>
                <w:rFonts w:eastAsia="Calibri" w:cstheme="minorHAnsi"/>
                <w:b/>
                <w:sz w:val="24"/>
                <w:szCs w:val="24"/>
                <w:lang w:val="en-GB" w:eastAsia="en-GB"/>
              </w:rPr>
              <w:t>0]</w:t>
            </w:r>
          </w:p>
        </w:tc>
      </w:tr>
      <w:tr w:rsidR="00620052" w:rsidRPr="00620052" w14:paraId="0C0E592B" w14:textId="77777777" w:rsidTr="00B206F7">
        <w:tc>
          <w:tcPr>
            <w:tcW w:w="846" w:type="dxa"/>
          </w:tcPr>
          <w:p w14:paraId="31FE0CDC" w14:textId="77777777" w:rsidR="00620052" w:rsidRPr="00620052" w:rsidRDefault="00620052" w:rsidP="00620052">
            <w:pPr>
              <w:spacing w:before="60" w:after="60"/>
              <w:ind w:right="240"/>
              <w:textAlignment w:val="baseline"/>
              <w:rPr>
                <w:rFonts w:eastAsia="Calibri" w:cstheme="minorHAnsi"/>
                <w:sz w:val="24"/>
                <w:szCs w:val="24"/>
                <w:lang w:val="en-GB" w:eastAsia="en-GB"/>
              </w:rPr>
            </w:pPr>
          </w:p>
        </w:tc>
        <w:tc>
          <w:tcPr>
            <w:tcW w:w="8901" w:type="dxa"/>
            <w:gridSpan w:val="2"/>
          </w:tcPr>
          <w:p w14:paraId="7A4033C0" w14:textId="77777777" w:rsidR="00620052" w:rsidRPr="003B3E82" w:rsidRDefault="00620052" w:rsidP="003B3E82">
            <w:pPr>
              <w:spacing w:before="60" w:after="60"/>
              <w:ind w:right="240"/>
              <w:textAlignment w:val="baseline"/>
              <w:rPr>
                <w:rFonts w:eastAsia="Calibri" w:cstheme="minorHAnsi"/>
                <w:b/>
                <w:sz w:val="20"/>
                <w:szCs w:val="24"/>
                <w:lang w:val="en-GB" w:eastAsia="en-GB"/>
              </w:rPr>
            </w:pPr>
            <w:r w:rsidRPr="00620052">
              <w:rPr>
                <w:rFonts w:eastAsia="Calibri" w:cstheme="minorHAnsi"/>
                <w:sz w:val="24"/>
                <w:szCs w:val="24"/>
                <w:lang w:val="en-GB" w:eastAsia="en-GB"/>
              </w:rPr>
              <w:t xml:space="preserve">      </w:t>
            </w:r>
          </w:p>
        </w:tc>
      </w:tr>
    </w:tbl>
    <w:p w14:paraId="1D7F8962" w14:textId="77777777" w:rsidR="00620052" w:rsidRDefault="00620052"/>
    <w:sectPr w:rsidR="00620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41"/>
    <w:rsid w:val="00132810"/>
    <w:rsid w:val="0017733F"/>
    <w:rsid w:val="001900B5"/>
    <w:rsid w:val="00207B9E"/>
    <w:rsid w:val="003B3E82"/>
    <w:rsid w:val="004522DB"/>
    <w:rsid w:val="004B5161"/>
    <w:rsid w:val="00512241"/>
    <w:rsid w:val="00620052"/>
    <w:rsid w:val="008223F8"/>
    <w:rsid w:val="00834319"/>
    <w:rsid w:val="00B206F7"/>
    <w:rsid w:val="00CE75C6"/>
    <w:rsid w:val="00E966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AB23"/>
  <w15:chartTrackingRefBased/>
  <w15:docId w15:val="{1EAD3BDA-7302-44BF-ABA8-6B262E3C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224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normaltextrun">
    <w:name w:val="normaltextrun"/>
    <w:basedOn w:val="DefaultParagraphFont"/>
    <w:rsid w:val="00512241"/>
  </w:style>
  <w:style w:type="character" w:customStyle="1" w:styleId="eop">
    <w:name w:val="eop"/>
    <w:basedOn w:val="DefaultParagraphFont"/>
    <w:rsid w:val="00512241"/>
  </w:style>
  <w:style w:type="table" w:styleId="TableGrid">
    <w:name w:val="Table Grid"/>
    <w:basedOn w:val="TableNormal"/>
    <w:uiPriority w:val="39"/>
    <w:rsid w:val="00512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20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36356">
      <w:bodyDiv w:val="1"/>
      <w:marLeft w:val="0"/>
      <w:marRight w:val="0"/>
      <w:marTop w:val="0"/>
      <w:marBottom w:val="0"/>
      <w:divBdr>
        <w:top w:val="none" w:sz="0" w:space="0" w:color="auto"/>
        <w:left w:val="none" w:sz="0" w:space="0" w:color="auto"/>
        <w:bottom w:val="none" w:sz="0" w:space="0" w:color="auto"/>
        <w:right w:val="none" w:sz="0" w:space="0" w:color="auto"/>
      </w:divBdr>
      <w:divsChild>
        <w:div w:id="2021663615">
          <w:marLeft w:val="0"/>
          <w:marRight w:val="0"/>
          <w:marTop w:val="0"/>
          <w:marBottom w:val="0"/>
          <w:divBdr>
            <w:top w:val="none" w:sz="0" w:space="0" w:color="auto"/>
            <w:left w:val="none" w:sz="0" w:space="0" w:color="auto"/>
            <w:bottom w:val="none" w:sz="0" w:space="0" w:color="auto"/>
            <w:right w:val="none" w:sz="0" w:space="0" w:color="auto"/>
          </w:divBdr>
        </w:div>
        <w:div w:id="1497914564">
          <w:marLeft w:val="0"/>
          <w:marRight w:val="0"/>
          <w:marTop w:val="0"/>
          <w:marBottom w:val="0"/>
          <w:divBdr>
            <w:top w:val="none" w:sz="0" w:space="0" w:color="auto"/>
            <w:left w:val="none" w:sz="0" w:space="0" w:color="auto"/>
            <w:bottom w:val="none" w:sz="0" w:space="0" w:color="auto"/>
            <w:right w:val="none" w:sz="0" w:space="0" w:color="auto"/>
          </w:divBdr>
        </w:div>
        <w:div w:id="2030137466">
          <w:marLeft w:val="0"/>
          <w:marRight w:val="0"/>
          <w:marTop w:val="0"/>
          <w:marBottom w:val="0"/>
          <w:divBdr>
            <w:top w:val="none" w:sz="0" w:space="0" w:color="auto"/>
            <w:left w:val="none" w:sz="0" w:space="0" w:color="auto"/>
            <w:bottom w:val="none" w:sz="0" w:space="0" w:color="auto"/>
            <w:right w:val="none" w:sz="0" w:space="0" w:color="auto"/>
          </w:divBdr>
        </w:div>
      </w:divsChild>
    </w:div>
    <w:div w:id="677930715">
      <w:bodyDiv w:val="1"/>
      <w:marLeft w:val="0"/>
      <w:marRight w:val="0"/>
      <w:marTop w:val="0"/>
      <w:marBottom w:val="0"/>
      <w:divBdr>
        <w:top w:val="none" w:sz="0" w:space="0" w:color="auto"/>
        <w:left w:val="none" w:sz="0" w:space="0" w:color="auto"/>
        <w:bottom w:val="none" w:sz="0" w:space="0" w:color="auto"/>
        <w:right w:val="none" w:sz="0" w:space="0" w:color="auto"/>
      </w:divBdr>
      <w:divsChild>
        <w:div w:id="1531721445">
          <w:marLeft w:val="0"/>
          <w:marRight w:val="0"/>
          <w:marTop w:val="0"/>
          <w:marBottom w:val="0"/>
          <w:divBdr>
            <w:top w:val="none" w:sz="0" w:space="0" w:color="auto"/>
            <w:left w:val="none" w:sz="0" w:space="0" w:color="auto"/>
            <w:bottom w:val="none" w:sz="0" w:space="0" w:color="auto"/>
            <w:right w:val="none" w:sz="0" w:space="0" w:color="auto"/>
          </w:divBdr>
        </w:div>
        <w:div w:id="161706013">
          <w:marLeft w:val="0"/>
          <w:marRight w:val="0"/>
          <w:marTop w:val="0"/>
          <w:marBottom w:val="0"/>
          <w:divBdr>
            <w:top w:val="none" w:sz="0" w:space="0" w:color="auto"/>
            <w:left w:val="none" w:sz="0" w:space="0" w:color="auto"/>
            <w:bottom w:val="none" w:sz="0" w:space="0" w:color="auto"/>
            <w:right w:val="none" w:sz="0" w:space="0" w:color="auto"/>
          </w:divBdr>
        </w:div>
        <w:div w:id="966619068">
          <w:marLeft w:val="0"/>
          <w:marRight w:val="0"/>
          <w:marTop w:val="0"/>
          <w:marBottom w:val="0"/>
          <w:divBdr>
            <w:top w:val="none" w:sz="0" w:space="0" w:color="auto"/>
            <w:left w:val="none" w:sz="0" w:space="0" w:color="auto"/>
            <w:bottom w:val="none" w:sz="0" w:space="0" w:color="auto"/>
            <w:right w:val="none" w:sz="0" w:space="0" w:color="auto"/>
          </w:divBdr>
        </w:div>
      </w:divsChild>
    </w:div>
    <w:div w:id="1168638719">
      <w:bodyDiv w:val="1"/>
      <w:marLeft w:val="0"/>
      <w:marRight w:val="0"/>
      <w:marTop w:val="0"/>
      <w:marBottom w:val="0"/>
      <w:divBdr>
        <w:top w:val="none" w:sz="0" w:space="0" w:color="auto"/>
        <w:left w:val="none" w:sz="0" w:space="0" w:color="auto"/>
        <w:bottom w:val="none" w:sz="0" w:space="0" w:color="auto"/>
        <w:right w:val="none" w:sz="0" w:space="0" w:color="auto"/>
      </w:divBdr>
      <w:divsChild>
        <w:div w:id="979269141">
          <w:marLeft w:val="0"/>
          <w:marRight w:val="0"/>
          <w:marTop w:val="0"/>
          <w:marBottom w:val="0"/>
          <w:divBdr>
            <w:top w:val="none" w:sz="0" w:space="0" w:color="auto"/>
            <w:left w:val="none" w:sz="0" w:space="0" w:color="auto"/>
            <w:bottom w:val="none" w:sz="0" w:space="0" w:color="auto"/>
            <w:right w:val="none" w:sz="0" w:space="0" w:color="auto"/>
          </w:divBdr>
        </w:div>
        <w:div w:id="1034312251">
          <w:marLeft w:val="0"/>
          <w:marRight w:val="0"/>
          <w:marTop w:val="0"/>
          <w:marBottom w:val="0"/>
          <w:divBdr>
            <w:top w:val="none" w:sz="0" w:space="0" w:color="auto"/>
            <w:left w:val="none" w:sz="0" w:space="0" w:color="auto"/>
            <w:bottom w:val="none" w:sz="0" w:space="0" w:color="auto"/>
            <w:right w:val="none" w:sz="0" w:space="0" w:color="auto"/>
          </w:divBdr>
        </w:div>
        <w:div w:id="691689065">
          <w:marLeft w:val="0"/>
          <w:marRight w:val="0"/>
          <w:marTop w:val="0"/>
          <w:marBottom w:val="0"/>
          <w:divBdr>
            <w:top w:val="none" w:sz="0" w:space="0" w:color="auto"/>
            <w:left w:val="none" w:sz="0" w:space="0" w:color="auto"/>
            <w:bottom w:val="none" w:sz="0" w:space="0" w:color="auto"/>
            <w:right w:val="none" w:sz="0" w:space="0" w:color="auto"/>
          </w:divBdr>
        </w:div>
        <w:div w:id="163715556">
          <w:marLeft w:val="0"/>
          <w:marRight w:val="0"/>
          <w:marTop w:val="0"/>
          <w:marBottom w:val="0"/>
          <w:divBdr>
            <w:top w:val="none" w:sz="0" w:space="0" w:color="auto"/>
            <w:left w:val="none" w:sz="0" w:space="0" w:color="auto"/>
            <w:bottom w:val="none" w:sz="0" w:space="0" w:color="auto"/>
            <w:right w:val="none" w:sz="0" w:space="0" w:color="auto"/>
          </w:divBdr>
        </w:div>
        <w:div w:id="1158612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D197851DB77A4CBB824762A1B9FF54" ma:contentTypeVersion="14" ma:contentTypeDescription="Create a new document." ma:contentTypeScope="" ma:versionID="9379bfde5e4c2ad05dc8005f4d9519c1">
  <xsd:schema xmlns:xsd="http://www.w3.org/2001/XMLSchema" xmlns:xs="http://www.w3.org/2001/XMLSchema" xmlns:p="http://schemas.microsoft.com/office/2006/metadata/properties" xmlns:ns3="a9c27913-19c5-4f17-bbb2-bc5eb6881fc3" xmlns:ns4="eb24c556-f11f-4ab4-9a27-c99b40a5393b" targetNamespace="http://schemas.microsoft.com/office/2006/metadata/properties" ma:root="true" ma:fieldsID="937c749ab6101bb7dfb0256c507a7af9" ns3:_="" ns4:_="">
    <xsd:import namespace="a9c27913-19c5-4f17-bbb2-bc5eb6881fc3"/>
    <xsd:import namespace="eb24c556-f11f-4ab4-9a27-c99b40a5393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27913-19c5-4f17-bbb2-bc5eb6881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24c556-f11f-4ab4-9a27-c99b40a5393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6AE7A3-43E5-4DDD-B867-BA5802E2D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c27913-19c5-4f17-bbb2-bc5eb6881fc3"/>
    <ds:schemaRef ds:uri="eb24c556-f11f-4ab4-9a27-c99b40a53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999A78-DB81-43BC-83D4-1EEC6ABEA15A}">
  <ds:schemaRefs>
    <ds:schemaRef ds:uri="http://schemas.microsoft.com/sharepoint/v3/contenttype/forms"/>
  </ds:schemaRefs>
</ds:datastoreItem>
</file>

<file path=customXml/itemProps3.xml><?xml version="1.0" encoding="utf-8"?>
<ds:datastoreItem xmlns:ds="http://schemas.openxmlformats.org/officeDocument/2006/customXml" ds:itemID="{42E0AAFE-18B9-4E4A-A22C-F285DAEDE333}">
  <ds:schemaRefs>
    <ds:schemaRef ds:uri="http://schemas.microsoft.com/office/infopath/2007/PartnerControls"/>
    <ds:schemaRef ds:uri="http://schemas.openxmlformats.org/package/2006/metadata/core-properties"/>
    <ds:schemaRef ds:uri="http://www.w3.org/XML/1998/namespace"/>
    <ds:schemaRef ds:uri="http://purl.org/dc/dcmitype/"/>
    <ds:schemaRef ds:uri="http://schemas.microsoft.com/office/2006/documentManagement/types"/>
    <ds:schemaRef ds:uri="http://purl.org/dc/elements/1.1/"/>
    <ds:schemaRef ds:uri="eb24c556-f11f-4ab4-9a27-c99b40a5393b"/>
    <ds:schemaRef ds:uri="a9c27913-19c5-4f17-bbb2-bc5eb6881fc3"/>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2042</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 Johns Diocesan School for Girls</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Barnsley</dc:creator>
  <cp:keywords/>
  <dc:description/>
  <cp:lastModifiedBy>Natalie Foss</cp:lastModifiedBy>
  <cp:revision>2</cp:revision>
  <dcterms:created xsi:type="dcterms:W3CDTF">2022-02-22T08:57:00Z</dcterms:created>
  <dcterms:modified xsi:type="dcterms:W3CDTF">2022-02-22T08:57:00Z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0x010100D7D197851DB77A4CBB824762A1B9FF54</vt:lpwstr>
  </property>
</Properties>
</file>