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AA7A5" w14:textId="77777777" w:rsidR="001A1FBA" w:rsidRDefault="00BF49DE" w:rsidP="00D46713">
      <w:pPr>
        <w:jc w:val="center"/>
        <w:rPr>
          <w:b/>
          <w:u w:val="single"/>
        </w:rPr>
      </w:pPr>
      <w:r w:rsidRPr="00D46713">
        <w:rPr>
          <w:b/>
          <w:u w:val="single"/>
        </w:rPr>
        <w:t>Magento Checkbo</w:t>
      </w:r>
      <w:r w:rsidR="00D46713" w:rsidRPr="00D46713">
        <w:rPr>
          <w:b/>
          <w:u w:val="single"/>
        </w:rPr>
        <w:t>ok Extension</w:t>
      </w:r>
      <w:r w:rsidR="00D46713">
        <w:rPr>
          <w:b/>
          <w:u w:val="single"/>
        </w:rPr>
        <w:t xml:space="preserve"> (Instllation Guide)</w:t>
      </w:r>
    </w:p>
    <w:p w14:paraId="4F3E4CB7" w14:textId="77777777" w:rsidR="00D46713" w:rsidRPr="00D46713" w:rsidRDefault="00D46713" w:rsidP="00D46713">
      <w:pPr>
        <w:jc w:val="center"/>
        <w:rPr>
          <w:b/>
          <w:u w:val="single"/>
        </w:rPr>
      </w:pPr>
    </w:p>
    <w:p w14:paraId="2411F85A" w14:textId="77777777" w:rsidR="00321968" w:rsidRDefault="00D46713">
      <w:pPr>
        <w:rPr>
          <w:b/>
        </w:rPr>
      </w:pPr>
      <w:r>
        <w:t xml:space="preserve">Attached zip (cedcoss_checkbook.zip) contains two folders named app &amp; js. </w:t>
      </w:r>
      <w:r w:rsidR="00C230B2">
        <w:t xml:space="preserve">Simply Extract </w:t>
      </w:r>
      <w:r>
        <w:t>these two folders</w:t>
      </w:r>
      <w:r w:rsidR="00C230B2">
        <w:t xml:space="preserve"> </w:t>
      </w:r>
      <w:r>
        <w:t>within</w:t>
      </w:r>
      <w:r w:rsidR="00C230B2">
        <w:t xml:space="preserve"> magento root directory</w:t>
      </w:r>
      <w:r>
        <w:t xml:space="preserve"> (Your root directory on server contains the folder app, design, var etc. Just paste those app and js folder within this root dir. After that app folder in extension zip merge with root app folder and js folder will merge with root js folder)</w:t>
      </w:r>
      <w:r w:rsidR="00321968">
        <w:t xml:space="preserve">. After extracting files, log in to your admin panel and go to </w:t>
      </w:r>
      <w:r w:rsidR="00321968" w:rsidRPr="00321968">
        <w:rPr>
          <w:b/>
        </w:rPr>
        <w:t>System-&gt; Configuration-&gt; Payment Method</w:t>
      </w:r>
    </w:p>
    <w:p w14:paraId="60714F70" w14:textId="77777777" w:rsidR="00321968" w:rsidRDefault="00321968">
      <w:r w:rsidRPr="00321968">
        <w:t>By clicking the tab</w:t>
      </w:r>
      <w:r>
        <w:t xml:space="preserve"> ‘Checkbook Payment’ you can configure the ‘Checkbook API Extension’ (refer the screenshot given below.)</w:t>
      </w:r>
    </w:p>
    <w:p w14:paraId="7601651C" w14:textId="77777777" w:rsidR="00321968" w:rsidRPr="00321968" w:rsidRDefault="00321968">
      <w:r>
        <w:rPr>
          <w:noProof/>
        </w:rPr>
        <w:drawing>
          <wp:inline distT="0" distB="0" distL="0" distR="0" wp14:anchorId="63FB8D0E" wp14:editId="445F46F9">
            <wp:extent cx="5935345" cy="201358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5345" cy="2013585"/>
                    </a:xfrm>
                    <a:prstGeom prst="rect">
                      <a:avLst/>
                    </a:prstGeom>
                    <a:noFill/>
                    <a:ln w="9525">
                      <a:noFill/>
                      <a:miter lim="800000"/>
                      <a:headEnd/>
                      <a:tailEnd/>
                    </a:ln>
                  </pic:spPr>
                </pic:pic>
              </a:graphicData>
            </a:graphic>
          </wp:inline>
        </w:drawing>
      </w:r>
    </w:p>
    <w:p w14:paraId="2E90D2D1" w14:textId="77777777" w:rsidR="00321968" w:rsidRDefault="00321968">
      <w:r>
        <w:t xml:space="preserve">If you could not find that tab or any 404 error or Access Denied message (during first time installation) then please try following steps: </w:t>
      </w:r>
    </w:p>
    <w:p w14:paraId="04F46848" w14:textId="77777777" w:rsidR="00321968" w:rsidRDefault="00F35947" w:rsidP="00F35947">
      <w:pPr>
        <w:pStyle w:val="ListParagraph"/>
        <w:numPr>
          <w:ilvl w:val="0"/>
          <w:numId w:val="1"/>
        </w:numPr>
      </w:pPr>
      <w:r>
        <w:t>Log out the admin session and then login and ceck it once again.</w:t>
      </w:r>
    </w:p>
    <w:p w14:paraId="2F514928" w14:textId="77777777" w:rsidR="00F35947" w:rsidRDefault="00F35947" w:rsidP="00F35947">
      <w:pPr>
        <w:pStyle w:val="ListParagraph"/>
        <w:numPr>
          <w:ilvl w:val="0"/>
          <w:numId w:val="1"/>
        </w:numPr>
      </w:pPr>
      <w:r>
        <w:t>Go to ‘Admin-&gt;System-Cache Management’ and click on ‘Flush Magento Cache’ and check it</w:t>
      </w:r>
      <w:r w:rsidR="00D07691">
        <w:t xml:space="preserve"> again</w:t>
      </w:r>
      <w:r>
        <w:t>.</w:t>
      </w:r>
    </w:p>
    <w:p w14:paraId="5C704372" w14:textId="77777777" w:rsidR="006C7B61" w:rsidRDefault="006C7B61">
      <w:r>
        <w:t>Below are the fields which must be filled from backend</w:t>
      </w:r>
      <w:r w:rsidR="00A23B17">
        <w:t>.</w:t>
      </w:r>
    </w:p>
    <w:p w14:paraId="59D843EE" w14:textId="77777777" w:rsidR="006C7B61" w:rsidRDefault="006C7B61">
      <w:r w:rsidRPr="005C5A7E">
        <w:rPr>
          <w:b/>
        </w:rPr>
        <w:t>Enabled</w:t>
      </w:r>
      <w:r>
        <w:t xml:space="preserve"> -&gt; ‘Yes’</w:t>
      </w:r>
      <w:r w:rsidR="005C5A7E">
        <w:t xml:space="preserve"> (Don’t forget to enable this option.)</w:t>
      </w:r>
    </w:p>
    <w:p w14:paraId="58B2E14B" w14:textId="77777777" w:rsidR="006C7B61" w:rsidRDefault="006C7B61">
      <w:r w:rsidRPr="005C5A7E">
        <w:rPr>
          <w:b/>
        </w:rPr>
        <w:t>Ne</w:t>
      </w:r>
      <w:r w:rsidR="00321968" w:rsidRPr="005C5A7E">
        <w:rPr>
          <w:b/>
        </w:rPr>
        <w:t>w Order Status</w:t>
      </w:r>
      <w:r w:rsidR="00321968">
        <w:t xml:space="preserve"> -&gt; You can set the </w:t>
      </w:r>
      <w:r w:rsidR="005C5A7E">
        <w:t xml:space="preserve">new order </w:t>
      </w:r>
      <w:r w:rsidR="00321968">
        <w:t xml:space="preserve">status </w:t>
      </w:r>
      <w:r>
        <w:t>from here.</w:t>
      </w:r>
      <w:r w:rsidR="00D07691">
        <w:t xml:space="preserve"> (What I set is ‘processing’)</w:t>
      </w:r>
      <w:r w:rsidR="005C5A7E">
        <w:t>. Means when user creates order with thins payment option order will get this status.</w:t>
      </w:r>
    </w:p>
    <w:p w14:paraId="6179E04C" w14:textId="77777777" w:rsidR="00A23B17" w:rsidRDefault="00A23B17">
      <w:r w:rsidRPr="005C5A7E">
        <w:rPr>
          <w:b/>
        </w:rPr>
        <w:t>Title</w:t>
      </w:r>
      <w:r>
        <w:t xml:space="preserve"> -&gt; Set the title from here (It will show under payment information</w:t>
      </w:r>
      <w:r w:rsidR="00321968">
        <w:t xml:space="preserve"> on checkout page</w:t>
      </w:r>
      <w:r>
        <w:t>.)</w:t>
      </w:r>
    </w:p>
    <w:p w14:paraId="1B9EAC96" w14:textId="77777777" w:rsidR="00D07691" w:rsidRDefault="00D07691">
      <w:r>
        <w:t>(What I set here is ‘</w:t>
      </w:r>
      <w:r w:rsidRPr="00D07691">
        <w:t>Pay By Checkbook</w:t>
      </w:r>
      <w:r>
        <w:t>’)</w:t>
      </w:r>
    </w:p>
    <w:p w14:paraId="314FBC54" w14:textId="77777777" w:rsidR="00A23B17" w:rsidRDefault="00A23B17">
      <w:r w:rsidRPr="005C5A7E">
        <w:rPr>
          <w:b/>
        </w:rPr>
        <w:t>Secret Key</w:t>
      </w:r>
      <w:r>
        <w:t xml:space="preserve"> -&gt; Put your ‘secret key’ here which you got from ‘checkbook.io’</w:t>
      </w:r>
    </w:p>
    <w:p w14:paraId="5AF8A114" w14:textId="77777777" w:rsidR="00D07691" w:rsidRDefault="00D07691">
      <w:r>
        <w:t xml:space="preserve">(I set here: </w:t>
      </w:r>
      <w:r w:rsidRPr="00D07691">
        <w:t>C4WCmvYHCKFmMV0jHYQC792XEaSE9L6rfUWfyI3vP1o</w:t>
      </w:r>
      <w:r>
        <w:t>)</w:t>
      </w:r>
    </w:p>
    <w:p w14:paraId="0F486FCF" w14:textId="77777777" w:rsidR="00A23B17" w:rsidRDefault="00A23B17">
      <w:r w:rsidRPr="005C5A7E">
        <w:rPr>
          <w:b/>
        </w:rPr>
        <w:lastRenderedPageBreak/>
        <w:t>Publishable Key</w:t>
      </w:r>
      <w:r>
        <w:t xml:space="preserve"> -&gt; Put your ‘publishable key’ here which you got from ‘checkbook.io’</w:t>
      </w:r>
    </w:p>
    <w:p w14:paraId="68F60F1F" w14:textId="77777777" w:rsidR="00D07691" w:rsidRDefault="00D07691">
      <w:r>
        <w:t xml:space="preserve">(I set here: </w:t>
      </w:r>
      <w:r w:rsidRPr="00D07691">
        <w:t>MJ95Gjr9G6wBKwBiPbYG9JavvGnG4lnyC6QSZt9G8Ag</w:t>
      </w:r>
      <w:r>
        <w:t>)</w:t>
      </w:r>
    </w:p>
    <w:p w14:paraId="42AEF792" w14:textId="77777777" w:rsidR="00D07691" w:rsidRDefault="00A23B17">
      <w:r w:rsidRPr="005C5A7E">
        <w:rPr>
          <w:b/>
        </w:rPr>
        <w:t>Charge Endpoint</w:t>
      </w:r>
      <w:r>
        <w:t xml:space="preserve"> -&gt; This is the API charge point URL</w:t>
      </w:r>
      <w:r w:rsidR="00321968">
        <w:t>.</w:t>
      </w:r>
      <w:r w:rsidR="00D07691">
        <w:t xml:space="preserve">(At last here: </w:t>
      </w:r>
      <w:hyperlink r:id="rId7" w:history="1">
        <w:r w:rsidR="005C5A7E" w:rsidRPr="00C41F8B">
          <w:rPr>
            <w:rStyle w:val="Hyperlink"/>
          </w:rPr>
          <w:t>https://www.checkbook.io/api/charge</w:t>
        </w:r>
      </w:hyperlink>
      <w:r w:rsidR="00D07691">
        <w:t>)</w:t>
      </w:r>
    </w:p>
    <w:p w14:paraId="4D5C77AD" w14:textId="77777777" w:rsidR="00D07691" w:rsidRDefault="00D07691"/>
    <w:p w14:paraId="392BF8F0" w14:textId="66F9D714" w:rsidR="00B434B8" w:rsidRPr="00B434B8" w:rsidRDefault="00B434B8">
      <w:pPr>
        <w:rPr>
          <w:b/>
        </w:rPr>
      </w:pPr>
      <w:r w:rsidRPr="00B434B8">
        <w:rPr>
          <w:b/>
        </w:rPr>
        <w:t>Important code updates:</w:t>
      </w:r>
    </w:p>
    <w:p w14:paraId="69E97C49" w14:textId="19BD1227" w:rsidR="00882C6F" w:rsidRDefault="00B434B8">
      <w:r>
        <w:t xml:space="preserve">1. </w:t>
      </w:r>
      <w:r w:rsidR="00882C6F">
        <w:t xml:space="preserve">In: </w:t>
      </w:r>
      <w:r w:rsidR="00882C6F" w:rsidRPr="00882C6F">
        <w:t>Checkbook_Checkbook / app / design / frontend / base / default / template / checkbook / form.phtml</w:t>
      </w:r>
    </w:p>
    <w:p w14:paraId="1D94A0CC" w14:textId="21276EB6" w:rsidR="00882C6F" w:rsidRDefault="00882C6F">
      <w:r>
        <w:t>Find this variable: “</w:t>
      </w:r>
      <w:r w:rsidRPr="00882C6F">
        <w:t>checkbook_config</w:t>
      </w:r>
      <w:r>
        <w:t>” and replace values for these varibales with your company name: “</w:t>
      </w:r>
      <w:r w:rsidRPr="00882C6F">
        <w:t>data_name</w:t>
      </w:r>
      <w:r>
        <w:t>” and “</w:t>
      </w:r>
      <w:r w:rsidRPr="00882C6F">
        <w:t>data_for</w:t>
      </w:r>
      <w:r>
        <w:t>”.</w:t>
      </w:r>
    </w:p>
    <w:p w14:paraId="056E2DA0" w14:textId="7C72F107" w:rsidR="00B434B8" w:rsidRDefault="00B434B8">
      <w:r>
        <w:t xml:space="preserve">2. </w:t>
      </w:r>
      <w:r w:rsidR="005E786B">
        <w:t>In the same config, remove “</w:t>
      </w:r>
      <w:r w:rsidR="005E786B" w:rsidRPr="005E786B">
        <w:t>data_env : "sandbox"</w:t>
      </w:r>
      <w:r w:rsidR="005E786B">
        <w:t>” when you want to start hitting production API, which will make a real transaction happen.</w:t>
      </w:r>
      <w:bookmarkStart w:id="0" w:name="_GoBack"/>
      <w:bookmarkEnd w:id="0"/>
    </w:p>
    <w:p w14:paraId="1B076E8A" w14:textId="77777777" w:rsidR="00882C6F" w:rsidRDefault="00882C6F"/>
    <w:p w14:paraId="6F68074E" w14:textId="77777777" w:rsidR="00D07691" w:rsidRDefault="00D07691">
      <w:r>
        <w:t>Now after saving these setting you can find a new payment option on frontend</w:t>
      </w:r>
      <w:r w:rsidR="005C5A7E">
        <w:t xml:space="preserve"> checkout page</w:t>
      </w:r>
      <w:r>
        <w:t>:</w:t>
      </w:r>
    </w:p>
    <w:p w14:paraId="04ED24EA" w14:textId="77777777" w:rsidR="00D07691" w:rsidRDefault="00D07691">
      <w:r>
        <w:rPr>
          <w:noProof/>
        </w:rPr>
        <w:drawing>
          <wp:inline distT="0" distB="0" distL="0" distR="0" wp14:anchorId="1632A616" wp14:editId="301A557D">
            <wp:extent cx="5935345" cy="333692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5345" cy="3336925"/>
                    </a:xfrm>
                    <a:prstGeom prst="rect">
                      <a:avLst/>
                    </a:prstGeom>
                    <a:noFill/>
                    <a:ln w="9525">
                      <a:noFill/>
                      <a:miter lim="800000"/>
                      <a:headEnd/>
                      <a:tailEnd/>
                    </a:ln>
                  </pic:spPr>
                </pic:pic>
              </a:graphicData>
            </a:graphic>
          </wp:inline>
        </w:drawing>
      </w:r>
    </w:p>
    <w:p w14:paraId="18ADD5F0" w14:textId="77777777" w:rsidR="00D07691" w:rsidRDefault="00D07691">
      <w:r>
        <w:t>After submit your order from backend you can get ‘Success Message’ otherwise in case of error ‘An error message’ will be there.</w:t>
      </w:r>
    </w:p>
    <w:p w14:paraId="5FF5231D" w14:textId="77777777" w:rsidR="00D07691" w:rsidRDefault="005C5A7E">
      <w:r>
        <w:t>Success Message:</w:t>
      </w:r>
    </w:p>
    <w:p w14:paraId="5A5101F3" w14:textId="77777777" w:rsidR="005C5A7E" w:rsidRDefault="005C5A7E">
      <w:r>
        <w:rPr>
          <w:noProof/>
        </w:rPr>
        <w:lastRenderedPageBreak/>
        <w:drawing>
          <wp:inline distT="0" distB="0" distL="0" distR="0" wp14:anchorId="7D4E586D" wp14:editId="41A33A65">
            <wp:extent cx="5943600" cy="27108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710815"/>
                    </a:xfrm>
                    <a:prstGeom prst="rect">
                      <a:avLst/>
                    </a:prstGeom>
                    <a:noFill/>
                    <a:ln w="9525">
                      <a:noFill/>
                      <a:miter lim="800000"/>
                      <a:headEnd/>
                      <a:tailEnd/>
                    </a:ln>
                  </pic:spPr>
                </pic:pic>
              </a:graphicData>
            </a:graphic>
          </wp:inline>
        </w:drawing>
      </w:r>
    </w:p>
    <w:p w14:paraId="70C4AF20" w14:textId="77777777" w:rsidR="00321968" w:rsidRDefault="00321968"/>
    <w:p w14:paraId="447F5563" w14:textId="77777777" w:rsidR="00D46713" w:rsidRDefault="00D46713"/>
    <w:sectPr w:rsidR="00D46713" w:rsidSect="001A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027BD"/>
    <w:multiLevelType w:val="hybridMultilevel"/>
    <w:tmpl w:val="7FDC98DC"/>
    <w:lvl w:ilvl="0" w:tplc="7E760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2"/>
  </w:compat>
  <w:rsids>
    <w:rsidRoot w:val="00BF49DE"/>
    <w:rsid w:val="0019456A"/>
    <w:rsid w:val="001A1FBA"/>
    <w:rsid w:val="00321968"/>
    <w:rsid w:val="0052720C"/>
    <w:rsid w:val="005C5A7E"/>
    <w:rsid w:val="005E786B"/>
    <w:rsid w:val="006C7B61"/>
    <w:rsid w:val="00882C6F"/>
    <w:rsid w:val="00A23B17"/>
    <w:rsid w:val="00B434B8"/>
    <w:rsid w:val="00BE13A7"/>
    <w:rsid w:val="00BF49DE"/>
    <w:rsid w:val="00C230B2"/>
    <w:rsid w:val="00C362F9"/>
    <w:rsid w:val="00D07691"/>
    <w:rsid w:val="00D46713"/>
    <w:rsid w:val="00F35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32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68"/>
    <w:rPr>
      <w:rFonts w:ascii="Tahoma" w:hAnsi="Tahoma" w:cs="Tahoma"/>
      <w:sz w:val="16"/>
      <w:szCs w:val="16"/>
    </w:rPr>
  </w:style>
  <w:style w:type="paragraph" w:styleId="ListParagraph">
    <w:name w:val="List Paragraph"/>
    <w:basedOn w:val="Normal"/>
    <w:uiPriority w:val="34"/>
    <w:qFormat/>
    <w:rsid w:val="00F35947"/>
    <w:pPr>
      <w:ind w:left="720"/>
      <w:contextualSpacing/>
    </w:pPr>
  </w:style>
  <w:style w:type="character" w:styleId="Hyperlink">
    <w:name w:val="Hyperlink"/>
    <w:basedOn w:val="DefaultParagraphFont"/>
    <w:uiPriority w:val="99"/>
    <w:unhideWhenUsed/>
    <w:rsid w:val="00D076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16863">
      <w:bodyDiv w:val="1"/>
      <w:marLeft w:val="0"/>
      <w:marRight w:val="0"/>
      <w:marTop w:val="0"/>
      <w:marBottom w:val="0"/>
      <w:divBdr>
        <w:top w:val="none" w:sz="0" w:space="0" w:color="auto"/>
        <w:left w:val="none" w:sz="0" w:space="0" w:color="auto"/>
        <w:bottom w:val="none" w:sz="0" w:space="0" w:color="auto"/>
        <w:right w:val="none" w:sz="0" w:space="0" w:color="auto"/>
      </w:divBdr>
    </w:div>
    <w:div w:id="113582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checkbook.io/api/charg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366</Words>
  <Characters>2090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Mr X</cp:lastModifiedBy>
  <cp:revision>9</cp:revision>
  <dcterms:created xsi:type="dcterms:W3CDTF">2014-04-10T11:26:00Z</dcterms:created>
  <dcterms:modified xsi:type="dcterms:W3CDTF">2014-06-17T06:27:00Z</dcterms:modified>
</cp:coreProperties>
</file>