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11111"/>
          <w:sz w:val="44"/>
        </w:rPr>
        <w:t>Checkmark Audio Website Master Build Prompt</w:t>
      </w:r>
    </w:p>
    <w:p>
      <w:pPr>
        <w:jc w:val="center"/>
      </w:pPr>
      <w:r>
        <w:rPr>
          <w:i/>
        </w:rPr>
        <w:t>AI-Coder Ready Master Website Plan</w:t>
      </w:r>
    </w:p>
    <w:p>
      <w:r/>
    </w:p>
    <w:p>
      <w:r>
        <w:t>Build the Checkmark Audio website as a professional, client-facing sales system for a recording studio in Albuquerque, New Mexico.</w:t>
      </w:r>
    </w:p>
    <w:p>
      <w:r>
        <w:t>The site must be based on CHECKMARK_AUDIO_WEBSITE_SOURCE_OF_TRUTH.docx. Use this document as the highest source of truth. The goal is not just to make a nice website, but to create a complete, clear, trustworthy path for visitors to understand the studio, choose a service, hear and see proof, and book or contact Checkmark Audio.</w:t>
      </w:r>
    </w:p>
    <w:p>
      <w:r>
        <w:t>The website should be clean, professional, mobile-first, easy to navigate, locally relevant, and built to convert visitors into free consultations, calls, texts, emails, and booking inquiries.</w:t>
      </w:r>
    </w:p>
    <w:p>
      <w:pPr>
        <w:pStyle w:val="Heading1"/>
        <w:spacing w:before="200" w:after="80"/>
      </w:pPr>
      <w:r>
        <w:t>Source-of-Truth Hierarchy</w:t>
      </w:r>
    </w:p>
    <w:p>
      <w:r>
        <w:t>Use sources in this order:</w:t>
      </w:r>
    </w:p>
    <w:p>
      <w:pPr>
        <w:spacing w:after="40"/>
        <w:ind w:left="317" w:hanging="317"/>
      </w:pPr>
      <w:r>
        <w:t>1. CHECKMARK_AUDIO_WEBSITE_SOURCE_OF_TRUTH.docx</w:t>
      </w:r>
    </w:p>
    <w:p>
      <w:pPr>
        <w:spacing w:after="40"/>
        <w:ind w:left="317" w:hanging="317"/>
      </w:pPr>
      <w:r>
        <w:t>2. Consolidated planning MD files</w:t>
      </w:r>
    </w:p>
    <w:p>
      <w:pPr>
        <w:spacing w:after="40"/>
        <w:ind w:left="317" w:hanging="317"/>
      </w:pPr>
      <w:r>
        <w:t>3. Approved production assets</w:t>
      </w:r>
    </w:p>
    <w:p>
      <w:pPr>
        <w:spacing w:after="40"/>
        <w:ind w:left="317" w:hanging="317"/>
      </w:pPr>
      <w:r>
        <w:t>4. Current public Checkmark Audio website content only as reference</w:t>
      </w:r>
    </w:p>
    <w:p>
      <w:pPr>
        <w:spacing w:after="40"/>
        <w:ind w:left="317" w:hanging="317"/>
      </w:pPr>
      <w:r>
        <w:t>5. Archived drafts only if Bridget explicitly approves that design direction</w:t>
      </w:r>
    </w:p>
    <w:p>
      <w:r>
        <w:t>If sources conflict, do not guess. Flag the conflict with a TODO comment and add it to the launch checklist.</w:t>
      </w:r>
    </w:p>
    <w:p>
      <w:r>
        <w:t>Do not use archived drafts as the basis for design unless Bridget explicitly approves that direction.</w:t>
      </w:r>
    </w:p>
    <w:p>
      <w:pPr>
        <w:pStyle w:val="Heading1"/>
        <w:spacing w:before="200" w:after="80"/>
      </w:pPr>
      <w:r>
        <w:t>Core Business Details</w:t>
      </w:r>
    </w:p>
    <w:tbl>
      <w:tblPr>
        <w:tblStyle w:val="TableGrid"/>
        <w:tblW w:type="auto" w:w="0"/>
        <w:jc w:val="center"/>
        <w:tblLook w:firstColumn="1" w:firstRow="1" w:lastColumn="0" w:lastRow="0" w:noHBand="0" w:noVBand="1" w:val="04A0"/>
      </w:tblPr>
      <w:tblGrid>
        <w:gridCol w:w="5184"/>
        <w:gridCol w:w="5184"/>
      </w:tblGrid>
      <w:tr>
        <w:tc>
          <w:tcPr>
            <w:tcW w:type="dxa" w:w="3168"/>
            <w:vAlign w:val="center"/>
            <w:shd w:fill="D9E2F3"/>
          </w:tcPr>
          <w:p>
            <w:r/>
            <w:r>
              <w:rPr>
                <w:rFonts w:ascii="Aptos" w:hAnsi="Aptos"/>
                <w:b/>
                <w:sz w:val="19"/>
              </w:rPr>
              <w:t>Field</w:t>
            </w:r>
          </w:p>
        </w:tc>
        <w:tc>
          <w:tcPr>
            <w:tcW w:type="dxa" w:w="6912"/>
            <w:vAlign w:val="center"/>
            <w:shd w:fill="D9E2F3"/>
          </w:tcPr>
          <w:p>
            <w:r/>
            <w:r>
              <w:rPr>
                <w:rFonts w:ascii="Aptos" w:hAnsi="Aptos"/>
                <w:b/>
                <w:sz w:val="19"/>
              </w:rPr>
              <w:t>Value</w:t>
            </w:r>
          </w:p>
        </w:tc>
      </w:tr>
      <w:tr>
        <w:tc>
          <w:tcPr>
            <w:tcW w:type="dxa" w:w="3168"/>
            <w:vAlign w:val="center"/>
          </w:tcPr>
          <w:p>
            <w:r/>
            <w:r>
              <w:rPr>
                <w:rFonts w:ascii="Aptos" w:hAnsi="Aptos"/>
                <w:b w:val="0"/>
                <w:sz w:val="19"/>
              </w:rPr>
              <w:t>Business name</w:t>
            </w:r>
          </w:p>
        </w:tc>
        <w:tc>
          <w:tcPr>
            <w:tcW w:type="dxa" w:w="6912"/>
            <w:vAlign w:val="center"/>
          </w:tcPr>
          <w:p>
            <w:r/>
            <w:r>
              <w:rPr>
                <w:rFonts w:ascii="Aptos" w:hAnsi="Aptos"/>
                <w:b w:val="0"/>
                <w:sz w:val="19"/>
              </w:rPr>
              <w:t>Checkmark Audio</w:t>
            </w:r>
          </w:p>
        </w:tc>
      </w:tr>
      <w:tr>
        <w:tc>
          <w:tcPr>
            <w:tcW w:type="dxa" w:w="3168"/>
            <w:vAlign w:val="center"/>
          </w:tcPr>
          <w:p>
            <w:r/>
            <w:r>
              <w:rPr>
                <w:rFonts w:ascii="Aptos" w:hAnsi="Aptos"/>
                <w:b w:val="0"/>
                <w:sz w:val="19"/>
              </w:rPr>
              <w:t>Address</w:t>
            </w:r>
          </w:p>
        </w:tc>
        <w:tc>
          <w:tcPr>
            <w:tcW w:type="dxa" w:w="6912"/>
            <w:vAlign w:val="center"/>
          </w:tcPr>
          <w:p>
            <w:r/>
            <w:r>
              <w:rPr>
                <w:rFonts w:ascii="Aptos" w:hAnsi="Aptos"/>
                <w:b w:val="0"/>
                <w:sz w:val="19"/>
              </w:rPr>
              <w:t>5413 Lomas Blvd NE, Albuquerque, NM 87110</w:t>
            </w:r>
          </w:p>
        </w:tc>
      </w:tr>
      <w:tr>
        <w:tc>
          <w:tcPr>
            <w:tcW w:type="dxa" w:w="3168"/>
            <w:vAlign w:val="center"/>
          </w:tcPr>
          <w:p>
            <w:r/>
            <w:r>
              <w:rPr>
                <w:rFonts w:ascii="Aptos" w:hAnsi="Aptos"/>
                <w:b w:val="0"/>
                <w:sz w:val="19"/>
              </w:rPr>
              <w:t>Phone</w:t>
            </w:r>
          </w:p>
        </w:tc>
        <w:tc>
          <w:tcPr>
            <w:tcW w:type="dxa" w:w="6912"/>
            <w:vAlign w:val="center"/>
          </w:tcPr>
          <w:p>
            <w:r/>
            <w:r>
              <w:rPr>
                <w:rFonts w:ascii="Aptos" w:hAnsi="Aptos"/>
                <w:b w:val="0"/>
                <w:sz w:val="19"/>
              </w:rPr>
              <w:t>505-267-0558</w:t>
            </w:r>
          </w:p>
        </w:tc>
      </w:tr>
      <w:tr>
        <w:tc>
          <w:tcPr>
            <w:tcW w:type="dxa" w:w="3168"/>
            <w:vAlign w:val="center"/>
          </w:tcPr>
          <w:p>
            <w:r/>
            <w:r>
              <w:rPr>
                <w:rFonts w:ascii="Aptos" w:hAnsi="Aptos"/>
                <w:b w:val="0"/>
                <w:sz w:val="19"/>
              </w:rPr>
              <w:t>Phone CTA language</w:t>
            </w:r>
          </w:p>
        </w:tc>
        <w:tc>
          <w:tcPr>
            <w:tcW w:type="dxa" w:w="6912"/>
            <w:vAlign w:val="center"/>
          </w:tcPr>
          <w:p>
            <w:r/>
            <w:r>
              <w:rPr>
                <w:rFonts w:ascii="Aptos" w:hAnsi="Aptos"/>
                <w:b w:val="0"/>
                <w:sz w:val="19"/>
              </w:rPr>
              <w:t>Call or Text</w:t>
            </w:r>
          </w:p>
        </w:tc>
      </w:tr>
      <w:tr>
        <w:tc>
          <w:tcPr>
            <w:tcW w:type="dxa" w:w="3168"/>
            <w:vAlign w:val="center"/>
          </w:tcPr>
          <w:p>
            <w:r/>
            <w:r>
              <w:rPr>
                <w:rFonts w:ascii="Aptos" w:hAnsi="Aptos"/>
                <w:b w:val="0"/>
                <w:sz w:val="19"/>
              </w:rPr>
              <w:t>Email</w:t>
            </w:r>
          </w:p>
        </w:tc>
        <w:tc>
          <w:tcPr>
            <w:tcW w:type="dxa" w:w="6912"/>
            <w:vAlign w:val="center"/>
          </w:tcPr>
          <w:p>
            <w:r/>
            <w:r>
              <w:rPr>
                <w:rFonts w:ascii="Aptos" w:hAnsi="Aptos"/>
                <w:b w:val="0"/>
                <w:sz w:val="19"/>
              </w:rPr>
              <w:t>CheckmarkAudio@gmail.com</w:t>
            </w:r>
          </w:p>
        </w:tc>
      </w:tr>
      <w:tr>
        <w:tc>
          <w:tcPr>
            <w:tcW w:type="dxa" w:w="3168"/>
            <w:vAlign w:val="center"/>
          </w:tcPr>
          <w:p>
            <w:r/>
            <w:r>
              <w:rPr>
                <w:rFonts w:ascii="Aptos" w:hAnsi="Aptos"/>
                <w:b w:val="0"/>
                <w:sz w:val="19"/>
              </w:rPr>
              <w:t>Primary CTA</w:t>
            </w:r>
          </w:p>
        </w:tc>
        <w:tc>
          <w:tcPr>
            <w:tcW w:type="dxa" w:w="6912"/>
            <w:vAlign w:val="center"/>
          </w:tcPr>
          <w:p>
            <w:r/>
            <w:r>
              <w:rPr>
                <w:rFonts w:ascii="Aptos" w:hAnsi="Aptos"/>
                <w:b w:val="0"/>
                <w:sz w:val="19"/>
              </w:rPr>
              <w:t>Book a Free Consultation / Book Now</w:t>
            </w:r>
          </w:p>
        </w:tc>
      </w:tr>
      <w:tr>
        <w:tc>
          <w:tcPr>
            <w:tcW w:type="dxa" w:w="3168"/>
            <w:vAlign w:val="center"/>
          </w:tcPr>
          <w:p>
            <w:r/>
            <w:r>
              <w:rPr>
                <w:rFonts w:ascii="Aptos" w:hAnsi="Aptos"/>
                <w:b w:val="0"/>
                <w:sz w:val="19"/>
              </w:rPr>
              <w:t>Primary location focus</w:t>
            </w:r>
          </w:p>
        </w:tc>
        <w:tc>
          <w:tcPr>
            <w:tcW w:type="dxa" w:w="6912"/>
            <w:vAlign w:val="center"/>
          </w:tcPr>
          <w:p>
            <w:r/>
            <w:r>
              <w:rPr>
                <w:rFonts w:ascii="Aptos" w:hAnsi="Aptos"/>
                <w:b w:val="0"/>
                <w:sz w:val="19"/>
              </w:rPr>
              <w:t>Albuquerque, New Mexico</w:t>
            </w:r>
          </w:p>
        </w:tc>
      </w:tr>
    </w:tbl>
    <w:p/>
    <w:p>
      <w:r>
        <w:t>These details must appear consistently on the Contact page, footer, booking page, metadata, schema, Google Maps references, Google Business references, and client inquiry emails where useful.</w:t>
      </w:r>
    </w:p>
    <w:p>
      <w:r>
        <w:t>Use this exact address format everywhere: 5413 Lomas Blvd NE, Albuquerque, NM 87110.</w:t>
      </w:r>
    </w:p>
    <w:p>
      <w:r>
        <w:t>Do not use alternate ZIP codes, alternate street formatting, or inconsistent NAP formatting. NAP means name, address, and phone. Keep NAP consistent across the entire site.</w:t>
      </w:r>
    </w:p>
    <w:p>
      <w:pPr>
        <w:pStyle w:val="Heading1"/>
        <w:spacing w:before="200" w:after="80"/>
      </w:pPr>
      <w:r>
        <w:t>Core Positioning</w:t>
      </w:r>
    </w:p>
    <w:p>
      <w:r>
        <w:t>Checkmark Audio is a professional recording studio in Albuquerque offering recording, production, mixing, mastering, and artist development services for artists who want polished, release-ready sound.</w:t>
      </w:r>
    </w:p>
    <w:p>
      <w:r>
        <w:t>Checkmark Audio works with:</w:t>
      </w:r>
    </w:p>
    <w:p>
      <w:pPr>
        <w:pStyle w:val="ListBullet"/>
        <w:spacing w:after="30" w:line="240" w:lineRule="auto"/>
      </w:pPr>
      <w:r>
        <w:t>vocalists</w:t>
      </w:r>
    </w:p>
    <w:p>
      <w:pPr>
        <w:pStyle w:val="ListBullet"/>
        <w:spacing w:after="30" w:line="240" w:lineRule="auto"/>
      </w:pPr>
      <w:r>
        <w:t>rappers</w:t>
      </w:r>
    </w:p>
    <w:p>
      <w:pPr>
        <w:pStyle w:val="ListBullet"/>
        <w:spacing w:after="30" w:line="240" w:lineRule="auto"/>
      </w:pPr>
      <w:r>
        <w:t>singer-songwriters</w:t>
      </w:r>
    </w:p>
    <w:p>
      <w:pPr>
        <w:pStyle w:val="ListBullet"/>
        <w:spacing w:after="30" w:line="240" w:lineRule="auto"/>
      </w:pPr>
      <w:r>
        <w:t>bands</w:t>
      </w:r>
    </w:p>
    <w:p>
      <w:pPr>
        <w:pStyle w:val="ListBullet"/>
        <w:spacing w:after="30" w:line="240" w:lineRule="auto"/>
      </w:pPr>
      <w:r>
        <w:t>podcasters</w:t>
      </w:r>
    </w:p>
    <w:p>
      <w:pPr>
        <w:pStyle w:val="ListBullet"/>
        <w:spacing w:after="30" w:line="240" w:lineRule="auto"/>
      </w:pPr>
      <w:r>
        <w:t>creators</w:t>
      </w:r>
    </w:p>
    <w:p>
      <w:pPr>
        <w:pStyle w:val="ListBullet"/>
        <w:spacing w:after="30" w:line="240" w:lineRule="auto"/>
      </w:pPr>
      <w:r>
        <w:t>students</w:t>
      </w:r>
    </w:p>
    <w:p>
      <w:pPr>
        <w:pStyle w:val="ListBullet"/>
        <w:spacing w:after="30" w:line="240" w:lineRule="auto"/>
      </w:pPr>
      <w:r>
        <w:t>clients needing professional audio support</w:t>
      </w:r>
    </w:p>
    <w:p>
      <w:r>
        <w:t>The studio should feel professional, approachable, artist-friendly, and capable. It should not feel overly corporate, generic, cheap, cluttered, or confusing.</w:t>
      </w:r>
    </w:p>
    <w:p>
      <w:r>
        <w:t>Clients should be able to explore recording, production, mixing, mastering, artist media, and education services, then choose the option that best fits their project.</w:t>
      </w:r>
    </w:p>
    <w:p>
      <w:pPr>
        <w:pStyle w:val="Heading1"/>
        <w:spacing w:before="200" w:after="80"/>
      </w:pPr>
      <w:r>
        <w:t>Primary Website Goal</w:t>
      </w:r>
    </w:p>
    <w:p>
      <w:r>
        <w:t>The website’s job is to help a first-time visitor quickly understand:</w:t>
      </w:r>
    </w:p>
    <w:p>
      <w:pPr>
        <w:pStyle w:val="ListBullet"/>
        <w:spacing w:after="30" w:line="240" w:lineRule="auto"/>
      </w:pPr>
      <w:r>
        <w:t>what Checkmark Audio does</w:t>
      </w:r>
    </w:p>
    <w:p>
      <w:pPr>
        <w:pStyle w:val="ListBullet"/>
        <w:spacing w:after="30" w:line="240" w:lineRule="auto"/>
      </w:pPr>
      <w:r>
        <w:t>who the studio is for</w:t>
      </w:r>
    </w:p>
    <w:p>
      <w:pPr>
        <w:pStyle w:val="ListBullet"/>
        <w:spacing w:after="30" w:line="240" w:lineRule="auto"/>
      </w:pPr>
      <w:r>
        <w:t>what services are available</w:t>
      </w:r>
    </w:p>
    <w:p>
      <w:pPr>
        <w:pStyle w:val="ListBullet"/>
        <w:spacing w:after="30" w:line="240" w:lineRule="auto"/>
      </w:pPr>
      <w:r>
        <w:t>what the starting prices are</w:t>
      </w:r>
    </w:p>
    <w:p>
      <w:pPr>
        <w:pStyle w:val="ListBullet"/>
        <w:spacing w:after="30" w:line="240" w:lineRule="auto"/>
      </w:pPr>
      <w:r>
        <w:t>what the studio looks like</w:t>
      </w:r>
    </w:p>
    <w:p>
      <w:pPr>
        <w:pStyle w:val="ListBullet"/>
        <w:spacing w:after="30" w:line="240" w:lineRule="auto"/>
      </w:pPr>
      <w:r>
        <w:t>what the work sounds and looks like</w:t>
      </w:r>
    </w:p>
    <w:p>
      <w:pPr>
        <w:pStyle w:val="ListBullet"/>
        <w:spacing w:after="30" w:line="240" w:lineRule="auto"/>
      </w:pPr>
      <w:r>
        <w:t>why Checkmark Audio can be trusted</w:t>
      </w:r>
    </w:p>
    <w:p>
      <w:pPr>
        <w:pStyle w:val="ListBullet"/>
        <w:spacing w:after="30" w:line="240" w:lineRule="auto"/>
      </w:pPr>
      <w:r>
        <w:t>where the studio is located</w:t>
      </w:r>
    </w:p>
    <w:p>
      <w:pPr>
        <w:pStyle w:val="ListBullet"/>
        <w:spacing w:after="30" w:line="240" w:lineRule="auto"/>
      </w:pPr>
      <w:r>
        <w:t>how to book or contact the studio</w:t>
      </w:r>
    </w:p>
    <w:p>
      <w:r>
        <w:t>Every major page should help move visitors toward one of these actions:</w:t>
      </w:r>
    </w:p>
    <w:p>
      <w:pPr>
        <w:pStyle w:val="ListBullet"/>
        <w:spacing w:after="30" w:line="240" w:lineRule="auto"/>
      </w:pPr>
      <w:r>
        <w:t>Book a Free Consultation</w:t>
      </w:r>
    </w:p>
    <w:p>
      <w:pPr>
        <w:pStyle w:val="ListBullet"/>
        <w:spacing w:after="30" w:line="240" w:lineRule="auto"/>
      </w:pPr>
      <w:r>
        <w:t>Call Checkmark Audio</w:t>
      </w:r>
    </w:p>
    <w:p>
      <w:pPr>
        <w:pStyle w:val="ListBullet"/>
        <w:spacing w:after="30" w:line="240" w:lineRule="auto"/>
      </w:pPr>
      <w:r>
        <w:t>Text Checkmark Audio</w:t>
      </w:r>
    </w:p>
    <w:p>
      <w:pPr>
        <w:pStyle w:val="ListBullet"/>
        <w:spacing w:after="30" w:line="240" w:lineRule="auto"/>
      </w:pPr>
      <w:r>
        <w:t>Email Checkmark Audio</w:t>
      </w:r>
    </w:p>
    <w:p>
      <w:pPr>
        <w:pStyle w:val="ListBullet"/>
        <w:spacing w:after="30" w:line="240" w:lineRule="auto"/>
      </w:pPr>
      <w:r>
        <w:t>Submit an inquiry form</w:t>
      </w:r>
    </w:p>
    <w:p>
      <w:pPr>
        <w:pStyle w:val="ListBullet"/>
        <w:spacing w:after="30" w:line="240" w:lineRule="auto"/>
      </w:pPr>
      <w:r>
        <w:t>View services and pricing</w:t>
      </w:r>
    </w:p>
    <w:p>
      <w:pPr>
        <w:pStyle w:val="ListBullet"/>
        <w:spacing w:after="30" w:line="240" w:lineRule="auto"/>
      </w:pPr>
      <w:r>
        <w:t>Hear or see proof of work</w:t>
      </w:r>
    </w:p>
    <w:p>
      <w:pPr>
        <w:pStyle w:val="Heading1"/>
        <w:spacing w:before="200" w:after="80"/>
      </w:pPr>
      <w:r>
        <w:t>Non-Negotiables</w:t>
      </w:r>
    </w:p>
    <w:p>
      <w:pPr>
        <w:pStyle w:val="ListBullet"/>
        <w:spacing w:after="30" w:line="240" w:lineRule="auto"/>
      </w:pPr>
      <w:r>
        <w:t>Build mobile-first.</w:t>
      </w:r>
    </w:p>
    <w:p>
      <w:pPr>
        <w:pStyle w:val="ListBullet"/>
        <w:spacing w:after="30" w:line="240" w:lineRule="auto"/>
      </w:pPr>
      <w:r>
        <w:t>Use real Checkmark Audio photos and approved assets whenever possible.</w:t>
      </w:r>
    </w:p>
    <w:p>
      <w:pPr>
        <w:pStyle w:val="ListBullet"/>
        <w:spacing w:after="30" w:line="240" w:lineRule="auto"/>
      </w:pPr>
      <w:r>
        <w:t>Do not use generic stock images unless explicitly approved.</w:t>
      </w:r>
    </w:p>
    <w:p>
      <w:pPr>
        <w:pStyle w:val="ListBullet"/>
        <w:spacing w:after="30" w:line="240" w:lineRule="auto"/>
      </w:pPr>
      <w:r>
        <w:t>Keep the studio business as the main focus.</w:t>
      </w:r>
    </w:p>
    <w:p>
      <w:pPr>
        <w:pStyle w:val="ListBullet"/>
        <w:spacing w:after="30" w:line="240" w:lineRule="auto"/>
      </w:pPr>
      <w:r>
        <w:t>Mention Checkmark Audio School without letting it overpower the studio website.</w:t>
      </w:r>
    </w:p>
    <w:p>
      <w:pPr>
        <w:pStyle w:val="ListBullet"/>
        <w:spacing w:after="30" w:line="240" w:lineRule="auto"/>
      </w:pPr>
      <w:r>
        <w:t>Use one consistent address, phone number, email, and business name everywhere.</w:t>
      </w:r>
    </w:p>
    <w:p>
      <w:pPr>
        <w:pStyle w:val="ListBullet"/>
        <w:spacing w:after="30" w:line="240" w:lineRule="auto"/>
      </w:pPr>
      <w:r>
        <w:t>Use one consistent pricing model across the entire website.</w:t>
      </w:r>
    </w:p>
    <w:p>
      <w:pPr>
        <w:pStyle w:val="ListBullet"/>
        <w:spacing w:after="30" w:line="240" w:lineRule="auto"/>
      </w:pPr>
      <w:r>
        <w:t>Do not invent testimonials, awards, credits, client names, staff members, prices, policies, hours, or accreditation claims.</w:t>
      </w:r>
    </w:p>
    <w:p>
      <w:pPr>
        <w:pStyle w:val="ListBullet"/>
        <w:spacing w:after="30" w:line="240" w:lineRule="auto"/>
      </w:pPr>
      <w:r>
        <w:t>Do not keyword-stuff headings, body copy, metadata, filenames, alt text, schema, or footer links.</w:t>
      </w:r>
    </w:p>
    <w:p>
      <w:pPr>
        <w:pStyle w:val="ListBullet"/>
        <w:spacing w:after="30" w:line="240" w:lineRule="auto"/>
      </w:pPr>
      <w:r>
        <w:t>Every major page must have a clear CTA.</w:t>
      </w:r>
    </w:p>
    <w:p>
      <w:pPr>
        <w:pStyle w:val="ListBullet"/>
        <w:spacing w:after="30" w:line="240" w:lineRule="auto"/>
      </w:pPr>
      <w:r>
        <w:t>Every service page must include a booking or inquiry path.</w:t>
      </w:r>
    </w:p>
    <w:p>
      <w:pPr>
        <w:pStyle w:val="ListBullet"/>
        <w:spacing w:after="30" w:line="240" w:lineRule="auto"/>
      </w:pPr>
      <w:r>
        <w:t>Every page should be easy to scan on mobile.</w:t>
      </w:r>
    </w:p>
    <w:p>
      <w:pPr>
        <w:pStyle w:val="ListBullet"/>
        <w:spacing w:after="30" w:line="240" w:lineRule="auto"/>
      </w:pPr>
      <w:r>
        <w:t>No important page should be hidden under a vague “More” menu.</w:t>
      </w:r>
    </w:p>
    <w:p>
      <w:pPr>
        <w:pStyle w:val="ListBullet"/>
        <w:spacing w:after="30" w:line="240" w:lineRule="auto"/>
      </w:pPr>
      <w:r>
        <w:t>Do not connect or migrate the domain away from Wix until the new site is approved, tested, and ready.</w:t>
      </w:r>
    </w:p>
    <w:p>
      <w:pPr>
        <w:pStyle w:val="Heading1"/>
        <w:spacing w:before="200" w:after="80"/>
      </w:pPr>
      <w:r>
        <w:t>Build Priority</w:t>
      </w:r>
    </w:p>
    <w:p>
      <w:pPr>
        <w:pStyle w:val="Heading2"/>
        <w:spacing w:before="200" w:after="80"/>
      </w:pPr>
      <w:r>
        <w:t>Phase 1: Core Launch Site</w:t>
      </w:r>
    </w:p>
    <w:p>
      <w:pPr>
        <w:spacing w:after="40"/>
        <w:ind w:left="317" w:hanging="317"/>
      </w:pPr>
      <w:r>
        <w:t>1. Home</w:t>
      </w:r>
    </w:p>
    <w:p>
      <w:pPr>
        <w:spacing w:after="40"/>
        <w:ind w:left="317" w:hanging="317"/>
      </w:pPr>
      <w:r>
        <w:t>2. Services</w:t>
      </w:r>
    </w:p>
    <w:p>
      <w:pPr>
        <w:spacing w:after="40"/>
        <w:ind w:left="317" w:hanging="317"/>
      </w:pPr>
      <w:r>
        <w:t>3. Pricing</w:t>
      </w:r>
    </w:p>
    <w:p>
      <w:pPr>
        <w:spacing w:after="40"/>
        <w:ind w:left="317" w:hanging="317"/>
      </w:pPr>
      <w:r>
        <w:t>4. Book Now</w:t>
      </w:r>
    </w:p>
    <w:p>
      <w:pPr>
        <w:spacing w:after="40"/>
        <w:ind w:left="317" w:hanging="317"/>
      </w:pPr>
      <w:r>
        <w:t>5. Studios</w:t>
      </w:r>
    </w:p>
    <w:p>
      <w:pPr>
        <w:spacing w:after="40"/>
        <w:ind w:left="317" w:hanging="317"/>
      </w:pPr>
      <w:r>
        <w:t>6. Our Work / Portfolio</w:t>
      </w:r>
    </w:p>
    <w:p>
      <w:pPr>
        <w:spacing w:after="40"/>
        <w:ind w:left="317" w:hanging="317"/>
      </w:pPr>
      <w:r>
        <w:t>7. About</w:t>
      </w:r>
    </w:p>
    <w:p>
      <w:pPr>
        <w:spacing w:after="40"/>
        <w:ind w:left="317" w:hanging="317"/>
      </w:pPr>
      <w:r>
        <w:t>8. Contact</w:t>
      </w:r>
    </w:p>
    <w:p>
      <w:pPr>
        <w:spacing w:after="40"/>
        <w:ind w:left="317" w:hanging="317"/>
      </w:pPr>
      <w:r>
        <w:t>9. FAQ</w:t>
      </w:r>
    </w:p>
    <w:p>
      <w:pPr>
        <w:spacing w:after="40"/>
        <w:ind w:left="317" w:hanging="317"/>
      </w:pPr>
      <w:r>
        <w:t>10. Policies</w:t>
      </w:r>
    </w:p>
    <w:p>
      <w:pPr>
        <w:pStyle w:val="Heading2"/>
        <w:spacing w:before="200" w:after="80"/>
      </w:pPr>
      <w:r>
        <w:t>Phase 2: Studio and SEO Expansion</w:t>
      </w:r>
    </w:p>
    <w:p>
      <w:pPr>
        <w:spacing w:after="40"/>
        <w:ind w:left="317" w:hanging="317"/>
      </w:pPr>
      <w:r>
        <w:t>1. Studio A</w:t>
      </w:r>
    </w:p>
    <w:p>
      <w:pPr>
        <w:spacing w:after="40"/>
        <w:ind w:left="317" w:hanging="317"/>
      </w:pPr>
      <w:r>
        <w:t>2. Studio B</w:t>
      </w:r>
    </w:p>
    <w:p>
      <w:pPr>
        <w:spacing w:after="40"/>
        <w:ind w:left="317" w:hanging="317"/>
      </w:pPr>
      <w:r>
        <w:t>3. Recording Studio Albuquerque</w:t>
      </w:r>
    </w:p>
    <w:p>
      <w:pPr>
        <w:spacing w:after="40"/>
        <w:ind w:left="317" w:hanging="317"/>
      </w:pPr>
      <w:r>
        <w:t>4. Vocal Recording Albuquerque</w:t>
      </w:r>
    </w:p>
    <w:p>
      <w:pPr>
        <w:spacing w:after="40"/>
        <w:ind w:left="317" w:hanging="317"/>
      </w:pPr>
      <w:r>
        <w:t>5. Mixing and Mastering Albuquerque</w:t>
      </w:r>
    </w:p>
    <w:p>
      <w:pPr>
        <w:spacing w:after="40"/>
        <w:ind w:left="317" w:hanging="317"/>
      </w:pPr>
      <w:r>
        <w:t>6. Music Production Albuquerque</w:t>
      </w:r>
    </w:p>
    <w:p>
      <w:pPr>
        <w:spacing w:after="40"/>
        <w:ind w:left="317" w:hanging="317"/>
      </w:pPr>
      <w:r>
        <w:t>7. Band Recording Albuquerque</w:t>
      </w:r>
    </w:p>
    <w:p>
      <w:pPr>
        <w:spacing w:after="40"/>
        <w:ind w:left="317" w:hanging="317"/>
      </w:pPr>
      <w:r>
        <w:t>8. Podcast Recording Albuquerque</w:t>
      </w:r>
    </w:p>
    <w:p>
      <w:pPr>
        <w:spacing w:after="40"/>
        <w:ind w:left="317" w:hanging="317"/>
      </w:pPr>
      <w:r>
        <w:t>9. Artist Photography Albuquerque</w:t>
      </w:r>
    </w:p>
    <w:p>
      <w:pPr>
        <w:spacing w:after="40"/>
        <w:ind w:left="317" w:hanging="317"/>
      </w:pPr>
      <w:r>
        <w:t>10. Audio Engineering School Albuquerque</w:t>
      </w:r>
    </w:p>
    <w:p>
      <w:pPr>
        <w:pStyle w:val="Heading2"/>
        <w:spacing w:before="200" w:after="80"/>
      </w:pPr>
      <w:r>
        <w:t>Phase 3: Future Growth</w:t>
      </w:r>
    </w:p>
    <w:p>
      <w:pPr>
        <w:spacing w:after="40"/>
        <w:ind w:left="317" w:hanging="317"/>
      </w:pPr>
      <w:r>
        <w:t>1. Blog / Resources</w:t>
      </w:r>
    </w:p>
    <w:p>
      <w:pPr>
        <w:spacing w:after="40"/>
        <w:ind w:left="317" w:hanging="317"/>
      </w:pPr>
      <w:r>
        <w:t>2. Checkmark Live Sessions hub</w:t>
      </w:r>
    </w:p>
    <w:p>
      <w:pPr>
        <w:spacing w:after="40"/>
        <w:ind w:left="317" w:hanging="317"/>
      </w:pPr>
      <w:r>
        <w:t>3. Case studies</w:t>
      </w:r>
    </w:p>
    <w:p>
      <w:pPr>
        <w:spacing w:after="40"/>
        <w:ind w:left="317" w:hanging="317"/>
      </w:pPr>
      <w:r>
        <w:t>4. Engineer profile pages</w:t>
      </w:r>
    </w:p>
    <w:p>
      <w:pPr>
        <w:spacing w:after="40"/>
        <w:ind w:left="317" w:hanging="317"/>
      </w:pPr>
      <w:r>
        <w:t>5. Student success pages</w:t>
      </w:r>
    </w:p>
    <w:p>
      <w:pPr>
        <w:spacing w:after="40"/>
        <w:ind w:left="317" w:hanging="317"/>
      </w:pPr>
      <w:r>
        <w:t>6. Online deposits/payments</w:t>
      </w:r>
    </w:p>
    <w:p>
      <w:pPr>
        <w:spacing w:after="40"/>
        <w:ind w:left="317" w:hanging="317"/>
      </w:pPr>
      <w:r>
        <w:t>7. Quote request flow</w:t>
      </w:r>
    </w:p>
    <w:p>
      <w:pPr>
        <w:spacing w:after="40"/>
        <w:ind w:left="317" w:hanging="317"/>
      </w:pPr>
      <w:r>
        <w:t>8. File upload flow</w:t>
      </w:r>
    </w:p>
    <w:p>
      <w:pPr>
        <w:spacing w:after="40"/>
        <w:ind w:left="317" w:hanging="317"/>
      </w:pPr>
      <w:r>
        <w:t>9. CRM/calendar integrations</w:t>
      </w:r>
    </w:p>
    <w:p>
      <w:pPr>
        <w:spacing w:after="40"/>
        <w:ind w:left="317" w:hanging="317"/>
      </w:pPr>
      <w:r>
        <w:t>10. Client portal</w:t>
      </w:r>
    </w:p>
    <w:p>
      <w:pPr>
        <w:spacing w:after="40"/>
        <w:ind w:left="317" w:hanging="317"/>
      </w:pPr>
      <w:r>
        <w:t>11. Student portal</w:t>
      </w:r>
    </w:p>
    <w:p>
      <w:pPr>
        <w:spacing w:after="40"/>
        <w:ind w:left="317" w:hanging="317"/>
      </w:pPr>
      <w:r>
        <w:t>12. Workshops/events</w:t>
      </w:r>
    </w:p>
    <w:p>
      <w:pPr>
        <w:spacing w:after="40"/>
        <w:ind w:left="317" w:hanging="317"/>
      </w:pPr>
      <w:r>
        <w:t>13. Beat store</w:t>
      </w:r>
    </w:p>
    <w:p>
      <w:pPr>
        <w:spacing w:after="40"/>
        <w:ind w:left="317" w:hanging="317"/>
      </w:pPr>
      <w:r>
        <w:t>14. Artist development pathway</w:t>
      </w:r>
    </w:p>
    <w:p>
      <w:pPr>
        <w:pStyle w:val="Heading1"/>
        <w:spacing w:before="200" w:after="80"/>
      </w:pPr>
      <w:r>
        <w:t>Technical Requirements</w:t>
      </w:r>
    </w:p>
    <w:p>
      <w:r>
        <w:t>Use the existing project stack and conventions already present in the repository.</w:t>
      </w:r>
    </w:p>
    <w:p>
      <w:r>
        <w:t>Before building, read:</w:t>
      </w:r>
    </w:p>
    <w:p>
      <w:pPr>
        <w:pStyle w:val="ListBullet"/>
        <w:spacing w:after="30" w:line="240" w:lineRule="auto"/>
      </w:pPr>
      <w:r>
        <w:t>AGENTS.md</w:t>
      </w:r>
    </w:p>
    <w:p>
      <w:pPr>
        <w:pStyle w:val="ListBullet"/>
        <w:spacing w:after="30" w:line="240" w:lineRule="auto"/>
      </w:pPr>
      <w:r>
        <w:t>CLAUDE.md if using Claude</w:t>
      </w:r>
    </w:p>
    <w:p>
      <w:pPr>
        <w:pStyle w:val="ListBullet"/>
        <w:spacing w:after="30" w:line="240" w:lineRule="auto"/>
      </w:pPr>
      <w:r>
        <w:t>README.md</w:t>
      </w:r>
    </w:p>
    <w:p>
      <w:pPr>
        <w:pStyle w:val="ListBullet"/>
        <w:spacing w:after="30" w:line="240" w:lineRule="auto"/>
      </w:pPr>
      <w:r>
        <w:t>package.json</w:t>
      </w:r>
    </w:p>
    <w:p>
      <w:pPr>
        <w:pStyle w:val="ListBullet"/>
        <w:spacing w:after="30" w:line="240" w:lineRule="auto"/>
      </w:pPr>
      <w:r>
        <w:t>existing app/page structure</w:t>
      </w:r>
    </w:p>
    <w:p>
      <w:pPr>
        <w:pStyle w:val="ListBullet"/>
        <w:spacing w:after="30" w:line="240" w:lineRule="auto"/>
      </w:pPr>
      <w:r>
        <w:t>existing styling system</w:t>
      </w:r>
    </w:p>
    <w:p>
      <w:pPr>
        <w:pStyle w:val="ListBullet"/>
        <w:spacing w:after="30" w:line="240" w:lineRule="auto"/>
      </w:pPr>
      <w:r>
        <w:t>existing component patterns</w:t>
      </w:r>
    </w:p>
    <w:p>
      <w:pPr>
        <w:pStyle w:val="ListBullet"/>
        <w:spacing w:after="30" w:line="240" w:lineRule="auto"/>
      </w:pPr>
      <w:r>
        <w:t>existing asset folders</w:t>
      </w:r>
    </w:p>
    <w:p>
      <w:pPr>
        <w:pStyle w:val="ListBullet"/>
        <w:spacing w:after="30" w:line="240" w:lineRule="auto"/>
      </w:pPr>
      <w:r>
        <w:t>consolidated website planning files</w:t>
      </w:r>
    </w:p>
    <w:p>
      <w:pPr>
        <w:pStyle w:val="ListBullet"/>
        <w:spacing w:after="30" w:line="240" w:lineRule="auto"/>
      </w:pPr>
      <w:r>
        <w:t>CHECKMARK_AUDIO_WEBSITE_SOURCE_OF_TRUTH.docx</w:t>
      </w:r>
    </w:p>
    <w:p>
      <w:r>
        <w:t>Do not introduce a new framework, CMS, CSS system, routing convention, form provider, analytics approach, or component library unless explicitly approved.</w:t>
      </w:r>
    </w:p>
    <w:p>
      <w:r>
        <w:t>Follow the repository’s existing linting, formatting, naming, routing, and component patterns. Use TODO comments for missing data rather than inventing information.</w:t>
      </w:r>
    </w:p>
    <w:p>
      <w:pPr>
        <w:pStyle w:val="Heading1"/>
        <w:spacing w:before="200" w:after="80"/>
      </w:pPr>
      <w:r>
        <w:t>Homepage Message</w:t>
      </w:r>
    </w:p>
    <w:p>
      <w:r>
        <w:t>The homepage needs to act like the main sales page.</w:t>
      </w:r>
    </w:p>
    <w:tbl>
      <w:tblPr>
        <w:tblStyle w:val="TableGrid"/>
        <w:tblW w:type="auto" w:w="0"/>
        <w:jc w:val="center"/>
        <w:tblLook w:firstColumn="1" w:firstRow="1" w:lastColumn="0" w:lastRow="0" w:noHBand="0" w:noVBand="1" w:val="04A0"/>
      </w:tblPr>
      <w:tblGrid>
        <w:gridCol w:w="5184"/>
        <w:gridCol w:w="5184"/>
      </w:tblGrid>
      <w:tr>
        <w:tc>
          <w:tcPr>
            <w:tcW w:type="dxa" w:w="3168"/>
            <w:vAlign w:val="center"/>
            <w:shd w:fill="D9E2F3"/>
          </w:tcPr>
          <w:p>
            <w:r/>
            <w:r>
              <w:rPr>
                <w:rFonts w:ascii="Aptos" w:hAnsi="Aptos"/>
                <w:b/>
                <w:sz w:val="19"/>
              </w:rPr>
              <w:t>Element</w:t>
            </w:r>
          </w:p>
        </w:tc>
        <w:tc>
          <w:tcPr>
            <w:tcW w:type="dxa" w:w="6912"/>
            <w:vAlign w:val="center"/>
            <w:shd w:fill="D9E2F3"/>
          </w:tcPr>
          <w:p>
            <w:r/>
            <w:r>
              <w:rPr>
                <w:rFonts w:ascii="Aptos" w:hAnsi="Aptos"/>
                <w:b/>
                <w:sz w:val="19"/>
              </w:rPr>
              <w:t>Copy / Direction</w:t>
            </w:r>
          </w:p>
        </w:tc>
      </w:tr>
      <w:tr>
        <w:tc>
          <w:tcPr>
            <w:tcW w:type="dxa" w:w="3168"/>
            <w:vAlign w:val="center"/>
          </w:tcPr>
          <w:p>
            <w:r/>
            <w:r>
              <w:rPr>
                <w:rFonts w:ascii="Aptos" w:hAnsi="Aptos"/>
                <w:b w:val="0"/>
                <w:sz w:val="19"/>
              </w:rPr>
              <w:t>Recommended Hero Headline</w:t>
            </w:r>
          </w:p>
        </w:tc>
        <w:tc>
          <w:tcPr>
            <w:tcW w:type="dxa" w:w="6912"/>
            <w:vAlign w:val="center"/>
          </w:tcPr>
          <w:p>
            <w:r/>
            <w:r>
              <w:rPr>
                <w:rFonts w:ascii="Aptos" w:hAnsi="Aptos"/>
                <w:b w:val="0"/>
                <w:sz w:val="19"/>
              </w:rPr>
              <w:t>Professional Recording, Mixing, and Mastering in Albuquerque</w:t>
            </w:r>
          </w:p>
        </w:tc>
      </w:tr>
      <w:tr>
        <w:tc>
          <w:tcPr>
            <w:tcW w:type="dxa" w:w="3168"/>
            <w:vAlign w:val="center"/>
          </w:tcPr>
          <w:p>
            <w:r/>
            <w:r>
              <w:rPr>
                <w:rFonts w:ascii="Aptos" w:hAnsi="Aptos"/>
                <w:b w:val="0"/>
                <w:sz w:val="19"/>
              </w:rPr>
              <w:t>Recommended Subheadline</w:t>
            </w:r>
          </w:p>
        </w:tc>
        <w:tc>
          <w:tcPr>
            <w:tcW w:type="dxa" w:w="6912"/>
            <w:vAlign w:val="center"/>
          </w:tcPr>
          <w:p>
            <w:r/>
            <w:r>
              <w:rPr>
                <w:rFonts w:ascii="Aptos" w:hAnsi="Aptos"/>
                <w:b w:val="0"/>
                <w:sz w:val="19"/>
              </w:rPr>
              <w:t>Checkmark Audio helps artists, bands, creators, and students record, produce, and finish release-ready music in a comfortable professional studio.</w:t>
            </w:r>
          </w:p>
        </w:tc>
      </w:tr>
      <w:tr>
        <w:tc>
          <w:tcPr>
            <w:tcW w:type="dxa" w:w="3168"/>
            <w:vAlign w:val="center"/>
          </w:tcPr>
          <w:p>
            <w:r/>
            <w:r>
              <w:rPr>
                <w:rFonts w:ascii="Aptos" w:hAnsi="Aptos"/>
                <w:b w:val="0"/>
                <w:sz w:val="19"/>
              </w:rPr>
              <w:t>Primary CTA</w:t>
            </w:r>
          </w:p>
        </w:tc>
        <w:tc>
          <w:tcPr>
            <w:tcW w:type="dxa" w:w="6912"/>
            <w:vAlign w:val="center"/>
          </w:tcPr>
          <w:p>
            <w:r/>
            <w:r>
              <w:rPr>
                <w:rFonts w:ascii="Aptos" w:hAnsi="Aptos"/>
                <w:b w:val="0"/>
                <w:sz w:val="19"/>
              </w:rPr>
              <w:t>Book a Free Consultation</w:t>
            </w:r>
          </w:p>
        </w:tc>
      </w:tr>
      <w:tr>
        <w:tc>
          <w:tcPr>
            <w:tcW w:type="dxa" w:w="3168"/>
            <w:vAlign w:val="center"/>
          </w:tcPr>
          <w:p>
            <w:r/>
            <w:r>
              <w:rPr>
                <w:rFonts w:ascii="Aptos" w:hAnsi="Aptos"/>
                <w:b w:val="0"/>
                <w:sz w:val="19"/>
              </w:rPr>
              <w:t>Secondary CTA</w:t>
            </w:r>
          </w:p>
        </w:tc>
        <w:tc>
          <w:tcPr>
            <w:tcW w:type="dxa" w:w="6912"/>
            <w:vAlign w:val="center"/>
          </w:tcPr>
          <w:p>
            <w:r/>
            <w:r>
              <w:rPr>
                <w:rFonts w:ascii="Aptos" w:hAnsi="Aptos"/>
                <w:b w:val="0"/>
                <w:sz w:val="19"/>
              </w:rPr>
              <w:t>View Services &amp; Pricing</w:t>
            </w:r>
          </w:p>
        </w:tc>
      </w:tr>
      <w:tr>
        <w:tc>
          <w:tcPr>
            <w:tcW w:type="dxa" w:w="3168"/>
            <w:vAlign w:val="center"/>
          </w:tcPr>
          <w:p>
            <w:r/>
            <w:r>
              <w:rPr>
                <w:rFonts w:ascii="Aptos" w:hAnsi="Aptos"/>
                <w:b w:val="0"/>
                <w:sz w:val="19"/>
              </w:rPr>
              <w:t>Third CTA if possible</w:t>
            </w:r>
          </w:p>
        </w:tc>
        <w:tc>
          <w:tcPr>
            <w:tcW w:type="dxa" w:w="6912"/>
            <w:vAlign w:val="center"/>
          </w:tcPr>
          <w:p>
            <w:r/>
            <w:r>
              <w:rPr>
                <w:rFonts w:ascii="Aptos" w:hAnsi="Aptos"/>
                <w:b w:val="0"/>
                <w:sz w:val="19"/>
              </w:rPr>
              <w:t>Hear Our Work</w:t>
            </w:r>
          </w:p>
        </w:tc>
      </w:tr>
      <w:tr>
        <w:tc>
          <w:tcPr>
            <w:tcW w:type="dxa" w:w="3168"/>
            <w:vAlign w:val="center"/>
          </w:tcPr>
          <w:p>
            <w:r/>
            <w:r>
              <w:rPr>
                <w:rFonts w:ascii="Aptos" w:hAnsi="Aptos"/>
                <w:b w:val="0"/>
                <w:sz w:val="19"/>
              </w:rPr>
              <w:t>Brief Explanation</w:t>
            </w:r>
          </w:p>
        </w:tc>
        <w:tc>
          <w:tcPr>
            <w:tcW w:type="dxa" w:w="6912"/>
            <w:vAlign w:val="center"/>
          </w:tcPr>
          <w:p>
            <w:r/>
            <w:r>
              <w:rPr>
                <w:rFonts w:ascii="Aptos" w:hAnsi="Aptos"/>
                <w:b w:val="0"/>
                <w:sz w:val="19"/>
              </w:rPr>
              <w:t>From first idea to final master, Checkmark Audio helps artists record, produce, mix, and finish music that is ready to release.</w:t>
            </w:r>
          </w:p>
        </w:tc>
      </w:tr>
    </w:tbl>
    <w:p/>
    <w:p>
      <w:r>
        <w:t>The homepage should include:</w:t>
      </w:r>
    </w:p>
    <w:p>
      <w:pPr>
        <w:pStyle w:val="ListBullet"/>
        <w:spacing w:after="30" w:line="240" w:lineRule="auto"/>
      </w:pPr>
      <w:r>
        <w:t>strong studio photo or video hero</w:t>
      </w:r>
    </w:p>
    <w:p>
      <w:pPr>
        <w:pStyle w:val="ListBullet"/>
        <w:spacing w:after="30" w:line="240" w:lineRule="auto"/>
      </w:pPr>
      <w:r>
        <w:t>clear headline and subheadline</w:t>
      </w:r>
    </w:p>
    <w:p>
      <w:pPr>
        <w:pStyle w:val="ListBullet"/>
        <w:spacing w:after="30" w:line="240" w:lineRule="auto"/>
      </w:pPr>
      <w:r>
        <w:t>primary CTA</w:t>
      </w:r>
    </w:p>
    <w:p>
      <w:pPr>
        <w:pStyle w:val="ListBullet"/>
        <w:spacing w:after="30" w:line="240" w:lineRule="auto"/>
      </w:pPr>
      <w:r>
        <w:t>secondary CTA</w:t>
      </w:r>
    </w:p>
    <w:p>
      <w:pPr>
        <w:pStyle w:val="ListBullet"/>
        <w:spacing w:after="30" w:line="240" w:lineRule="auto"/>
      </w:pPr>
      <w:r>
        <w:t>optional proof CTA</w:t>
      </w:r>
    </w:p>
    <w:p>
      <w:pPr>
        <w:pStyle w:val="ListBullet"/>
        <w:spacing w:after="30" w:line="240" w:lineRule="auto"/>
      </w:pPr>
      <w:r>
        <w:t>trust strip</w:t>
      </w:r>
    </w:p>
    <w:p>
      <w:pPr>
        <w:pStyle w:val="ListBullet"/>
        <w:spacing w:after="30" w:line="240" w:lineRule="auto"/>
      </w:pPr>
      <w:r>
        <w:t>brief explanation of Checkmark Audio</w:t>
      </w:r>
    </w:p>
    <w:p>
      <w:pPr>
        <w:pStyle w:val="ListBullet"/>
        <w:spacing w:after="30" w:line="240" w:lineRule="auto"/>
      </w:pPr>
      <w:r>
        <w:t>service overview cards</w:t>
      </w:r>
    </w:p>
    <w:p>
      <w:pPr>
        <w:pStyle w:val="ListBullet"/>
        <w:spacing w:after="30" w:line="240" w:lineRule="auto"/>
      </w:pPr>
      <w:r>
        <w:t>pricing preview</w:t>
      </w:r>
    </w:p>
    <w:p>
      <w:pPr>
        <w:pStyle w:val="ListBullet"/>
        <w:spacing w:after="30" w:line="240" w:lineRule="auto"/>
      </w:pPr>
      <w:r>
        <w:t>studio photo section</w:t>
      </w:r>
    </w:p>
    <w:p>
      <w:pPr>
        <w:pStyle w:val="ListBullet"/>
        <w:spacing w:after="30" w:line="240" w:lineRule="auto"/>
      </w:pPr>
      <w:r>
        <w:t>portfolio/audio/video preview</w:t>
      </w:r>
    </w:p>
    <w:p>
      <w:pPr>
        <w:pStyle w:val="ListBullet"/>
        <w:spacing w:after="30" w:line="240" w:lineRule="auto"/>
      </w:pPr>
      <w:r>
        <w:t>testimonials or proof section</w:t>
      </w:r>
    </w:p>
    <w:p>
      <w:pPr>
        <w:pStyle w:val="ListBullet"/>
        <w:spacing w:after="30" w:line="240" w:lineRule="auto"/>
      </w:pPr>
      <w:r>
        <w:t>engineer/team preview</w:t>
      </w:r>
    </w:p>
    <w:p>
      <w:pPr>
        <w:pStyle w:val="ListBullet"/>
        <w:spacing w:after="30" w:line="240" w:lineRule="auto"/>
      </w:pPr>
      <w:r>
        <w:t>Checkmark Audio School preview</w:t>
      </w:r>
    </w:p>
    <w:p>
      <w:pPr>
        <w:pStyle w:val="ListBullet"/>
        <w:spacing w:after="30" w:line="240" w:lineRule="auto"/>
      </w:pPr>
      <w:r>
        <w:t>contact/location section</w:t>
      </w:r>
    </w:p>
    <w:p>
      <w:pPr>
        <w:pStyle w:val="ListBullet"/>
        <w:spacing w:after="30" w:line="240" w:lineRule="auto"/>
      </w:pPr>
      <w:r>
        <w:t>final booking CTA at the bottom</w:t>
      </w:r>
    </w:p>
    <w:p>
      <w:r>
        <w:t>The homepage should immediately communicate: Professional recording, production, mixing, and mastering in Albuquerque.</w:t>
      </w:r>
    </w:p>
    <w:p>
      <w:pPr>
        <w:pStyle w:val="Heading1"/>
        <w:spacing w:before="200" w:after="80"/>
      </w:pPr>
      <w:r>
        <w:t>Navigation</w:t>
      </w:r>
    </w:p>
    <w:p>
      <w:r>
        <w:t>Navigation should be simple, clear, and easy to scan.</w:t>
      </w:r>
    </w:p>
    <w:p>
      <w:r>
        <w:t>Recommended main navigation:</w:t>
      </w:r>
    </w:p>
    <w:p>
      <w:pPr>
        <w:pStyle w:val="ListBullet"/>
        <w:spacing w:after="30" w:line="240" w:lineRule="auto"/>
      </w:pPr>
      <w:r>
        <w:t>Home</w:t>
      </w:r>
    </w:p>
    <w:p>
      <w:pPr>
        <w:pStyle w:val="ListBullet"/>
        <w:spacing w:after="30" w:line="240" w:lineRule="auto"/>
      </w:pPr>
      <w:r>
        <w:t>Services</w:t>
      </w:r>
    </w:p>
    <w:p>
      <w:pPr>
        <w:pStyle w:val="ListBullet"/>
        <w:spacing w:after="30" w:line="240" w:lineRule="auto"/>
      </w:pPr>
      <w:r>
        <w:t>Pricing</w:t>
      </w:r>
    </w:p>
    <w:p>
      <w:pPr>
        <w:pStyle w:val="ListBullet"/>
        <w:spacing w:after="30" w:line="240" w:lineRule="auto"/>
      </w:pPr>
      <w:r>
        <w:t>Studios</w:t>
      </w:r>
    </w:p>
    <w:p>
      <w:pPr>
        <w:pStyle w:val="ListBullet"/>
        <w:spacing w:after="30" w:line="240" w:lineRule="auto"/>
      </w:pPr>
      <w:r>
        <w:t>Our Work</w:t>
      </w:r>
    </w:p>
    <w:p>
      <w:pPr>
        <w:pStyle w:val="ListBullet"/>
        <w:spacing w:after="30" w:line="240" w:lineRule="auto"/>
      </w:pPr>
      <w:r>
        <w:t>About</w:t>
      </w:r>
    </w:p>
    <w:p>
      <w:pPr>
        <w:pStyle w:val="ListBullet"/>
        <w:spacing w:after="30" w:line="240" w:lineRule="auto"/>
      </w:pPr>
      <w:r>
        <w:t>Book Now</w:t>
      </w:r>
    </w:p>
    <w:p>
      <w:r>
        <w:t>Book Now should be visually emphasized. School should be included, but it does not need to dominate the top navigation unless Bridget approves it as a primary nav item.</w:t>
      </w:r>
    </w:p>
    <w:p>
      <w:r>
        <w:t>School can appear in:</w:t>
      </w:r>
    </w:p>
    <w:p>
      <w:pPr>
        <w:pStyle w:val="ListBullet"/>
        <w:spacing w:after="30" w:line="240" w:lineRule="auto"/>
      </w:pPr>
      <w:r>
        <w:t>homepage preview section</w:t>
      </w:r>
    </w:p>
    <w:p>
      <w:pPr>
        <w:pStyle w:val="ListBullet"/>
        <w:spacing w:after="30" w:line="240" w:lineRule="auto"/>
      </w:pPr>
      <w:r>
        <w:t>About page</w:t>
      </w:r>
    </w:p>
    <w:p>
      <w:pPr>
        <w:pStyle w:val="ListBullet"/>
        <w:spacing w:after="30" w:line="240" w:lineRule="auto"/>
      </w:pPr>
      <w:r>
        <w:t>footer</w:t>
      </w:r>
    </w:p>
    <w:p>
      <w:pPr>
        <w:pStyle w:val="ListBullet"/>
        <w:spacing w:after="30" w:line="240" w:lineRule="auto"/>
      </w:pPr>
      <w:r>
        <w:t>relevant education section</w:t>
      </w:r>
    </w:p>
    <w:p>
      <w:pPr>
        <w:pStyle w:val="ListBullet"/>
        <w:spacing w:after="30" w:line="240" w:lineRule="auto"/>
      </w:pPr>
      <w:r>
        <w:t>dedicated School page or link</w:t>
      </w:r>
    </w:p>
    <w:p>
      <w:r>
        <w:t>Do not hide important service pages under “More.” Mobile navigation must be clean, obvious, and easy to tap.</w:t>
      </w:r>
    </w:p>
    <w:p>
      <w:pPr>
        <w:pStyle w:val="Heading1"/>
        <w:spacing w:before="200" w:after="80"/>
      </w:pPr>
      <w:r>
        <w:t>Standard Page Goals</w:t>
      </w:r>
    </w:p>
    <w:tbl>
      <w:tblPr>
        <w:tblStyle w:val="TableGrid"/>
        <w:tblW w:type="auto" w:w="0"/>
        <w:jc w:val="center"/>
        <w:tblLook w:firstColumn="1" w:firstRow="1" w:lastColumn="0" w:lastRow="0" w:noHBand="0" w:noVBand="1" w:val="04A0"/>
      </w:tblPr>
      <w:tblGrid>
        <w:gridCol w:w="5184"/>
        <w:gridCol w:w="5184"/>
      </w:tblGrid>
      <w:tr>
        <w:tc>
          <w:tcPr>
            <w:tcW w:type="dxa" w:w="2304"/>
            <w:vAlign w:val="center"/>
            <w:shd w:fill="D9E2F3"/>
          </w:tcPr>
          <w:p>
            <w:r/>
            <w:r>
              <w:rPr>
                <w:rFonts w:ascii="Aptos" w:hAnsi="Aptos"/>
                <w:b/>
                <w:sz w:val="19"/>
              </w:rPr>
              <w:t>Page</w:t>
            </w:r>
          </w:p>
        </w:tc>
        <w:tc>
          <w:tcPr>
            <w:tcW w:type="dxa" w:w="7776"/>
            <w:vAlign w:val="center"/>
            <w:shd w:fill="D9E2F3"/>
          </w:tcPr>
          <w:p>
            <w:r/>
            <w:r>
              <w:rPr>
                <w:rFonts w:ascii="Aptos" w:hAnsi="Aptos"/>
                <w:b/>
                <w:sz w:val="19"/>
              </w:rPr>
              <w:t>Primary Job</w:t>
            </w:r>
          </w:p>
        </w:tc>
      </w:tr>
      <w:tr>
        <w:tc>
          <w:tcPr>
            <w:tcW w:type="dxa" w:w="2304"/>
            <w:vAlign w:val="center"/>
          </w:tcPr>
          <w:p>
            <w:r/>
            <w:r>
              <w:rPr>
                <w:rFonts w:ascii="Aptos" w:hAnsi="Aptos"/>
                <w:b w:val="0"/>
                <w:sz w:val="19"/>
              </w:rPr>
              <w:t>Home</w:t>
            </w:r>
          </w:p>
        </w:tc>
        <w:tc>
          <w:tcPr>
            <w:tcW w:type="dxa" w:w="7776"/>
            <w:vAlign w:val="center"/>
          </w:tcPr>
          <w:p>
            <w:r/>
            <w:r>
              <w:rPr>
                <w:rFonts w:ascii="Aptos" w:hAnsi="Aptos"/>
                <w:b w:val="0"/>
                <w:sz w:val="19"/>
              </w:rPr>
              <w:t>Help visitors understand and trust Checkmark Audio quickly</w:t>
            </w:r>
          </w:p>
        </w:tc>
      </w:tr>
      <w:tr>
        <w:tc>
          <w:tcPr>
            <w:tcW w:type="dxa" w:w="2304"/>
            <w:vAlign w:val="center"/>
          </w:tcPr>
          <w:p>
            <w:r/>
            <w:r>
              <w:rPr>
                <w:rFonts w:ascii="Aptos" w:hAnsi="Aptos"/>
                <w:b w:val="0"/>
                <w:sz w:val="19"/>
              </w:rPr>
              <w:t>Services</w:t>
            </w:r>
          </w:p>
        </w:tc>
        <w:tc>
          <w:tcPr>
            <w:tcW w:type="dxa" w:w="7776"/>
            <w:vAlign w:val="center"/>
          </w:tcPr>
          <w:p>
            <w:r/>
            <w:r>
              <w:rPr>
                <w:rFonts w:ascii="Aptos" w:hAnsi="Aptos"/>
                <w:b w:val="0"/>
                <w:sz w:val="19"/>
              </w:rPr>
              <w:t>Help users choose the correct service</w:t>
            </w:r>
          </w:p>
        </w:tc>
      </w:tr>
      <w:tr>
        <w:tc>
          <w:tcPr>
            <w:tcW w:type="dxa" w:w="2304"/>
            <w:vAlign w:val="center"/>
          </w:tcPr>
          <w:p>
            <w:r/>
            <w:r>
              <w:rPr>
                <w:rFonts w:ascii="Aptos" w:hAnsi="Aptos"/>
                <w:b w:val="0"/>
                <w:sz w:val="19"/>
              </w:rPr>
              <w:t>Pricing</w:t>
            </w:r>
          </w:p>
        </w:tc>
        <w:tc>
          <w:tcPr>
            <w:tcW w:type="dxa" w:w="7776"/>
            <w:vAlign w:val="center"/>
          </w:tcPr>
          <w:p>
            <w:r/>
            <w:r>
              <w:rPr>
                <w:rFonts w:ascii="Aptos" w:hAnsi="Aptos"/>
                <w:b w:val="0"/>
                <w:sz w:val="19"/>
              </w:rPr>
              <w:t>Reduce uncertainty and help serious buyers inquire</w:t>
            </w:r>
          </w:p>
        </w:tc>
      </w:tr>
      <w:tr>
        <w:tc>
          <w:tcPr>
            <w:tcW w:type="dxa" w:w="2304"/>
            <w:vAlign w:val="center"/>
          </w:tcPr>
          <w:p>
            <w:r/>
            <w:r>
              <w:rPr>
                <w:rFonts w:ascii="Aptos" w:hAnsi="Aptos"/>
                <w:b w:val="0"/>
                <w:sz w:val="19"/>
              </w:rPr>
              <w:t>Book Now</w:t>
            </w:r>
          </w:p>
        </w:tc>
        <w:tc>
          <w:tcPr>
            <w:tcW w:type="dxa" w:w="7776"/>
            <w:vAlign w:val="center"/>
          </w:tcPr>
          <w:p>
            <w:r/>
            <w:r>
              <w:rPr>
                <w:rFonts w:ascii="Aptos" w:hAnsi="Aptos"/>
                <w:b w:val="0"/>
                <w:sz w:val="19"/>
              </w:rPr>
              <w:t>Convert visitors into consultations, calls, texts, emails, or forms</w:t>
            </w:r>
          </w:p>
        </w:tc>
      </w:tr>
      <w:tr>
        <w:tc>
          <w:tcPr>
            <w:tcW w:type="dxa" w:w="2304"/>
            <w:vAlign w:val="center"/>
          </w:tcPr>
          <w:p>
            <w:r/>
            <w:r>
              <w:rPr>
                <w:rFonts w:ascii="Aptos" w:hAnsi="Aptos"/>
                <w:b w:val="0"/>
                <w:sz w:val="19"/>
              </w:rPr>
              <w:t>Studios</w:t>
            </w:r>
          </w:p>
        </w:tc>
        <w:tc>
          <w:tcPr>
            <w:tcW w:type="dxa" w:w="7776"/>
            <w:vAlign w:val="center"/>
          </w:tcPr>
          <w:p>
            <w:r/>
            <w:r>
              <w:rPr>
                <w:rFonts w:ascii="Aptos" w:hAnsi="Aptos"/>
                <w:b w:val="0"/>
                <w:sz w:val="19"/>
              </w:rPr>
              <w:t>Prove the studio is real, professional, and worth booking</w:t>
            </w:r>
          </w:p>
        </w:tc>
      </w:tr>
      <w:tr>
        <w:tc>
          <w:tcPr>
            <w:tcW w:type="dxa" w:w="2304"/>
            <w:vAlign w:val="center"/>
          </w:tcPr>
          <w:p>
            <w:r/>
            <w:r>
              <w:rPr>
                <w:rFonts w:ascii="Aptos" w:hAnsi="Aptos"/>
                <w:b w:val="0"/>
                <w:sz w:val="19"/>
              </w:rPr>
              <w:t>Our Work</w:t>
            </w:r>
          </w:p>
        </w:tc>
        <w:tc>
          <w:tcPr>
            <w:tcW w:type="dxa" w:w="7776"/>
            <w:vAlign w:val="center"/>
          </w:tcPr>
          <w:p>
            <w:r/>
            <w:r>
              <w:rPr>
                <w:rFonts w:ascii="Aptos" w:hAnsi="Aptos"/>
                <w:b w:val="0"/>
                <w:sz w:val="19"/>
              </w:rPr>
              <w:t>Show proof through audio, video, photos, and credits</w:t>
            </w:r>
          </w:p>
        </w:tc>
      </w:tr>
      <w:tr>
        <w:tc>
          <w:tcPr>
            <w:tcW w:type="dxa" w:w="2304"/>
            <w:vAlign w:val="center"/>
          </w:tcPr>
          <w:p>
            <w:r/>
            <w:r>
              <w:rPr>
                <w:rFonts w:ascii="Aptos" w:hAnsi="Aptos"/>
                <w:b w:val="0"/>
                <w:sz w:val="19"/>
              </w:rPr>
              <w:t>About</w:t>
            </w:r>
          </w:p>
        </w:tc>
        <w:tc>
          <w:tcPr>
            <w:tcW w:type="dxa" w:w="7776"/>
            <w:vAlign w:val="center"/>
          </w:tcPr>
          <w:p>
            <w:r/>
            <w:r>
              <w:rPr>
                <w:rFonts w:ascii="Aptos" w:hAnsi="Aptos"/>
                <w:b w:val="0"/>
                <w:sz w:val="19"/>
              </w:rPr>
              <w:t>Build trust in Gavin, the team, mission, and local credibility</w:t>
            </w:r>
          </w:p>
        </w:tc>
      </w:tr>
      <w:tr>
        <w:tc>
          <w:tcPr>
            <w:tcW w:type="dxa" w:w="2304"/>
            <w:vAlign w:val="center"/>
          </w:tcPr>
          <w:p>
            <w:r/>
            <w:r>
              <w:rPr>
                <w:rFonts w:ascii="Aptos" w:hAnsi="Aptos"/>
                <w:b w:val="0"/>
                <w:sz w:val="19"/>
              </w:rPr>
              <w:t>Contact</w:t>
            </w:r>
          </w:p>
        </w:tc>
        <w:tc>
          <w:tcPr>
            <w:tcW w:type="dxa" w:w="7776"/>
            <w:vAlign w:val="center"/>
          </w:tcPr>
          <w:p>
            <w:r/>
            <w:r>
              <w:rPr>
                <w:rFonts w:ascii="Aptos" w:hAnsi="Aptos"/>
                <w:b w:val="0"/>
                <w:sz w:val="19"/>
              </w:rPr>
              <w:t>Make contacting the studio effortless</w:t>
            </w:r>
          </w:p>
        </w:tc>
      </w:tr>
      <w:tr>
        <w:tc>
          <w:tcPr>
            <w:tcW w:type="dxa" w:w="2304"/>
            <w:vAlign w:val="center"/>
          </w:tcPr>
          <w:p>
            <w:r/>
            <w:r>
              <w:rPr>
                <w:rFonts w:ascii="Aptos" w:hAnsi="Aptos"/>
                <w:b w:val="0"/>
                <w:sz w:val="19"/>
              </w:rPr>
              <w:t>FAQ</w:t>
            </w:r>
          </w:p>
        </w:tc>
        <w:tc>
          <w:tcPr>
            <w:tcW w:type="dxa" w:w="7776"/>
            <w:vAlign w:val="center"/>
          </w:tcPr>
          <w:p>
            <w:r/>
            <w:r>
              <w:rPr>
                <w:rFonts w:ascii="Aptos" w:hAnsi="Aptos"/>
                <w:b w:val="0"/>
                <w:sz w:val="19"/>
              </w:rPr>
              <w:t>Remove objections before booking</w:t>
            </w:r>
          </w:p>
        </w:tc>
      </w:tr>
      <w:tr>
        <w:tc>
          <w:tcPr>
            <w:tcW w:type="dxa" w:w="2304"/>
            <w:vAlign w:val="center"/>
          </w:tcPr>
          <w:p>
            <w:r/>
            <w:r>
              <w:rPr>
                <w:rFonts w:ascii="Aptos" w:hAnsi="Aptos"/>
                <w:b w:val="0"/>
                <w:sz w:val="19"/>
              </w:rPr>
              <w:t>Policies</w:t>
            </w:r>
          </w:p>
        </w:tc>
        <w:tc>
          <w:tcPr>
            <w:tcW w:type="dxa" w:w="7776"/>
            <w:vAlign w:val="center"/>
          </w:tcPr>
          <w:p>
            <w:r/>
            <w:r>
              <w:rPr>
                <w:rFonts w:ascii="Aptos" w:hAnsi="Aptos"/>
                <w:b w:val="0"/>
                <w:sz w:val="19"/>
              </w:rPr>
              <w:t>Clarify deposits, cancellations, revisions, delivery, and expectations</w:t>
            </w:r>
          </w:p>
        </w:tc>
      </w:tr>
    </w:tbl>
    <w:p/>
    <w:p>
      <w:pPr>
        <w:pStyle w:val="Heading1"/>
        <w:spacing w:before="200" w:after="80"/>
      </w:pPr>
      <w:r>
        <w:t>Services</w:t>
      </w:r>
    </w:p>
    <w:p>
      <w:r>
        <w:t>Organize services into clear categories.</w:t>
      </w:r>
    </w:p>
    <w:p>
      <w:pPr>
        <w:pStyle w:val="Heading2"/>
        <w:spacing w:before="200" w:after="80"/>
      </w:pPr>
      <w:r>
        <w:t>Recording Services</w:t>
      </w:r>
    </w:p>
    <w:p>
      <w:r>
        <w:t>Record vocals, instruments, podcasts, or full projects in a professional studio built to capture clean, confident performances.</w:t>
      </w:r>
    </w:p>
    <w:p>
      <w:r>
        <w:t>Services may include:</w:t>
      </w:r>
    </w:p>
    <w:p>
      <w:pPr>
        <w:pStyle w:val="ListBullet"/>
        <w:spacing w:after="30" w:line="240" w:lineRule="auto"/>
      </w:pPr>
      <w:r>
        <w:t>Vocal Recording</w:t>
      </w:r>
    </w:p>
    <w:p>
      <w:pPr>
        <w:pStyle w:val="ListBullet"/>
        <w:spacing w:after="30" w:line="240" w:lineRule="auto"/>
      </w:pPr>
      <w:r>
        <w:t>Rap Recording</w:t>
      </w:r>
    </w:p>
    <w:p>
      <w:pPr>
        <w:pStyle w:val="ListBullet"/>
        <w:spacing w:after="30" w:line="240" w:lineRule="auto"/>
      </w:pPr>
      <w:r>
        <w:t>Singer-Songwriter Recording</w:t>
      </w:r>
    </w:p>
    <w:p>
      <w:pPr>
        <w:pStyle w:val="ListBullet"/>
        <w:spacing w:after="30" w:line="240" w:lineRule="auto"/>
      </w:pPr>
      <w:r>
        <w:t>Band Recording</w:t>
      </w:r>
    </w:p>
    <w:p>
      <w:pPr>
        <w:pStyle w:val="ListBullet"/>
        <w:spacing w:after="30" w:line="240" w:lineRule="auto"/>
      </w:pPr>
      <w:r>
        <w:t>Acoustic Recording</w:t>
      </w:r>
    </w:p>
    <w:p>
      <w:pPr>
        <w:pStyle w:val="ListBullet"/>
        <w:spacing w:after="30" w:line="240" w:lineRule="auto"/>
      </w:pPr>
      <w:r>
        <w:t>Podcast Recording</w:t>
      </w:r>
    </w:p>
    <w:p>
      <w:pPr>
        <w:pStyle w:val="ListBullet"/>
        <w:spacing w:after="30" w:line="240" w:lineRule="auto"/>
      </w:pPr>
      <w:r>
        <w:t>Voice-Over Recording</w:t>
      </w:r>
    </w:p>
    <w:p>
      <w:pPr>
        <w:pStyle w:val="Heading3"/>
        <w:spacing w:before="200" w:after="80"/>
      </w:pPr>
      <w:r>
        <w:t>Vocal Recording</w:t>
      </w:r>
    </w:p>
    <w:p>
      <w:r>
        <w:t>Studio recording for clean, focused vocal takes. Best for singers, rappers, vocalists, songwriters, lead vocals, doubles, harmonies, ad-libs, and punch-ins.</w:t>
      </w:r>
    </w:p>
    <w:p>
      <w:pPr>
        <w:pStyle w:val="Heading3"/>
        <w:spacing w:before="200" w:after="80"/>
      </w:pPr>
      <w:r>
        <w:t>Rap Recording</w:t>
      </w:r>
    </w:p>
    <w:p>
      <w:r>
        <w:t>Efficient rap sessions for leads, doubles, ad-libs, punch-ins, and creative vocal layering. Best for rappers, hip-hop artists, trap artists, R&amp;B artists, and fast-paced vocal sessions.</w:t>
      </w:r>
    </w:p>
    <w:p>
      <w:pPr>
        <w:pStyle w:val="Heading3"/>
        <w:spacing w:before="200" w:after="80"/>
      </w:pPr>
      <w:r>
        <w:t>Singer-Songwriter Recording</w:t>
      </w:r>
    </w:p>
    <w:p>
      <w:r>
        <w:t>Simple, clear recording for vocals, guitar, piano, demos, and original songs. Best for solo artists, acoustic artists, songwriters, demo recordings, and stripped-down arrangements.</w:t>
      </w:r>
    </w:p>
    <w:p>
      <w:pPr>
        <w:pStyle w:val="Heading3"/>
        <w:spacing w:before="200" w:after="80"/>
      </w:pPr>
      <w:r>
        <w:t>Band Recording</w:t>
      </w:r>
    </w:p>
    <w:p>
      <w:r>
        <w:t>Recording support for full groups and multi-part sessions. Best for bands, live instrument projects, full arrangements, drums, guitars, bass, keys, vocals, and multi-performer sessions.</w:t>
      </w:r>
    </w:p>
    <w:p>
      <w:pPr>
        <w:pStyle w:val="Heading3"/>
        <w:spacing w:before="200" w:after="80"/>
      </w:pPr>
      <w:r>
        <w:t>Acoustic Recording</w:t>
      </w:r>
    </w:p>
    <w:p>
      <w:r>
        <w:t>Natural, detailed recording for acoustic instruments and stripped-down performances. Best for guitar, piano, strings, acoustic vocals, and intimate performances.</w:t>
      </w:r>
    </w:p>
    <w:p>
      <w:pPr>
        <w:pStyle w:val="Heading3"/>
        <w:spacing w:before="200" w:after="80"/>
      </w:pPr>
      <w:r>
        <w:t>Podcast Recording</w:t>
      </w:r>
    </w:p>
    <w:p>
      <w:r>
        <w:t>Clean spoken-word recording for podcasts and interviews. Best for podcasts, interviews, educational content, creators, and branded content.</w:t>
      </w:r>
    </w:p>
    <w:p>
      <w:pPr>
        <w:pStyle w:val="Heading3"/>
        <w:spacing w:before="200" w:after="80"/>
      </w:pPr>
      <w:r>
        <w:t>Voice-Over Recording</w:t>
      </w:r>
    </w:p>
    <w:p>
      <w:r>
        <w:t>Professional voice capture for narration, ads, video, and creative media. Best for narration, commercials, video voice-over, audiobook-style projects, and business content.</w:t>
      </w:r>
    </w:p>
    <w:p>
      <w:pPr>
        <w:pStyle w:val="Heading2"/>
        <w:spacing w:before="200" w:after="80"/>
      </w:pPr>
      <w:r>
        <w:t>Production Services</w:t>
      </w:r>
    </w:p>
    <w:p>
      <w:r>
        <w:t>Bring song ideas to life with production support, beat creation, arrangement help, and creative direction from start to finish.</w:t>
      </w:r>
    </w:p>
    <w:p>
      <w:r>
        <w:t>Production services may include:</w:t>
      </w:r>
    </w:p>
    <w:p>
      <w:pPr>
        <w:pStyle w:val="ListBullet"/>
        <w:spacing w:after="30" w:line="240" w:lineRule="auto"/>
      </w:pPr>
      <w:r>
        <w:t>Music Production</w:t>
      </w:r>
    </w:p>
    <w:p>
      <w:pPr>
        <w:pStyle w:val="ListBullet"/>
        <w:spacing w:after="30" w:line="240" w:lineRule="auto"/>
      </w:pPr>
      <w:r>
        <w:t>Beat Creation</w:t>
      </w:r>
    </w:p>
    <w:p>
      <w:pPr>
        <w:pStyle w:val="ListBullet"/>
        <w:spacing w:after="30" w:line="240" w:lineRule="auto"/>
      </w:pPr>
      <w:r>
        <w:t>Arrangement Help</w:t>
      </w:r>
    </w:p>
    <w:p>
      <w:pPr>
        <w:pStyle w:val="ListBullet"/>
        <w:spacing w:after="30" w:line="240" w:lineRule="auto"/>
      </w:pPr>
      <w:r>
        <w:t>Song Development</w:t>
      </w:r>
    </w:p>
    <w:p>
      <w:pPr>
        <w:pStyle w:val="ListBullet"/>
        <w:spacing w:after="30" w:line="240" w:lineRule="auto"/>
      </w:pPr>
      <w:r>
        <w:t>Vocal Production</w:t>
      </w:r>
    </w:p>
    <w:p>
      <w:pPr>
        <w:pStyle w:val="ListBullet"/>
        <w:spacing w:after="30" w:line="240" w:lineRule="auto"/>
      </w:pPr>
      <w:r>
        <w:t>Creative Direction</w:t>
      </w:r>
    </w:p>
    <w:p>
      <w:pPr>
        <w:pStyle w:val="Heading3"/>
        <w:spacing w:before="200" w:after="80"/>
      </w:pPr>
      <w:r>
        <w:t>Music Production</w:t>
      </w:r>
    </w:p>
    <w:p>
      <w:r>
        <w:t>Support for building the sound, arrangement, instrumentation, and direction of a song.</w:t>
      </w:r>
    </w:p>
    <w:p>
      <w:pPr>
        <w:pStyle w:val="Heading3"/>
        <w:spacing w:before="200" w:after="80"/>
      </w:pPr>
      <w:r>
        <w:t>Beat Creation</w:t>
      </w:r>
    </w:p>
    <w:p>
      <w:r>
        <w:t>Custom beat or instrumental creation when approved as an active service.</w:t>
      </w:r>
    </w:p>
    <w:p>
      <w:pPr>
        <w:pStyle w:val="Heading3"/>
        <w:spacing w:before="200" w:after="80"/>
      </w:pPr>
      <w:r>
        <w:t>Arrangement Help</w:t>
      </w:r>
    </w:p>
    <w:p>
      <w:r>
        <w:t>Help shaping song sections, transitions, energy, instrumentation, and structure.</w:t>
      </w:r>
    </w:p>
    <w:p>
      <w:pPr>
        <w:pStyle w:val="Heading3"/>
        <w:spacing w:before="200" w:after="80"/>
      </w:pPr>
      <w:r>
        <w:t>Vocal Production</w:t>
      </w:r>
    </w:p>
    <w:p>
      <w:r>
        <w:t>Guidance on vocal delivery, layering, doubles, harmonies, ad-libs, comping, and performance choices.</w:t>
      </w:r>
    </w:p>
    <w:p>
      <w:pPr>
        <w:pStyle w:val="Heading3"/>
        <w:spacing w:before="200" w:after="80"/>
      </w:pPr>
      <w:r>
        <w:t>Song Development</w:t>
      </w:r>
    </w:p>
    <w:p>
      <w:r>
        <w:t>Support taking an unfinished song idea and turning it into a more complete production.</w:t>
      </w:r>
    </w:p>
    <w:p>
      <w:pPr>
        <w:pStyle w:val="Heading2"/>
        <w:spacing w:before="200" w:after="80"/>
      </w:pPr>
      <w:r>
        <w:t>Mixing and Mastering</w:t>
      </w:r>
    </w:p>
    <w:p>
      <w:r>
        <w:t>Turn recordings into polished, release-ready tracks with professional mixing, mastering, editing, and final audio cleanup.</w:t>
      </w:r>
    </w:p>
    <w:p>
      <w:r>
        <w:t>Services may include:</w:t>
      </w:r>
    </w:p>
    <w:p>
      <w:pPr>
        <w:pStyle w:val="ListBullet"/>
        <w:spacing w:after="30" w:line="240" w:lineRule="auto"/>
      </w:pPr>
      <w:r>
        <w:t>Mixing</w:t>
      </w:r>
    </w:p>
    <w:p>
      <w:pPr>
        <w:pStyle w:val="ListBullet"/>
        <w:spacing w:after="30" w:line="240" w:lineRule="auto"/>
      </w:pPr>
      <w:r>
        <w:t>Mastering</w:t>
      </w:r>
    </w:p>
    <w:p>
      <w:pPr>
        <w:pStyle w:val="ListBullet"/>
        <w:spacing w:after="30" w:line="240" w:lineRule="auto"/>
      </w:pPr>
      <w:r>
        <w:t>Editing</w:t>
      </w:r>
    </w:p>
    <w:p>
      <w:pPr>
        <w:pStyle w:val="ListBullet"/>
        <w:spacing w:after="30" w:line="240" w:lineRule="auto"/>
      </w:pPr>
      <w:r>
        <w:t>Vocal Tuning</w:t>
      </w:r>
    </w:p>
    <w:p>
      <w:pPr>
        <w:pStyle w:val="ListBullet"/>
        <w:spacing w:after="30" w:line="240" w:lineRule="auto"/>
      </w:pPr>
      <w:r>
        <w:t>Mix Prep</w:t>
      </w:r>
    </w:p>
    <w:p>
      <w:pPr>
        <w:pStyle w:val="ListBullet"/>
        <w:spacing w:after="30" w:line="240" w:lineRule="auto"/>
      </w:pPr>
      <w:r>
        <w:t>Full Release-Ready Package</w:t>
      </w:r>
    </w:p>
    <w:p>
      <w:pPr>
        <w:pStyle w:val="Heading3"/>
        <w:spacing w:before="200" w:after="80"/>
      </w:pPr>
      <w:r>
        <w:t>Mixing</w:t>
      </w:r>
    </w:p>
    <w:p>
      <w:r>
        <w:t>Balance vocals, instruments, effects, tone, space, and dynamics so the song feels polished and emotionally clear.</w:t>
      </w:r>
    </w:p>
    <w:p>
      <w:pPr>
        <w:pStyle w:val="Heading3"/>
        <w:spacing w:before="200" w:after="80"/>
      </w:pPr>
      <w:r>
        <w:t>Mastering</w:t>
      </w:r>
    </w:p>
    <w:p>
      <w:r>
        <w:t>Prepare the final mix for release with final loudness, tone, spacing, and quality control.</w:t>
      </w:r>
    </w:p>
    <w:p>
      <w:pPr>
        <w:pStyle w:val="Heading3"/>
        <w:spacing w:before="200" w:after="80"/>
      </w:pPr>
      <w:r>
        <w:t>Editing</w:t>
      </w:r>
    </w:p>
    <w:p>
      <w:r>
        <w:t>Clean up timing, noise, takes, arrangement issues, and session details.</w:t>
      </w:r>
    </w:p>
    <w:p>
      <w:pPr>
        <w:pStyle w:val="Heading3"/>
        <w:spacing w:before="200" w:after="80"/>
      </w:pPr>
      <w:r>
        <w:t>Vocal Tuning</w:t>
      </w:r>
    </w:p>
    <w:p>
      <w:r>
        <w:t>Tune vocals naturally or stylistically depending on the artist’s sound.</w:t>
      </w:r>
    </w:p>
    <w:p>
      <w:pPr>
        <w:pStyle w:val="Heading3"/>
        <w:spacing w:before="200" w:after="80"/>
      </w:pPr>
      <w:r>
        <w:t>Mix Prep</w:t>
      </w:r>
    </w:p>
    <w:p>
      <w:r>
        <w:t>Organize files, stems, session materials, and tracks so the mix can move efficiently.</w:t>
      </w:r>
    </w:p>
    <w:p>
      <w:pPr>
        <w:pStyle w:val="Heading2"/>
        <w:spacing w:before="200" w:after="80"/>
      </w:pPr>
      <w:r>
        <w:t>Artist Media Services</w:t>
      </w:r>
    </w:p>
    <w:p>
      <w:r>
        <w:t>Build artist image and release presentation with visual and promotional support. Artist media services may include artist photography, cover art, lyric videos, visualizers, EPK materials, and promotional content.</w:t>
      </w:r>
    </w:p>
    <w:p>
      <w:r>
        <w:t>Do not let artist media services overpower the core studio services. Present them as useful add-ons for artists who want release support.</w:t>
      </w:r>
    </w:p>
    <w:p>
      <w:pPr>
        <w:pStyle w:val="Heading2"/>
        <w:spacing w:before="200" w:after="80"/>
      </w:pPr>
      <w:r>
        <w:t>Education</w:t>
      </w:r>
    </w:p>
    <w:p>
      <w:r>
        <w:t>Learn audio engineering, music production, and studio skills through hands-on education connected to a real working studio. Education should be present, but secondary to the main studio website.</w:t>
      </w:r>
    </w:p>
    <w:p>
      <w:r>
        <w:t>Education may include Checkmark Audio School overview, audio engineering lessons, production mentorship, studio skills, student pathway, and school admissions inquiry.</w:t>
      </w:r>
    </w:p>
    <w:p>
      <w:pPr>
        <w:pStyle w:val="Heading2"/>
        <w:spacing w:before="200" w:after="80"/>
      </w:pPr>
      <w:r>
        <w:t>Service Card Requirements</w:t>
      </w:r>
    </w:p>
    <w:p>
      <w:pPr>
        <w:pStyle w:val="ListBullet"/>
        <w:spacing w:after="30" w:line="240" w:lineRule="auto"/>
      </w:pPr>
      <w:r>
        <w:t>service name</w:t>
      </w:r>
    </w:p>
    <w:p>
      <w:pPr>
        <w:pStyle w:val="ListBullet"/>
        <w:spacing w:after="30" w:line="240" w:lineRule="auto"/>
      </w:pPr>
      <w:r>
        <w:t>short client-facing description</w:t>
      </w:r>
    </w:p>
    <w:p>
      <w:pPr>
        <w:pStyle w:val="ListBullet"/>
        <w:spacing w:after="30" w:line="240" w:lineRule="auto"/>
      </w:pPr>
      <w:r>
        <w:t>best for</w:t>
      </w:r>
    </w:p>
    <w:p>
      <w:pPr>
        <w:pStyle w:val="ListBullet"/>
        <w:spacing w:after="30" w:line="240" w:lineRule="auto"/>
      </w:pPr>
      <w:r>
        <w:t>starting price or quote language</w:t>
      </w:r>
    </w:p>
    <w:p>
      <w:pPr>
        <w:pStyle w:val="ListBullet"/>
        <w:spacing w:after="30" w:line="240" w:lineRule="auto"/>
      </w:pPr>
      <w:r>
        <w:t>what is included</w:t>
      </w:r>
    </w:p>
    <w:p>
      <w:pPr>
        <w:pStyle w:val="ListBullet"/>
        <w:spacing w:after="30" w:line="240" w:lineRule="auto"/>
      </w:pPr>
      <w:r>
        <w:t>book or inquire button</w:t>
      </w:r>
    </w:p>
    <w:p>
      <w:r>
        <w:t>Do not create service cards with fake pricing or unapproved services. If pricing is not confirmed, use “Starting at…”, “Custom quote”, or “Ask during your free consultation.”</w:t>
      </w:r>
    </w:p>
    <w:p>
      <w:pPr>
        <w:pStyle w:val="Heading2"/>
        <w:spacing w:before="200" w:after="80"/>
      </w:pPr>
      <w:r>
        <w:t>Service Pricing Rule</w:t>
      </w:r>
    </w:p>
    <w:p>
      <w:r>
        <w:t>Service pages and service cards should not each invent separate prices. Most services should route into one of these pricing paths:</w:t>
      </w:r>
    </w:p>
    <w:p>
      <w:pPr>
        <w:pStyle w:val="ListBullet"/>
        <w:spacing w:after="30" w:line="240" w:lineRule="auto"/>
      </w:pPr>
      <w:r>
        <w:t>Vocal Recording: Starting at $50/hr</w:t>
      </w:r>
    </w:p>
    <w:p>
      <w:pPr>
        <w:pStyle w:val="ListBullet"/>
        <w:spacing w:after="30" w:line="240" w:lineRule="auto"/>
      </w:pPr>
      <w:r>
        <w:t>General Studio / Engineering Services: Starting at $65/hr</w:t>
      </w:r>
    </w:p>
    <w:p>
      <w:pPr>
        <w:pStyle w:val="ListBullet"/>
        <w:spacing w:after="30" w:line="240" w:lineRule="auto"/>
      </w:pPr>
      <w:r>
        <w:t>Band Recording: Starting at $75/hr</w:t>
      </w:r>
    </w:p>
    <w:p>
      <w:pPr>
        <w:pStyle w:val="ListBullet"/>
        <w:spacing w:after="30" w:line="240" w:lineRule="auto"/>
      </w:pPr>
      <w:r>
        <w:t>Project-Based Quote for larger or more complex projects</w:t>
      </w:r>
    </w:p>
    <w:p>
      <w:r>
        <w:t>Do not create redundant pricing cards for every individual service.</w:t>
      </w:r>
    </w:p>
    <w:p>
      <w:pPr>
        <w:pStyle w:val="Heading2"/>
        <w:spacing w:before="200" w:after="80"/>
      </w:pPr>
      <w:r>
        <w:t>Standard Service Page Template</w:t>
      </w:r>
    </w:p>
    <w:p>
      <w:pPr>
        <w:spacing w:after="40"/>
        <w:ind w:left="317" w:hanging="317"/>
      </w:pPr>
      <w:r>
        <w:t>1. Hero with service name, local keyword, short value proposition, and CTA</w:t>
      </w:r>
    </w:p>
    <w:p>
      <w:pPr>
        <w:spacing w:after="40"/>
        <w:ind w:left="317" w:hanging="317"/>
      </w:pPr>
      <w:r>
        <w:t>2. Who this service is for</w:t>
      </w:r>
    </w:p>
    <w:p>
      <w:pPr>
        <w:spacing w:after="40"/>
        <w:ind w:left="317" w:hanging="317"/>
      </w:pPr>
      <w:r>
        <w:t>3. What is included</w:t>
      </w:r>
    </w:p>
    <w:p>
      <w:pPr>
        <w:spacing w:after="40"/>
        <w:ind w:left="317" w:hanging="317"/>
      </w:pPr>
      <w:r>
        <w:t>4. Pricing or quote language</w:t>
      </w:r>
    </w:p>
    <w:p>
      <w:pPr>
        <w:spacing w:after="40"/>
        <w:ind w:left="317" w:hanging="317"/>
      </w:pPr>
      <w:r>
        <w:t>5. Studio/process explanation</w:t>
      </w:r>
    </w:p>
    <w:p>
      <w:pPr>
        <w:spacing w:after="40"/>
        <w:ind w:left="317" w:hanging="317"/>
      </w:pPr>
      <w:r>
        <w:t>6. Relevant portfolio examples if available</w:t>
      </w:r>
    </w:p>
    <w:p>
      <w:pPr>
        <w:spacing w:after="40"/>
        <w:ind w:left="317" w:hanging="317"/>
      </w:pPr>
      <w:r>
        <w:t>7. FAQ section</w:t>
      </w:r>
    </w:p>
    <w:p>
      <w:pPr>
        <w:spacing w:after="40"/>
        <w:ind w:left="317" w:hanging="317"/>
      </w:pPr>
      <w:r>
        <w:t>8. Internal links to related services</w:t>
      </w:r>
    </w:p>
    <w:p>
      <w:pPr>
        <w:spacing w:after="40"/>
        <w:ind w:left="317" w:hanging="317"/>
      </w:pPr>
      <w:r>
        <w:t>9. Final CTA</w:t>
      </w:r>
    </w:p>
    <w:p>
      <w:r>
        <w:t>Do not create thin SEO pages. Every service page should be useful to a real client.</w:t>
      </w:r>
    </w:p>
    <w:p>
      <w:pPr>
        <w:pStyle w:val="Heading1"/>
        <w:spacing w:before="200" w:after="80"/>
      </w:pPr>
      <w:r>
        <w:t>Pricing</w:t>
      </w:r>
    </w:p>
    <w:p>
      <w:r>
        <w:t>The pricing page should be clean, simple, and focused. Do not overload the pricing page with every possible service variation.</w:t>
      </w:r>
    </w:p>
    <w:p>
      <w:r>
        <w:t>The purpose of the pricing page is to help visitors quickly understand the main studio rates, then route them toward a free consultation, call, text, or custom quote.</w:t>
      </w:r>
    </w:p>
    <w:p>
      <w:r>
        <w:t>Use pricing cards, not long paragraphs.</w:t>
      </w:r>
    </w:p>
    <w:p>
      <w:pPr>
        <w:pStyle w:val="Heading2"/>
        <w:spacing w:before="200" w:after="80"/>
      </w:pPr>
      <w:r>
        <w:t>Public Pricing Direction</w:t>
      </w:r>
    </w:p>
    <w:p>
      <w:r>
        <w:t>Use only these main public pricing cards unless Bridget provides an updated source-of-truth change:</w:t>
      </w:r>
    </w:p>
    <w:tbl>
      <w:tblPr>
        <w:tblStyle w:val="TableGrid"/>
        <w:tblW w:type="auto" w:w="0"/>
        <w:jc w:val="center"/>
        <w:tblLook w:firstColumn="1" w:firstRow="1" w:lastColumn="0" w:lastRow="0" w:noHBand="0" w:noVBand="1" w:val="04A0"/>
      </w:tblPr>
      <w:tblGrid>
        <w:gridCol w:w="5184"/>
        <w:gridCol w:w="5184"/>
      </w:tblGrid>
      <w:tr>
        <w:tc>
          <w:tcPr>
            <w:tcW w:type="dxa" w:w="4320"/>
            <w:vAlign w:val="center"/>
            <w:shd w:fill="D9E2F3"/>
          </w:tcPr>
          <w:p>
            <w:r/>
            <w:r>
              <w:rPr>
                <w:rFonts w:ascii="Aptos" w:hAnsi="Aptos"/>
                <w:b/>
                <w:sz w:val="19"/>
              </w:rPr>
              <w:t>Service</w:t>
            </w:r>
          </w:p>
        </w:tc>
        <w:tc>
          <w:tcPr>
            <w:tcW w:type="dxa" w:w="5760"/>
            <w:vAlign w:val="center"/>
            <w:shd w:fill="D9E2F3"/>
          </w:tcPr>
          <w:p>
            <w:r/>
            <w:r>
              <w:rPr>
                <w:rFonts w:ascii="Aptos" w:hAnsi="Aptos"/>
                <w:b/>
                <w:sz w:val="19"/>
              </w:rPr>
              <w:t>Public Pricing Direction</w:t>
            </w:r>
          </w:p>
        </w:tc>
      </w:tr>
      <w:tr>
        <w:tc>
          <w:tcPr>
            <w:tcW w:type="dxa" w:w="4320"/>
            <w:vAlign w:val="center"/>
          </w:tcPr>
          <w:p>
            <w:r/>
            <w:r>
              <w:rPr>
                <w:rFonts w:ascii="Aptos" w:hAnsi="Aptos"/>
                <w:b w:val="0"/>
                <w:sz w:val="19"/>
              </w:rPr>
              <w:t>Vocal Recording</w:t>
            </w:r>
          </w:p>
        </w:tc>
        <w:tc>
          <w:tcPr>
            <w:tcW w:type="dxa" w:w="5760"/>
            <w:vAlign w:val="center"/>
          </w:tcPr>
          <w:p>
            <w:r/>
            <w:r>
              <w:rPr>
                <w:rFonts w:ascii="Aptos" w:hAnsi="Aptos"/>
                <w:b w:val="0"/>
                <w:sz w:val="19"/>
              </w:rPr>
              <w:t>Starting at $50/hr</w:t>
            </w:r>
          </w:p>
        </w:tc>
      </w:tr>
      <w:tr>
        <w:tc>
          <w:tcPr>
            <w:tcW w:type="dxa" w:w="4320"/>
            <w:vAlign w:val="center"/>
          </w:tcPr>
          <w:p>
            <w:r/>
            <w:r>
              <w:rPr>
                <w:rFonts w:ascii="Aptos" w:hAnsi="Aptos"/>
                <w:b w:val="0"/>
                <w:sz w:val="19"/>
              </w:rPr>
              <w:t>General Studio / Engineering Services</w:t>
            </w:r>
          </w:p>
        </w:tc>
        <w:tc>
          <w:tcPr>
            <w:tcW w:type="dxa" w:w="5760"/>
            <w:vAlign w:val="center"/>
          </w:tcPr>
          <w:p>
            <w:r/>
            <w:r>
              <w:rPr>
                <w:rFonts w:ascii="Aptos" w:hAnsi="Aptos"/>
                <w:b w:val="0"/>
                <w:sz w:val="19"/>
              </w:rPr>
              <w:t>Starting at $65/hr</w:t>
            </w:r>
          </w:p>
        </w:tc>
      </w:tr>
      <w:tr>
        <w:tc>
          <w:tcPr>
            <w:tcW w:type="dxa" w:w="4320"/>
            <w:vAlign w:val="center"/>
          </w:tcPr>
          <w:p>
            <w:r/>
            <w:r>
              <w:rPr>
                <w:rFonts w:ascii="Aptos" w:hAnsi="Aptos"/>
                <w:b w:val="0"/>
                <w:sz w:val="19"/>
              </w:rPr>
              <w:t>Band Recording</w:t>
            </w:r>
          </w:p>
        </w:tc>
        <w:tc>
          <w:tcPr>
            <w:tcW w:type="dxa" w:w="5760"/>
            <w:vAlign w:val="center"/>
          </w:tcPr>
          <w:p>
            <w:r/>
            <w:r>
              <w:rPr>
                <w:rFonts w:ascii="Aptos" w:hAnsi="Aptos"/>
                <w:b w:val="0"/>
                <w:sz w:val="19"/>
              </w:rPr>
              <w:t>Starting at $75/hr</w:t>
            </w:r>
          </w:p>
        </w:tc>
      </w:tr>
    </w:tbl>
    <w:p/>
    <w:p>
      <w:pPr>
        <w:pStyle w:val="Heading2"/>
        <w:spacing w:before="200" w:after="80"/>
      </w:pPr>
      <w:r>
        <w:t>Pricing Card Details</w:t>
      </w:r>
    </w:p>
    <w:p>
      <w:r>
        <w:t>Each pricing card should include:</w:t>
      </w:r>
    </w:p>
    <w:p>
      <w:pPr>
        <w:pStyle w:val="ListBullet"/>
        <w:spacing w:after="30" w:line="240" w:lineRule="auto"/>
      </w:pPr>
      <w:r>
        <w:t>service name</w:t>
      </w:r>
    </w:p>
    <w:p>
      <w:pPr>
        <w:pStyle w:val="ListBullet"/>
        <w:spacing w:after="30" w:line="240" w:lineRule="auto"/>
      </w:pPr>
      <w:r>
        <w:t>starting price</w:t>
      </w:r>
    </w:p>
    <w:p>
      <w:pPr>
        <w:pStyle w:val="ListBullet"/>
        <w:spacing w:after="30" w:line="240" w:lineRule="auto"/>
      </w:pPr>
      <w:r>
        <w:t>short description</w:t>
      </w:r>
    </w:p>
    <w:p>
      <w:pPr>
        <w:pStyle w:val="ListBullet"/>
        <w:spacing w:after="30" w:line="240" w:lineRule="auto"/>
      </w:pPr>
      <w:r>
        <w:t>best for</w:t>
      </w:r>
    </w:p>
    <w:p>
      <w:pPr>
        <w:pStyle w:val="ListBullet"/>
        <w:spacing w:after="30" w:line="240" w:lineRule="auto"/>
      </w:pPr>
      <w:r>
        <w:t>what is included</w:t>
      </w:r>
    </w:p>
    <w:p>
      <w:pPr>
        <w:pStyle w:val="ListBullet"/>
        <w:spacing w:after="30" w:line="240" w:lineRule="auto"/>
      </w:pPr>
      <w:r>
        <w:t>Book / Inquire button</w:t>
      </w:r>
    </w:p>
    <w:p>
      <w:pPr>
        <w:pStyle w:val="Heading3"/>
        <w:spacing w:before="200" w:after="80"/>
      </w:pPr>
      <w:r>
        <w:t>Vocal Recording</w:t>
      </w:r>
    </w:p>
    <w:p>
      <w:r>
        <w:t>Price: Starting at $50/hr</w:t>
      </w:r>
    </w:p>
    <w:p>
      <w:r>
        <w:t>Description: Professional vocal recording sessions for artists who need clean, focused vocal takes in a comfortable studio environment.</w:t>
      </w:r>
    </w:p>
    <w:p>
      <w:r>
        <w:t>Best for singers, rappers, vocalists, songwriters, lead vocals, doubles, harmonies, ad-libs, and punch-ins.</w:t>
      </w:r>
    </w:p>
    <w:p>
      <w:r>
        <w:t>CTA: Book a Vocal Session / Book a Free Consultation</w:t>
      </w:r>
    </w:p>
    <w:p>
      <w:pPr>
        <w:pStyle w:val="Heading3"/>
        <w:spacing w:before="200" w:after="80"/>
      </w:pPr>
      <w:r>
        <w:t>General Studio / Engineering Services</w:t>
      </w:r>
    </w:p>
    <w:p>
      <w:r>
        <w:t>Price: Starting at $65/hr</w:t>
      </w:r>
    </w:p>
    <w:p>
      <w:r>
        <w:t>Description: General studio and engineering support for recording, production, editing, mixing preparation, vocal production, podcast recording, voice-over, and other professional audio work.</w:t>
      </w:r>
    </w:p>
    <w:p>
      <w:r>
        <w:t>Best for music production, editing, vocal production, podcast recording, voice-over, acoustic recording, mixing support, session engineering, and creative studio work.</w:t>
      </w:r>
    </w:p>
    <w:p>
      <w:r>
        <w:t>CTA: Book Studio Time / Book a Free Consultation</w:t>
      </w:r>
    </w:p>
    <w:p>
      <w:pPr>
        <w:pStyle w:val="Heading3"/>
        <w:spacing w:before="200" w:after="80"/>
      </w:pPr>
      <w:r>
        <w:t>Band Recording</w:t>
      </w:r>
    </w:p>
    <w:p>
      <w:r>
        <w:t>Price: Starting at $75/hr</w:t>
      </w:r>
    </w:p>
    <w:p>
      <w:r>
        <w:t>Description: Recording support for bands, groups, live-in-studio setups, multi-part arrangements, acoustic instruments, and larger sessions that require more setup, planning, or engineering time.</w:t>
      </w:r>
    </w:p>
    <w:p>
      <w:r>
        <w:t>Best for bands, full groups, live instrument recording, drums, guitars, bass, keys, vocals, acoustic sessions, and multi-musician projects.</w:t>
      </w:r>
    </w:p>
    <w:p>
      <w:r>
        <w:t>CTA: Inquire About Band Recording / Book a Free Consultation</w:t>
      </w:r>
    </w:p>
    <w:p>
      <w:pPr>
        <w:pStyle w:val="Heading2"/>
        <w:spacing w:before="200" w:after="80"/>
      </w:pPr>
      <w:r>
        <w:t>Project-Based Quotes</w:t>
      </w:r>
    </w:p>
    <w:p>
      <w:r>
        <w:t>Some projects require custom pricing instead of a simple hourly rate.</w:t>
      </w:r>
    </w:p>
    <w:p>
      <w:r>
        <w:t>Copy direction: For larger projects, full productions, multi-song projects, albums, artist development work, media packages, or complex recording needs, Checkmark Audio can provide a custom project-based quote after learning more about the scope of the project.</w:t>
      </w:r>
    </w:p>
    <w:p>
      <w:r>
        <w:t>Project-based quotes may apply to:</w:t>
      </w:r>
    </w:p>
    <w:p>
      <w:pPr>
        <w:pStyle w:val="ListBullet"/>
        <w:spacing w:after="30" w:line="240" w:lineRule="auto"/>
      </w:pPr>
      <w:r>
        <w:t>full song production</w:t>
      </w:r>
    </w:p>
    <w:p>
      <w:pPr>
        <w:pStyle w:val="ListBullet"/>
        <w:spacing w:after="30" w:line="240" w:lineRule="auto"/>
      </w:pPr>
      <w:r>
        <w:t>multi-song projects</w:t>
      </w:r>
    </w:p>
    <w:p>
      <w:pPr>
        <w:pStyle w:val="ListBullet"/>
        <w:spacing w:after="30" w:line="240" w:lineRule="auto"/>
      </w:pPr>
      <w:r>
        <w:t>EPs</w:t>
      </w:r>
    </w:p>
    <w:p>
      <w:pPr>
        <w:pStyle w:val="ListBullet"/>
        <w:spacing w:after="30" w:line="240" w:lineRule="auto"/>
      </w:pPr>
      <w:r>
        <w:t>albums</w:t>
      </w:r>
    </w:p>
    <w:p>
      <w:pPr>
        <w:pStyle w:val="ListBullet"/>
        <w:spacing w:after="30" w:line="240" w:lineRule="auto"/>
      </w:pPr>
      <w:r>
        <w:t>advanced vocal production</w:t>
      </w:r>
    </w:p>
    <w:p>
      <w:pPr>
        <w:pStyle w:val="ListBullet"/>
        <w:spacing w:after="30" w:line="240" w:lineRule="auto"/>
      </w:pPr>
      <w:r>
        <w:t>band projects</w:t>
      </w:r>
    </w:p>
    <w:p>
      <w:pPr>
        <w:pStyle w:val="ListBullet"/>
        <w:spacing w:after="30" w:line="240" w:lineRule="auto"/>
      </w:pPr>
      <w:r>
        <w:t>live session recordings</w:t>
      </w:r>
    </w:p>
    <w:p>
      <w:pPr>
        <w:pStyle w:val="ListBullet"/>
        <w:spacing w:after="30" w:line="240" w:lineRule="auto"/>
      </w:pPr>
      <w:r>
        <w:t>artist media packages</w:t>
      </w:r>
    </w:p>
    <w:p>
      <w:pPr>
        <w:pStyle w:val="ListBullet"/>
        <w:spacing w:after="30" w:line="240" w:lineRule="auto"/>
      </w:pPr>
      <w:r>
        <w:t>release support</w:t>
      </w:r>
    </w:p>
    <w:p>
      <w:pPr>
        <w:pStyle w:val="ListBullet"/>
        <w:spacing w:after="30" w:line="240" w:lineRule="auto"/>
      </w:pPr>
      <w:r>
        <w:t>promotional content</w:t>
      </w:r>
    </w:p>
    <w:p>
      <w:pPr>
        <w:pStyle w:val="ListBullet"/>
        <w:spacing w:after="30" w:line="240" w:lineRule="auto"/>
      </w:pPr>
      <w:r>
        <w:t>complex editing, mixing, or mastering needs</w:t>
      </w:r>
    </w:p>
    <w:p>
      <w:r>
        <w:t>CTA: Request a Custom Quote / Book a Free Consultation</w:t>
      </w:r>
    </w:p>
    <w:p>
      <w:r>
        <w:t>Do not invent fixed prices for project-based work unless Bridget provides approved pricing.</w:t>
      </w:r>
    </w:p>
    <w:p>
      <w:pPr>
        <w:pStyle w:val="Heading2"/>
        <w:spacing w:before="200" w:after="80"/>
      </w:pPr>
      <w:r>
        <w:t>Future Album Production Promotional Package</w:t>
      </w:r>
    </w:p>
    <w:p>
      <w:r>
        <w:t>Add a future-facing package section only if it is clearly labeled as coming soon or inquiry-based.</w:t>
      </w:r>
    </w:p>
    <w:tbl>
      <w:tblPr>
        <w:tblStyle w:val="TableGrid"/>
        <w:tblW w:type="auto" w:w="0"/>
        <w:jc w:val="center"/>
        <w:tblLook w:firstColumn="1" w:firstRow="1" w:lastColumn="0" w:lastRow="0" w:noHBand="0" w:noVBand="1" w:val="04A0"/>
      </w:tblPr>
      <w:tblGrid>
        <w:gridCol w:w="5184"/>
        <w:gridCol w:w="5184"/>
      </w:tblGrid>
      <w:tr>
        <w:tc>
          <w:tcPr>
            <w:tcW w:type="dxa" w:w="2880"/>
            <w:vAlign w:val="center"/>
            <w:shd w:fill="D9E2F3"/>
          </w:tcPr>
          <w:p>
            <w:r/>
            <w:r>
              <w:rPr>
                <w:rFonts w:ascii="Aptos" w:hAnsi="Aptos"/>
                <w:b/>
                <w:sz w:val="19"/>
              </w:rPr>
              <w:t>Item</w:t>
            </w:r>
          </w:p>
        </w:tc>
        <w:tc>
          <w:tcPr>
            <w:tcW w:type="dxa" w:w="7200"/>
            <w:vAlign w:val="center"/>
            <w:shd w:fill="D9E2F3"/>
          </w:tcPr>
          <w:p>
            <w:r/>
            <w:r>
              <w:rPr>
                <w:rFonts w:ascii="Aptos" w:hAnsi="Aptos"/>
                <w:b/>
                <w:sz w:val="19"/>
              </w:rPr>
              <w:t>Direction</w:t>
            </w:r>
          </w:p>
        </w:tc>
      </w:tr>
      <w:tr>
        <w:tc>
          <w:tcPr>
            <w:tcW w:type="dxa" w:w="2880"/>
            <w:vAlign w:val="center"/>
          </w:tcPr>
          <w:p>
            <w:r/>
            <w:r>
              <w:rPr>
                <w:rFonts w:ascii="Aptos" w:hAnsi="Aptos"/>
                <w:b w:val="0"/>
                <w:sz w:val="19"/>
              </w:rPr>
              <w:t>Section title</w:t>
            </w:r>
          </w:p>
        </w:tc>
        <w:tc>
          <w:tcPr>
            <w:tcW w:type="dxa" w:w="7200"/>
            <w:vAlign w:val="center"/>
          </w:tcPr>
          <w:p>
            <w:r/>
            <w:r>
              <w:rPr>
                <w:rFonts w:ascii="Aptos" w:hAnsi="Aptos"/>
                <w:b w:val="0"/>
                <w:sz w:val="19"/>
              </w:rPr>
              <w:t>Album Production Promotional Package</w:t>
            </w:r>
          </w:p>
        </w:tc>
      </w:tr>
      <w:tr>
        <w:tc>
          <w:tcPr>
            <w:tcW w:type="dxa" w:w="2880"/>
            <w:vAlign w:val="center"/>
          </w:tcPr>
          <w:p>
            <w:r/>
            <w:r>
              <w:rPr>
                <w:rFonts w:ascii="Aptos" w:hAnsi="Aptos"/>
                <w:b w:val="0"/>
                <w:sz w:val="19"/>
              </w:rPr>
              <w:t>Status</w:t>
            </w:r>
          </w:p>
        </w:tc>
        <w:tc>
          <w:tcPr>
            <w:tcW w:type="dxa" w:w="7200"/>
            <w:vAlign w:val="center"/>
          </w:tcPr>
          <w:p>
            <w:r/>
            <w:r>
              <w:rPr>
                <w:rFonts w:ascii="Aptos" w:hAnsi="Aptos"/>
                <w:b w:val="0"/>
                <w:sz w:val="19"/>
              </w:rPr>
              <w:t>Coming Soon / Custom Quote</w:t>
            </w:r>
          </w:p>
        </w:tc>
      </w:tr>
      <w:tr>
        <w:tc>
          <w:tcPr>
            <w:tcW w:type="dxa" w:w="2880"/>
            <w:vAlign w:val="center"/>
          </w:tcPr>
          <w:p>
            <w:r/>
            <w:r>
              <w:rPr>
                <w:rFonts w:ascii="Aptos" w:hAnsi="Aptos"/>
                <w:b w:val="0"/>
                <w:sz w:val="19"/>
              </w:rPr>
              <w:t>Description</w:t>
            </w:r>
          </w:p>
        </w:tc>
        <w:tc>
          <w:tcPr>
            <w:tcW w:type="dxa" w:w="7200"/>
            <w:vAlign w:val="center"/>
          </w:tcPr>
          <w:p>
            <w:r/>
            <w:r>
              <w:rPr>
                <w:rFonts w:ascii="Aptos" w:hAnsi="Aptos"/>
                <w:b w:val="0"/>
                <w:sz w:val="19"/>
              </w:rPr>
              <w:t>A larger promotional package is planned for artists or bands who want support beyond a single session. This package may include album production support, a professional artist or band bio documentary, and a live performance video.</w:t>
            </w:r>
          </w:p>
        </w:tc>
      </w:tr>
      <w:tr>
        <w:tc>
          <w:tcPr>
            <w:tcW w:type="dxa" w:w="2880"/>
            <w:vAlign w:val="center"/>
          </w:tcPr>
          <w:p>
            <w:r/>
            <w:r>
              <w:rPr>
                <w:rFonts w:ascii="Aptos" w:hAnsi="Aptos"/>
                <w:b w:val="0"/>
                <w:sz w:val="19"/>
              </w:rPr>
              <w:t>Pricing</w:t>
            </w:r>
          </w:p>
        </w:tc>
        <w:tc>
          <w:tcPr>
            <w:tcW w:type="dxa" w:w="7200"/>
            <w:vAlign w:val="center"/>
          </w:tcPr>
          <w:p>
            <w:r/>
            <w:r>
              <w:rPr>
                <w:rFonts w:ascii="Aptos" w:hAnsi="Aptos"/>
                <w:b w:val="0"/>
                <w:sz w:val="19"/>
              </w:rPr>
              <w:t>Custom quote / To be determined</w:t>
            </w:r>
          </w:p>
        </w:tc>
      </w:tr>
      <w:tr>
        <w:tc>
          <w:tcPr>
            <w:tcW w:type="dxa" w:w="2880"/>
            <w:vAlign w:val="center"/>
          </w:tcPr>
          <w:p>
            <w:r/>
            <w:r>
              <w:rPr>
                <w:rFonts w:ascii="Aptos" w:hAnsi="Aptos"/>
                <w:b w:val="0"/>
                <w:sz w:val="19"/>
              </w:rPr>
              <w:t>CTA</w:t>
            </w:r>
          </w:p>
        </w:tc>
        <w:tc>
          <w:tcPr>
            <w:tcW w:type="dxa" w:w="7200"/>
            <w:vAlign w:val="center"/>
          </w:tcPr>
          <w:p>
            <w:r/>
            <w:r>
              <w:rPr>
                <w:rFonts w:ascii="Aptos" w:hAnsi="Aptos"/>
                <w:b w:val="0"/>
                <w:sz w:val="19"/>
              </w:rPr>
              <w:t>Ask About Album Production Packages</w:t>
            </w:r>
          </w:p>
        </w:tc>
      </w:tr>
    </w:tbl>
    <w:p/>
    <w:p>
      <w:r>
        <w:t>Potential package elements:</w:t>
      </w:r>
    </w:p>
    <w:p>
      <w:pPr>
        <w:pStyle w:val="ListBullet"/>
        <w:spacing w:after="30" w:line="240" w:lineRule="auto"/>
      </w:pPr>
      <w:r>
        <w:t>album production planning</w:t>
      </w:r>
    </w:p>
    <w:p>
      <w:pPr>
        <w:pStyle w:val="ListBullet"/>
        <w:spacing w:after="30" w:line="240" w:lineRule="auto"/>
      </w:pPr>
      <w:r>
        <w:t>recording sessions</w:t>
      </w:r>
    </w:p>
    <w:p>
      <w:pPr>
        <w:pStyle w:val="ListBullet"/>
        <w:spacing w:after="30" w:line="240" w:lineRule="auto"/>
      </w:pPr>
      <w:r>
        <w:t>production support</w:t>
      </w:r>
    </w:p>
    <w:p>
      <w:pPr>
        <w:pStyle w:val="ListBullet"/>
        <w:spacing w:after="30" w:line="240" w:lineRule="auto"/>
      </w:pPr>
      <w:r>
        <w:t>band or artist bio documentary</w:t>
      </w:r>
    </w:p>
    <w:p>
      <w:pPr>
        <w:pStyle w:val="ListBullet"/>
        <w:spacing w:after="30" w:line="240" w:lineRule="auto"/>
      </w:pPr>
      <w:r>
        <w:t>live performance recording</w:t>
      </w:r>
    </w:p>
    <w:p>
      <w:pPr>
        <w:pStyle w:val="ListBullet"/>
        <w:spacing w:after="30" w:line="240" w:lineRule="auto"/>
      </w:pPr>
      <w:r>
        <w:t>promotional video content</w:t>
      </w:r>
    </w:p>
    <w:p>
      <w:pPr>
        <w:pStyle w:val="ListBullet"/>
        <w:spacing w:after="30" w:line="240" w:lineRule="auto"/>
      </w:pPr>
      <w:r>
        <w:t>release-support media</w:t>
      </w:r>
    </w:p>
    <w:p>
      <w:r>
        <w:t>Important rule: Do not publish a specific price for this package until Bridget approves the final package structure and price.</w:t>
      </w:r>
    </w:p>
    <w:p>
      <w:pPr>
        <w:pStyle w:val="Heading2"/>
        <w:spacing w:before="200" w:after="80"/>
      </w:pPr>
      <w:r>
        <w:t>Pricing Rules</w:t>
      </w:r>
    </w:p>
    <w:p>
      <w:pPr>
        <w:pStyle w:val="ListBullet"/>
        <w:spacing w:after="30" w:line="240" w:lineRule="auto"/>
      </w:pPr>
      <w:r>
        <w:t>Do not list piano lesson pricing on this website’s main pricing page.</w:t>
      </w:r>
    </w:p>
    <w:p>
      <w:pPr>
        <w:pStyle w:val="ListBullet"/>
        <w:spacing w:after="30" w:line="240" w:lineRule="auto"/>
      </w:pPr>
      <w:r>
        <w:t>Do not list school pricing on this website’s main pricing page.</w:t>
      </w:r>
    </w:p>
    <w:p>
      <w:pPr>
        <w:pStyle w:val="ListBullet"/>
        <w:spacing w:after="30" w:line="240" w:lineRule="auto"/>
      </w:pPr>
      <w:r>
        <w:t>Do not include a long list of redundant service prices.</w:t>
      </w:r>
    </w:p>
    <w:p>
      <w:pPr>
        <w:pStyle w:val="ListBullet"/>
        <w:spacing w:after="30" w:line="240" w:lineRule="auto"/>
      </w:pPr>
      <w:r>
        <w:t>Do not include old legacy pricing unless Bridget explicitly approves it.</w:t>
      </w:r>
    </w:p>
    <w:p>
      <w:pPr>
        <w:pStyle w:val="ListBullet"/>
        <w:spacing w:after="30" w:line="240" w:lineRule="auto"/>
      </w:pPr>
      <w:r>
        <w:t>Do not mix old pricing and new pricing across the site.</w:t>
      </w:r>
    </w:p>
    <w:p>
      <w:pPr>
        <w:pStyle w:val="ListBullet"/>
        <w:spacing w:after="30" w:line="240" w:lineRule="auto"/>
      </w:pPr>
      <w:r>
        <w:t>Do not publish unconfirmed rates.</w:t>
      </w:r>
    </w:p>
    <w:p>
      <w:pPr>
        <w:pStyle w:val="ListBullet"/>
        <w:spacing w:after="30" w:line="240" w:lineRule="auto"/>
      </w:pPr>
      <w:r>
        <w:t>Do not publish separate pricing cards for every small service variation if those services can fit under the three main pricing categories.</w:t>
      </w:r>
    </w:p>
    <w:p>
      <w:pPr>
        <w:pStyle w:val="ListBullet"/>
        <w:spacing w:after="30" w:line="240" w:lineRule="auto"/>
      </w:pPr>
      <w:r>
        <w:t>If a visitor needs something outside the three main pricing cards, route them to Project-Based Quote, Book a Free Consultation, or Call/Text 505-267-0558.</w:t>
      </w:r>
    </w:p>
    <w:p>
      <w:r>
        <w:t>Before publishing:</w:t>
      </w:r>
    </w:p>
    <w:p>
      <w:pPr>
        <w:spacing w:after="40"/>
        <w:ind w:left="317" w:hanging="317"/>
      </w:pPr>
      <w:r>
        <w:t>1. Use one consistent pricing model everywhere.</w:t>
      </w:r>
    </w:p>
    <w:p>
      <w:pPr>
        <w:spacing w:after="40"/>
        <w:ind w:left="317" w:hanging="317"/>
      </w:pPr>
      <w:r>
        <w:t>2. Remove or update conflicting legacy pricing.</w:t>
      </w:r>
    </w:p>
    <w:p>
      <w:pPr>
        <w:spacing w:after="40"/>
        <w:ind w:left="317" w:hanging="317"/>
      </w:pPr>
      <w:r>
        <w:t>3. Do not publish unconfirmed package prices.</w:t>
      </w:r>
    </w:p>
    <w:p>
      <w:pPr>
        <w:spacing w:after="40"/>
        <w:ind w:left="317" w:hanging="317"/>
      </w:pPr>
      <w:r>
        <w:t>4. Use “starting at” or “custom quote” language when pricing depends on project scope.</w:t>
      </w:r>
    </w:p>
    <w:p>
      <w:pPr>
        <w:spacing w:after="40"/>
        <w:ind w:left="317" w:hanging="317"/>
      </w:pPr>
      <w:r>
        <w:t>5. Add unresolved pricing questions to the launch checklist.</w:t>
      </w:r>
    </w:p>
    <w:p>
      <w:pPr>
        <w:pStyle w:val="Heading1"/>
        <w:spacing w:before="200" w:after="80"/>
      </w:pPr>
      <w:r>
        <w:t>Booking</w:t>
      </w:r>
    </w:p>
    <w:p>
      <w:r>
        <w:t>The booking page should route visitors into the correct path.</w:t>
      </w:r>
    </w:p>
    <w:p>
      <w:pPr>
        <w:pStyle w:val="Heading2"/>
        <w:spacing w:before="200" w:after="80"/>
      </w:pPr>
      <w:r>
        <w:t>Primary Booking Offer</w:t>
      </w:r>
    </w:p>
    <w:p>
      <w:r>
        <w:t>Book a Free Consultation</w:t>
      </w:r>
    </w:p>
    <w:p>
      <w:pPr>
        <w:pStyle w:val="Heading2"/>
        <w:spacing w:before="200" w:after="80"/>
      </w:pPr>
      <w:r>
        <w:t>Consultation Promise</w:t>
      </w:r>
    </w:p>
    <w:p>
      <w:r>
        <w:t>Use copy similar to: Meet the engineers, tour the studio, discuss your project, choose the right service path, and get pricing guidance.</w:t>
      </w:r>
    </w:p>
    <w:p>
      <w:pPr>
        <w:pStyle w:val="Heading2"/>
        <w:spacing w:before="200" w:after="80"/>
      </w:pPr>
      <w:r>
        <w:t>Booking Options</w:t>
      </w:r>
    </w:p>
    <w:p>
      <w:pPr>
        <w:pStyle w:val="ListBullet"/>
        <w:spacing w:after="30" w:line="240" w:lineRule="auto"/>
      </w:pPr>
      <w:r>
        <w:t>Free Consultation</w:t>
      </w:r>
    </w:p>
    <w:p>
      <w:pPr>
        <w:pStyle w:val="ListBullet"/>
        <w:spacing w:after="30" w:line="240" w:lineRule="auto"/>
      </w:pPr>
      <w:r>
        <w:t>Recording Session</w:t>
      </w:r>
    </w:p>
    <w:p>
      <w:pPr>
        <w:pStyle w:val="ListBullet"/>
        <w:spacing w:after="30" w:line="240" w:lineRule="auto"/>
      </w:pPr>
      <w:r>
        <w:t>Vocal Recording</w:t>
      </w:r>
    </w:p>
    <w:p>
      <w:pPr>
        <w:pStyle w:val="ListBullet"/>
        <w:spacing w:after="30" w:line="240" w:lineRule="auto"/>
      </w:pPr>
      <w:r>
        <w:t>Studio Rental if approved</w:t>
      </w:r>
    </w:p>
    <w:p>
      <w:pPr>
        <w:pStyle w:val="ListBullet"/>
        <w:spacing w:after="30" w:line="240" w:lineRule="auto"/>
      </w:pPr>
      <w:r>
        <w:t>Mixing Inquiry</w:t>
      </w:r>
    </w:p>
    <w:p>
      <w:pPr>
        <w:pStyle w:val="ListBullet"/>
        <w:spacing w:after="30" w:line="240" w:lineRule="auto"/>
      </w:pPr>
      <w:r>
        <w:t>Mastering Inquiry</w:t>
      </w:r>
    </w:p>
    <w:p>
      <w:pPr>
        <w:pStyle w:val="ListBullet"/>
        <w:spacing w:after="30" w:line="240" w:lineRule="auto"/>
      </w:pPr>
      <w:r>
        <w:t>Full Production Inquiry</w:t>
      </w:r>
    </w:p>
    <w:p>
      <w:pPr>
        <w:pStyle w:val="ListBullet"/>
        <w:spacing w:after="30" w:line="240" w:lineRule="auto"/>
      </w:pPr>
      <w:r>
        <w:t>Band Recording Inquiry</w:t>
      </w:r>
    </w:p>
    <w:p>
      <w:pPr>
        <w:pStyle w:val="ListBullet"/>
        <w:spacing w:after="30" w:line="240" w:lineRule="auto"/>
      </w:pPr>
      <w:r>
        <w:t>Photography Inquiry</w:t>
      </w:r>
    </w:p>
    <w:p>
      <w:pPr>
        <w:pStyle w:val="ListBullet"/>
        <w:spacing w:after="30" w:line="240" w:lineRule="auto"/>
      </w:pPr>
      <w:r>
        <w:t>School Admissions Call</w:t>
      </w:r>
    </w:p>
    <w:p>
      <w:pPr>
        <w:pStyle w:val="ListBullet"/>
        <w:spacing w:after="30" w:line="240" w:lineRule="auto"/>
      </w:pPr>
      <w:r>
        <w:t>General Contact Form</w:t>
      </w:r>
    </w:p>
    <w:p>
      <w:pPr>
        <w:pStyle w:val="Heading2"/>
        <w:spacing w:before="200" w:after="80"/>
      </w:pPr>
      <w:r>
        <w:t>Booking Form Fields</w:t>
      </w:r>
    </w:p>
    <w:p>
      <w:r>
        <w:t>Required fields:</w:t>
      </w:r>
    </w:p>
    <w:p>
      <w:pPr>
        <w:pStyle w:val="ListBullet"/>
        <w:spacing w:after="30" w:line="240" w:lineRule="auto"/>
      </w:pPr>
      <w:r>
        <w:t>Name</w:t>
      </w:r>
    </w:p>
    <w:p>
      <w:pPr>
        <w:pStyle w:val="ListBullet"/>
        <w:spacing w:after="30" w:line="240" w:lineRule="auto"/>
      </w:pPr>
      <w:r>
        <w:t>Phone Number</w:t>
      </w:r>
    </w:p>
    <w:p>
      <w:pPr>
        <w:pStyle w:val="ListBullet"/>
        <w:spacing w:after="30" w:line="240" w:lineRule="auto"/>
      </w:pPr>
      <w:r>
        <w:t>Email</w:t>
      </w:r>
    </w:p>
    <w:p>
      <w:pPr>
        <w:pStyle w:val="ListBullet"/>
        <w:spacing w:after="30" w:line="240" w:lineRule="auto"/>
      </w:pPr>
      <w:r>
        <w:t>Service Needed</w:t>
      </w:r>
    </w:p>
    <w:p>
      <w:pPr>
        <w:pStyle w:val="ListBullet"/>
        <w:spacing w:after="30" w:line="240" w:lineRule="auto"/>
      </w:pPr>
      <w:r>
        <w:t>Preferred Date/Time</w:t>
      </w:r>
    </w:p>
    <w:p>
      <w:pPr>
        <w:pStyle w:val="ListBullet"/>
        <w:spacing w:after="30" w:line="240" w:lineRule="auto"/>
      </w:pPr>
      <w:r>
        <w:t>Project Description</w:t>
      </w:r>
    </w:p>
    <w:p>
      <w:r>
        <w:t>Optional fields:</w:t>
      </w:r>
    </w:p>
    <w:p>
      <w:pPr>
        <w:pStyle w:val="ListBullet"/>
        <w:spacing w:after="30" w:line="240" w:lineRule="auto"/>
      </w:pPr>
      <w:r>
        <w:t>Artist Name</w:t>
      </w:r>
    </w:p>
    <w:p>
      <w:pPr>
        <w:pStyle w:val="ListBullet"/>
        <w:spacing w:after="30" w:line="240" w:lineRule="auto"/>
      </w:pPr>
      <w:r>
        <w:t>Budget Range</w:t>
      </w:r>
    </w:p>
    <w:p>
      <w:pPr>
        <w:pStyle w:val="ListBullet"/>
        <w:spacing w:after="30" w:line="240" w:lineRule="auto"/>
      </w:pPr>
      <w:r>
        <w:t>Links to Music</w:t>
      </w:r>
    </w:p>
    <w:p>
      <w:pPr>
        <w:pStyle w:val="ListBullet"/>
        <w:spacing w:after="30" w:line="240" w:lineRule="auto"/>
      </w:pPr>
      <w:r>
        <w:t>File Upload if possible</w:t>
      </w:r>
    </w:p>
    <w:p>
      <w:pPr>
        <w:pStyle w:val="ListBullet"/>
        <w:spacing w:after="30" w:line="240" w:lineRule="auto"/>
      </w:pPr>
      <w:r>
        <w:t>How Did You Hear About Us?</w:t>
      </w:r>
    </w:p>
    <w:p>
      <w:pPr>
        <w:pStyle w:val="ListBullet"/>
        <w:spacing w:after="30" w:line="240" w:lineRule="auto"/>
      </w:pPr>
      <w:r>
        <w:t>Consent to Be Contacted</w:t>
      </w:r>
    </w:p>
    <w:p>
      <w:pPr>
        <w:pStyle w:val="Heading2"/>
        <w:spacing w:before="200" w:after="80"/>
      </w:pPr>
      <w:r>
        <w:t>Service Dropdown Options</w:t>
      </w:r>
    </w:p>
    <w:p>
      <w:pPr>
        <w:pStyle w:val="ListBullet"/>
        <w:spacing w:after="30" w:line="240" w:lineRule="auto"/>
      </w:pPr>
      <w:r>
        <w:t>Vocal Recording</w:t>
      </w:r>
    </w:p>
    <w:p>
      <w:pPr>
        <w:pStyle w:val="ListBullet"/>
        <w:spacing w:after="30" w:line="240" w:lineRule="auto"/>
      </w:pPr>
      <w:r>
        <w:t>Rap Recording</w:t>
      </w:r>
    </w:p>
    <w:p>
      <w:pPr>
        <w:pStyle w:val="ListBullet"/>
        <w:spacing w:after="30" w:line="240" w:lineRule="auto"/>
      </w:pPr>
      <w:r>
        <w:t>Singer-Songwriter Recording</w:t>
      </w:r>
    </w:p>
    <w:p>
      <w:pPr>
        <w:pStyle w:val="ListBullet"/>
        <w:spacing w:after="30" w:line="240" w:lineRule="auto"/>
      </w:pPr>
      <w:r>
        <w:t>Band Recording</w:t>
      </w:r>
    </w:p>
    <w:p>
      <w:pPr>
        <w:pStyle w:val="ListBullet"/>
        <w:spacing w:after="30" w:line="240" w:lineRule="auto"/>
      </w:pPr>
      <w:r>
        <w:t>Mixing</w:t>
      </w:r>
    </w:p>
    <w:p>
      <w:pPr>
        <w:pStyle w:val="ListBullet"/>
        <w:spacing w:after="30" w:line="240" w:lineRule="auto"/>
      </w:pPr>
      <w:r>
        <w:t>Mastering</w:t>
      </w:r>
    </w:p>
    <w:p>
      <w:pPr>
        <w:pStyle w:val="ListBullet"/>
        <w:spacing w:after="30" w:line="240" w:lineRule="auto"/>
      </w:pPr>
      <w:r>
        <w:t>Music Production</w:t>
      </w:r>
    </w:p>
    <w:p>
      <w:pPr>
        <w:pStyle w:val="ListBullet"/>
        <w:spacing w:after="30" w:line="240" w:lineRule="auto"/>
      </w:pPr>
      <w:r>
        <w:t>Podcast / Voice-Over</w:t>
      </w:r>
    </w:p>
    <w:p>
      <w:pPr>
        <w:pStyle w:val="ListBullet"/>
        <w:spacing w:after="30" w:line="240" w:lineRule="auto"/>
      </w:pPr>
      <w:r>
        <w:t>Artist Photography</w:t>
      </w:r>
    </w:p>
    <w:p>
      <w:pPr>
        <w:pStyle w:val="ListBullet"/>
        <w:spacing w:after="30" w:line="240" w:lineRule="auto"/>
      </w:pPr>
      <w:r>
        <w:t>EPK / Promotion</w:t>
      </w:r>
    </w:p>
    <w:p>
      <w:pPr>
        <w:pStyle w:val="ListBullet"/>
        <w:spacing w:after="30" w:line="240" w:lineRule="auto"/>
      </w:pPr>
      <w:r>
        <w:t>Audio Engineering School</w:t>
      </w:r>
    </w:p>
    <w:p>
      <w:pPr>
        <w:pStyle w:val="ListBullet"/>
        <w:spacing w:after="30" w:line="240" w:lineRule="auto"/>
      </w:pPr>
      <w:r>
        <w:t>Not Sure Yet</w:t>
      </w:r>
    </w:p>
    <w:p>
      <w:pPr>
        <w:pStyle w:val="Heading2"/>
        <w:spacing w:before="200" w:after="80"/>
      </w:pPr>
      <w:r>
        <w:t>Confirmation Message</w:t>
      </w:r>
    </w:p>
    <w:p>
      <w:r>
        <w:t>Thanks for reaching out to Checkmark Audio. We’ll review your project and contact you soon to help you choose the right next step.</w:t>
      </w:r>
    </w:p>
    <w:p>
      <w:pPr>
        <w:pStyle w:val="Heading2"/>
        <w:spacing w:before="200" w:after="80"/>
      </w:pPr>
      <w:r>
        <w:t>Booking Tracking Events</w:t>
      </w:r>
    </w:p>
    <w:p>
      <w:pPr>
        <w:pStyle w:val="ListBullet"/>
        <w:spacing w:after="30" w:line="240" w:lineRule="auto"/>
      </w:pPr>
      <w:r>
        <w:t>form_submit</w:t>
      </w:r>
    </w:p>
    <w:p>
      <w:pPr>
        <w:pStyle w:val="ListBullet"/>
        <w:spacing w:after="30" w:line="240" w:lineRule="auto"/>
      </w:pPr>
      <w:r>
        <w:t>click_to_call</w:t>
      </w:r>
    </w:p>
    <w:p>
      <w:pPr>
        <w:pStyle w:val="ListBullet"/>
        <w:spacing w:after="30" w:line="240" w:lineRule="auto"/>
      </w:pPr>
      <w:r>
        <w:t>click_to_text</w:t>
      </w:r>
    </w:p>
    <w:p>
      <w:pPr>
        <w:pStyle w:val="ListBullet"/>
        <w:spacing w:after="30" w:line="240" w:lineRule="auto"/>
      </w:pPr>
      <w:r>
        <w:t>click_email</w:t>
      </w:r>
    </w:p>
    <w:p>
      <w:pPr>
        <w:pStyle w:val="ListBullet"/>
        <w:spacing w:after="30" w:line="240" w:lineRule="auto"/>
      </w:pPr>
      <w:r>
        <w:t>click_directions</w:t>
      </w:r>
    </w:p>
    <w:p>
      <w:pPr>
        <w:pStyle w:val="ListBullet"/>
        <w:spacing w:after="30" w:line="240" w:lineRule="auto"/>
      </w:pPr>
      <w:r>
        <w:t>book_consultation_click</w:t>
      </w:r>
    </w:p>
    <w:p>
      <w:pPr>
        <w:pStyle w:val="ListBullet"/>
        <w:spacing w:after="30" w:line="240" w:lineRule="auto"/>
      </w:pPr>
      <w:r>
        <w:t>pricing_card_click</w:t>
      </w:r>
    </w:p>
    <w:p>
      <w:pPr>
        <w:pStyle w:val="ListBullet"/>
        <w:spacing w:after="30" w:line="240" w:lineRule="auto"/>
      </w:pPr>
      <w:r>
        <w:t>service_inquiry_click</w:t>
      </w:r>
    </w:p>
    <w:p>
      <w:pPr>
        <w:pStyle w:val="Heading1"/>
        <w:spacing w:before="200" w:after="80"/>
      </w:pPr>
      <w:r>
        <w:t>Studios</w:t>
      </w:r>
    </w:p>
    <w:p>
      <w:r>
        <w:t>Build a Studios overview page plus Studio A and Studio B sections or pages. The Studios page should help clients understand which room fits their project.</w:t>
      </w:r>
    </w:p>
    <w:p>
      <w:r>
        <w:t>Include Studio A overview, Studio B overview, comparison table, photos, best uses, gear highlights if approved, room descriptions, vocal booth/control room details, starting price or quote language, and booking CTA.</w:t>
      </w:r>
    </w:p>
    <w:p>
      <w:pPr>
        <w:pStyle w:val="Heading2"/>
        <w:spacing w:before="200" w:after="80"/>
      </w:pPr>
      <w:r>
        <w:t>Studio A</w:t>
      </w:r>
    </w:p>
    <w:p>
      <w:r>
        <w:t>Position Studio A as the larger or premier studio space for premium sessions, production, bands, acoustic recording, and larger studio work.</w:t>
      </w:r>
    </w:p>
    <w:p>
      <w:r>
        <w:t>Studio A may include spacious acoustically treated vocal booth, equipment-focused control room for recording, mixing, and mastering, instrument room, space for larger projects, and premium studio experience.</w:t>
      </w:r>
    </w:p>
    <w:p>
      <w:r>
        <w:t>Best for premium vocal sessions, full production, bands, acoustic recording, larger studio projects, and projects needing more room or equipment.</w:t>
      </w:r>
    </w:p>
    <w:p>
      <w:pPr>
        <w:pStyle w:val="Heading2"/>
        <w:spacing w:before="200" w:after="80"/>
      </w:pPr>
      <w:r>
        <w:t>Studio B</w:t>
      </w:r>
    </w:p>
    <w:p>
      <w:r>
        <w:t>Position Studio B as the focused room for vocals, demos, writing sessions, smaller projects, focused recording sessions, and acoustic instruments.</w:t>
      </w:r>
    </w:p>
    <w:p>
      <w:r>
        <w:t>Studio B may include high-end vocal booth, strong acoustic treatment, intimate recording environment, and focused vocal and acoustic tracking setup.</w:t>
      </w:r>
    </w:p>
    <w:p>
      <w:r>
        <w:t>Best for vocals, demos, writing sessions, rap sessions, smaller projects, budget-conscious sessions, focused recording, and acoustic instruments.</w:t>
      </w:r>
    </w:p>
    <w:p>
      <w:pPr>
        <w:pStyle w:val="Heading2"/>
        <w:spacing w:before="200" w:after="80"/>
      </w:pPr>
      <w:r>
        <w:t>Studio Comparison Table</w:t>
      </w:r>
    </w:p>
    <w:p>
      <w:r>
        <w:t>Include a simple comparison table with columns such as Best For, Room Feel, Vocal Booth, Control Room, Acoustic Instrument Use, Band Use, Budget Fit, and Booking CTA.</w:t>
      </w:r>
    </w:p>
    <w:p>
      <w:r>
        <w:t>Do not invent gear lists. Only include gear that is approved in the source-of-truth file.</w:t>
      </w:r>
    </w:p>
    <w:p>
      <w:pPr>
        <w:pStyle w:val="Heading1"/>
        <w:spacing w:before="200" w:after="80"/>
      </w:pPr>
      <w:r>
        <w:t>Team</w:t>
      </w:r>
    </w:p>
    <w:p>
      <w:r>
        <w:t>The team section should be accurate, current, and not bloated.</w:t>
      </w:r>
    </w:p>
    <w:p>
      <w:pPr>
        <w:pStyle w:val="Heading2"/>
        <w:spacing w:before="200" w:after="80"/>
      </w:pPr>
      <w:r>
        <w:t>Gavin Hammond</w:t>
      </w:r>
    </w:p>
    <w:p>
      <w:r>
        <w:t>Owner / Head Engineer. Current team source says Gavin has 20+ years of music industry experience and graduated from Los Angeles Film School.</w:t>
      </w:r>
    </w:p>
    <w:p>
      <w:r>
        <w:t>Public-facing bio should emphasize owner and head engineer role, recording/production/mixing/mastering experience, piano and music background, Los Angeles Film School training, artist-centered approach, and commitment to Albuquerque’s music community.</w:t>
      </w:r>
    </w:p>
    <w:p>
      <w:pPr>
        <w:pStyle w:val="Heading2"/>
        <w:spacing w:before="200" w:after="80"/>
      </w:pPr>
      <w:r>
        <w:t>Richard Baca</w:t>
      </w:r>
    </w:p>
    <w:p>
      <w:r>
        <w:t>Director of Operations / Engineer. Public-facing bio should emphasize approved details such as operations role, engineering role, session coordination, Ableton workflow if approved, rap/R&amp;B/pop session experience if approved, student support if approved, and client-focused studio work.</w:t>
      </w:r>
    </w:p>
    <w:p>
      <w:r>
        <w:t>Only include genre specializations that are approved in the source-of-truth file.</w:t>
      </w:r>
    </w:p>
    <w:p>
      <w:pPr>
        <w:pStyle w:val="Heading2"/>
        <w:spacing w:before="200" w:after="80"/>
      </w:pPr>
      <w:r>
        <w:t>Other Team Members</w:t>
      </w:r>
    </w:p>
    <w:p>
      <w:r>
        <w:t>Do not include Kevin, Matt, Bridget, Marz, Zram, Antoine, Ann, interns, contractors, students, associate engineers, or public-facing collaborators unless they are explicitly approved in the source-of-truth file.</w:t>
      </w:r>
    </w:p>
    <w:p>
      <w:r>
        <w:t>Do not invent staff members, titles, credentials, or bios.</w:t>
      </w:r>
    </w:p>
    <w:p>
      <w:pPr>
        <w:pStyle w:val="Heading1"/>
        <w:spacing w:before="200" w:after="80"/>
      </w:pPr>
      <w:r>
        <w:t>About Page</w:t>
      </w:r>
    </w:p>
    <w:p>
      <w:r>
        <w:t>The About page should explain why Checkmark Audio exists and why it matters in Albuquerque.</w:t>
      </w:r>
    </w:p>
    <w:p>
      <w:r>
        <w:t>The About page should include mission statement, Albuquerque music community focus, studio origin story, Gavin’s experience, why Checkmark exists, professional standards, community vision, and connection to education and artist development.</w:t>
      </w:r>
    </w:p>
    <w:p>
      <w:r>
        <w:t>Use the content below as source material, but do not turn it into one giant wall of text. Break it into scannable sections, cards, short paragraphs, pull quotes, and visual blocks.</w:t>
      </w:r>
    </w:p>
    <w:p>
      <w:pPr>
        <w:pStyle w:val="Heading2"/>
        <w:spacing w:before="200" w:after="80"/>
      </w:pPr>
      <w:r>
        <w:t>Mission Statement</w:t>
      </w:r>
    </w:p>
    <w:p>
      <w:r>
        <w:t>Checkmark Audio exists to make professional recording, production, mixing, and mastering accessible to artists without lowering the standard of quality. We help musicians create polished, release-ready music in an honest, affordable studio environment built around the artist’s vision.</w:t>
      </w:r>
    </w:p>
    <w:p>
      <w:pPr>
        <w:pStyle w:val="Heading2"/>
        <w:spacing w:before="200" w:after="80"/>
      </w:pPr>
      <w:r>
        <w:t>Albuquerque Music Community Focus</w:t>
      </w:r>
    </w:p>
    <w:p>
      <w:r>
        <w:t>Checkmark Audio is rooted in New Mexico’s creative community. The goal is to give local artists, bands, producers, and creators a professional place to record, grow, and be taken seriously without having to leave Albuquerque to find high-quality production.</w:t>
      </w:r>
    </w:p>
    <w:p>
      <w:pPr>
        <w:pStyle w:val="Heading2"/>
        <w:spacing w:before="200" w:after="80"/>
      </w:pPr>
      <w:r>
        <w:t>Studio Origin Story</w:t>
      </w:r>
    </w:p>
    <w:p>
      <w:r>
        <w:t>Checkmark Audio grew from Gavin’s early days making music with a laptop and audio interface. What started as a personal passion became a way to help other artists sound better, build confidence, and access professional music production. That vision became Checkmark Audio.</w:t>
      </w:r>
    </w:p>
    <w:p>
      <w:pPr>
        <w:pStyle w:val="Heading2"/>
        <w:spacing w:before="200" w:after="80"/>
      </w:pPr>
      <w:r>
        <w:t>Gavin’s Experience</w:t>
      </w:r>
    </w:p>
    <w:p>
      <w:r>
        <w:t>Gavin Hammond brings over 20 years of music industry experience and training from the Los Angeles Film School. His background combines hands-on studio work, technical knowledge, and a down-to-earth approach that helps artists feel comfortable while still pushing for professional results.</w:t>
      </w:r>
    </w:p>
    <w:p>
      <w:pPr>
        <w:pStyle w:val="Heading2"/>
        <w:spacing w:before="200" w:after="80"/>
      </w:pPr>
      <w:r>
        <w:t>Why Checkmark Exists</w:t>
      </w:r>
    </w:p>
    <w:p>
      <w:r>
        <w:t>Checkmark exists to give artists a studio where quality, affordability, and personal attention can exist at the same time. The studio works directly with clients to understand the sound they want, guide the session, and help produce tracks that can stand beside professional releases.</w:t>
      </w:r>
    </w:p>
    <w:p>
      <w:pPr>
        <w:pStyle w:val="Heading2"/>
        <w:spacing w:before="200" w:after="80"/>
      </w:pPr>
      <w:r>
        <w:t>Professional Standards</w:t>
      </w:r>
    </w:p>
    <w:p>
      <w:r>
        <w:t>Every project at Checkmark Audio is handled with care, clarity, and attention to detail. From recording to production, mixing, and mastering, the goal is always to create a polished final product that sounds professional, competitive, and ready for release.</w:t>
      </w:r>
    </w:p>
    <w:p>
      <w:pPr>
        <w:pStyle w:val="Heading2"/>
        <w:spacing w:before="200" w:after="80"/>
      </w:pPr>
      <w:r>
        <w:t>Community Vision</w:t>
      </w:r>
    </w:p>
    <w:p>
      <w:r>
        <w:t>Checkmark Audio’s vision is to help raise the standard of music recording and production in New Mexico. The studio is built to support local talent, create more opportunities for musicians, and become a trusted creative home for artists at every stage of their journey.</w:t>
      </w:r>
    </w:p>
    <w:p>
      <w:pPr>
        <w:pStyle w:val="Heading2"/>
        <w:spacing w:before="200" w:after="80"/>
      </w:pPr>
      <w:r>
        <w:t>Education and Artist Development</w:t>
      </w:r>
    </w:p>
    <w:p>
      <w:r>
        <w:t>Checkmark Audio is growing beyond studio services into education and artist development. The long-term goal is to build a strong audio engineering school, support upstart artists with development resources, and help musicians not only make quality records but also move forward in the industry.</w:t>
      </w:r>
    </w:p>
    <w:p>
      <w:pPr>
        <w:pStyle w:val="Heading1"/>
        <w:spacing w:before="200" w:after="80"/>
      </w:pPr>
      <w:r>
        <w:t>School Section</w:t>
      </w:r>
    </w:p>
    <w:p>
      <w:r>
        <w:t>Mention Checkmark Audio School without letting it take over the studio website. The school section should feel like a connected pathway, not the main offer.</w:t>
      </w:r>
    </w:p>
    <w:p>
      <w:r>
        <w:t>Include a short overview, who the program is for, link to full school website or school page, basic program description, and CTA language.</w:t>
      </w:r>
    </w:p>
    <w:p>
      <w:r>
        <w:t>Recommended CTA options: Learn Audio Engineering, Visit Checkmark Audio School, Explore the School, Ask About Audio Education.</w:t>
      </w:r>
    </w:p>
    <w:p>
      <w:r>
        <w:t>Do not make school claims that are not approved. Do not invent accreditation, licensing, graduation outcomes, job placement claims, tuition, certification claims, or regulatory statements.</w:t>
      </w:r>
    </w:p>
    <w:p>
      <w:pPr>
        <w:pStyle w:val="Heading1"/>
        <w:spacing w:before="200" w:after="80"/>
      </w:pPr>
      <w:r>
        <w:t>Portfolio / Our Work</w:t>
      </w:r>
    </w:p>
    <w:p>
      <w:r>
        <w:t>The portfolio page is one of the most important trust pages. It should prove that Checkmark Audio does real work with real artists and real projects.</w:t>
      </w:r>
    </w:p>
    <w:p>
      <w:pPr>
        <w:pStyle w:val="Heading2"/>
        <w:spacing w:before="200" w:after="80"/>
      </w:pPr>
      <w:r>
        <w:t>Portfolio Content May Include</w:t>
      </w:r>
    </w:p>
    <w:p>
      <w:pPr>
        <w:pStyle w:val="ListBullet"/>
        <w:spacing w:after="30" w:line="240" w:lineRule="auto"/>
      </w:pPr>
      <w:r>
        <w:t>embedded audio examples</w:t>
      </w:r>
    </w:p>
    <w:p>
      <w:pPr>
        <w:pStyle w:val="ListBullet"/>
        <w:spacing w:after="30" w:line="240" w:lineRule="auto"/>
      </w:pPr>
      <w:r>
        <w:t>embedded videos</w:t>
      </w:r>
    </w:p>
    <w:p>
      <w:pPr>
        <w:pStyle w:val="ListBullet"/>
        <w:spacing w:after="30" w:line="240" w:lineRule="auto"/>
      </w:pPr>
      <w:r>
        <w:t>Checkmark Live Sessions</w:t>
      </w:r>
    </w:p>
    <w:p>
      <w:pPr>
        <w:pStyle w:val="ListBullet"/>
        <w:spacing w:after="30" w:line="240" w:lineRule="auto"/>
      </w:pPr>
      <w:r>
        <w:t>before/after mix examples if available</w:t>
      </w:r>
    </w:p>
    <w:p>
      <w:pPr>
        <w:pStyle w:val="ListBullet"/>
        <w:spacing w:after="30" w:line="240" w:lineRule="auto"/>
      </w:pPr>
      <w:r>
        <w:t>artist photos</w:t>
      </w:r>
    </w:p>
    <w:p>
      <w:pPr>
        <w:pStyle w:val="ListBullet"/>
        <w:spacing w:after="30" w:line="240" w:lineRule="auto"/>
      </w:pPr>
      <w:r>
        <w:t>music credits</w:t>
      </w:r>
    </w:p>
    <w:p>
      <w:pPr>
        <w:pStyle w:val="ListBullet"/>
        <w:spacing w:after="30" w:line="240" w:lineRule="auto"/>
      </w:pPr>
      <w:r>
        <w:t>genre categories</w:t>
      </w:r>
    </w:p>
    <w:p>
      <w:pPr>
        <w:pStyle w:val="ListBullet"/>
        <w:spacing w:after="30" w:line="240" w:lineRule="auto"/>
      </w:pPr>
      <w:r>
        <w:t>testimonials attached to real projects if available</w:t>
      </w:r>
    </w:p>
    <w:p>
      <w:pPr>
        <w:pStyle w:val="Heading2"/>
        <w:spacing w:before="200" w:after="80"/>
      </w:pPr>
      <w:r>
        <w:t>Portfolio Categories</w:t>
      </w:r>
    </w:p>
    <w:p>
      <w:pPr>
        <w:pStyle w:val="ListBullet"/>
        <w:spacing w:after="30" w:line="240" w:lineRule="auto"/>
      </w:pPr>
      <w:r>
        <w:t>Hip-Hop</w:t>
      </w:r>
    </w:p>
    <w:p>
      <w:pPr>
        <w:pStyle w:val="ListBullet"/>
        <w:spacing w:after="30" w:line="240" w:lineRule="auto"/>
      </w:pPr>
      <w:r>
        <w:t>R&amp;B</w:t>
      </w:r>
    </w:p>
    <w:p>
      <w:pPr>
        <w:pStyle w:val="ListBullet"/>
        <w:spacing w:after="30" w:line="240" w:lineRule="auto"/>
      </w:pPr>
      <w:r>
        <w:t>Pop</w:t>
      </w:r>
    </w:p>
    <w:p>
      <w:pPr>
        <w:pStyle w:val="ListBullet"/>
        <w:spacing w:after="30" w:line="240" w:lineRule="auto"/>
      </w:pPr>
      <w:r>
        <w:t>Acoustic</w:t>
      </w:r>
    </w:p>
    <w:p>
      <w:pPr>
        <w:pStyle w:val="ListBullet"/>
        <w:spacing w:after="30" w:line="240" w:lineRule="auto"/>
      </w:pPr>
      <w:r>
        <w:t>Bands</w:t>
      </w:r>
    </w:p>
    <w:p>
      <w:pPr>
        <w:pStyle w:val="ListBullet"/>
        <w:spacing w:after="30" w:line="240" w:lineRule="auto"/>
      </w:pPr>
      <w:r>
        <w:t>Podcast / Voice-Over</w:t>
      </w:r>
    </w:p>
    <w:p>
      <w:pPr>
        <w:pStyle w:val="ListBullet"/>
        <w:spacing w:after="30" w:line="240" w:lineRule="auto"/>
      </w:pPr>
      <w:r>
        <w:t>Student Work</w:t>
      </w:r>
    </w:p>
    <w:p>
      <w:pPr>
        <w:pStyle w:val="ListBullet"/>
        <w:spacing w:after="30" w:line="240" w:lineRule="auto"/>
      </w:pPr>
      <w:r>
        <w:t>Live Sessions</w:t>
      </w:r>
    </w:p>
    <w:p>
      <w:pPr>
        <w:pStyle w:val="Heading2"/>
        <w:spacing w:before="200" w:after="80"/>
      </w:pPr>
      <w:r>
        <w:t>Portfolio Item Requirements</w:t>
      </w:r>
    </w:p>
    <w:p>
      <w:pPr>
        <w:pStyle w:val="ListBullet"/>
        <w:spacing w:after="30" w:line="240" w:lineRule="auto"/>
      </w:pPr>
      <w:r>
        <w:t>artist name if approved</w:t>
      </w:r>
    </w:p>
    <w:p>
      <w:pPr>
        <w:pStyle w:val="ListBullet"/>
        <w:spacing w:after="30" w:line="240" w:lineRule="auto"/>
      </w:pPr>
      <w:r>
        <w:t>song/project name if approved</w:t>
      </w:r>
    </w:p>
    <w:p>
      <w:pPr>
        <w:pStyle w:val="ListBullet"/>
        <w:spacing w:after="30" w:line="240" w:lineRule="auto"/>
      </w:pPr>
      <w:r>
        <w:t>service performed</w:t>
      </w:r>
    </w:p>
    <w:p>
      <w:pPr>
        <w:pStyle w:val="ListBullet"/>
        <w:spacing w:after="30" w:line="240" w:lineRule="auto"/>
      </w:pPr>
      <w:r>
        <w:t>engineer/producer credit if approved</w:t>
      </w:r>
    </w:p>
    <w:p>
      <w:pPr>
        <w:pStyle w:val="ListBullet"/>
        <w:spacing w:after="30" w:line="240" w:lineRule="auto"/>
      </w:pPr>
      <w:r>
        <w:t>audio/video embed</w:t>
      </w:r>
    </w:p>
    <w:p>
      <w:pPr>
        <w:pStyle w:val="ListBullet"/>
        <w:spacing w:after="30" w:line="240" w:lineRule="auto"/>
      </w:pPr>
      <w:r>
        <w:t>genre</w:t>
      </w:r>
    </w:p>
    <w:p>
      <w:pPr>
        <w:pStyle w:val="ListBullet"/>
        <w:spacing w:after="30" w:line="240" w:lineRule="auto"/>
      </w:pPr>
      <w:r>
        <w:t>short description</w:t>
      </w:r>
    </w:p>
    <w:p>
      <w:pPr>
        <w:pStyle w:val="ListBullet"/>
        <w:spacing w:after="30" w:line="240" w:lineRule="auto"/>
      </w:pPr>
      <w:r>
        <w:t>CTA</w:t>
      </w:r>
    </w:p>
    <w:p>
      <w:r>
        <w:t>Example CTA: Want this kind of sound? Book a free consultation.</w:t>
      </w:r>
    </w:p>
    <w:p>
      <w:pPr>
        <w:pStyle w:val="Heading2"/>
        <w:spacing w:before="200" w:after="80"/>
      </w:pPr>
      <w:r>
        <w:t>Portfolio MVP Rule</w:t>
      </w:r>
    </w:p>
    <w:p>
      <w:r>
        <w:t>Build the portfolio so it works even if only a few approved examples are available at launch.</w:t>
      </w:r>
    </w:p>
    <w:p>
      <w:r>
        <w:t>Do not invent artist names, song titles, credits, testimonials, project descriptions, before/after examples, or fake embeds.</w:t>
      </w:r>
    </w:p>
    <w:p>
      <w:r>
        <w:t>If an asset is missing, create the structure and mark it TODO, or hide the section until approved content exists.</w:t>
      </w:r>
    </w:p>
    <w:p>
      <w:pPr>
        <w:pStyle w:val="Heading1"/>
        <w:spacing w:before="200" w:after="80"/>
      </w:pPr>
      <w:r>
        <w:t>Testimonials and Proof</w:t>
      </w:r>
    </w:p>
    <w:p>
      <w:r>
        <w:t>Only use real testimonials and real proof.</w:t>
      </w:r>
    </w:p>
    <w:p>
      <w:r>
        <w:t>Each testimonial should include, when available, client name or artist name, service used, short quote, optional project link, and optional photo.</w:t>
      </w:r>
    </w:p>
    <w:p>
      <w:r>
        <w:t>Do not invent testimonials. Do not use vague fake-looking testimonials.</w:t>
      </w:r>
    </w:p>
    <w:p>
      <w:r>
        <w:t>Existing proof assets may include, only if still accurate and approved:</w:t>
      </w:r>
    </w:p>
    <w:p>
      <w:pPr>
        <w:pStyle w:val="ListBullet"/>
        <w:spacing w:after="30" w:line="240" w:lineRule="auto"/>
      </w:pPr>
      <w:r>
        <w:t>demonstration reel</w:t>
      </w:r>
    </w:p>
    <w:p>
      <w:pPr>
        <w:pStyle w:val="ListBullet"/>
        <w:spacing w:after="30" w:line="240" w:lineRule="auto"/>
      </w:pPr>
      <w:r>
        <w:t>real client testimonial</w:t>
      </w:r>
    </w:p>
    <w:p>
      <w:pPr>
        <w:pStyle w:val="ListBullet"/>
        <w:spacing w:after="30" w:line="240" w:lineRule="auto"/>
      </w:pPr>
      <w:r>
        <w:t>RRFC / Recording Radio Film Connection connection</w:t>
      </w:r>
    </w:p>
    <w:p>
      <w:pPr>
        <w:pStyle w:val="ListBullet"/>
        <w:spacing w:after="30" w:line="240" w:lineRule="auto"/>
      </w:pPr>
      <w:r>
        <w:t>Los Angeles Film School credential</w:t>
      </w:r>
    </w:p>
    <w:p>
      <w:pPr>
        <w:pStyle w:val="ListBullet"/>
        <w:spacing w:after="30" w:line="240" w:lineRule="auto"/>
      </w:pPr>
      <w:r>
        <w:t>Lessons.com Top Pro Awards 2024</w:t>
      </w:r>
    </w:p>
    <w:p>
      <w:pPr>
        <w:pStyle w:val="ListBullet"/>
        <w:spacing w:after="30" w:line="240" w:lineRule="auto"/>
      </w:pPr>
      <w:r>
        <w:t>NAMM connection if accurate</w:t>
      </w:r>
    </w:p>
    <w:p>
      <w:pPr>
        <w:pStyle w:val="ListBullet"/>
        <w:spacing w:after="30" w:line="240" w:lineRule="auto"/>
      </w:pPr>
      <w:r>
        <w:t>Library of Congress connection only if tied clearly and truthfully to the relevant team member or work</w:t>
      </w:r>
    </w:p>
    <w:p>
      <w:pPr>
        <w:pStyle w:val="ListBullet"/>
        <w:spacing w:after="30" w:line="240" w:lineRule="auto"/>
      </w:pPr>
      <w:r>
        <w:t>New Mexico Workforce Connection reference if accurate and approved</w:t>
      </w:r>
    </w:p>
    <w:p>
      <w:r>
        <w:t>Do not overstate proof.</w:t>
      </w:r>
    </w:p>
    <w:p>
      <w:pPr>
        <w:pStyle w:val="Heading1"/>
        <w:spacing w:before="200" w:after="80"/>
      </w:pPr>
      <w:r>
        <w:t>Contact Page</w:t>
      </w:r>
    </w:p>
    <w:p>
      <w:r>
        <w:t>The contact page must be extremely clear.</w:t>
      </w:r>
    </w:p>
    <w:tbl>
      <w:tblPr>
        <w:tblStyle w:val="TableGrid"/>
        <w:tblW w:type="auto" w:w="0"/>
        <w:jc w:val="center"/>
        <w:tblLook w:firstColumn="1" w:firstRow="1" w:lastColumn="0" w:lastRow="0" w:noHBand="0" w:noVBand="1" w:val="04A0"/>
      </w:tblPr>
      <w:tblGrid>
        <w:gridCol w:w="5184"/>
        <w:gridCol w:w="5184"/>
      </w:tblGrid>
      <w:tr>
        <w:tc>
          <w:tcPr>
            <w:tcW w:type="dxa" w:w="3024"/>
            <w:vAlign w:val="center"/>
            <w:shd w:fill="D9E2F3"/>
          </w:tcPr>
          <w:p>
            <w:r/>
            <w:r>
              <w:rPr>
                <w:rFonts w:ascii="Aptos" w:hAnsi="Aptos"/>
                <w:b/>
                <w:sz w:val="19"/>
              </w:rPr>
              <w:t>Item</w:t>
            </w:r>
          </w:p>
        </w:tc>
        <w:tc>
          <w:tcPr>
            <w:tcW w:type="dxa" w:w="7056"/>
            <w:vAlign w:val="center"/>
            <w:shd w:fill="D9E2F3"/>
          </w:tcPr>
          <w:p>
            <w:r/>
            <w:r>
              <w:rPr>
                <w:rFonts w:ascii="Aptos" w:hAnsi="Aptos"/>
                <w:b/>
                <w:sz w:val="19"/>
              </w:rPr>
              <w:t>Value</w:t>
            </w:r>
          </w:p>
        </w:tc>
      </w:tr>
      <w:tr>
        <w:tc>
          <w:tcPr>
            <w:tcW w:type="dxa" w:w="3024"/>
            <w:vAlign w:val="center"/>
          </w:tcPr>
          <w:p>
            <w:r/>
            <w:r>
              <w:rPr>
                <w:rFonts w:ascii="Aptos" w:hAnsi="Aptos"/>
                <w:b w:val="0"/>
                <w:sz w:val="19"/>
              </w:rPr>
              <w:t>Business name</w:t>
            </w:r>
          </w:p>
        </w:tc>
        <w:tc>
          <w:tcPr>
            <w:tcW w:type="dxa" w:w="7056"/>
            <w:vAlign w:val="center"/>
          </w:tcPr>
          <w:p>
            <w:r/>
            <w:r>
              <w:rPr>
                <w:rFonts w:ascii="Aptos" w:hAnsi="Aptos"/>
                <w:b w:val="0"/>
                <w:sz w:val="19"/>
              </w:rPr>
              <w:t>Checkmark Audio</w:t>
            </w:r>
          </w:p>
        </w:tc>
      </w:tr>
      <w:tr>
        <w:tc>
          <w:tcPr>
            <w:tcW w:type="dxa" w:w="3024"/>
            <w:vAlign w:val="center"/>
          </w:tcPr>
          <w:p>
            <w:r/>
            <w:r>
              <w:rPr>
                <w:rFonts w:ascii="Aptos" w:hAnsi="Aptos"/>
                <w:b w:val="0"/>
                <w:sz w:val="19"/>
              </w:rPr>
              <w:t>Address</w:t>
            </w:r>
          </w:p>
        </w:tc>
        <w:tc>
          <w:tcPr>
            <w:tcW w:type="dxa" w:w="7056"/>
            <w:vAlign w:val="center"/>
          </w:tcPr>
          <w:p>
            <w:r/>
            <w:r>
              <w:rPr>
                <w:rFonts w:ascii="Aptos" w:hAnsi="Aptos"/>
                <w:b w:val="0"/>
                <w:sz w:val="19"/>
              </w:rPr>
              <w:t>5413 Lomas Blvd NE, Albuquerque, NM 87110</w:t>
            </w:r>
          </w:p>
        </w:tc>
      </w:tr>
      <w:tr>
        <w:tc>
          <w:tcPr>
            <w:tcW w:type="dxa" w:w="3024"/>
            <w:vAlign w:val="center"/>
          </w:tcPr>
          <w:p>
            <w:r/>
            <w:r>
              <w:rPr>
                <w:rFonts w:ascii="Aptos" w:hAnsi="Aptos"/>
                <w:b w:val="0"/>
                <w:sz w:val="19"/>
              </w:rPr>
              <w:t>Phone</w:t>
            </w:r>
          </w:p>
        </w:tc>
        <w:tc>
          <w:tcPr>
            <w:tcW w:type="dxa" w:w="7056"/>
            <w:vAlign w:val="center"/>
          </w:tcPr>
          <w:p>
            <w:r/>
            <w:r>
              <w:rPr>
                <w:rFonts w:ascii="Aptos" w:hAnsi="Aptos"/>
                <w:b w:val="0"/>
                <w:sz w:val="19"/>
              </w:rPr>
              <w:t>505-267-0558</w:t>
            </w:r>
          </w:p>
        </w:tc>
      </w:tr>
      <w:tr>
        <w:tc>
          <w:tcPr>
            <w:tcW w:type="dxa" w:w="3024"/>
            <w:vAlign w:val="center"/>
          </w:tcPr>
          <w:p>
            <w:r/>
            <w:r>
              <w:rPr>
                <w:rFonts w:ascii="Aptos" w:hAnsi="Aptos"/>
                <w:b w:val="0"/>
                <w:sz w:val="19"/>
              </w:rPr>
              <w:t>Phone CTA</w:t>
            </w:r>
          </w:p>
        </w:tc>
        <w:tc>
          <w:tcPr>
            <w:tcW w:type="dxa" w:w="7056"/>
            <w:vAlign w:val="center"/>
          </w:tcPr>
          <w:p>
            <w:r/>
            <w:r>
              <w:rPr>
                <w:rFonts w:ascii="Aptos" w:hAnsi="Aptos"/>
                <w:b w:val="0"/>
                <w:sz w:val="19"/>
              </w:rPr>
              <w:t>Call or Text</w:t>
            </w:r>
          </w:p>
        </w:tc>
      </w:tr>
      <w:tr>
        <w:tc>
          <w:tcPr>
            <w:tcW w:type="dxa" w:w="3024"/>
            <w:vAlign w:val="center"/>
          </w:tcPr>
          <w:p>
            <w:r/>
            <w:r>
              <w:rPr>
                <w:rFonts w:ascii="Aptos" w:hAnsi="Aptos"/>
                <w:b w:val="0"/>
                <w:sz w:val="19"/>
              </w:rPr>
              <w:t>Email</w:t>
            </w:r>
          </w:p>
        </w:tc>
        <w:tc>
          <w:tcPr>
            <w:tcW w:type="dxa" w:w="7056"/>
            <w:vAlign w:val="center"/>
          </w:tcPr>
          <w:p>
            <w:r/>
            <w:r>
              <w:rPr>
                <w:rFonts w:ascii="Aptos" w:hAnsi="Aptos"/>
                <w:b w:val="0"/>
                <w:sz w:val="19"/>
              </w:rPr>
              <w:t>CheckmarkAudio@gmail.com</w:t>
            </w:r>
          </w:p>
        </w:tc>
      </w:tr>
      <w:tr>
        <w:tc>
          <w:tcPr>
            <w:tcW w:type="dxa" w:w="3024"/>
            <w:vAlign w:val="center"/>
          </w:tcPr>
          <w:p>
            <w:r/>
            <w:r>
              <w:rPr>
                <w:rFonts w:ascii="Aptos" w:hAnsi="Aptos"/>
                <w:b w:val="0"/>
                <w:sz w:val="19"/>
              </w:rPr>
              <w:t>Book consultation button</w:t>
            </w:r>
          </w:p>
        </w:tc>
        <w:tc>
          <w:tcPr>
            <w:tcW w:type="dxa" w:w="7056"/>
            <w:vAlign w:val="center"/>
          </w:tcPr>
          <w:p>
            <w:r/>
            <w:r>
              <w:rPr>
                <w:rFonts w:ascii="Aptos" w:hAnsi="Aptos"/>
                <w:b w:val="0"/>
                <w:sz w:val="19"/>
              </w:rPr>
              <w:t>Free Consultation / Book Now</w:t>
            </w:r>
          </w:p>
        </w:tc>
      </w:tr>
    </w:tbl>
    <w:p/>
    <w:p>
      <w:r>
        <w:t>Also include business hours if confirmed, Google Maps embed, contact form, social links, parking/access notes if helpful and approved, response time expectation if confirmed, service area language, and final CTA.</w:t>
      </w:r>
    </w:p>
    <w:p>
      <w:r>
        <w:t>Do not invent business hours, parking instructions, response times, or map details.</w:t>
      </w:r>
    </w:p>
    <w:p>
      <w:pPr>
        <w:pStyle w:val="Heading1"/>
        <w:spacing w:before="200" w:after="80"/>
      </w:pPr>
      <w:r>
        <w:t>Footer</w:t>
      </w:r>
    </w:p>
    <w:p>
      <w:r>
        <w:t>Every page should have a professional footer with logo, short studio description, address, phone, email, social links, main navigation links, service links, school link, Privacy Policy, Terms / Policies, and copyright line.</w:t>
      </w:r>
    </w:p>
    <w:p>
      <w:r>
        <w:t>Use current copyright language unless updated: © 2025 by Checkmark Audio</w:t>
      </w:r>
    </w:p>
    <w:p>
      <w:r>
        <w:t>If the site is launched in a later year, update the copyright year only if approved or appropriate.</w:t>
      </w:r>
    </w:p>
    <w:p>
      <w:pPr>
        <w:pStyle w:val="Heading1"/>
        <w:spacing w:before="200" w:after="80"/>
      </w:pPr>
      <w:r>
        <w:t>Design Direction</w:t>
      </w:r>
    </w:p>
    <w:p>
      <w:r>
        <w:t>The website should feel professional, modern, clean, premium, approachable, artist-friendly, Albuquerque-local, trustworthy, and music/studio-specific.</w:t>
      </w:r>
    </w:p>
    <w:p>
      <w:r>
        <w:t>Use mostly white/light mode, black or dark gray text, earthy accent colors, warm neutral backgrounds, clean cards, rounded corners, real studio photos, consistent logo usage, strong typography, generous spacing, clear CTA buttons, simple page structure, and mobile-first layouts.</w:t>
      </w:r>
    </w:p>
    <w:p>
      <w:r>
        <w:t>Avoid full dark-mode design, overly generic SaaS design, random colors, inconsistent fonts, generic stock images, overcrowded menus, weak CTA buttons, unfinished-looking pages, hidden contact info, outdated team info, unverified pricing, too much text in one section, and making the school overpower studio services.</w:t>
      </w:r>
    </w:p>
    <w:p>
      <w:r>
        <w:t>The future design should be cleaner and more intentional than the current Wix site, but not so different that it feels disconnected from Checkmark Audio.</w:t>
      </w:r>
    </w:p>
    <w:p>
      <w:pPr>
        <w:pStyle w:val="Heading1"/>
        <w:spacing w:before="200" w:after="80"/>
      </w:pPr>
      <w:r>
        <w:t>SEO Requirements</w:t>
      </w:r>
    </w:p>
    <w:p>
      <w:r>
        <w:t>SEO must be built into the site, not added at the end.</w:t>
      </w:r>
    </w:p>
    <w:p>
      <w:r>
        <w:t>Use the rule: Separate ranking weight from best practice. Verify SEO-sensitive claims against Google Search Central or another primary source when they affect architecture, filenames, metadata, schema, redirects, or launch decisions.</w:t>
      </w:r>
    </w:p>
    <w:p>
      <w:pPr>
        <w:pStyle w:val="Heading2"/>
        <w:spacing w:before="200" w:after="80"/>
      </w:pPr>
      <w:r>
        <w:t>Every Page Needs</w:t>
      </w:r>
    </w:p>
    <w:p>
      <w:pPr>
        <w:pStyle w:val="ListBullet"/>
        <w:spacing w:after="30" w:line="240" w:lineRule="auto"/>
      </w:pPr>
      <w:r>
        <w:t>SEO title</w:t>
      </w:r>
    </w:p>
    <w:p>
      <w:pPr>
        <w:pStyle w:val="ListBullet"/>
        <w:spacing w:after="30" w:line="240" w:lineRule="auto"/>
      </w:pPr>
      <w:r>
        <w:t>meta description</w:t>
      </w:r>
    </w:p>
    <w:p>
      <w:pPr>
        <w:pStyle w:val="ListBullet"/>
        <w:spacing w:after="30" w:line="240" w:lineRule="auto"/>
      </w:pPr>
      <w:r>
        <w:t>one clear H1</w:t>
      </w:r>
    </w:p>
    <w:p>
      <w:pPr>
        <w:pStyle w:val="ListBullet"/>
        <w:spacing w:after="30" w:line="240" w:lineRule="auto"/>
      </w:pPr>
      <w:r>
        <w:t>proper H2/H3 hierarchy</w:t>
      </w:r>
    </w:p>
    <w:p>
      <w:pPr>
        <w:pStyle w:val="ListBullet"/>
        <w:spacing w:after="30" w:line="240" w:lineRule="auto"/>
      </w:pPr>
      <w:r>
        <w:t>natural local Albuquerque relevance</w:t>
      </w:r>
    </w:p>
    <w:p>
      <w:pPr>
        <w:pStyle w:val="ListBullet"/>
        <w:spacing w:after="30" w:line="240" w:lineRule="auto"/>
      </w:pPr>
      <w:r>
        <w:t>useful image alt text</w:t>
      </w:r>
    </w:p>
    <w:p>
      <w:pPr>
        <w:pStyle w:val="ListBullet"/>
        <w:spacing w:after="30" w:line="240" w:lineRule="auto"/>
      </w:pPr>
      <w:r>
        <w:t>internal links</w:t>
      </w:r>
    </w:p>
    <w:p>
      <w:pPr>
        <w:pStyle w:val="ListBullet"/>
        <w:spacing w:after="30" w:line="240" w:lineRule="auto"/>
      </w:pPr>
      <w:r>
        <w:t>clean URL slug</w:t>
      </w:r>
    </w:p>
    <w:p>
      <w:pPr>
        <w:pStyle w:val="ListBullet"/>
        <w:spacing w:after="30" w:line="240" w:lineRule="auto"/>
      </w:pPr>
      <w:r>
        <w:t>fast-loading images</w:t>
      </w:r>
    </w:p>
    <w:p>
      <w:pPr>
        <w:pStyle w:val="ListBullet"/>
        <w:spacing w:after="30" w:line="240" w:lineRule="auto"/>
      </w:pPr>
      <w:r>
        <w:t>mobile-friendly layout</w:t>
      </w:r>
    </w:p>
    <w:p>
      <w:pPr>
        <w:pStyle w:val="ListBullet"/>
        <w:spacing w:after="30" w:line="240" w:lineRule="auto"/>
      </w:pPr>
      <w:r>
        <w:t>schema where appropriate</w:t>
      </w:r>
    </w:p>
    <w:p>
      <w:pPr>
        <w:pStyle w:val="Heading2"/>
        <w:spacing w:before="200" w:after="80"/>
      </w:pPr>
      <w:r>
        <w:t>Important Keywords</w:t>
      </w:r>
    </w:p>
    <w:p>
      <w:pPr>
        <w:pStyle w:val="ListBullet"/>
        <w:spacing w:after="30" w:line="240" w:lineRule="auto"/>
      </w:pPr>
      <w:r>
        <w:t>Recording studio Albuquerque</w:t>
      </w:r>
    </w:p>
    <w:p>
      <w:pPr>
        <w:pStyle w:val="ListBullet"/>
        <w:spacing w:after="30" w:line="240" w:lineRule="auto"/>
      </w:pPr>
      <w:r>
        <w:t>Music studio Albuquerque</w:t>
      </w:r>
    </w:p>
    <w:p>
      <w:pPr>
        <w:pStyle w:val="ListBullet"/>
        <w:spacing w:after="30" w:line="240" w:lineRule="auto"/>
      </w:pPr>
      <w:r>
        <w:t>Vocal recording Albuquerque</w:t>
      </w:r>
    </w:p>
    <w:p>
      <w:pPr>
        <w:pStyle w:val="ListBullet"/>
        <w:spacing w:after="30" w:line="240" w:lineRule="auto"/>
      </w:pPr>
      <w:r>
        <w:t>Mixing and mastering Albuquerque</w:t>
      </w:r>
    </w:p>
    <w:p>
      <w:pPr>
        <w:pStyle w:val="ListBullet"/>
        <w:spacing w:after="30" w:line="240" w:lineRule="auto"/>
      </w:pPr>
      <w:r>
        <w:t>Audio engineer Albuquerque</w:t>
      </w:r>
    </w:p>
    <w:p>
      <w:pPr>
        <w:pStyle w:val="ListBullet"/>
        <w:spacing w:after="30" w:line="240" w:lineRule="auto"/>
      </w:pPr>
      <w:r>
        <w:t>Music production Albuquerque</w:t>
      </w:r>
    </w:p>
    <w:p>
      <w:pPr>
        <w:pStyle w:val="ListBullet"/>
        <w:spacing w:after="30" w:line="240" w:lineRule="auto"/>
      </w:pPr>
      <w:r>
        <w:t>Band recording Albuquerque</w:t>
      </w:r>
    </w:p>
    <w:p>
      <w:pPr>
        <w:pStyle w:val="ListBullet"/>
        <w:spacing w:after="30" w:line="240" w:lineRule="auto"/>
      </w:pPr>
      <w:r>
        <w:t>Podcast recording Albuquerque</w:t>
      </w:r>
    </w:p>
    <w:p>
      <w:pPr>
        <w:pStyle w:val="ListBullet"/>
        <w:spacing w:after="30" w:line="240" w:lineRule="auto"/>
      </w:pPr>
      <w:r>
        <w:t>Artist photography Albuquerque</w:t>
      </w:r>
    </w:p>
    <w:p>
      <w:pPr>
        <w:pStyle w:val="ListBullet"/>
        <w:spacing w:after="30" w:line="240" w:lineRule="auto"/>
      </w:pPr>
      <w:r>
        <w:t>Audio engineering school Albuquerque</w:t>
      </w:r>
    </w:p>
    <w:p>
      <w:pPr>
        <w:pStyle w:val="Heading2"/>
        <w:spacing w:before="200" w:after="80"/>
      </w:pPr>
      <w:r>
        <w:t>SEO Copy Rule</w:t>
      </w:r>
    </w:p>
    <w:p>
      <w:r>
        <w:t>Use Albuquerque keywords naturally. Do not keyword-stuff page titles, headings, body copy, alt text, filenames, schema, footer links, service cards, or metadata. Write for real people first.</w:t>
      </w:r>
    </w:p>
    <w:p>
      <w:pPr>
        <w:pStyle w:val="Heading2"/>
        <w:spacing w:before="200" w:after="80"/>
      </w:pPr>
      <w:r>
        <w:t>Important Local SEO URLs</w:t>
      </w:r>
    </w:p>
    <w:p>
      <w:pPr>
        <w:pStyle w:val="ListBullet"/>
        <w:spacing w:after="30" w:line="240" w:lineRule="auto"/>
      </w:pPr>
      <w:r>
        <w:t>/recording-studio-albuquerque</w:t>
      </w:r>
    </w:p>
    <w:p>
      <w:pPr>
        <w:pStyle w:val="ListBullet"/>
        <w:spacing w:after="30" w:line="240" w:lineRule="auto"/>
      </w:pPr>
      <w:r>
        <w:t>/vocal-recording-albuquerque</w:t>
      </w:r>
    </w:p>
    <w:p>
      <w:pPr>
        <w:pStyle w:val="ListBullet"/>
        <w:spacing w:after="30" w:line="240" w:lineRule="auto"/>
      </w:pPr>
      <w:r>
        <w:t>/mixing-mastering-albuquerque</w:t>
      </w:r>
    </w:p>
    <w:p>
      <w:pPr>
        <w:pStyle w:val="ListBullet"/>
        <w:spacing w:after="30" w:line="240" w:lineRule="auto"/>
      </w:pPr>
      <w:r>
        <w:t>/music-production-albuquerque</w:t>
      </w:r>
    </w:p>
    <w:p>
      <w:pPr>
        <w:pStyle w:val="ListBullet"/>
        <w:spacing w:after="30" w:line="240" w:lineRule="auto"/>
      </w:pPr>
      <w:r>
        <w:t>/band-recording-albuquerque</w:t>
      </w:r>
    </w:p>
    <w:p>
      <w:pPr>
        <w:pStyle w:val="ListBullet"/>
        <w:spacing w:after="30" w:line="240" w:lineRule="auto"/>
      </w:pPr>
      <w:r>
        <w:t>/podcast-recording-albuquerque</w:t>
      </w:r>
    </w:p>
    <w:p>
      <w:pPr>
        <w:pStyle w:val="ListBullet"/>
        <w:spacing w:after="30" w:line="240" w:lineRule="auto"/>
      </w:pPr>
      <w:r>
        <w:t>/artist-photography-albuquerque</w:t>
      </w:r>
    </w:p>
    <w:p>
      <w:pPr>
        <w:pStyle w:val="ListBullet"/>
        <w:spacing w:after="30" w:line="240" w:lineRule="auto"/>
      </w:pPr>
      <w:r>
        <w:t>/audio-engineering-school-albuquerque</w:t>
      </w:r>
    </w:p>
    <w:p>
      <w:r>
        <w:t>Each local SEO page should have one primary keyword, clear search intent, useful client-facing content, local Albuquerque relevance, related services, pricing or quote language, studio/portfolio proof, booking CTA, and internal links.</w:t>
      </w:r>
    </w:p>
    <w:p>
      <w:r>
        <w:t>Do not create thin duplicate pages.</w:t>
      </w:r>
    </w:p>
    <w:p>
      <w:pPr>
        <w:pStyle w:val="Heading1"/>
        <w:spacing w:before="200" w:after="80"/>
      </w:pPr>
      <w:r>
        <w:t>Schema Requirements</w:t>
      </w:r>
    </w:p>
    <w:p>
      <w:r>
        <w:t>Add schema where appropriate.</w:t>
      </w:r>
    </w:p>
    <w:p>
      <w:pPr>
        <w:pStyle w:val="Heading2"/>
        <w:spacing w:before="200" w:after="80"/>
      </w:pPr>
      <w:r>
        <w:t>Homepage</w:t>
      </w:r>
    </w:p>
    <w:p>
      <w:r>
        <w:t>Use schema such as LocalBusiness, Organization, and WebSite. Include only confirmed details: business name, address, phone, email, logo, URL, image, sameAs social links if approved, priceRange if approved, openingHours if confirmed, and geo coordinates if confirmed.</w:t>
      </w:r>
    </w:p>
    <w:p>
      <w:pPr>
        <w:pStyle w:val="Heading2"/>
        <w:spacing w:before="200" w:after="80"/>
      </w:pPr>
      <w:r>
        <w:t>Service Pages</w:t>
      </w:r>
    </w:p>
    <w:p>
      <w:r>
        <w:t>Use schema such as Service, BreadcrumbList, and FAQPage only if the FAQ is visible on the page.</w:t>
      </w:r>
    </w:p>
    <w:p>
      <w:pPr>
        <w:pStyle w:val="Heading2"/>
        <w:spacing w:before="200" w:after="80"/>
      </w:pPr>
      <w:r>
        <w:t>FAQ Page</w:t>
      </w:r>
    </w:p>
    <w:p>
      <w:r>
        <w:t>Use FAQPage. Only use FAQ schema for questions and answers that are visible on the page.</w:t>
      </w:r>
    </w:p>
    <w:p>
      <w:pPr>
        <w:pStyle w:val="Heading2"/>
        <w:spacing w:before="200" w:after="80"/>
      </w:pPr>
      <w:r>
        <w:t>Portfolio / Our Work</w:t>
      </w:r>
    </w:p>
    <w:p>
      <w:r>
        <w:t>Use relevant schema only when accurate, such as CreativeWork, VideoObject, and MusicRecording only where accurate and useful.</w:t>
      </w:r>
    </w:p>
    <w:p>
      <w:r>
        <w:t>Do not add fake review schema. Do not mark up fake ratings, fake reviews, fake testimonials, or invisible content.</w:t>
      </w:r>
    </w:p>
    <w:p>
      <w:pPr>
        <w:pStyle w:val="Heading1"/>
        <w:spacing w:before="200" w:after="80"/>
      </w:pPr>
      <w:r>
        <w:t>Image and Asset Requirements</w:t>
      </w:r>
    </w:p>
    <w:p>
      <w:r>
        <w:t>Use real Checkmark Audio visuals, not generic stock images.</w:t>
      </w:r>
    </w:p>
    <w:p>
      <w:r>
        <w:t>Website-ready assets should live in: 02_ASSETS/production/</w:t>
      </w:r>
    </w:p>
    <w:p>
      <w:r>
        <w:t>Source/library assets should live in: 02_ASSETS/library/</w:t>
      </w:r>
    </w:p>
    <w:p>
      <w:pPr>
        <w:pStyle w:val="Heading2"/>
        <w:spacing w:before="200" w:after="80"/>
      </w:pPr>
      <w:r>
        <w:t>Image Filename Format</w:t>
      </w:r>
    </w:p>
    <w:p>
      <w:r>
        <w:t>Use: 00-subject-service-location.ext</w:t>
      </w:r>
    </w:p>
    <w:p>
      <w:r>
        <w:t>Examples:</w:t>
      </w:r>
    </w:p>
    <w:p>
      <w:pPr>
        <w:pStyle w:val="ListBullet"/>
        <w:spacing w:after="30" w:line="240" w:lineRule="auto"/>
      </w:pPr>
      <w:r>
        <w:t>00-vocal-booth-vocal-recording-albuquerque.jpg</w:t>
      </w:r>
    </w:p>
    <w:p>
      <w:pPr>
        <w:pStyle w:val="ListBullet"/>
        <w:spacing w:after="30" w:line="240" w:lineRule="auto"/>
      </w:pPr>
      <w:r>
        <w:t>01-control-room-mixing-mastering-albuquerque.jpg</w:t>
      </w:r>
    </w:p>
    <w:p>
      <w:pPr>
        <w:pStyle w:val="ListBullet"/>
        <w:spacing w:after="30" w:line="240" w:lineRule="auto"/>
      </w:pPr>
      <w:r>
        <w:t>02-studio-a-band-recording-albuquerque.jpg</w:t>
      </w:r>
    </w:p>
    <w:p>
      <w:pPr>
        <w:pStyle w:val="ListBullet"/>
        <w:spacing w:after="30" w:line="240" w:lineRule="auto"/>
      </w:pPr>
      <w:r>
        <w:t>03-studio-b-rap-recording-albuquerque.jpg</w:t>
      </w:r>
    </w:p>
    <w:p>
      <w:pPr>
        <w:pStyle w:val="ListBullet"/>
        <w:spacing w:after="30" w:line="240" w:lineRule="auto"/>
      </w:pPr>
      <w:r>
        <w:t>04-gavin-engineering-session-checkmark-audio.jpg</w:t>
      </w:r>
    </w:p>
    <w:p>
      <w:r>
        <w:t>Use location only when natural and accurate. Do not force “Albuquerque” into every filename if the image subject does not support it. Do not keyword-stuff filenames.</w:t>
      </w:r>
    </w:p>
    <w:p>
      <w:pPr>
        <w:pStyle w:val="Heading2"/>
        <w:spacing w:before="200" w:after="80"/>
      </w:pPr>
      <w:r>
        <w:t>Image Requirements</w:t>
      </w:r>
    </w:p>
    <w:p>
      <w:pPr>
        <w:pStyle w:val="ListBullet"/>
        <w:spacing w:after="30" w:line="240" w:lineRule="auto"/>
      </w:pPr>
      <w:r>
        <w:t>descriptive filenames</w:t>
      </w:r>
    </w:p>
    <w:p>
      <w:pPr>
        <w:pStyle w:val="ListBullet"/>
        <w:spacing w:after="30" w:line="240" w:lineRule="auto"/>
      </w:pPr>
      <w:r>
        <w:t>useful alt text</w:t>
      </w:r>
    </w:p>
    <w:p>
      <w:pPr>
        <w:pStyle w:val="ListBullet"/>
        <w:spacing w:after="30" w:line="240" w:lineRule="auto"/>
      </w:pPr>
      <w:r>
        <w:t>optimized file sizes</w:t>
      </w:r>
    </w:p>
    <w:p>
      <w:pPr>
        <w:pStyle w:val="ListBullet"/>
        <w:spacing w:after="30" w:line="240" w:lineRule="auto"/>
      </w:pPr>
      <w:r>
        <w:t>responsive image sizes</w:t>
      </w:r>
    </w:p>
    <w:p>
      <w:pPr>
        <w:pStyle w:val="ListBullet"/>
        <w:spacing w:after="30" w:line="240" w:lineRule="auto"/>
      </w:pPr>
      <w:r>
        <w:t>mobile-safe crops</w:t>
      </w:r>
    </w:p>
    <w:p>
      <w:pPr>
        <w:pStyle w:val="ListBullet"/>
        <w:spacing w:after="30" w:line="240" w:lineRule="auto"/>
      </w:pPr>
      <w:r>
        <w:t>relevant nearby page context</w:t>
      </w:r>
    </w:p>
    <w:p>
      <w:pPr>
        <w:pStyle w:val="ListBullet"/>
        <w:spacing w:after="30" w:line="240" w:lineRule="auto"/>
      </w:pPr>
      <w:r>
        <w:t>captions when helpful</w:t>
      </w:r>
    </w:p>
    <w:p>
      <w:pPr>
        <w:pStyle w:val="Heading2"/>
        <w:spacing w:before="200" w:after="80"/>
      </w:pPr>
      <w:r>
        <w:t>Alt Text Rule</w:t>
      </w:r>
    </w:p>
    <w:p>
      <w:r>
        <w:t>Alt text should describe the image in context.</w:t>
      </w:r>
    </w:p>
    <w:p>
      <w:r>
        <w:t>Good example: Gavin Hammond engineering a vocal recording session at Checkmark Audio in Albuquerque.</w:t>
      </w:r>
    </w:p>
    <w:p>
      <w:r>
        <w:t>Bad example: Recording studio Albuquerque vocal recording studio Albuquerque best studio Albuquerque mixing mastering Albuquerque.</w:t>
      </w:r>
    </w:p>
    <w:p>
      <w:r>
        <w:t>Do not use the filename as the alt text. Do not stuff alt text with keywords.</w:t>
      </w:r>
    </w:p>
    <w:p>
      <w:pPr>
        <w:pStyle w:val="Heading1"/>
        <w:spacing w:before="200" w:after="80"/>
      </w:pPr>
      <w:r>
        <w:t>Internal Linking Rules</w:t>
      </w:r>
    </w:p>
    <w:p>
      <w:r>
        <w:t>Every major page should link to Book Now, Pricing, relevant service pages, Studios, Our Work, and Contact.</w:t>
      </w:r>
    </w:p>
    <w:p>
      <w:r>
        <w:t>Every service page should link to the relevant pricing card, relevant portfolio examples if available, related services, FAQ, and booking form.</w:t>
      </w:r>
    </w:p>
    <w:p>
      <w:r>
        <w:t>Every local SEO landing page should link to Services, Pricing, Studios, Our Work, and Book Now.</w:t>
      </w:r>
    </w:p>
    <w:p>
      <w:r>
        <w:t>The footer should include links to main pages, primary services, school page or school site, contact, and policies.</w:t>
      </w:r>
    </w:p>
    <w:p>
      <w:r>
        <w:t>Do not create orphan pages. Do not create pages that are inaccessible from navigation, footer, or internal links.</w:t>
      </w:r>
    </w:p>
    <w:p>
      <w:pPr>
        <w:pStyle w:val="Heading1"/>
        <w:spacing w:before="200" w:after="80"/>
      </w:pPr>
      <w:r>
        <w:t>Mobile Requirements</w:t>
      </w:r>
    </w:p>
    <w:p>
      <w:r>
        <w:t>Mobile must be excellent.</w:t>
      </w:r>
    </w:p>
    <w:p>
      <w:pPr>
        <w:pStyle w:val="ListBullet"/>
        <w:spacing w:after="30" w:line="240" w:lineRule="auto"/>
      </w:pPr>
      <w:r>
        <w:t>fast load time</w:t>
      </w:r>
    </w:p>
    <w:p>
      <w:pPr>
        <w:pStyle w:val="ListBullet"/>
        <w:spacing w:after="30" w:line="240" w:lineRule="auto"/>
      </w:pPr>
      <w:r>
        <w:t>easy menu</w:t>
      </w:r>
    </w:p>
    <w:p>
      <w:pPr>
        <w:pStyle w:val="ListBullet"/>
        <w:spacing w:after="30" w:line="240" w:lineRule="auto"/>
      </w:pPr>
      <w:r>
        <w:t>sticky Book Now button</w:t>
      </w:r>
    </w:p>
    <w:p>
      <w:pPr>
        <w:pStyle w:val="ListBullet"/>
        <w:spacing w:after="30" w:line="240" w:lineRule="auto"/>
      </w:pPr>
      <w:r>
        <w:t>tap-to-call button</w:t>
      </w:r>
    </w:p>
    <w:p>
      <w:pPr>
        <w:pStyle w:val="ListBullet"/>
        <w:spacing w:after="30" w:line="240" w:lineRule="auto"/>
      </w:pPr>
      <w:r>
        <w:t>tap-to-text button if desired</w:t>
      </w:r>
    </w:p>
    <w:p>
      <w:pPr>
        <w:pStyle w:val="ListBullet"/>
        <w:spacing w:after="30" w:line="240" w:lineRule="auto"/>
      </w:pPr>
      <w:r>
        <w:t>readable pricing</w:t>
      </w:r>
    </w:p>
    <w:p>
      <w:pPr>
        <w:pStyle w:val="ListBullet"/>
        <w:spacing w:after="30" w:line="240" w:lineRule="auto"/>
      </w:pPr>
      <w:r>
        <w:t>clean service cards</w:t>
      </w:r>
    </w:p>
    <w:p>
      <w:pPr>
        <w:pStyle w:val="ListBullet"/>
        <w:spacing w:after="30" w:line="240" w:lineRule="auto"/>
      </w:pPr>
      <w:r>
        <w:t>no oversized images</w:t>
      </w:r>
    </w:p>
    <w:p>
      <w:pPr>
        <w:pStyle w:val="ListBullet"/>
        <w:spacing w:after="30" w:line="240" w:lineRule="auto"/>
      </w:pPr>
      <w:r>
        <w:t>easy forms</w:t>
      </w:r>
    </w:p>
    <w:p>
      <w:pPr>
        <w:pStyle w:val="ListBullet"/>
        <w:spacing w:after="30" w:line="240" w:lineRule="auto"/>
      </w:pPr>
      <w:r>
        <w:t>no broken spacing</w:t>
      </w:r>
    </w:p>
    <w:p>
      <w:pPr>
        <w:pStyle w:val="ListBullet"/>
        <w:spacing w:after="30" w:line="240" w:lineRule="auto"/>
      </w:pPr>
      <w:r>
        <w:t>no tiny text</w:t>
      </w:r>
    </w:p>
    <w:p>
      <w:pPr>
        <w:pStyle w:val="ListBullet"/>
        <w:spacing w:after="30" w:line="240" w:lineRule="auto"/>
      </w:pPr>
      <w:r>
        <w:t>no buttons too close together</w:t>
      </w:r>
    </w:p>
    <w:p>
      <w:pPr>
        <w:pStyle w:val="ListBullet"/>
        <w:spacing w:after="30" w:line="240" w:lineRule="auto"/>
      </w:pPr>
      <w:r>
        <w:t>visible contact options</w:t>
      </w:r>
    </w:p>
    <w:p>
      <w:pPr>
        <w:pStyle w:val="ListBullet"/>
        <w:spacing w:after="30" w:line="240" w:lineRule="auto"/>
      </w:pPr>
      <w:r>
        <w:t>simple navigation</w:t>
      </w:r>
    </w:p>
    <w:p>
      <w:pPr>
        <w:pStyle w:val="ListBullet"/>
        <w:spacing w:after="30" w:line="240" w:lineRule="auto"/>
      </w:pPr>
      <w:r>
        <w:t>quick access to directions</w:t>
      </w:r>
    </w:p>
    <w:p>
      <w:r>
        <w:t>Recommended mobile sticky CTA options: Book, Call, Text.</w:t>
      </w:r>
    </w:p>
    <w:p>
      <w:r>
        <w:t>The user should be able to contact the studio within seconds on mobile.</w:t>
      </w:r>
    </w:p>
    <w:p>
      <w:pPr>
        <w:pStyle w:val="Heading1"/>
        <w:spacing w:before="200" w:after="80"/>
      </w:pPr>
      <w:r>
        <w:t>Performance Requirements</w:t>
      </w:r>
    </w:p>
    <w:p>
      <w:r>
        <w:t>The website should be fast and lightweight.</w:t>
      </w:r>
    </w:p>
    <w:p>
      <w:pPr>
        <w:pStyle w:val="ListBullet"/>
        <w:spacing w:after="30" w:line="240" w:lineRule="auto"/>
      </w:pPr>
      <w:r>
        <w:t>compress all images</w:t>
      </w:r>
    </w:p>
    <w:p>
      <w:pPr>
        <w:pStyle w:val="ListBullet"/>
        <w:spacing w:after="30" w:line="240" w:lineRule="auto"/>
      </w:pPr>
      <w:r>
        <w:t>use responsive images</w:t>
      </w:r>
    </w:p>
    <w:p>
      <w:pPr>
        <w:pStyle w:val="ListBullet"/>
        <w:spacing w:after="30" w:line="240" w:lineRule="auto"/>
      </w:pPr>
      <w:r>
        <w:t>use WebP or AVIF where appropriate</w:t>
      </w:r>
    </w:p>
    <w:p>
      <w:pPr>
        <w:pStyle w:val="ListBullet"/>
        <w:spacing w:after="30" w:line="240" w:lineRule="auto"/>
      </w:pPr>
      <w:r>
        <w:t>lazy-load below-the-fold media</w:t>
      </w:r>
    </w:p>
    <w:p>
      <w:pPr>
        <w:pStyle w:val="ListBullet"/>
        <w:spacing w:after="30" w:line="240" w:lineRule="auto"/>
      </w:pPr>
      <w:r>
        <w:t>avoid huge background videos on mobile</w:t>
      </w:r>
    </w:p>
    <w:p>
      <w:pPr>
        <w:pStyle w:val="ListBullet"/>
        <w:spacing w:after="30" w:line="240" w:lineRule="auto"/>
      </w:pPr>
      <w:r>
        <w:t>avoid unnecessary animations</w:t>
      </w:r>
    </w:p>
    <w:p>
      <w:pPr>
        <w:pStyle w:val="ListBullet"/>
        <w:spacing w:after="30" w:line="240" w:lineRule="auto"/>
      </w:pPr>
      <w:r>
        <w:t>minimize unused JavaScript</w:t>
      </w:r>
    </w:p>
    <w:p>
      <w:pPr>
        <w:pStyle w:val="ListBullet"/>
        <w:spacing w:after="30" w:line="240" w:lineRule="auto"/>
      </w:pPr>
      <w:r>
        <w:t>avoid layout shift</w:t>
      </w:r>
    </w:p>
    <w:p>
      <w:pPr>
        <w:pStyle w:val="ListBullet"/>
        <w:spacing w:after="30" w:line="240" w:lineRule="auto"/>
      </w:pPr>
      <w:r>
        <w:t>test mobile performance</w:t>
      </w:r>
    </w:p>
    <w:p>
      <w:pPr>
        <w:pStyle w:val="ListBullet"/>
        <w:spacing w:after="30" w:line="240" w:lineRule="auto"/>
      </w:pPr>
      <w:r>
        <w:t>keep homepage fast</w:t>
      </w:r>
    </w:p>
    <w:p>
      <w:pPr>
        <w:pStyle w:val="ListBullet"/>
        <w:spacing w:after="30" w:line="240" w:lineRule="auto"/>
      </w:pPr>
      <w:r>
        <w:t>make phone, text, and booking buttons instantly accessible</w:t>
      </w:r>
    </w:p>
    <w:p>
      <w:r>
        <w:t>Do not sacrifice speed for unnecessary visual effects.</w:t>
      </w:r>
    </w:p>
    <w:p>
      <w:pPr>
        <w:pStyle w:val="Heading1"/>
        <w:spacing w:before="200" w:after="80"/>
      </w:pPr>
      <w:r>
        <w:t>Functional Requirements</w:t>
      </w:r>
    </w:p>
    <w:p>
      <w:r>
        <w:t>Before launch, confirm:</w:t>
      </w:r>
    </w:p>
    <w:p>
      <w:pPr>
        <w:pStyle w:val="ListBullet"/>
        <w:spacing w:after="30" w:line="240" w:lineRule="auto"/>
      </w:pPr>
      <w:r>
        <w:t>all nav links work</w:t>
      </w:r>
    </w:p>
    <w:p>
      <w:pPr>
        <w:pStyle w:val="ListBullet"/>
        <w:spacing w:after="30" w:line="240" w:lineRule="auto"/>
      </w:pPr>
      <w:r>
        <w:t>all buttons work</w:t>
      </w:r>
    </w:p>
    <w:p>
      <w:pPr>
        <w:pStyle w:val="ListBullet"/>
        <w:spacing w:after="30" w:line="240" w:lineRule="auto"/>
      </w:pPr>
      <w:r>
        <w:t>all forms submit</w:t>
      </w:r>
    </w:p>
    <w:p>
      <w:pPr>
        <w:pStyle w:val="ListBullet"/>
        <w:spacing w:after="30" w:line="240" w:lineRule="auto"/>
      </w:pPr>
      <w:r>
        <w:t>booking works</w:t>
      </w:r>
    </w:p>
    <w:p>
      <w:pPr>
        <w:pStyle w:val="ListBullet"/>
        <w:spacing w:after="30" w:line="240" w:lineRule="auto"/>
      </w:pPr>
      <w:r>
        <w:t>contact form sends to the correct email</w:t>
      </w:r>
    </w:p>
    <w:p>
      <w:pPr>
        <w:pStyle w:val="ListBullet"/>
        <w:spacing w:after="30" w:line="240" w:lineRule="auto"/>
      </w:pPr>
      <w:r>
        <w:t>phone links use tel:</w:t>
      </w:r>
    </w:p>
    <w:p>
      <w:pPr>
        <w:pStyle w:val="ListBullet"/>
        <w:spacing w:after="30" w:line="240" w:lineRule="auto"/>
      </w:pPr>
      <w:r>
        <w:t>email links use mailto:</w:t>
      </w:r>
    </w:p>
    <w:p>
      <w:pPr>
        <w:pStyle w:val="ListBullet"/>
        <w:spacing w:after="30" w:line="240" w:lineRule="auto"/>
      </w:pPr>
      <w:r>
        <w:t>SMS links use sms: if implemented</w:t>
      </w:r>
    </w:p>
    <w:p>
      <w:pPr>
        <w:pStyle w:val="ListBullet"/>
        <w:spacing w:after="30" w:line="240" w:lineRule="auto"/>
      </w:pPr>
      <w:r>
        <w:t>social links work</w:t>
      </w:r>
    </w:p>
    <w:p>
      <w:pPr>
        <w:pStyle w:val="ListBullet"/>
        <w:spacing w:after="30" w:line="240" w:lineRule="auto"/>
      </w:pPr>
      <w:r>
        <w:t>maps work</w:t>
      </w:r>
    </w:p>
    <w:p>
      <w:pPr>
        <w:pStyle w:val="ListBullet"/>
        <w:spacing w:after="30" w:line="240" w:lineRule="auto"/>
      </w:pPr>
      <w:r>
        <w:t>audio embeds work</w:t>
      </w:r>
    </w:p>
    <w:p>
      <w:pPr>
        <w:pStyle w:val="ListBullet"/>
        <w:spacing w:after="30" w:line="240" w:lineRule="auto"/>
      </w:pPr>
      <w:r>
        <w:t>video embeds work</w:t>
      </w:r>
    </w:p>
    <w:p>
      <w:pPr>
        <w:pStyle w:val="ListBullet"/>
        <w:spacing w:after="30" w:line="240" w:lineRule="auto"/>
      </w:pPr>
      <w:r>
        <w:t>images load correctly</w:t>
      </w:r>
    </w:p>
    <w:p>
      <w:pPr>
        <w:pStyle w:val="ListBullet"/>
        <w:spacing w:after="30" w:line="240" w:lineRule="auto"/>
      </w:pPr>
      <w:r>
        <w:t>mobile menu works</w:t>
      </w:r>
    </w:p>
    <w:p>
      <w:pPr>
        <w:pStyle w:val="ListBullet"/>
        <w:spacing w:after="30" w:line="240" w:lineRule="auto"/>
      </w:pPr>
      <w:r>
        <w:t>footer links work</w:t>
      </w:r>
    </w:p>
    <w:p>
      <w:pPr>
        <w:pStyle w:val="ListBullet"/>
        <w:spacing w:after="30" w:line="240" w:lineRule="auto"/>
      </w:pPr>
      <w:r>
        <w:t>school links work</w:t>
      </w:r>
    </w:p>
    <w:p>
      <w:pPr>
        <w:pStyle w:val="ListBullet"/>
        <w:spacing w:after="30" w:line="240" w:lineRule="auto"/>
      </w:pPr>
      <w:r>
        <w:t>pricing buttons route correctly</w:t>
      </w:r>
    </w:p>
    <w:p>
      <w:pPr>
        <w:pStyle w:val="ListBullet"/>
        <w:spacing w:after="30" w:line="240" w:lineRule="auto"/>
      </w:pPr>
      <w:r>
        <w:t>no broken pages exist</w:t>
      </w:r>
    </w:p>
    <w:p>
      <w:pPr>
        <w:pStyle w:val="ListBullet"/>
        <w:spacing w:after="30" w:line="240" w:lineRule="auto"/>
      </w:pPr>
      <w:r>
        <w:t>no placeholder text remains</w:t>
      </w:r>
    </w:p>
    <w:p>
      <w:pPr>
        <w:pStyle w:val="ListBullet"/>
        <w:spacing w:after="30" w:line="240" w:lineRule="auto"/>
      </w:pPr>
      <w:r>
        <w:t>no outdated staff remains</w:t>
      </w:r>
    </w:p>
    <w:p>
      <w:pPr>
        <w:pStyle w:val="ListBullet"/>
        <w:spacing w:after="30" w:line="240" w:lineRule="auto"/>
      </w:pPr>
      <w:r>
        <w:t>no incorrect contact details remain</w:t>
      </w:r>
    </w:p>
    <w:p>
      <w:pPr>
        <w:pStyle w:val="ListBullet"/>
        <w:spacing w:after="30" w:line="240" w:lineRule="auto"/>
      </w:pPr>
      <w:r>
        <w:t>no unapproved stock photos remain</w:t>
      </w:r>
    </w:p>
    <w:p>
      <w:pPr>
        <w:pStyle w:val="ListBullet"/>
        <w:spacing w:after="30" w:line="240" w:lineRule="auto"/>
      </w:pPr>
      <w:r>
        <w:t>no conflicting pricing appears</w:t>
      </w:r>
    </w:p>
    <w:p>
      <w:pPr>
        <w:pStyle w:val="ListBullet"/>
        <w:spacing w:after="30" w:line="240" w:lineRule="auto"/>
      </w:pPr>
      <w:r>
        <w:t>no lorem ipsum remains</w:t>
      </w:r>
    </w:p>
    <w:p>
      <w:pPr>
        <w:pStyle w:val="ListBullet"/>
        <w:spacing w:after="30" w:line="240" w:lineRule="auto"/>
      </w:pPr>
      <w:r>
        <w:t>no archived draft content appears accidentally</w:t>
      </w:r>
    </w:p>
    <w:p>
      <w:pPr>
        <w:pStyle w:val="Heading1"/>
        <w:spacing w:before="200" w:after="80"/>
      </w:pPr>
      <w:r>
        <w:t>Policies</w:t>
      </w:r>
    </w:p>
    <w:p>
      <w:r>
        <w:t>The site should include policy structure for deposit policy, cancellation policy, no-show policy, refund policy, revision policy for mixes/masters, file delivery policy, client responsibility policy, studio behavior policy, privacy policy, and terms of service.</w:t>
      </w:r>
    </w:p>
    <w:p>
      <w:r>
        <w:t>Do not invent binding policy language. Use approved policy language from the source-of-truth file.</w:t>
      </w:r>
    </w:p>
    <w:p>
      <w:r>
        <w:t>If a policy is missing:</w:t>
      </w:r>
    </w:p>
    <w:p>
      <w:pPr>
        <w:spacing w:after="40"/>
        <w:ind w:left="317" w:hanging="317"/>
      </w:pPr>
      <w:r>
        <w:t>1. Add a TODO comment.</w:t>
      </w:r>
    </w:p>
    <w:p>
      <w:pPr>
        <w:spacing w:after="40"/>
        <w:ind w:left="317" w:hanging="317"/>
      </w:pPr>
      <w:r>
        <w:t>2. Add it to the launch checklist.</w:t>
      </w:r>
    </w:p>
    <w:p>
      <w:pPr>
        <w:spacing w:after="40"/>
        <w:ind w:left="317" w:hanging="317"/>
      </w:pPr>
      <w:r>
        <w:t>3. Use non-binding placeholder copy only if approved.</w:t>
      </w:r>
    </w:p>
    <w:p>
      <w:pPr>
        <w:spacing w:after="40"/>
        <w:ind w:left="317" w:hanging="317"/>
      </w:pPr>
      <w:r>
        <w:t>4. Hide the section if publishing it would mislead clients.</w:t>
      </w:r>
    </w:p>
    <w:p>
      <w:r>
        <w:t>Be especially careful with refund, cancellation, deposit, privacy, and terms language.</w:t>
      </w:r>
    </w:p>
    <w:p>
      <w:pPr>
        <w:pStyle w:val="Heading1"/>
        <w:spacing w:before="200" w:after="80"/>
      </w:pPr>
      <w:r>
        <w:t>FAQ</w:t>
      </w:r>
    </w:p>
    <w:p>
      <w:r>
        <w:t>Build an FAQ section or page that removes common booking objections.</w:t>
      </w:r>
    </w:p>
    <w:p>
      <w:r>
        <w:t>FAQ topics may include:</w:t>
      </w:r>
    </w:p>
    <w:p>
      <w:pPr>
        <w:pStyle w:val="ListBullet"/>
        <w:spacing w:after="30" w:line="240" w:lineRule="auto"/>
      </w:pPr>
      <w:r>
        <w:t>How do I book a session?</w:t>
      </w:r>
    </w:p>
    <w:p>
      <w:pPr>
        <w:pStyle w:val="ListBullet"/>
        <w:spacing w:after="30" w:line="240" w:lineRule="auto"/>
      </w:pPr>
      <w:r>
        <w:t>Do you offer free consultations?</w:t>
      </w:r>
    </w:p>
    <w:p>
      <w:pPr>
        <w:pStyle w:val="ListBullet"/>
        <w:spacing w:after="30" w:line="240" w:lineRule="auto"/>
      </w:pPr>
      <w:r>
        <w:t>How much does recording cost?</w:t>
      </w:r>
    </w:p>
    <w:p>
      <w:pPr>
        <w:pStyle w:val="ListBullet"/>
        <w:spacing w:after="30" w:line="240" w:lineRule="auto"/>
      </w:pPr>
      <w:r>
        <w:t>What should I bring to a recording session?</w:t>
      </w:r>
    </w:p>
    <w:p>
      <w:pPr>
        <w:pStyle w:val="ListBullet"/>
        <w:spacing w:after="30" w:line="240" w:lineRule="auto"/>
      </w:pPr>
      <w:r>
        <w:t>Do you mix and master songs?</w:t>
      </w:r>
    </w:p>
    <w:p>
      <w:pPr>
        <w:pStyle w:val="ListBullet"/>
        <w:spacing w:after="30" w:line="240" w:lineRule="auto"/>
      </w:pPr>
      <w:r>
        <w:t>Can you help finish an unfinished song?</w:t>
      </w:r>
    </w:p>
    <w:p>
      <w:pPr>
        <w:pStyle w:val="ListBullet"/>
        <w:spacing w:after="30" w:line="240" w:lineRule="auto"/>
      </w:pPr>
      <w:r>
        <w:t>Do you work with rappers and vocalists?</w:t>
      </w:r>
    </w:p>
    <w:p>
      <w:pPr>
        <w:pStyle w:val="ListBullet"/>
        <w:spacing w:after="30" w:line="240" w:lineRule="auto"/>
      </w:pPr>
      <w:r>
        <w:t>Do you record bands?</w:t>
      </w:r>
    </w:p>
    <w:p>
      <w:pPr>
        <w:pStyle w:val="ListBullet"/>
        <w:spacing w:after="30" w:line="240" w:lineRule="auto"/>
      </w:pPr>
      <w:r>
        <w:t>Do you record podcasts or voice-over?</w:t>
      </w:r>
    </w:p>
    <w:p>
      <w:pPr>
        <w:pStyle w:val="ListBullet"/>
        <w:spacing w:after="30" w:line="240" w:lineRule="auto"/>
      </w:pPr>
      <w:r>
        <w:t>What is the difference between Studio A and Studio B?</w:t>
      </w:r>
    </w:p>
    <w:p>
      <w:pPr>
        <w:pStyle w:val="ListBullet"/>
        <w:spacing w:after="30" w:line="240" w:lineRule="auto"/>
      </w:pPr>
      <w:r>
        <w:t>Do you offer music production?</w:t>
      </w:r>
    </w:p>
    <w:p>
      <w:pPr>
        <w:pStyle w:val="ListBullet"/>
        <w:spacing w:after="30" w:line="240" w:lineRule="auto"/>
      </w:pPr>
      <w:r>
        <w:t>Do you offer artist photography or promotional services?</w:t>
      </w:r>
    </w:p>
    <w:p>
      <w:pPr>
        <w:pStyle w:val="ListBullet"/>
        <w:spacing w:after="30" w:line="240" w:lineRule="auto"/>
      </w:pPr>
      <w:r>
        <w:t>Do you teach audio engineering?</w:t>
      </w:r>
    </w:p>
    <w:p>
      <w:pPr>
        <w:pStyle w:val="ListBullet"/>
        <w:spacing w:after="30" w:line="240" w:lineRule="auto"/>
      </w:pPr>
      <w:r>
        <w:t>What is the cancellation policy?</w:t>
      </w:r>
    </w:p>
    <w:p>
      <w:pPr>
        <w:pStyle w:val="ListBullet"/>
        <w:spacing w:after="30" w:line="240" w:lineRule="auto"/>
      </w:pPr>
      <w:r>
        <w:t>How do revisions work?</w:t>
      </w:r>
    </w:p>
    <w:p>
      <w:r>
        <w:t>Only include answers that are approved or can be safely answered from the source-of-truth document.</w:t>
      </w:r>
    </w:p>
    <w:p>
      <w:pPr>
        <w:pStyle w:val="Heading1"/>
        <w:spacing w:before="200" w:after="80"/>
      </w:pPr>
      <w:r>
        <w:t>No Invented Content Rule</w:t>
      </w:r>
    </w:p>
    <w:p>
      <w:r>
        <w:t>Do not invent:</w:t>
      </w:r>
    </w:p>
    <w:p>
      <w:pPr>
        <w:pStyle w:val="ListBullet"/>
        <w:spacing w:after="30" w:line="240" w:lineRule="auto"/>
      </w:pPr>
      <w:r>
        <w:t>pricing</w:t>
      </w:r>
    </w:p>
    <w:p>
      <w:pPr>
        <w:pStyle w:val="ListBullet"/>
        <w:spacing w:after="30" w:line="240" w:lineRule="auto"/>
      </w:pPr>
      <w:r>
        <w:t>testimonials</w:t>
      </w:r>
    </w:p>
    <w:p>
      <w:pPr>
        <w:pStyle w:val="ListBullet"/>
        <w:spacing w:after="30" w:line="240" w:lineRule="auto"/>
      </w:pPr>
      <w:r>
        <w:t>artist names</w:t>
      </w:r>
    </w:p>
    <w:p>
      <w:pPr>
        <w:pStyle w:val="ListBullet"/>
        <w:spacing w:after="30" w:line="240" w:lineRule="auto"/>
      </w:pPr>
      <w:r>
        <w:t>song titles</w:t>
      </w:r>
    </w:p>
    <w:p>
      <w:pPr>
        <w:pStyle w:val="ListBullet"/>
        <w:spacing w:after="30" w:line="240" w:lineRule="auto"/>
      </w:pPr>
      <w:r>
        <w:t>portfolio credits</w:t>
      </w:r>
    </w:p>
    <w:p>
      <w:pPr>
        <w:pStyle w:val="ListBullet"/>
        <w:spacing w:after="30" w:line="240" w:lineRule="auto"/>
      </w:pPr>
      <w:r>
        <w:t>awards</w:t>
      </w:r>
    </w:p>
    <w:p>
      <w:pPr>
        <w:pStyle w:val="ListBullet"/>
        <w:spacing w:after="30" w:line="240" w:lineRule="auto"/>
      </w:pPr>
      <w:r>
        <w:t>certifications</w:t>
      </w:r>
    </w:p>
    <w:p>
      <w:pPr>
        <w:pStyle w:val="ListBullet"/>
        <w:spacing w:after="30" w:line="240" w:lineRule="auto"/>
      </w:pPr>
      <w:r>
        <w:t>school accreditation claims</w:t>
      </w:r>
    </w:p>
    <w:p>
      <w:pPr>
        <w:pStyle w:val="ListBullet"/>
        <w:spacing w:after="30" w:line="240" w:lineRule="auto"/>
      </w:pPr>
      <w:r>
        <w:t>business hours</w:t>
      </w:r>
    </w:p>
    <w:p>
      <w:pPr>
        <w:pStyle w:val="ListBullet"/>
        <w:spacing w:after="30" w:line="240" w:lineRule="auto"/>
      </w:pPr>
      <w:r>
        <w:t>staff members</w:t>
      </w:r>
    </w:p>
    <w:p>
      <w:pPr>
        <w:pStyle w:val="ListBullet"/>
        <w:spacing w:after="30" w:line="240" w:lineRule="auto"/>
      </w:pPr>
      <w:r>
        <w:t>equipment lists</w:t>
      </w:r>
    </w:p>
    <w:p>
      <w:pPr>
        <w:pStyle w:val="ListBullet"/>
        <w:spacing w:after="30" w:line="240" w:lineRule="auto"/>
      </w:pPr>
      <w:r>
        <w:t>policies</w:t>
      </w:r>
    </w:p>
    <w:p>
      <w:pPr>
        <w:pStyle w:val="ListBullet"/>
        <w:spacing w:after="30" w:line="240" w:lineRule="auto"/>
      </w:pPr>
      <w:r>
        <w:t>client results</w:t>
      </w:r>
    </w:p>
    <w:p>
      <w:pPr>
        <w:pStyle w:val="ListBullet"/>
        <w:spacing w:after="30" w:line="240" w:lineRule="auto"/>
      </w:pPr>
      <w:r>
        <w:t>Google reviews</w:t>
      </w:r>
    </w:p>
    <w:p>
      <w:pPr>
        <w:pStyle w:val="ListBullet"/>
        <w:spacing w:after="30" w:line="240" w:lineRule="auto"/>
      </w:pPr>
      <w:r>
        <w:t>press features</w:t>
      </w:r>
    </w:p>
    <w:p>
      <w:pPr>
        <w:pStyle w:val="ListBullet"/>
        <w:spacing w:after="30" w:line="240" w:lineRule="auto"/>
      </w:pPr>
      <w:r>
        <w:t>licensing claims</w:t>
      </w:r>
    </w:p>
    <w:p>
      <w:pPr>
        <w:pStyle w:val="ListBullet"/>
        <w:spacing w:after="30" w:line="240" w:lineRule="auto"/>
      </w:pPr>
      <w:r>
        <w:t>legal claims</w:t>
      </w:r>
    </w:p>
    <w:p>
      <w:pPr>
        <w:pStyle w:val="ListBullet"/>
        <w:spacing w:after="30" w:line="240" w:lineRule="auto"/>
      </w:pPr>
      <w:r>
        <w:t>response times</w:t>
      </w:r>
    </w:p>
    <w:p>
      <w:pPr>
        <w:pStyle w:val="ListBullet"/>
        <w:spacing w:after="30" w:line="240" w:lineRule="auto"/>
      </w:pPr>
      <w:r>
        <w:t>a price for the Album Production Promotional Package</w:t>
      </w:r>
    </w:p>
    <w:p>
      <w:r>
        <w:t>If content is missing:</w:t>
      </w:r>
    </w:p>
    <w:p>
      <w:pPr>
        <w:spacing w:after="40"/>
        <w:ind w:left="317" w:hanging="317"/>
      </w:pPr>
      <w:r>
        <w:t>1. Use a TODO comment.</w:t>
      </w:r>
    </w:p>
    <w:p>
      <w:pPr>
        <w:spacing w:after="40"/>
        <w:ind w:left="317" w:hanging="317"/>
      </w:pPr>
      <w:r>
        <w:t>2. Hide the section if necessary.</w:t>
      </w:r>
    </w:p>
    <w:p>
      <w:pPr>
        <w:spacing w:after="40"/>
        <w:ind w:left="317" w:hanging="317"/>
      </w:pPr>
      <w:r>
        <w:t>3. Add the missing item to the launch checklist.</w:t>
      </w:r>
    </w:p>
    <w:p>
      <w:pPr>
        <w:spacing w:after="40"/>
        <w:ind w:left="317" w:hanging="317"/>
      </w:pPr>
      <w:r>
        <w:t>4. Do not publish misleading filler.</w:t>
      </w:r>
    </w:p>
    <w:p>
      <w:pPr>
        <w:pStyle w:val="Heading1"/>
        <w:spacing w:before="200" w:after="80"/>
      </w:pPr>
      <w:r>
        <w:t>Launch Checklist</w:t>
      </w:r>
    </w:p>
    <w:p>
      <w:r>
        <w:t>The website is ready only when:</w:t>
      </w:r>
    </w:p>
    <w:p>
      <w:pPr>
        <w:pStyle w:val="ListBullet"/>
        <w:spacing w:after="30" w:line="240" w:lineRule="auto"/>
      </w:pPr>
      <w:r>
        <w:t>all core pages exist</w:t>
      </w:r>
    </w:p>
    <w:p>
      <w:pPr>
        <w:pStyle w:val="ListBullet"/>
        <w:spacing w:after="30" w:line="240" w:lineRule="auto"/>
      </w:pPr>
      <w:r>
        <w:t>navigation is simple and complete</w:t>
      </w:r>
    </w:p>
    <w:p>
      <w:pPr>
        <w:pStyle w:val="ListBullet"/>
        <w:spacing w:after="30" w:line="240" w:lineRule="auto"/>
      </w:pPr>
      <w:r>
        <w:t>mobile layout is tested</w:t>
      </w:r>
    </w:p>
    <w:p>
      <w:pPr>
        <w:pStyle w:val="ListBullet"/>
        <w:spacing w:after="30" w:line="240" w:lineRule="auto"/>
      </w:pPr>
      <w:r>
        <w:t>all CTAs work</w:t>
      </w:r>
    </w:p>
    <w:p>
      <w:pPr>
        <w:pStyle w:val="ListBullet"/>
        <w:spacing w:after="30" w:line="240" w:lineRule="auto"/>
      </w:pPr>
      <w:r>
        <w:t>all forms work</w:t>
      </w:r>
    </w:p>
    <w:p>
      <w:pPr>
        <w:pStyle w:val="ListBullet"/>
        <w:spacing w:after="30" w:line="240" w:lineRule="auto"/>
      </w:pPr>
      <w:r>
        <w:t>contact info is consistent</w:t>
      </w:r>
    </w:p>
    <w:p>
      <w:pPr>
        <w:pStyle w:val="ListBullet"/>
        <w:spacing w:after="30" w:line="240" w:lineRule="auto"/>
      </w:pPr>
      <w:r>
        <w:t>address is consistently shown as 5413 Lomas Blvd NE, Albuquerque, NM 87110</w:t>
      </w:r>
    </w:p>
    <w:p>
      <w:pPr>
        <w:pStyle w:val="ListBullet"/>
        <w:spacing w:after="30" w:line="240" w:lineRule="auto"/>
      </w:pPr>
      <w:r>
        <w:t>pricing is consistent across all pages</w:t>
      </w:r>
    </w:p>
    <w:p>
      <w:pPr>
        <w:pStyle w:val="ListBullet"/>
        <w:spacing w:after="30" w:line="240" w:lineRule="auto"/>
      </w:pPr>
      <w:r>
        <w:t>no unapproved legacy pricing remains</w:t>
      </w:r>
    </w:p>
    <w:p>
      <w:pPr>
        <w:pStyle w:val="ListBullet"/>
        <w:spacing w:after="30" w:line="240" w:lineRule="auto"/>
      </w:pPr>
      <w:r>
        <w:t>no fake content exists</w:t>
      </w:r>
    </w:p>
    <w:p>
      <w:pPr>
        <w:pStyle w:val="ListBullet"/>
        <w:spacing w:after="30" w:line="240" w:lineRule="auto"/>
      </w:pPr>
      <w:r>
        <w:t>no lorem ipsum remains</w:t>
      </w:r>
    </w:p>
    <w:p>
      <w:pPr>
        <w:pStyle w:val="ListBullet"/>
        <w:spacing w:after="30" w:line="240" w:lineRule="auto"/>
      </w:pPr>
      <w:r>
        <w:t>no outdated staff remains</w:t>
      </w:r>
    </w:p>
    <w:p>
      <w:pPr>
        <w:pStyle w:val="ListBullet"/>
        <w:spacing w:after="30" w:line="240" w:lineRule="auto"/>
      </w:pPr>
      <w:r>
        <w:t>all images are optimized</w:t>
      </w:r>
    </w:p>
    <w:p>
      <w:pPr>
        <w:pStyle w:val="ListBullet"/>
        <w:spacing w:after="30" w:line="240" w:lineRule="auto"/>
      </w:pPr>
      <w:r>
        <w:t>all important images have useful alt text</w:t>
      </w:r>
    </w:p>
    <w:p>
      <w:pPr>
        <w:pStyle w:val="ListBullet"/>
        <w:spacing w:after="30" w:line="240" w:lineRule="auto"/>
      </w:pPr>
      <w:r>
        <w:t>page titles are unique</w:t>
      </w:r>
    </w:p>
    <w:p>
      <w:pPr>
        <w:pStyle w:val="ListBullet"/>
        <w:spacing w:after="30" w:line="240" w:lineRule="auto"/>
      </w:pPr>
      <w:r>
        <w:t>meta descriptions are unique</w:t>
      </w:r>
    </w:p>
    <w:p>
      <w:pPr>
        <w:pStyle w:val="ListBullet"/>
        <w:spacing w:after="30" w:line="240" w:lineRule="auto"/>
      </w:pPr>
      <w:r>
        <w:t>H1/H2/H3 hierarchy is clean</w:t>
      </w:r>
    </w:p>
    <w:p>
      <w:pPr>
        <w:pStyle w:val="ListBullet"/>
        <w:spacing w:after="30" w:line="240" w:lineRule="auto"/>
      </w:pPr>
      <w:r>
        <w:t>sitemap exists</w:t>
      </w:r>
    </w:p>
    <w:p>
      <w:pPr>
        <w:pStyle w:val="ListBullet"/>
        <w:spacing w:after="30" w:line="240" w:lineRule="auto"/>
      </w:pPr>
      <w:r>
        <w:t>robots.txt exists</w:t>
      </w:r>
    </w:p>
    <w:p>
      <w:pPr>
        <w:pStyle w:val="ListBullet"/>
        <w:spacing w:after="30" w:line="240" w:lineRule="auto"/>
      </w:pPr>
      <w:r>
        <w:t>schema validates</w:t>
      </w:r>
    </w:p>
    <w:p>
      <w:pPr>
        <w:pStyle w:val="ListBullet"/>
        <w:spacing w:after="30" w:line="240" w:lineRule="auto"/>
      </w:pPr>
      <w:r>
        <w:t>internal links work</w:t>
      </w:r>
    </w:p>
    <w:p>
      <w:pPr>
        <w:pStyle w:val="ListBullet"/>
        <w:spacing w:after="30" w:line="240" w:lineRule="auto"/>
      </w:pPr>
      <w:r>
        <w:t>audio/video embeds work</w:t>
      </w:r>
    </w:p>
    <w:p>
      <w:pPr>
        <w:pStyle w:val="ListBullet"/>
        <w:spacing w:after="30" w:line="240" w:lineRule="auto"/>
      </w:pPr>
      <w:r>
        <w:t>Google Maps works</w:t>
      </w:r>
    </w:p>
    <w:p>
      <w:pPr>
        <w:pStyle w:val="ListBullet"/>
        <w:spacing w:after="30" w:line="240" w:lineRule="auto"/>
      </w:pPr>
      <w:r>
        <w:t>analytics is installed if approved</w:t>
      </w:r>
    </w:p>
    <w:p>
      <w:pPr>
        <w:pStyle w:val="ListBullet"/>
        <w:spacing w:after="30" w:line="240" w:lineRule="auto"/>
      </w:pPr>
      <w:r>
        <w:t>Search Console is ready if approved</w:t>
      </w:r>
    </w:p>
    <w:p>
      <w:pPr>
        <w:pStyle w:val="ListBullet"/>
        <w:spacing w:after="30" w:line="240" w:lineRule="auto"/>
      </w:pPr>
      <w:r>
        <w:t>404 page exists</w:t>
      </w:r>
    </w:p>
    <w:p>
      <w:pPr>
        <w:pStyle w:val="ListBullet"/>
        <w:spacing w:after="30" w:line="240" w:lineRule="auto"/>
      </w:pPr>
      <w:r>
        <w:t>privacy/terms/policies are approved or clearly marked as pending</w:t>
      </w:r>
    </w:p>
    <w:p>
      <w:pPr>
        <w:pStyle w:val="ListBullet"/>
        <w:spacing w:after="30" w:line="240" w:lineRule="auto"/>
      </w:pPr>
      <w:r>
        <w:t>Bridget approves the site before domain migration</w:t>
      </w:r>
    </w:p>
    <w:p>
      <w:pPr>
        <w:pStyle w:val="Heading1"/>
        <w:spacing w:before="200" w:after="80"/>
      </w:pPr>
      <w:r>
        <w:t>Definition of Done</w:t>
      </w:r>
    </w:p>
    <w:p>
      <w:r>
        <w:t>The website is ready when a first-time visitor can clearly understand:</w:t>
      </w:r>
    </w:p>
    <w:p>
      <w:pPr>
        <w:pStyle w:val="ListBullet"/>
        <w:spacing w:after="30" w:line="240" w:lineRule="auto"/>
      </w:pPr>
      <w:r>
        <w:t>what Checkmark Audio does</w:t>
      </w:r>
    </w:p>
    <w:p>
      <w:pPr>
        <w:pStyle w:val="ListBullet"/>
        <w:spacing w:after="30" w:line="240" w:lineRule="auto"/>
      </w:pPr>
      <w:r>
        <w:t>who the studio is for</w:t>
      </w:r>
    </w:p>
    <w:p>
      <w:pPr>
        <w:pStyle w:val="ListBullet"/>
        <w:spacing w:after="30" w:line="240" w:lineRule="auto"/>
      </w:pPr>
      <w:r>
        <w:t>what services are available</w:t>
      </w:r>
    </w:p>
    <w:p>
      <w:pPr>
        <w:pStyle w:val="ListBullet"/>
        <w:spacing w:after="30" w:line="240" w:lineRule="auto"/>
      </w:pPr>
      <w:r>
        <w:t>what the starting prices are or how to get a quote</w:t>
      </w:r>
    </w:p>
    <w:p>
      <w:pPr>
        <w:pStyle w:val="ListBullet"/>
        <w:spacing w:after="30" w:line="240" w:lineRule="auto"/>
      </w:pPr>
      <w:r>
        <w:t>why they should trust Checkmark Audio</w:t>
      </w:r>
    </w:p>
    <w:p>
      <w:pPr>
        <w:pStyle w:val="ListBullet"/>
        <w:spacing w:after="30" w:line="240" w:lineRule="auto"/>
      </w:pPr>
      <w:r>
        <w:t>how to book or contact the studio</w:t>
      </w:r>
    </w:p>
    <w:p>
      <w:pPr>
        <w:pStyle w:val="ListBullet"/>
        <w:spacing w:after="30" w:line="240" w:lineRule="auto"/>
      </w:pPr>
      <w:r>
        <w:t>where the studio is located</w:t>
      </w:r>
    </w:p>
    <w:p>
      <w:pPr>
        <w:pStyle w:val="ListBullet"/>
        <w:spacing w:after="30" w:line="240" w:lineRule="auto"/>
      </w:pPr>
      <w:r>
        <w:t>what the work sounds and looks like</w:t>
      </w:r>
    </w:p>
    <w:p>
      <w:pPr>
        <w:pStyle w:val="ListBullet"/>
        <w:spacing w:after="30" w:line="240" w:lineRule="auto"/>
      </w:pPr>
      <w:r>
        <w:t>how Checkmark Audio School connects to the studio</w:t>
      </w:r>
    </w:p>
    <w:p>
      <w:pPr>
        <w:pStyle w:val="ListBullet"/>
        <w:spacing w:after="30" w:line="240" w:lineRule="auto"/>
      </w:pPr>
      <w:r>
        <w:t>what next step to take without confusion</w:t>
      </w:r>
    </w:p>
    <w:p>
      <w:r>
        <w:t>The website should feel like a polished, professional, local studio website built to help real artists take the next step.</w:t>
      </w:r>
    </w:p>
    <w:p>
      <w:pPr>
        <w:pStyle w:val="Heading1"/>
        <w:spacing w:before="200" w:after="80"/>
      </w:pPr>
      <w:r>
        <w:t>Final Build Rule</w:t>
      </w:r>
    </w:p>
    <w:p>
      <w:r>
        <w:t>Build the website from the source-of-truth DOCX and the consolidated planning files.</w:t>
      </w:r>
    </w:p>
    <w:p>
      <w:r>
        <w:t>Do not use archived drafts as the basis for design unless Bridget explicitly approves that direction.</w:t>
      </w:r>
    </w:p>
    <w:p>
      <w:r>
        <w:t>Do not launch, connect, or migrate the domain away from Wix until the new site is approved, tested, and ready.</w:t>
      </w:r>
    </w:p>
    <w:p>
      <w:r>
        <w:t>Do not publish unresolved conflicts. Do not invent missing content.</w:t>
      </w:r>
    </w:p>
    <w:p>
      <w:r>
        <w:t>Build the cleanest, clearest, most conversion-focused version of Checkmark Audio possible.</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Prepared for Checkmark Audio website rebuild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66666"/>
        <w:sz w:val="16"/>
      </w:rPr>
      <w:t>Checkmark Audio Website Master Build Prompt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3333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11111"/>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288"/>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