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32"/>
        </w:rPr>
        <w:t>Record Vocals That Sound Clean, Confident, and Ready to Share - [City/Area]</w:t>
      </w:r>
    </w:p>
    <w:p>
      <w:pPr>
        <w:spacing w:after="40"/>
      </w:pPr>
      <w:r>
        <w:rPr>
          <w:rFonts w:ascii="Arial" w:hAnsi="Arial"/>
          <w:b/>
          <w:sz w:val="22"/>
        </w:rPr>
        <w:t>Category: Services / Creative Services</w:t>
      </w:r>
    </w:p>
    <w:p>
      <w:pPr>
        <w:spacing w:after="240"/>
      </w:pPr>
      <w:r>
        <w:rPr>
          <w:rFonts w:ascii="Arial" w:hAnsi="Arial"/>
          <w:b/>
          <w:sz w:val="22"/>
        </w:rPr>
        <w:t>Location: [City/Neighborhood]</w:t>
      </w:r>
    </w:p>
    <w:p>
      <w:pPr>
        <w:spacing w:after="160"/>
      </w:pPr>
      <w:r>
        <w:rPr>
          <w:rFonts w:ascii="Arial" w:hAnsi="Arial"/>
          <w:b w:val="0"/>
          <w:sz w:val="22"/>
        </w:rPr>
        <w:t>Got a song, demo, voiceover, or creative project that needs vocals to sound clear and confident?</w:t>
      </w:r>
    </w:p>
    <w:p>
      <w:pPr>
        <w:spacing w:after="160"/>
      </w:pPr>
      <w:r>
        <w:rPr>
          <w:rFonts w:ascii="Arial" w:hAnsi="Arial"/>
          <w:b w:val="0"/>
          <w:sz w:val="22"/>
        </w:rPr>
        <w:t>[Studio Name] offers vocal recording sessions in [City/Area] for artists and creators who want a comfortable studio environment, a focused recording workflow, and someone helping keep the session moving.</w:t>
      </w:r>
    </w:p>
    <w:p>
      <w:pPr>
        <w:spacing w:after="160"/>
      </w:pPr>
      <w:r>
        <w:rPr>
          <w:rFonts w:ascii="Arial" w:hAnsi="Arial"/>
          <w:b w:val="0"/>
          <w:sz w:val="22"/>
        </w:rPr>
        <w:t>Whether you are tracking a hook, a full song, a reference vocal, a voiceover, or content audio, the goal is to help you get solid takes without the session feeling rushed or intimidating.</w:t>
      </w:r>
    </w:p>
    <w:p>
      <w:pPr>
        <w:spacing w:after="160"/>
      </w:pPr>
      <w:r>
        <w:rPr>
          <w:rFonts w:ascii="Arial" w:hAnsi="Arial"/>
          <w:b w:val="0"/>
          <w:sz w:val="22"/>
        </w:rPr>
        <w:t>Great fit for: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Singers recording demos or release-ready vocals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Rappers tracking verses, hooks, and ad libs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Songwriters capturing polished references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Voiceover, podcast, and content recording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Artists who need help getting confident takes</w:t>
      </w:r>
    </w:p>
    <w:p>
      <w:pPr>
        <w:spacing w:after="80"/>
      </w:pPr>
      <w:r>
        <w:rPr>
          <w:rFonts w:ascii="Arial" w:hAnsi="Arial"/>
          <w:b/>
          <w:sz w:val="22"/>
        </w:rPr>
        <w:t>Sessions can include: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Vocal tracking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Basic comping and take organization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Engineer support during the session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Playback review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File delivery after the session</w:t>
      </w:r>
    </w:p>
    <w:p>
      <w:pPr>
        <w:spacing w:after="80"/>
      </w:pPr>
      <w:r>
        <w:rPr>
          <w:rFonts w:ascii="Arial" w:hAnsi="Arial"/>
          <w:b/>
          <w:sz w:val="22"/>
        </w:rPr>
        <w:t>Session length: [Minimum session length]</w:t>
      </w:r>
    </w:p>
    <w:p>
      <w:pPr>
        <w:spacing w:after="80"/>
      </w:pPr>
      <w:r>
        <w:rPr>
          <w:rFonts w:ascii="Arial" w:hAnsi="Arial"/>
          <w:b/>
          <w:sz w:val="22"/>
        </w:rPr>
        <w:t>Rate: [Rate or starting price]</w:t>
      </w:r>
    </w:p>
    <w:p>
      <w:pPr>
        <w:spacing w:after="80"/>
      </w:pPr>
      <w:r>
        <w:rPr>
          <w:rFonts w:ascii="Arial" w:hAnsi="Arial"/>
          <w:b/>
          <w:sz w:val="22"/>
        </w:rPr>
        <w:t>Availability: [Days or general availability]</w:t>
      </w:r>
    </w:p>
    <w:p>
      <w:pPr>
        <w:spacing w:after="80"/>
      </w:pPr>
      <w:r>
        <w:rPr>
          <w:rFonts w:ascii="Arial" w:hAnsi="Arial"/>
          <w:b/>
          <w:sz w:val="22"/>
        </w:rPr>
        <w:t>Location: [Studio area or neighborhood]</w:t>
      </w:r>
    </w:p>
    <w:p>
      <w:pPr>
        <w:spacing w:after="80"/>
      </w:pPr>
      <w:r>
        <w:rPr>
          <w:rFonts w:ascii="Arial" w:hAnsi="Arial"/>
          <w:b/>
          <w:sz w:val="22"/>
        </w:rPr>
        <w:t>Reply with: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What you are recording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Preferred date/time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How many songs or scripts you want to track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Any reference tracks or notes</w:t>
      </w:r>
    </w:p>
    <w:p>
      <w:pPr>
        <w:spacing w:after="0"/>
      </w:pPr>
      <w:r>
        <w:rPr>
          <w:rFonts w:ascii="Arial" w:hAnsi="Arial"/>
          <w:b w:val="0"/>
          <w:sz w:val="22"/>
        </w:rPr>
        <w:t>Send the basics and we will respond with available times and the best next step for your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