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709BDC38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4A4D24">
        <w:rPr>
          <w:sz w:val="28"/>
          <w:szCs w:val="28"/>
        </w:rPr>
        <w:t>7</w:t>
      </w:r>
    </w:p>
    <w:p w14:paraId="265C3E57" w14:textId="5F669085" w:rsidR="004A4D24" w:rsidRDefault="004A4D24" w:rsidP="00805950">
      <w:pPr>
        <w:jc w:val="center"/>
        <w:rPr>
          <w:sz w:val="28"/>
          <w:szCs w:val="28"/>
        </w:rPr>
      </w:pPr>
      <w:r w:rsidRPr="004A4D24">
        <w:rPr>
          <w:sz w:val="28"/>
          <w:szCs w:val="28"/>
        </w:rPr>
        <w:t>Тема: «Делегаты, события»</w:t>
      </w:r>
    </w:p>
    <w:p w14:paraId="32E519E0" w14:textId="77777777" w:rsidR="00833762" w:rsidRPr="00833762" w:rsidRDefault="00833762" w:rsidP="00833762">
      <w:pPr>
        <w:jc w:val="both"/>
        <w:rPr>
          <w:sz w:val="28"/>
          <w:szCs w:val="28"/>
        </w:rPr>
      </w:pPr>
      <w:r w:rsidRPr="00833762">
        <w:rPr>
          <w:sz w:val="28"/>
          <w:szCs w:val="28"/>
        </w:rPr>
        <w:t>Задание 1: Создание собственного делегата</w:t>
      </w:r>
    </w:p>
    <w:p w14:paraId="1A1E7F64" w14:textId="77777777" w:rsidR="00833762" w:rsidRPr="00833762" w:rsidRDefault="00833762" w:rsidP="00833762">
      <w:pPr>
        <w:jc w:val="both"/>
        <w:rPr>
          <w:sz w:val="28"/>
          <w:szCs w:val="28"/>
        </w:rPr>
      </w:pPr>
      <w:r w:rsidRPr="00833762">
        <w:rPr>
          <w:sz w:val="28"/>
          <w:szCs w:val="28"/>
        </w:rPr>
        <w:t>Требования:</w:t>
      </w:r>
    </w:p>
    <w:p w14:paraId="1F09F114" w14:textId="27243748" w:rsidR="00833762" w:rsidRPr="00833762" w:rsidRDefault="00833762" w:rsidP="00833762">
      <w:pPr>
        <w:pStyle w:val="ac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>В каждой задаче необходимо создать пользовательский делегат.</w:t>
      </w:r>
    </w:p>
    <w:p w14:paraId="5B724642" w14:textId="7745340D" w:rsidR="00833762" w:rsidRPr="00833762" w:rsidRDefault="00833762" w:rsidP="00833762">
      <w:pPr>
        <w:pStyle w:val="ac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>Должно быть два класса с методами, которые будут обработчиками делегата.</w:t>
      </w:r>
    </w:p>
    <w:p w14:paraId="4FE5E3BC" w14:textId="0651A438" w:rsidR="00833762" w:rsidRPr="00833762" w:rsidRDefault="00833762" w:rsidP="00833762">
      <w:pPr>
        <w:pStyle w:val="ac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 xml:space="preserve">Необходимо продемонстрировать работу с методами </w:t>
      </w:r>
      <w:proofErr w:type="gramStart"/>
      <w:r w:rsidRPr="00833762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833762">
        <w:rPr>
          <w:rFonts w:ascii="Times New Roman" w:hAnsi="Times New Roman"/>
          <w:sz w:val="28"/>
          <w:szCs w:val="28"/>
        </w:rPr>
        <w:t>.</w:t>
      </w:r>
    </w:p>
    <w:p w14:paraId="7CC33A78" w14:textId="13A7F98B" w:rsidR="00833762" w:rsidRDefault="00833762" w:rsidP="00833762">
      <w:pPr>
        <w:pStyle w:val="ac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>Уровень сложности: 3.</w:t>
      </w:r>
    </w:p>
    <w:p w14:paraId="3F7F1C5E" w14:textId="77777777" w:rsidR="00833762" w:rsidRPr="00833762" w:rsidRDefault="00833762" w:rsidP="00833762">
      <w:pPr>
        <w:pStyle w:val="ac"/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>12. Делегат для управления громкостью звука</w:t>
      </w:r>
    </w:p>
    <w:p w14:paraId="0A700849" w14:textId="77777777" w:rsidR="00833762" w:rsidRPr="00833762" w:rsidRDefault="00833762" w:rsidP="00833762">
      <w:pPr>
        <w:pStyle w:val="ac"/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 xml:space="preserve">Создайте делегат </w:t>
      </w:r>
      <w:proofErr w:type="spellStart"/>
      <w:r w:rsidRPr="00833762">
        <w:rPr>
          <w:rFonts w:ascii="Times New Roman" w:hAnsi="Times New Roman"/>
          <w:sz w:val="28"/>
          <w:szCs w:val="28"/>
        </w:rPr>
        <w:t>VolumeControl</w:t>
      </w:r>
      <w:proofErr w:type="spellEnd"/>
      <w:r w:rsidRPr="00833762">
        <w:rPr>
          <w:rFonts w:ascii="Times New Roman" w:hAnsi="Times New Roman"/>
          <w:sz w:val="28"/>
          <w:szCs w:val="28"/>
        </w:rPr>
        <w:t>, который принимает громкость в процентах.</w:t>
      </w:r>
    </w:p>
    <w:p w14:paraId="06FA8C99" w14:textId="77777777" w:rsidR="00833762" w:rsidRPr="00833762" w:rsidRDefault="00833762" w:rsidP="00833762">
      <w:pPr>
        <w:pStyle w:val="ac"/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 xml:space="preserve">Создайте классы </w:t>
      </w:r>
      <w:proofErr w:type="spellStart"/>
      <w:r w:rsidRPr="00833762">
        <w:rPr>
          <w:rFonts w:ascii="Times New Roman" w:hAnsi="Times New Roman"/>
          <w:sz w:val="28"/>
          <w:szCs w:val="28"/>
        </w:rPr>
        <w:t>Speaker</w:t>
      </w:r>
      <w:proofErr w:type="spellEnd"/>
      <w:r w:rsidRPr="0083376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33762">
        <w:rPr>
          <w:rFonts w:ascii="Times New Roman" w:hAnsi="Times New Roman"/>
          <w:sz w:val="28"/>
          <w:szCs w:val="28"/>
        </w:rPr>
        <w:t>Headphones</w:t>
      </w:r>
      <w:proofErr w:type="spellEnd"/>
      <w:r w:rsidRPr="00833762">
        <w:rPr>
          <w:rFonts w:ascii="Times New Roman" w:hAnsi="Times New Roman"/>
          <w:sz w:val="28"/>
          <w:szCs w:val="28"/>
        </w:rPr>
        <w:t>, методы которых управляют громкостью.</w:t>
      </w:r>
    </w:p>
    <w:p w14:paraId="2E1D1600" w14:textId="54F08646" w:rsidR="00833762" w:rsidRPr="00833762" w:rsidRDefault="00833762" w:rsidP="00833762">
      <w:pPr>
        <w:pStyle w:val="ac"/>
        <w:jc w:val="both"/>
        <w:rPr>
          <w:rFonts w:ascii="Times New Roman" w:hAnsi="Times New Roman"/>
          <w:sz w:val="28"/>
          <w:szCs w:val="28"/>
        </w:rPr>
      </w:pPr>
      <w:r w:rsidRPr="00833762">
        <w:rPr>
          <w:rFonts w:ascii="Times New Roman" w:hAnsi="Times New Roman"/>
          <w:sz w:val="28"/>
          <w:szCs w:val="28"/>
        </w:rPr>
        <w:t xml:space="preserve">Демонстрируйте работу </w:t>
      </w:r>
      <w:proofErr w:type="gramStart"/>
      <w:r w:rsidRPr="00833762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833762">
        <w:rPr>
          <w:rFonts w:ascii="Times New Roman" w:hAnsi="Times New Roman"/>
          <w:sz w:val="28"/>
          <w:szCs w:val="28"/>
        </w:rPr>
        <w:t>.</w:t>
      </w:r>
    </w:p>
    <w:p w14:paraId="3A544A90" w14:textId="659A4112" w:rsidR="00B44956" w:rsidRPr="00274A52" w:rsidRDefault="00805950" w:rsidP="004A4D24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4A5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74A52">
        <w:rPr>
          <w:sz w:val="28"/>
          <w:szCs w:val="28"/>
        </w:rPr>
        <w:t>:</w:t>
      </w:r>
    </w:p>
    <w:p w14:paraId="453C42D9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  <w:proofErr w:type="spellStart"/>
      <w:r w:rsidRPr="00274A52">
        <w:rPr>
          <w:rFonts w:ascii="Courier New" w:hAnsi="Courier New" w:cs="Courier New"/>
          <w:color w:val="000000"/>
        </w:rPr>
        <w:t>public</w:t>
      </w:r>
      <w:proofErr w:type="spellEnd"/>
      <w:r w:rsidRPr="00274A52">
        <w:rPr>
          <w:rFonts w:ascii="Courier New" w:hAnsi="Courier New" w:cs="Courier New"/>
          <w:color w:val="000000"/>
        </w:rPr>
        <w:t xml:space="preserve"> </w:t>
      </w:r>
      <w:proofErr w:type="spellStart"/>
      <w:r w:rsidRPr="00274A52">
        <w:rPr>
          <w:rFonts w:ascii="Courier New" w:hAnsi="Courier New" w:cs="Courier New"/>
          <w:color w:val="000000"/>
        </w:rPr>
        <w:t>delegate</w:t>
      </w:r>
      <w:proofErr w:type="spellEnd"/>
      <w:r w:rsidRPr="00274A52">
        <w:rPr>
          <w:rFonts w:ascii="Courier New" w:hAnsi="Courier New" w:cs="Courier New"/>
          <w:color w:val="000000"/>
        </w:rPr>
        <w:t xml:space="preserve"> </w:t>
      </w:r>
      <w:proofErr w:type="spellStart"/>
      <w:r w:rsidRPr="00274A52">
        <w:rPr>
          <w:rFonts w:ascii="Courier New" w:hAnsi="Courier New" w:cs="Courier New"/>
          <w:color w:val="000000"/>
        </w:rPr>
        <w:t>void</w:t>
      </w:r>
      <w:proofErr w:type="spellEnd"/>
      <w:r w:rsidRPr="00274A5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74A52">
        <w:rPr>
          <w:rFonts w:ascii="Courier New" w:hAnsi="Courier New" w:cs="Courier New"/>
          <w:color w:val="000000"/>
        </w:rPr>
        <w:t>VolumeControl</w:t>
      </w:r>
      <w:proofErr w:type="spellEnd"/>
      <w:r w:rsidRPr="00274A5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74A52">
        <w:rPr>
          <w:rFonts w:ascii="Courier New" w:hAnsi="Courier New" w:cs="Courier New"/>
          <w:color w:val="000000"/>
        </w:rPr>
        <w:t>int</w:t>
      </w:r>
      <w:proofErr w:type="spellEnd"/>
      <w:r w:rsidRPr="00274A52">
        <w:rPr>
          <w:rFonts w:ascii="Courier New" w:hAnsi="Courier New" w:cs="Courier New"/>
          <w:color w:val="000000"/>
        </w:rPr>
        <w:t xml:space="preserve"> </w:t>
      </w:r>
      <w:proofErr w:type="spellStart"/>
      <w:r w:rsidRPr="00274A52">
        <w:rPr>
          <w:rFonts w:ascii="Courier New" w:hAnsi="Courier New" w:cs="Courier New"/>
          <w:color w:val="000000"/>
        </w:rPr>
        <w:t>volume</w:t>
      </w:r>
      <w:proofErr w:type="spellEnd"/>
      <w:r w:rsidRPr="00274A52">
        <w:rPr>
          <w:rFonts w:ascii="Courier New" w:hAnsi="Courier New" w:cs="Courier New"/>
          <w:color w:val="000000"/>
        </w:rPr>
        <w:t>);</w:t>
      </w:r>
    </w:p>
    <w:p w14:paraId="33DD55AD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</w:p>
    <w:p w14:paraId="4D2C9554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public class Speaker</w:t>
      </w:r>
    </w:p>
    <w:p w14:paraId="42699C4B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{</w:t>
      </w:r>
    </w:p>
    <w:p w14:paraId="689DCED9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public void </w:t>
      </w:r>
      <w:proofErr w:type="spellStart"/>
      <w:proofErr w:type="gramStart"/>
      <w:r w:rsidRPr="00274A52">
        <w:rPr>
          <w:rFonts w:ascii="Courier New" w:hAnsi="Courier New" w:cs="Courier New"/>
          <w:color w:val="000000"/>
          <w:lang w:val="en-US"/>
        </w:rPr>
        <w:t>SetSpeakerVolume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>int volume)</w:t>
      </w:r>
    </w:p>
    <w:p w14:paraId="0915405D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F52E7FC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($"Speaker volume set to {volume}%");</w:t>
      </w:r>
    </w:p>
    <w:p w14:paraId="7A9A6ADC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1028298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}</w:t>
      </w:r>
    </w:p>
    <w:p w14:paraId="2858C0A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6FE4CDA4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public class Headphones</w:t>
      </w:r>
    </w:p>
    <w:p w14:paraId="37B20523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{</w:t>
      </w:r>
    </w:p>
    <w:p w14:paraId="437BF398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public void </w:t>
      </w:r>
      <w:proofErr w:type="spellStart"/>
      <w:proofErr w:type="gramStart"/>
      <w:r w:rsidRPr="00274A52">
        <w:rPr>
          <w:rFonts w:ascii="Courier New" w:hAnsi="Courier New" w:cs="Courier New"/>
          <w:color w:val="000000"/>
          <w:lang w:val="en-US"/>
        </w:rPr>
        <w:t>SetHeadphonesVolume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>int volume)</w:t>
      </w:r>
    </w:p>
    <w:p w14:paraId="053CECE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D5A30B8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($"</w:t>
      </w:r>
      <w:proofErr w:type="gramStart"/>
      <w:r w:rsidRPr="00274A52">
        <w:rPr>
          <w:rFonts w:ascii="Courier New" w:hAnsi="Courier New" w:cs="Courier New"/>
          <w:color w:val="000000"/>
          <w:lang w:val="en-US"/>
        </w:rPr>
        <w:t>Headphones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 xml:space="preserve"> volume set to {volume}%");</w:t>
      </w:r>
    </w:p>
    <w:p w14:paraId="580BB68B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466D912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}</w:t>
      </w:r>
    </w:p>
    <w:p w14:paraId="08A27AE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5C52CBC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class Program</w:t>
      </w:r>
    </w:p>
    <w:p w14:paraId="6F61ABB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>{</w:t>
      </w:r>
    </w:p>
    <w:p w14:paraId="1106BFA4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static void </w:t>
      </w:r>
      <w:proofErr w:type="spellStart"/>
      <w:proofErr w:type="gramStart"/>
      <w:r w:rsidRPr="00274A52">
        <w:rPr>
          <w:rFonts w:ascii="Courier New" w:hAnsi="Courier New" w:cs="Courier New"/>
          <w:color w:val="000000"/>
          <w:lang w:val="en-US"/>
        </w:rPr>
        <w:t>AdjustVolume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74A52">
        <w:rPr>
          <w:rFonts w:ascii="Courier New" w:hAnsi="Courier New" w:cs="Courier New"/>
          <w:color w:val="000000"/>
          <w:lang w:val="en-US"/>
        </w:rPr>
        <w:t>VolumeControl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control, int volume)</w:t>
      </w:r>
    </w:p>
    <w:p w14:paraId="4AF2B6CB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C5B56C5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control(volume);</w:t>
      </w:r>
    </w:p>
    <w:p w14:paraId="371CB948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3FCC058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726BCADB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static void Main(</w:t>
      </w:r>
      <w:proofErr w:type="gramStart"/>
      <w:r w:rsidRPr="00274A52">
        <w:rPr>
          <w:rFonts w:ascii="Courier New" w:hAnsi="Courier New" w:cs="Courier New"/>
          <w:color w:val="000000"/>
          <w:lang w:val="en-US"/>
        </w:rPr>
        <w:t>string[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>)</w:t>
      </w:r>
    </w:p>
    <w:p w14:paraId="2C521A10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4BE9DDE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Speaker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speaker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Pr="00274A52">
        <w:rPr>
          <w:rFonts w:ascii="Courier New" w:hAnsi="Courier New" w:cs="Courier New"/>
          <w:color w:val="000000"/>
          <w:lang w:val="en-US"/>
        </w:rPr>
        <w:t>Speaker(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>);</w:t>
      </w:r>
    </w:p>
    <w:p w14:paraId="7FBB477A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Headphones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headphones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Pr="00274A52">
        <w:rPr>
          <w:rFonts w:ascii="Courier New" w:hAnsi="Courier New" w:cs="Courier New"/>
          <w:color w:val="000000"/>
          <w:lang w:val="en-US"/>
        </w:rPr>
        <w:t>Headphones(</w:t>
      </w:r>
      <w:proofErr w:type="gramEnd"/>
      <w:r w:rsidRPr="00274A52">
        <w:rPr>
          <w:rFonts w:ascii="Courier New" w:hAnsi="Courier New" w:cs="Courier New"/>
          <w:color w:val="000000"/>
          <w:lang w:val="en-US"/>
        </w:rPr>
        <w:t>);</w:t>
      </w:r>
    </w:p>
    <w:p w14:paraId="4EB220DC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22A37669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VolumeControl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speakerControl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274A52">
        <w:rPr>
          <w:rFonts w:ascii="Courier New" w:hAnsi="Courier New" w:cs="Courier New"/>
          <w:color w:val="000000"/>
          <w:lang w:val="en-US"/>
        </w:rPr>
        <w:t>speaker.SetSpeakerVolume</w:t>
      </w:r>
      <w:proofErr w:type="spellEnd"/>
      <w:proofErr w:type="gramEnd"/>
      <w:r w:rsidRPr="00274A52">
        <w:rPr>
          <w:rFonts w:ascii="Courier New" w:hAnsi="Courier New" w:cs="Courier New"/>
          <w:color w:val="000000"/>
          <w:lang w:val="en-US"/>
        </w:rPr>
        <w:t>;</w:t>
      </w:r>
    </w:p>
    <w:p w14:paraId="74024F7E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VolumeControl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A52">
        <w:rPr>
          <w:rFonts w:ascii="Courier New" w:hAnsi="Courier New" w:cs="Courier New"/>
          <w:color w:val="000000"/>
          <w:lang w:val="en-US"/>
        </w:rPr>
        <w:t>headphonesControl</w:t>
      </w:r>
      <w:proofErr w:type="spellEnd"/>
      <w:r w:rsidRPr="00274A5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274A52">
        <w:rPr>
          <w:rFonts w:ascii="Courier New" w:hAnsi="Courier New" w:cs="Courier New"/>
          <w:color w:val="000000"/>
          <w:lang w:val="en-US"/>
        </w:rPr>
        <w:t>headphones.SetHeadphonesVolume</w:t>
      </w:r>
      <w:proofErr w:type="spellEnd"/>
      <w:proofErr w:type="gramEnd"/>
      <w:r w:rsidRPr="00274A52">
        <w:rPr>
          <w:rFonts w:ascii="Courier New" w:hAnsi="Courier New" w:cs="Courier New"/>
          <w:color w:val="000000"/>
          <w:lang w:val="en-US"/>
        </w:rPr>
        <w:t>;</w:t>
      </w:r>
    </w:p>
    <w:p w14:paraId="17B07B34" w14:textId="374391A1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36369A71" w14:textId="67CFA96E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24A3CCA3" w14:textId="3AEE3D5E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60B502CF" w14:textId="1B3999DD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0BD084E3" w14:textId="5986A485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1D627B07" w14:textId="661686EB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34903F62" w14:textId="1CDC537E" w:rsid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4B7BC7CA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</w:p>
    <w:p w14:paraId="6873390E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  <w:r w:rsidRPr="00274A52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274A52">
        <w:rPr>
          <w:rFonts w:ascii="Courier New" w:hAnsi="Courier New" w:cs="Courier New"/>
          <w:color w:val="000000"/>
        </w:rPr>
        <w:t>AdjustVolume</w:t>
      </w:r>
      <w:proofErr w:type="spellEnd"/>
      <w:r w:rsidRPr="00274A5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74A52">
        <w:rPr>
          <w:rFonts w:ascii="Courier New" w:hAnsi="Courier New" w:cs="Courier New"/>
          <w:color w:val="000000"/>
        </w:rPr>
        <w:t>speakerControl</w:t>
      </w:r>
      <w:proofErr w:type="spellEnd"/>
      <w:r w:rsidRPr="00274A52">
        <w:rPr>
          <w:rFonts w:ascii="Courier New" w:hAnsi="Courier New" w:cs="Courier New"/>
          <w:color w:val="000000"/>
        </w:rPr>
        <w:t>, 75);</w:t>
      </w:r>
    </w:p>
    <w:p w14:paraId="2760ACA6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  <w:r w:rsidRPr="00274A52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74A52">
        <w:rPr>
          <w:rFonts w:ascii="Courier New" w:hAnsi="Courier New" w:cs="Courier New"/>
          <w:color w:val="000000"/>
        </w:rPr>
        <w:t>AdjustVolume</w:t>
      </w:r>
      <w:proofErr w:type="spellEnd"/>
      <w:r w:rsidRPr="00274A5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74A52">
        <w:rPr>
          <w:rFonts w:ascii="Courier New" w:hAnsi="Courier New" w:cs="Courier New"/>
          <w:color w:val="000000"/>
        </w:rPr>
        <w:t>headphonesControl</w:t>
      </w:r>
      <w:proofErr w:type="spellEnd"/>
      <w:r w:rsidRPr="00274A52">
        <w:rPr>
          <w:rFonts w:ascii="Courier New" w:hAnsi="Courier New" w:cs="Courier New"/>
          <w:color w:val="000000"/>
        </w:rPr>
        <w:t>, 50);</w:t>
      </w:r>
    </w:p>
    <w:p w14:paraId="42CC189F" w14:textId="77777777" w:rsidR="00274A52" w:rsidRPr="00274A52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</w:rPr>
      </w:pPr>
      <w:r w:rsidRPr="00274A52">
        <w:rPr>
          <w:rFonts w:ascii="Courier New" w:hAnsi="Courier New" w:cs="Courier New"/>
          <w:color w:val="000000"/>
        </w:rPr>
        <w:t xml:space="preserve">    }</w:t>
      </w:r>
    </w:p>
    <w:p w14:paraId="72D56CD8" w14:textId="2AD96E12" w:rsidR="0033397A" w:rsidRDefault="00274A52" w:rsidP="0027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color w:val="000000"/>
          <w:lang w:val="en-US"/>
        </w:rPr>
      </w:pPr>
      <w:r w:rsidRPr="00274A52">
        <w:rPr>
          <w:rFonts w:ascii="Courier New" w:hAnsi="Courier New" w:cs="Courier New"/>
          <w:color w:val="000000"/>
        </w:rPr>
        <w:t>}</w:t>
      </w:r>
    </w:p>
    <w:p w14:paraId="7B7B9DEC" w14:textId="77777777" w:rsidR="0033397A" w:rsidRPr="0033397A" w:rsidRDefault="0033397A" w:rsidP="0033397A">
      <w:pPr>
        <w:ind w:left="567"/>
        <w:rPr>
          <w:sz w:val="28"/>
          <w:szCs w:val="28"/>
          <w:lang w:val="en-US"/>
        </w:rPr>
      </w:pPr>
    </w:p>
    <w:p w14:paraId="63300CEC" w14:textId="7D2B1F14" w:rsidR="000619D4" w:rsidRPr="00274A52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274A52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274A52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274A52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274A52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9"/>
        <w:gridCol w:w="4892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4A4D24" w14:paraId="1D1F6656" w14:textId="77777777" w:rsidTr="000619D4">
        <w:tc>
          <w:tcPr>
            <w:tcW w:w="5068" w:type="dxa"/>
          </w:tcPr>
          <w:p w14:paraId="78591A26" w14:textId="77777777" w:rsidR="00274A52" w:rsidRDefault="00274A52" w:rsidP="0027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4D0A76" w14:textId="77777777" w:rsidR="00274A52" w:rsidRDefault="00274A52" w:rsidP="0027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AdjustVolume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speakerControl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75);</w:t>
            </w:r>
          </w:p>
          <w:p w14:paraId="4AD5FE44" w14:textId="658146F8" w:rsidR="000619D4" w:rsidRDefault="00274A52" w:rsidP="00274A52">
            <w:pPr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AdjustVolume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(headphonesControl,50);</w:t>
            </w:r>
          </w:p>
        </w:tc>
        <w:tc>
          <w:tcPr>
            <w:tcW w:w="5069" w:type="dxa"/>
          </w:tcPr>
          <w:p w14:paraId="25AECB6A" w14:textId="77777777" w:rsidR="00F312CE" w:rsidRPr="00F312CE" w:rsidRDefault="00F312CE" w:rsidP="00F312CE">
            <w:pPr>
              <w:jc w:val="both"/>
              <w:rPr>
                <w:sz w:val="28"/>
                <w:szCs w:val="28"/>
                <w:lang w:val="en-US"/>
              </w:rPr>
            </w:pPr>
            <w:r w:rsidRPr="00F312CE">
              <w:rPr>
                <w:sz w:val="28"/>
                <w:szCs w:val="28"/>
                <w:lang w:val="en-US"/>
              </w:rPr>
              <w:t>Speaker volume set to 75%</w:t>
            </w:r>
          </w:p>
          <w:p w14:paraId="0E88472E" w14:textId="3DBE5DD3" w:rsidR="000619D4" w:rsidRPr="00D012F5" w:rsidRDefault="00F312CE" w:rsidP="00F312CE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F312CE">
              <w:rPr>
                <w:sz w:val="28"/>
                <w:szCs w:val="28"/>
                <w:lang w:val="en-US"/>
              </w:rPr>
              <w:t>Headphones</w:t>
            </w:r>
            <w:proofErr w:type="gramEnd"/>
            <w:r w:rsidRPr="00F312CE">
              <w:rPr>
                <w:sz w:val="28"/>
                <w:szCs w:val="28"/>
                <w:lang w:val="en-US"/>
              </w:rPr>
              <w:t xml:space="preserve"> volume set to 50%</w:t>
            </w:r>
          </w:p>
        </w:tc>
      </w:tr>
    </w:tbl>
    <w:p w14:paraId="1611EC12" w14:textId="77777777" w:rsidR="00054FE0" w:rsidRPr="00D012F5" w:rsidRDefault="00054FE0" w:rsidP="000619D4">
      <w:pPr>
        <w:ind w:firstLine="709"/>
        <w:rPr>
          <w:sz w:val="28"/>
          <w:szCs w:val="28"/>
          <w:lang w:val="en-US"/>
        </w:rPr>
      </w:pPr>
    </w:p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2867F8E1" w:rsidR="00054FE0" w:rsidRPr="00054FE0" w:rsidRDefault="00F312CE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C3A947" wp14:editId="6841E4F4">
            <wp:extent cx="42291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03C2E45C" w:rsidR="00831D4C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7EA286F2" w14:textId="77777777" w:rsidR="00831D4C" w:rsidRDefault="00831D4C" w:rsidP="00BB1202"/>
    <w:sectPr w:rsidR="00831D4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EEDF" w14:textId="77777777" w:rsidR="008E27C7" w:rsidRDefault="008E27C7">
      <w:r>
        <w:separator/>
      </w:r>
    </w:p>
  </w:endnote>
  <w:endnote w:type="continuationSeparator" w:id="0">
    <w:p w14:paraId="366BC54C" w14:textId="77777777" w:rsidR="008E27C7" w:rsidRDefault="008E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4FF7A0D7" w:rsidR="00CE3182" w:rsidRPr="0092595E" w:rsidRDefault="00F312CE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F312CE">
                            <w:rPr>
                              <w:iCs/>
                              <w:sz w:val="28"/>
                              <w:szCs w:val="28"/>
                            </w:rPr>
                            <w:t>Делегаты, 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4FF7A0D7" w:rsidR="00CE3182" w:rsidRPr="0092595E" w:rsidRDefault="00F312CE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F312CE">
                      <w:rPr>
                        <w:iCs/>
                        <w:sz w:val="28"/>
                        <w:szCs w:val="28"/>
                      </w:rPr>
                      <w:t>Делегаты, события</w:t>
                    </w: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C1FE" w14:textId="77777777" w:rsidR="008E27C7" w:rsidRDefault="008E27C7">
      <w:r>
        <w:separator/>
      </w:r>
    </w:p>
  </w:footnote>
  <w:footnote w:type="continuationSeparator" w:id="0">
    <w:p w14:paraId="06B6F04C" w14:textId="77777777" w:rsidR="008E27C7" w:rsidRDefault="008E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4"/>
  </w:num>
  <w:num w:numId="8">
    <w:abstractNumId w:val="19"/>
  </w:num>
  <w:num w:numId="9">
    <w:abstractNumId w:val="15"/>
  </w:num>
  <w:num w:numId="10">
    <w:abstractNumId w:val="21"/>
  </w:num>
  <w:num w:numId="11">
    <w:abstractNumId w:val="23"/>
  </w:num>
  <w:num w:numId="12">
    <w:abstractNumId w:val="14"/>
  </w:num>
  <w:num w:numId="13">
    <w:abstractNumId w:val="2"/>
  </w:num>
  <w:num w:numId="14">
    <w:abstractNumId w:val="3"/>
  </w:num>
  <w:num w:numId="15">
    <w:abstractNumId w:val="17"/>
  </w:num>
  <w:num w:numId="16">
    <w:abstractNumId w:val="11"/>
  </w:num>
  <w:num w:numId="17">
    <w:abstractNumId w:val="9"/>
  </w:num>
  <w:num w:numId="18">
    <w:abstractNumId w:val="22"/>
  </w:num>
  <w:num w:numId="19">
    <w:abstractNumId w:val="20"/>
  </w:num>
  <w:num w:numId="20">
    <w:abstractNumId w:val="8"/>
  </w:num>
  <w:num w:numId="21">
    <w:abstractNumId w:val="6"/>
  </w:num>
  <w:num w:numId="22">
    <w:abstractNumId w:val="16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14</cp:revision>
  <cp:lastPrinted>2018-04-06T11:32:00Z</cp:lastPrinted>
  <dcterms:created xsi:type="dcterms:W3CDTF">2025-03-17T11:31:00Z</dcterms:created>
  <dcterms:modified xsi:type="dcterms:W3CDTF">2025-03-24T07:48:00Z</dcterms:modified>
</cp:coreProperties>
</file>