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12D" w14:textId="77777777" w:rsidR="00033DBF" w:rsidRDefault="00033DBF" w:rsidP="00033DBF">
      <w:pPr>
        <w:jc w:val="center"/>
        <w:rPr>
          <w:szCs w:val="24"/>
        </w:rPr>
      </w:pPr>
      <w:r>
        <w:t>МИНОБРНАУКИ РОССИИ</w:t>
      </w:r>
    </w:p>
    <w:p w14:paraId="7DBC02D3" w14:textId="075FC9B1" w:rsidR="00033DBF" w:rsidRDefault="00033DBF" w:rsidP="00033DBF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9045A" wp14:editId="3630C0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0C563CC" w14:textId="77777777" w:rsidR="00033DBF" w:rsidRDefault="00033DBF" w:rsidP="00033DBF">
      <w:pPr>
        <w:jc w:val="center"/>
      </w:pPr>
      <w:r>
        <w:t>НИЖЕГОРОДСКИЙ ГОСУДАРСТВЕННЫЙ ТЕХНИЧЕСКИЙ</w:t>
      </w:r>
    </w:p>
    <w:p w14:paraId="1F92486D" w14:textId="77777777" w:rsidR="00033DBF" w:rsidRDefault="00033DBF" w:rsidP="00033DBF">
      <w:pPr>
        <w:jc w:val="center"/>
      </w:pPr>
      <w:r>
        <w:t>УНИВЕРСИТЕТ им. Р.Е.АЛЕКСЕЕВА</w:t>
      </w:r>
    </w:p>
    <w:p w14:paraId="49F143BB" w14:textId="77777777" w:rsidR="00033DBF" w:rsidRDefault="00033DBF" w:rsidP="00033DBF">
      <w:pPr>
        <w:ind w:left="567"/>
        <w:rPr>
          <w:sz w:val="28"/>
          <w:szCs w:val="28"/>
        </w:rPr>
      </w:pPr>
    </w:p>
    <w:p w14:paraId="47C0375F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421D0B76" w14:textId="1603C557" w:rsidR="00033DBF" w:rsidRDefault="00033DBF" w:rsidP="00033DBF">
      <w:pPr>
        <w:spacing w:after="0"/>
        <w:jc w:val="center"/>
        <w:rPr>
          <w:sz w:val="28"/>
          <w:szCs w:val="28"/>
        </w:rPr>
      </w:pPr>
    </w:p>
    <w:p w14:paraId="29B646D1" w14:textId="77777777" w:rsidR="00094EB2" w:rsidRPr="00013A42" w:rsidRDefault="00094EB2" w:rsidP="00033DBF">
      <w:pPr>
        <w:spacing w:after="0"/>
        <w:jc w:val="center"/>
        <w:rPr>
          <w:sz w:val="28"/>
          <w:szCs w:val="28"/>
        </w:rPr>
      </w:pPr>
    </w:p>
    <w:p w14:paraId="6F4D7F16" w14:textId="110F8E56" w:rsidR="00033DBF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0B116B4D" w14:textId="77777777" w:rsidR="00033DBF" w:rsidRDefault="00033DBF" w:rsidP="00033DBF">
      <w:pPr>
        <w:spacing w:after="0" w:line="240" w:lineRule="auto"/>
        <w:jc w:val="center"/>
        <w:rPr>
          <w:sz w:val="32"/>
          <w:szCs w:val="32"/>
        </w:rPr>
      </w:pPr>
    </w:p>
    <w:p w14:paraId="364E29A3" w14:textId="2BFFB492" w:rsidR="00033DBF" w:rsidRPr="009741D2" w:rsidRDefault="009741D2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Моделирование работы </w:t>
      </w:r>
      <w:r w:rsidR="00583B39">
        <w:rPr>
          <w:sz w:val="32"/>
          <w:szCs w:val="32"/>
        </w:rPr>
        <w:t>лифта</w:t>
      </w:r>
    </w:p>
    <w:p w14:paraId="6FA022AF" w14:textId="77777777" w:rsidR="00033DBF" w:rsidRDefault="00033DBF" w:rsidP="00033DBF">
      <w:pPr>
        <w:spacing w:after="0"/>
        <w:rPr>
          <w:sz w:val="28"/>
          <w:szCs w:val="28"/>
        </w:rPr>
      </w:pPr>
    </w:p>
    <w:p w14:paraId="6D5F96EC" w14:textId="77777777" w:rsidR="00033DBF" w:rsidRDefault="00033DBF" w:rsidP="00033DBF">
      <w:pPr>
        <w:spacing w:after="0"/>
        <w:rPr>
          <w:sz w:val="28"/>
          <w:szCs w:val="28"/>
        </w:rPr>
      </w:pPr>
    </w:p>
    <w:p w14:paraId="072DC59D" w14:textId="77777777" w:rsidR="00033DBF" w:rsidRDefault="00033DBF" w:rsidP="00033DBF">
      <w:pPr>
        <w:spacing w:after="0"/>
        <w:rPr>
          <w:sz w:val="28"/>
          <w:szCs w:val="28"/>
        </w:rPr>
      </w:pPr>
    </w:p>
    <w:p w14:paraId="0202BE7A" w14:textId="77777777" w:rsidR="00033DBF" w:rsidRDefault="00033DBF" w:rsidP="00033DBF">
      <w:pPr>
        <w:spacing w:after="0"/>
        <w:rPr>
          <w:sz w:val="28"/>
          <w:szCs w:val="28"/>
        </w:rPr>
      </w:pPr>
    </w:p>
    <w:p w14:paraId="3E5208C4" w14:textId="77777777" w:rsidR="00033DBF" w:rsidRDefault="00033DBF" w:rsidP="00033DBF">
      <w:pPr>
        <w:spacing w:after="0"/>
        <w:rPr>
          <w:sz w:val="28"/>
          <w:szCs w:val="28"/>
        </w:rPr>
      </w:pPr>
    </w:p>
    <w:p w14:paraId="6C2714C1" w14:textId="77777777" w:rsidR="00033DBF" w:rsidRDefault="00033DBF" w:rsidP="00033DBF">
      <w:pPr>
        <w:spacing w:after="0"/>
        <w:rPr>
          <w:sz w:val="28"/>
          <w:szCs w:val="28"/>
        </w:rPr>
      </w:pPr>
    </w:p>
    <w:p w14:paraId="325420E2" w14:textId="77777777" w:rsidR="00033DBF" w:rsidRDefault="00033DBF" w:rsidP="00033DBF">
      <w:pPr>
        <w:spacing w:after="0"/>
        <w:rPr>
          <w:sz w:val="28"/>
          <w:szCs w:val="28"/>
        </w:rPr>
      </w:pPr>
    </w:p>
    <w:p w14:paraId="607E3FD0" w14:textId="77777777" w:rsidR="00033DBF" w:rsidRDefault="00033DBF" w:rsidP="00033DBF">
      <w:pPr>
        <w:spacing w:after="0"/>
        <w:rPr>
          <w:sz w:val="28"/>
          <w:szCs w:val="28"/>
        </w:rPr>
      </w:pPr>
    </w:p>
    <w:p w14:paraId="6662F3DD" w14:textId="77777777" w:rsidR="00033DBF" w:rsidRDefault="00033DBF" w:rsidP="00033DBF">
      <w:pPr>
        <w:spacing w:after="0"/>
        <w:rPr>
          <w:sz w:val="28"/>
          <w:szCs w:val="28"/>
        </w:rPr>
      </w:pPr>
    </w:p>
    <w:p w14:paraId="7D32554D" w14:textId="77777777" w:rsidR="00033DBF" w:rsidRDefault="00033DBF" w:rsidP="00033DBF">
      <w:pPr>
        <w:spacing w:after="0"/>
        <w:rPr>
          <w:sz w:val="28"/>
          <w:szCs w:val="28"/>
        </w:rPr>
      </w:pPr>
    </w:p>
    <w:p w14:paraId="0EFF5A05" w14:textId="77777777" w:rsidR="00033DBF" w:rsidRDefault="00033DBF" w:rsidP="00033DBF">
      <w:pPr>
        <w:spacing w:after="0"/>
        <w:rPr>
          <w:sz w:val="28"/>
          <w:szCs w:val="28"/>
        </w:rPr>
      </w:pPr>
    </w:p>
    <w:p w14:paraId="752D2CC8" w14:textId="77777777" w:rsidR="00033DBF" w:rsidRDefault="00033DBF" w:rsidP="00033DBF">
      <w:pPr>
        <w:ind w:firstLine="4678"/>
      </w:pPr>
      <w:r>
        <w:t>РУКОВОДИТЕЛЬ:</w:t>
      </w:r>
    </w:p>
    <w:p w14:paraId="611BF2FC" w14:textId="68BFCA1E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Мартынов Д.С.   </w:t>
      </w:r>
      <w:r>
        <w:t xml:space="preserve">         </w:t>
      </w:r>
    </w:p>
    <w:p w14:paraId="084590FB" w14:textId="20B9E11A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D7A215" w14:textId="77777777" w:rsidR="00033DBF" w:rsidRDefault="00033DBF" w:rsidP="00033DBF">
      <w:pPr>
        <w:ind w:left="4678"/>
        <w:rPr>
          <w:sz w:val="8"/>
          <w:szCs w:val="8"/>
        </w:rPr>
      </w:pPr>
    </w:p>
    <w:p w14:paraId="3E71E29C" w14:textId="77777777" w:rsidR="00033DBF" w:rsidRDefault="00033DBF" w:rsidP="00033DBF">
      <w:pPr>
        <w:ind w:firstLine="4678"/>
      </w:pPr>
      <w:r>
        <w:t>СТУДЕНТ:</w:t>
      </w:r>
    </w:p>
    <w:p w14:paraId="320F5290" w14:textId="60EE4CCF" w:rsidR="00033DBF" w:rsidRDefault="00033DBF" w:rsidP="00033DBF">
      <w:pPr>
        <w:spacing w:after="0" w:line="240" w:lineRule="auto"/>
        <w:ind w:left="4678"/>
      </w:pPr>
      <w:r>
        <w:rPr>
          <w:sz w:val="28"/>
          <w:szCs w:val="28"/>
        </w:rPr>
        <w:t>группы</w:t>
      </w:r>
      <w:r>
        <w:t xml:space="preserve"> 21-</w:t>
      </w:r>
      <w:r w:rsidR="00B41C22">
        <w:t>ВМ</w:t>
      </w:r>
      <w:r>
        <w:t>з-3</w:t>
      </w:r>
    </w:p>
    <w:p w14:paraId="10DF3AA1" w14:textId="7E48AEA8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Морозов О.С.</w:t>
      </w:r>
    </w:p>
    <w:p w14:paraId="5ED8DD92" w14:textId="77777777" w:rsidR="00033DBF" w:rsidRDefault="00033DBF" w:rsidP="00033DB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4569C48" w14:textId="645FC6B1" w:rsidR="00033DBF" w:rsidRDefault="00033DBF" w:rsidP="00033DBF">
      <w:pPr>
        <w:spacing w:after="0"/>
        <w:jc w:val="center"/>
        <w:rPr>
          <w:szCs w:val="24"/>
        </w:rPr>
      </w:pPr>
    </w:p>
    <w:p w14:paraId="495671E1" w14:textId="145BAF11" w:rsidR="00033DBF" w:rsidRDefault="00033DBF" w:rsidP="00033DBF">
      <w:pPr>
        <w:spacing w:after="0"/>
        <w:jc w:val="center"/>
        <w:rPr>
          <w:szCs w:val="24"/>
        </w:rPr>
      </w:pPr>
    </w:p>
    <w:p w14:paraId="1C57C8FD" w14:textId="6EC65305" w:rsidR="00033DBF" w:rsidRDefault="00033DBF" w:rsidP="00033DBF">
      <w:pPr>
        <w:spacing w:after="0"/>
        <w:jc w:val="center"/>
        <w:rPr>
          <w:szCs w:val="24"/>
        </w:rPr>
      </w:pPr>
    </w:p>
    <w:p w14:paraId="496BE119" w14:textId="4AA766B4" w:rsidR="00033DBF" w:rsidRDefault="00033DBF" w:rsidP="00033DBF">
      <w:pPr>
        <w:spacing w:after="0"/>
        <w:jc w:val="center"/>
        <w:rPr>
          <w:szCs w:val="24"/>
        </w:rPr>
      </w:pPr>
    </w:p>
    <w:p w14:paraId="131BF371" w14:textId="3256E6AE" w:rsidR="00033DBF" w:rsidRDefault="00033DBF" w:rsidP="00033DBF">
      <w:pPr>
        <w:spacing w:after="0"/>
        <w:jc w:val="center"/>
        <w:rPr>
          <w:szCs w:val="24"/>
        </w:rPr>
      </w:pPr>
    </w:p>
    <w:p w14:paraId="4ADC76A1" w14:textId="06BFDB07" w:rsidR="00033DBF" w:rsidRDefault="00033DBF" w:rsidP="00033DBF">
      <w:pPr>
        <w:spacing w:after="0"/>
        <w:jc w:val="center"/>
        <w:rPr>
          <w:szCs w:val="24"/>
        </w:rPr>
      </w:pPr>
    </w:p>
    <w:p w14:paraId="09425B89" w14:textId="51BE4EE4" w:rsidR="00033DBF" w:rsidRDefault="00033DBF" w:rsidP="00033DBF">
      <w:pPr>
        <w:spacing w:after="0"/>
        <w:jc w:val="center"/>
        <w:rPr>
          <w:szCs w:val="24"/>
        </w:rPr>
      </w:pPr>
    </w:p>
    <w:p w14:paraId="0CE55C8B" w14:textId="561C008F" w:rsidR="00033DBF" w:rsidRDefault="00033DBF" w:rsidP="00033DBF">
      <w:pPr>
        <w:spacing w:after="0"/>
        <w:jc w:val="center"/>
        <w:rPr>
          <w:szCs w:val="24"/>
        </w:rPr>
      </w:pPr>
    </w:p>
    <w:p w14:paraId="0B4E5368" w14:textId="56E26E02" w:rsidR="00033DBF" w:rsidRDefault="00033DBF" w:rsidP="00033DBF">
      <w:pPr>
        <w:spacing w:after="0"/>
        <w:jc w:val="center"/>
        <w:rPr>
          <w:szCs w:val="24"/>
        </w:rPr>
      </w:pPr>
    </w:p>
    <w:p w14:paraId="49B64368" w14:textId="3BB02147" w:rsidR="00033DBF" w:rsidRDefault="00033DBF" w:rsidP="00033DBF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</w:t>
      </w:r>
      <w:r w:rsidR="008929CE">
        <w:rPr>
          <w:szCs w:val="24"/>
        </w:rPr>
        <w:t>3</w:t>
      </w:r>
    </w:p>
    <w:p w14:paraId="0A979F03" w14:textId="3905C97A" w:rsidR="00583B39" w:rsidRDefault="00583B39">
      <w:pPr>
        <w:spacing w:line="259" w:lineRule="auto"/>
      </w:pPr>
      <w:r>
        <w:br w:type="page"/>
      </w:r>
    </w:p>
    <w:p w14:paraId="5E4F27D2" w14:textId="77777777" w:rsidR="00583B39" w:rsidRDefault="00583B39" w:rsidP="00583B39">
      <w:pPr>
        <w:pStyle w:val="1"/>
        <w:ind w:firstLine="0"/>
        <w:jc w:val="center"/>
      </w:pPr>
      <w:bookmarkStart w:id="0" w:name="_Toc81294300"/>
      <w:r w:rsidRPr="00B227B7">
        <w:lastRenderedPageBreak/>
        <w:t xml:space="preserve">1.1 </w:t>
      </w:r>
      <w:r w:rsidRPr="005714AD">
        <w:t xml:space="preserve">Назначение и функции программного </w:t>
      </w:r>
      <w:r>
        <w:t>обеспечения</w:t>
      </w:r>
      <w:bookmarkEnd w:id="0"/>
    </w:p>
    <w:p w14:paraId="1DB7897E" w14:textId="77777777" w:rsidR="00583B39" w:rsidRPr="00B7370E" w:rsidRDefault="00583B39" w:rsidP="00583B39">
      <w:pPr>
        <w:spacing w:line="360" w:lineRule="auto"/>
        <w:ind w:firstLine="709"/>
        <w:jc w:val="both"/>
      </w:pPr>
      <w:r w:rsidRPr="00B7370E">
        <w:t>Программное обеспечение «Кабина лифта» предназначено для моделирования работы грузоподъемной машины</w:t>
      </w:r>
    </w:p>
    <w:p w14:paraId="25227753" w14:textId="77777777" w:rsidR="00583B39" w:rsidRPr="00B7370E" w:rsidRDefault="00583B39" w:rsidP="00583B39">
      <w:pPr>
        <w:tabs>
          <w:tab w:val="num" w:pos="993"/>
        </w:tabs>
        <w:suppressAutoHyphens/>
        <w:spacing w:after="0" w:line="360" w:lineRule="auto"/>
        <w:ind w:firstLine="709"/>
        <w:jc w:val="both"/>
        <w:rPr>
          <w:szCs w:val="24"/>
        </w:rPr>
      </w:pPr>
      <w:r w:rsidRPr="00B7370E">
        <w:rPr>
          <w:szCs w:val="24"/>
        </w:rPr>
        <w:t xml:space="preserve">Программное </w:t>
      </w:r>
      <w:r w:rsidRPr="00B7370E">
        <w:t>обеспечение</w:t>
      </w:r>
      <w:r w:rsidRPr="00B7370E">
        <w:rPr>
          <w:szCs w:val="24"/>
        </w:rPr>
        <w:t xml:space="preserve"> </w:t>
      </w:r>
      <w:r w:rsidRPr="00B7370E">
        <w:t xml:space="preserve">«Кабина лифта» </w:t>
      </w:r>
      <w:r w:rsidRPr="00B7370E">
        <w:rPr>
          <w:szCs w:val="24"/>
        </w:rPr>
        <w:t>обеспечивает:</w:t>
      </w:r>
    </w:p>
    <w:p w14:paraId="364868BF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Регистрацию, авторизацию пользователя на информационном сервисе</w:t>
      </w:r>
    </w:p>
    <w:p w14:paraId="12E726B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Ввод начального и конечного значений, отражающих текущий этаж и этаж назначения</w:t>
      </w:r>
    </w:p>
    <w:p w14:paraId="48C48D86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 xml:space="preserve">Имитацию работы лифта – отображение в реальном времени последовательного перемещения с одного этажа на другой </w:t>
      </w:r>
    </w:p>
    <w:p w14:paraId="3776281E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Визуализацию работы лифта</w:t>
      </w:r>
    </w:p>
    <w:p w14:paraId="4AEDE9F4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работы лифта</w:t>
      </w:r>
    </w:p>
    <w:p w14:paraId="2435146D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Отображения состояния подключения к сокету</w:t>
      </w:r>
    </w:p>
    <w:p w14:paraId="235D6AD2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Функционал выбора текущего и конечного этажа</w:t>
      </w:r>
    </w:p>
    <w:p w14:paraId="51D7D03B" w14:textId="77777777" w:rsidR="00583B39" w:rsidRDefault="00583B39" w:rsidP="00583B39">
      <w:pPr>
        <w:pStyle w:val="a3"/>
        <w:numPr>
          <w:ilvl w:val="0"/>
          <w:numId w:val="1"/>
        </w:numPr>
        <w:suppressAutoHyphens/>
        <w:ind w:left="0" w:firstLine="709"/>
        <w:rPr>
          <w:szCs w:val="24"/>
        </w:rPr>
      </w:pPr>
      <w:r>
        <w:rPr>
          <w:szCs w:val="24"/>
        </w:rPr>
        <w:t>Очистку формы</w:t>
      </w:r>
    </w:p>
    <w:p w14:paraId="5F5C4E62" w14:textId="77777777" w:rsidR="00583B39" w:rsidRDefault="00583B39" w:rsidP="00583B39">
      <w:pPr>
        <w:suppressAutoHyphens/>
        <w:rPr>
          <w:szCs w:val="24"/>
        </w:rPr>
      </w:pPr>
      <w:r>
        <w:rPr>
          <w:szCs w:val="24"/>
        </w:rPr>
        <w:t xml:space="preserve">2. </w:t>
      </w:r>
      <w:r>
        <w:rPr>
          <w:szCs w:val="24"/>
          <w:lang w:val="en-US"/>
        </w:rPr>
        <w:t xml:space="preserve">user-case uml </w:t>
      </w:r>
      <w:r>
        <w:rPr>
          <w:szCs w:val="24"/>
        </w:rPr>
        <w:t>диаграмма</w:t>
      </w:r>
    </w:p>
    <w:p w14:paraId="7337F577" w14:textId="77777777" w:rsidR="00583B39" w:rsidRDefault="00583B39" w:rsidP="00583B39">
      <w:pPr>
        <w:suppressAutoHyphens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756494DF" wp14:editId="2EB01D9B">
            <wp:extent cx="3886200" cy="2849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4" cy="28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DB3" w14:textId="77777777" w:rsidR="00583B39" w:rsidRDefault="00583B39" w:rsidP="00583B39">
      <w:pPr>
        <w:suppressAutoHyphens/>
        <w:rPr>
          <w:szCs w:val="24"/>
        </w:rPr>
      </w:pPr>
    </w:p>
    <w:p w14:paraId="1BD60574" w14:textId="77777777" w:rsidR="00583B39" w:rsidRDefault="00583B39" w:rsidP="00583B39">
      <w:pPr>
        <w:suppressAutoHyphens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356CA10B" wp14:editId="236B05C1">
            <wp:extent cx="487905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f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62" cy="35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FC6B" w14:textId="098EFAF7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1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72F8771" w14:textId="77777777" w:rsidR="00583B39" w:rsidRPr="00521013" w:rsidRDefault="00583B39" w:rsidP="00583B39">
      <w:pPr>
        <w:suppressAutoHyphens/>
        <w:rPr>
          <w:szCs w:val="24"/>
        </w:rPr>
      </w:pPr>
    </w:p>
    <w:p w14:paraId="456BA330" w14:textId="77777777" w:rsidR="00583B39" w:rsidRDefault="00583B39" w:rsidP="00583B39">
      <w:r>
        <w:rPr>
          <w:noProof/>
          <w:lang w:eastAsia="ru-RU"/>
        </w:rPr>
        <w:drawing>
          <wp:inline distT="0" distB="0" distL="0" distR="0" wp14:anchorId="5BC88006" wp14:editId="35E447E3">
            <wp:extent cx="6175142" cy="319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85" cy="31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90" w14:textId="7633449E" w:rsidR="00583B39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56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Диаграмма декомпозиции 1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</w:p>
    <w:p w14:paraId="7F4061F4" w14:textId="77777777" w:rsidR="00583B39" w:rsidRDefault="00583B39" w:rsidP="00583B39">
      <w:r>
        <w:rPr>
          <w:noProof/>
          <w:lang w:eastAsia="ru-RU"/>
        </w:rPr>
        <w:lastRenderedPageBreak/>
        <w:drawing>
          <wp:inline distT="0" distB="0" distL="0" distR="0" wp14:anchorId="11A6A3EA" wp14:editId="40EAF052">
            <wp:extent cx="5940425" cy="3178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B41" w14:textId="4AA7D924" w:rsidR="00583B39" w:rsidRPr="00CA44C6" w:rsidRDefault="00583B39" w:rsidP="00583B39">
      <w:pPr>
        <w:pStyle w:val="a5"/>
        <w:spacing w:line="360" w:lineRule="auto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56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44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2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уровня 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CA44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«Создание ПО»</w:t>
      </w:r>
    </w:p>
    <w:p w14:paraId="29BA3225" w14:textId="77777777" w:rsidR="00583B39" w:rsidRPr="00581E97" w:rsidRDefault="00583B39" w:rsidP="00583B39"/>
    <w:p w14:paraId="67226DA3" w14:textId="77777777" w:rsidR="00583B39" w:rsidRDefault="00583B39" w:rsidP="00583B39"/>
    <w:p w14:paraId="2ED4E8E6" w14:textId="77777777" w:rsidR="00583B39" w:rsidRDefault="00583B39" w:rsidP="00583B39">
      <w:pPr>
        <w:jc w:val="center"/>
      </w:pPr>
      <w:r>
        <w:rPr>
          <w:noProof/>
          <w:lang w:eastAsia="ru-RU"/>
        </w:rPr>
        <w:drawing>
          <wp:inline distT="0" distB="0" distL="0" distR="0" wp14:anchorId="101248FE" wp14:editId="2886EB87">
            <wp:extent cx="41148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f0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B80" w14:textId="15A41450" w:rsidR="00583B39" w:rsidRPr="00B7370E" w:rsidRDefault="00583B39" w:rsidP="00583B39">
      <w:pPr>
        <w:suppressAutoHyphens/>
        <w:jc w:val="center"/>
        <w:rPr>
          <w:szCs w:val="24"/>
        </w:rPr>
      </w:pPr>
      <w:r w:rsidRPr="00CA44C6"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4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09499CF8" w14:textId="77777777" w:rsidR="00583B39" w:rsidRDefault="00583B39" w:rsidP="00583B39"/>
    <w:p w14:paraId="681783CC" w14:textId="77777777" w:rsidR="00583B39" w:rsidRDefault="00583B39" w:rsidP="00583B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0656CF" wp14:editId="1D3D28F4">
            <wp:extent cx="4695825" cy="2676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f0in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1AB" w14:textId="706E5B60" w:rsidR="00583B39" w:rsidRDefault="00583B39" w:rsidP="00583B39">
      <w:pPr>
        <w:suppressAutoHyphens/>
        <w:jc w:val="center"/>
        <w:rPr>
          <w:sz w:val="28"/>
          <w:szCs w:val="28"/>
        </w:rPr>
      </w:pPr>
      <w:r w:rsidRPr="00CA44C6"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5</w:t>
      </w:r>
      <w:r w:rsidRPr="00CA44C6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 xml:space="preserve">– </w:t>
      </w:r>
      <w:r>
        <w:rPr>
          <w:noProof/>
          <w:sz w:val="28"/>
          <w:szCs w:val="28"/>
        </w:rPr>
        <w:t>контекстная д</w:t>
      </w:r>
      <w:r w:rsidRPr="00CA44C6">
        <w:rPr>
          <w:sz w:val="28"/>
          <w:szCs w:val="28"/>
        </w:rPr>
        <w:t>иаграмма</w:t>
      </w:r>
    </w:p>
    <w:p w14:paraId="3F02D02D" w14:textId="69F92304" w:rsidR="000E7A7B" w:rsidRDefault="000E7A7B" w:rsidP="00583B39">
      <w:pPr>
        <w:suppressAutoHyphens/>
        <w:jc w:val="center"/>
        <w:rPr>
          <w:sz w:val="28"/>
          <w:szCs w:val="28"/>
        </w:rPr>
      </w:pPr>
    </w:p>
    <w:p w14:paraId="15C13409" w14:textId="3F8EAFFC" w:rsidR="000E7A7B" w:rsidRDefault="000E7A7B" w:rsidP="00583B39">
      <w:pPr>
        <w:suppressAutoHyphens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A918D7" wp14:editId="19A73AFD">
            <wp:extent cx="5940425" cy="35858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813" w14:textId="22FEEA18" w:rsidR="000E7A7B" w:rsidRDefault="000E7A7B" w:rsidP="000E7A7B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>
        <w:rPr>
          <w:sz w:val="28"/>
          <w:szCs w:val="28"/>
        </w:rPr>
        <w:t xml:space="preserve">Диаграмма в нотации </w:t>
      </w:r>
      <w:r>
        <w:rPr>
          <w:sz w:val="28"/>
          <w:szCs w:val="28"/>
          <w:lang w:val="en-US"/>
        </w:rPr>
        <w:t>IDEF</w:t>
      </w:r>
      <w:r w:rsidRPr="007236AA">
        <w:rPr>
          <w:sz w:val="28"/>
          <w:szCs w:val="28"/>
        </w:rPr>
        <w:t>3</w:t>
      </w:r>
    </w:p>
    <w:p w14:paraId="461A81F8" w14:textId="01F8F026" w:rsidR="007236AA" w:rsidRDefault="007236AA" w:rsidP="000E7A7B">
      <w:pPr>
        <w:suppressAutoHyphens/>
        <w:jc w:val="center"/>
        <w:rPr>
          <w:sz w:val="28"/>
          <w:szCs w:val="28"/>
        </w:rPr>
      </w:pPr>
    </w:p>
    <w:p w14:paraId="4621883E" w14:textId="58ACA10C" w:rsidR="007236AA" w:rsidRDefault="007236AA" w:rsidP="000E7A7B">
      <w:pPr>
        <w:suppressAutoHyphens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581E" wp14:editId="6CBE3964">
            <wp:extent cx="5940425" cy="2485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22C" w14:textId="3E2FE564" w:rsidR="007236AA" w:rsidRDefault="007236AA" w:rsidP="007236AA">
      <w:pPr>
        <w:pStyle w:val="a5"/>
        <w:ind w:right="-23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56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последовательности (Sequence diagram)</w:t>
      </w:r>
    </w:p>
    <w:p w14:paraId="43A080ED" w14:textId="77777777" w:rsidR="00583B39" w:rsidRDefault="00583B39" w:rsidP="00583B39">
      <w:pPr>
        <w:suppressAutoHyphens/>
        <w:jc w:val="center"/>
        <w:rPr>
          <w:sz w:val="28"/>
          <w:szCs w:val="28"/>
        </w:rPr>
      </w:pPr>
    </w:p>
    <w:p w14:paraId="7F7EDBD6" w14:textId="77777777" w:rsidR="00583B39" w:rsidRPr="00996C72" w:rsidRDefault="00583B39" w:rsidP="00583B39">
      <w:pPr>
        <w:suppressAutoHyphens/>
        <w:jc w:val="center"/>
        <w:rPr>
          <w:sz w:val="32"/>
          <w:szCs w:val="32"/>
        </w:rPr>
      </w:pPr>
      <w:r w:rsidRPr="00996C72">
        <w:rPr>
          <w:sz w:val="32"/>
          <w:szCs w:val="32"/>
        </w:rPr>
        <w:t>Условия перехода между состояниями</w:t>
      </w:r>
    </w:p>
    <w:p w14:paraId="40C4957B" w14:textId="77777777" w:rsidR="00583B39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1 – этаж клиента выше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 xml:space="preserve">. </w:t>
      </w:r>
    </w:p>
    <w:p w14:paraId="50A7698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1880B5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NEUTRAL</w:t>
      </w:r>
      <w:r w:rsidRPr="00996C72">
        <w:rPr>
          <w:sz w:val="28"/>
          <w:szCs w:val="28"/>
        </w:rPr>
        <w:t>.</w:t>
      </w:r>
    </w:p>
    <w:p w14:paraId="1B28551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7554FB37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этаж клиента ниже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  <w:r w:rsidRPr="00996C72">
        <w:rPr>
          <w:sz w:val="28"/>
          <w:szCs w:val="28"/>
        </w:rPr>
        <w:t>.</w:t>
      </w:r>
    </w:p>
    <w:p w14:paraId="58365F18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</w:p>
    <w:p w14:paraId="38EB0E23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этаж клиента выше этажа в состоянии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DOWN</w:t>
      </w:r>
      <w:r w:rsidRPr="00996C72">
        <w:rPr>
          <w:sz w:val="28"/>
          <w:szCs w:val="28"/>
        </w:rPr>
        <w:t>.</w:t>
      </w:r>
    </w:p>
    <w:p w14:paraId="2C8A1634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GOING</w:t>
      </w:r>
      <w:r w:rsidRPr="00996C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</w:t>
      </w:r>
    </w:p>
    <w:p w14:paraId="4882994A" w14:textId="77777777" w:rsidR="00583B39" w:rsidRDefault="00583B39" w:rsidP="00583B39">
      <w:pPr>
        <w:suppressAutoHyphens/>
        <w:rPr>
          <w:sz w:val="28"/>
          <w:szCs w:val="28"/>
        </w:rPr>
      </w:pPr>
      <w:r w:rsidRPr="00996C72">
        <w:rPr>
          <w:sz w:val="28"/>
          <w:szCs w:val="28"/>
        </w:rPr>
        <w:t xml:space="preserve">5 – </w:t>
      </w:r>
      <w:r>
        <w:rPr>
          <w:sz w:val="28"/>
          <w:szCs w:val="28"/>
        </w:rPr>
        <w:t xml:space="preserve">лифт достиг этажа назначения. </w:t>
      </w:r>
    </w:p>
    <w:p w14:paraId="553F81E6" w14:textId="77777777" w:rsidR="00583B39" w:rsidRPr="00996C72" w:rsidRDefault="00583B39" w:rsidP="00583B39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Переход в состояние </w:t>
      </w:r>
      <w:r>
        <w:rPr>
          <w:sz w:val="28"/>
          <w:szCs w:val="28"/>
          <w:lang w:val="en-US"/>
        </w:rPr>
        <w:t>NEUTRAL</w:t>
      </w:r>
    </w:p>
    <w:p w14:paraId="0067427B" w14:textId="77777777" w:rsidR="00583B39" w:rsidRPr="00996C72" w:rsidRDefault="00583B39" w:rsidP="00583B39">
      <w:pPr>
        <w:suppressAutoHyphens/>
        <w:jc w:val="center"/>
        <w:rPr>
          <w:sz w:val="28"/>
          <w:szCs w:val="28"/>
        </w:rPr>
      </w:pPr>
    </w:p>
    <w:p w14:paraId="146E07B5" w14:textId="77777777" w:rsidR="00583B39" w:rsidRDefault="00583B39" w:rsidP="00583B39">
      <w:r>
        <w:object w:dxaOrig="8235" w:dyaOrig="6510" w14:anchorId="5FCF2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25.5pt" o:ole="">
            <v:imagedata r:id="rId14" o:title=""/>
          </v:shape>
          <o:OLEObject Type="Embed" ProgID="Visio.Drawing.15" ShapeID="_x0000_i1025" DrawAspect="Content" ObjectID="_1733056162" r:id="rId15"/>
        </w:object>
      </w:r>
    </w:p>
    <w:p w14:paraId="5C2A65DF" w14:textId="23478584" w:rsidR="00583B39" w:rsidRDefault="00583B39" w:rsidP="00583B39">
      <w:pPr>
        <w:jc w:val="center"/>
        <w:rPr>
          <w:noProof/>
          <w:sz w:val="28"/>
          <w:szCs w:val="28"/>
        </w:rPr>
      </w:pPr>
      <w:r w:rsidRPr="006A6E6C"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8</w:t>
      </w:r>
      <w:r w:rsidRPr="006A6E6C">
        <w:rPr>
          <w:sz w:val="28"/>
          <w:szCs w:val="28"/>
        </w:rPr>
        <w:t xml:space="preserve"> </w:t>
      </w:r>
      <w:r w:rsidRPr="00CA44C6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Схема переходов конечного автомата</w:t>
      </w:r>
    </w:p>
    <w:tbl>
      <w:tblPr>
        <w:tblW w:w="6929" w:type="dxa"/>
        <w:tblLook w:val="04A0" w:firstRow="1" w:lastRow="0" w:firstColumn="1" w:lastColumn="0" w:noHBand="0" w:noVBand="1"/>
      </w:tblPr>
      <w:tblGrid>
        <w:gridCol w:w="2122"/>
        <w:gridCol w:w="1856"/>
        <w:gridCol w:w="1856"/>
        <w:gridCol w:w="1856"/>
      </w:tblGrid>
      <w:tr w:rsidR="00583B39" w:rsidRPr="0094069A" w14:paraId="056D9324" w14:textId="77777777" w:rsidTr="00E97842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04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noProof/>
                <w:sz w:val="28"/>
                <w:szCs w:val="28"/>
              </w:rPr>
              <w:br w:type="page"/>
            </w:r>
            <w:r w:rsidRPr="0094069A">
              <w:rPr>
                <w:rFonts w:eastAsia="Times New Roman"/>
                <w:color w:val="000000"/>
                <w:lang w:val="en-US"/>
              </w:rPr>
              <w:t>Текущее состояние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784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F1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6DB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</w:tr>
      <w:tr w:rsidR="00583B39" w:rsidRPr="0094069A" w14:paraId="6890C182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EF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94069A">
              <w:rPr>
                <w:rFonts w:eastAsia="Times New Roman"/>
                <w:color w:val="000000"/>
                <w:lang w:val="en-US"/>
              </w:rPr>
              <w:t>Новое состояние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61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BE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337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GOING_UP</w:t>
            </w:r>
          </w:p>
        </w:tc>
      </w:tr>
      <w:tr w:rsidR="00583B39" w:rsidRPr="0094069A" w14:paraId="22D1E5D7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943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94069A">
              <w:rPr>
                <w:rFonts w:eastAsia="Times New Roman"/>
                <w:color w:val="000000"/>
                <w:lang w:val="en-US"/>
              </w:rPr>
              <w:t>Условие перехода 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8CE0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475C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9A65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583B39" w:rsidRPr="0094069A" w14:paraId="1EFB57C5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814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94069A">
              <w:rPr>
                <w:rFonts w:eastAsia="Times New Roman"/>
                <w:color w:val="000000"/>
                <w:lang w:val="en-US"/>
              </w:rPr>
              <w:t>Условие перехода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4256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CCB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2CE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5</w:t>
            </w:r>
          </w:p>
        </w:tc>
      </w:tr>
      <w:tr w:rsidR="00583B39" w:rsidRPr="0094069A" w14:paraId="72872A2F" w14:textId="77777777" w:rsidTr="00E97842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89D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94069A">
              <w:rPr>
                <w:rFonts w:eastAsia="Times New Roman"/>
                <w:color w:val="000000"/>
                <w:lang w:val="en-US"/>
              </w:rPr>
              <w:t>Новое состояние 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3C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GOING_DOWN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3D8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42E" w14:textId="77777777" w:rsidR="00583B39" w:rsidRPr="0094069A" w:rsidRDefault="00583B39" w:rsidP="00E9784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NEUTRAL</w:t>
            </w:r>
          </w:p>
        </w:tc>
      </w:tr>
    </w:tbl>
    <w:p w14:paraId="466A487B" w14:textId="1A0113F4" w:rsidR="00583B39" w:rsidRDefault="00583B39" w:rsidP="00583B39">
      <w:pPr>
        <w:rPr>
          <w:sz w:val="28"/>
          <w:szCs w:val="28"/>
        </w:rPr>
      </w:pPr>
      <w:r>
        <w:rPr>
          <w:sz w:val="28"/>
          <w:szCs w:val="28"/>
        </w:rPr>
        <w:t>Таблица Переходы между состояниями</w:t>
      </w:r>
    </w:p>
    <w:p w14:paraId="36672D5D" w14:textId="2F442BB1" w:rsidR="000C711C" w:rsidRDefault="000C711C" w:rsidP="00583B39">
      <w:pPr>
        <w:rPr>
          <w:sz w:val="28"/>
          <w:szCs w:val="28"/>
        </w:rPr>
      </w:pPr>
    </w:p>
    <w:p w14:paraId="654CF625" w14:textId="266705BF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файлов</w:t>
      </w:r>
    </w:p>
    <w:p w14:paraId="014193C0" w14:textId="665DC0A6" w:rsidR="000C711C" w:rsidRPr="000C711C" w:rsidRDefault="00EE3D1B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0C711C">
        <w:rPr>
          <w:sz w:val="28"/>
          <w:szCs w:val="28"/>
          <w:lang w:val="en-US"/>
        </w:rPr>
        <w:t>ndex</w:t>
      </w:r>
      <w:r w:rsidR="000C711C" w:rsidRPr="000C711C">
        <w:rPr>
          <w:sz w:val="28"/>
          <w:szCs w:val="28"/>
        </w:rPr>
        <w:t>.</w:t>
      </w:r>
      <w:r w:rsidR="000C711C">
        <w:rPr>
          <w:sz w:val="28"/>
          <w:szCs w:val="28"/>
          <w:lang w:val="en-US"/>
        </w:rPr>
        <w:t>py</w:t>
      </w:r>
      <w:r w:rsidR="000C711C" w:rsidRPr="000C711C">
        <w:rPr>
          <w:sz w:val="28"/>
          <w:szCs w:val="28"/>
        </w:rPr>
        <w:t xml:space="preserve"> </w:t>
      </w:r>
      <w:r w:rsidR="000C711C">
        <w:rPr>
          <w:sz w:val="28"/>
          <w:szCs w:val="28"/>
        </w:rPr>
        <w:t>–</w:t>
      </w:r>
      <w:r w:rsidR="000C711C" w:rsidRPr="000C711C">
        <w:rPr>
          <w:sz w:val="28"/>
          <w:szCs w:val="28"/>
        </w:rPr>
        <w:t xml:space="preserve"> </w:t>
      </w:r>
      <w:r w:rsidR="000C711C">
        <w:rPr>
          <w:sz w:val="28"/>
          <w:szCs w:val="28"/>
        </w:rPr>
        <w:t>файл главной логики</w:t>
      </w:r>
    </w:p>
    <w:p w14:paraId="59542CC7" w14:textId="0C9D152A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0C71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базы данных</w:t>
      </w:r>
    </w:p>
    <w:p w14:paraId="644C1A2E" w14:textId="727B7DC9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0C71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connection</w:t>
      </w:r>
      <w:r w:rsidRPr="000C71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 к базе данных</w:t>
      </w:r>
    </w:p>
    <w:p w14:paraId="06958A8C" w14:textId="421B460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enums</w:t>
      </w:r>
      <w:r w:rsidR="00EE3D1B" w:rsidRPr="008929CE">
        <w:rPr>
          <w:sz w:val="28"/>
          <w:szCs w:val="28"/>
        </w:rPr>
        <w:t>.</w:t>
      </w:r>
      <w:r w:rsidR="00EE3D1B">
        <w:rPr>
          <w:sz w:val="28"/>
          <w:szCs w:val="28"/>
          <w:lang w:val="en-US"/>
        </w:rPr>
        <w:t>py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перечисления</w:t>
      </w:r>
    </w:p>
    <w:p w14:paraId="521C6C37" w14:textId="1C4C063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0C71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классов</w:t>
      </w:r>
    </w:p>
    <w:p w14:paraId="2B972AB2" w14:textId="44068543" w:rsidR="000C711C" w:rsidRPr="000E7A7B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routing</w:t>
      </w:r>
      <w:r w:rsidRPr="000C71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отображения </w:t>
      </w:r>
      <w:r>
        <w:rPr>
          <w:sz w:val="28"/>
          <w:szCs w:val="28"/>
          <w:lang w:val="en-US"/>
        </w:rPr>
        <w:t>HTML</w:t>
      </w:r>
    </w:p>
    <w:p w14:paraId="0A890FEE" w14:textId="7777777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schema</w:t>
      </w:r>
      <w:r w:rsidRPr="000C71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таблиц базы данных</w:t>
      </w:r>
    </w:p>
    <w:p w14:paraId="53BEF191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templates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шаблонов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</w:p>
    <w:p w14:paraId="3E38244A" w14:textId="77777777" w:rsidR="000C711C" w:rsidRDefault="000C711C" w:rsidP="0058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</w:t>
      </w:r>
      <w:r>
        <w:rPr>
          <w:sz w:val="28"/>
          <w:szCs w:val="28"/>
        </w:rPr>
        <w:t>папка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и</w:t>
      </w:r>
      <w:r w:rsidRPr="000C71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</w:t>
      </w:r>
    </w:p>
    <w:p w14:paraId="269F1BDA" w14:textId="77777777" w:rsidR="000C711C" w:rsidRDefault="000C711C" w:rsidP="00583B39">
      <w:pPr>
        <w:rPr>
          <w:sz w:val="28"/>
          <w:szCs w:val="28"/>
          <w:lang w:val="en-US"/>
        </w:rPr>
      </w:pPr>
    </w:p>
    <w:p w14:paraId="4659065A" w14:textId="3F25455E" w:rsidR="000C711C" w:rsidRPr="000C711C" w:rsidRDefault="000C711C" w:rsidP="00583B39">
      <w:pPr>
        <w:rPr>
          <w:sz w:val="32"/>
          <w:szCs w:val="32"/>
        </w:rPr>
      </w:pPr>
      <w:r w:rsidRPr="000C711C">
        <w:rPr>
          <w:sz w:val="32"/>
          <w:szCs w:val="32"/>
        </w:rPr>
        <w:t>Описание классов и перечислений</w:t>
      </w:r>
    </w:p>
    <w:p w14:paraId="4DFA5A02" w14:textId="48C5D1CA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11C">
        <w:rPr>
          <w:sz w:val="28"/>
          <w:szCs w:val="28"/>
        </w:rPr>
        <w:t xml:space="preserve"> </w:t>
      </w:r>
      <w:r>
        <w:rPr>
          <w:sz w:val="28"/>
          <w:szCs w:val="28"/>
        </w:rPr>
        <w:t>главный класс логики лифта</w:t>
      </w:r>
    </w:p>
    <w:p w14:paraId="493345BD" w14:textId="680E1BA8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DBManager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работы с базой данных</w:t>
      </w:r>
      <w:r w:rsidRPr="000C711C">
        <w:rPr>
          <w:sz w:val="28"/>
          <w:szCs w:val="28"/>
        </w:rPr>
        <w:t xml:space="preserve"> </w:t>
      </w:r>
    </w:p>
    <w:p w14:paraId="0047DDBE" w14:textId="13E30FD4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C711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информации о клиенте</w:t>
      </w:r>
    </w:p>
    <w:p w14:paraId="08E2E1FB" w14:textId="254FD15A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LiftState</w:t>
      </w:r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состояние лифта</w:t>
      </w:r>
    </w:p>
    <w:p w14:paraId="021F2471" w14:textId="2CD44E67" w:rsid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LiftResponseCode</w:t>
      </w:r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ответа лифта</w:t>
      </w:r>
    </w:p>
    <w:p w14:paraId="67D09F68" w14:textId="03B8ED0B" w:rsidR="000C711C" w:rsidRPr="000C711C" w:rsidRDefault="000C711C" w:rsidP="00583B39">
      <w:pPr>
        <w:rPr>
          <w:sz w:val="28"/>
          <w:szCs w:val="28"/>
        </w:rPr>
      </w:pPr>
      <w:r>
        <w:rPr>
          <w:sz w:val="28"/>
          <w:szCs w:val="28"/>
          <w:lang w:val="en-US"/>
        </w:rPr>
        <w:t>DBCode</w:t>
      </w:r>
      <w:r w:rsidRPr="000E7A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базы данных</w:t>
      </w:r>
    </w:p>
    <w:p w14:paraId="0E2F7966" w14:textId="7F1A82A0" w:rsidR="000C711C" w:rsidRPr="000C711C" w:rsidRDefault="000C711C" w:rsidP="00583B39">
      <w:pPr>
        <w:rPr>
          <w:sz w:val="28"/>
          <w:szCs w:val="28"/>
        </w:rPr>
      </w:pPr>
    </w:p>
    <w:p w14:paraId="766B76D0" w14:textId="77777777" w:rsidR="00583B39" w:rsidRPr="000C711C" w:rsidRDefault="00583B39" w:rsidP="00583B39">
      <w:pPr>
        <w:rPr>
          <w:sz w:val="28"/>
          <w:szCs w:val="28"/>
        </w:rPr>
      </w:pPr>
      <w:r w:rsidRPr="000C711C">
        <w:rPr>
          <w:sz w:val="28"/>
          <w:szCs w:val="28"/>
        </w:rPr>
        <w:br w:type="page"/>
      </w:r>
    </w:p>
    <w:p w14:paraId="13BA0B7E" w14:textId="77777777" w:rsidR="00583B39" w:rsidRDefault="00583B39" w:rsidP="00583B39">
      <w:r>
        <w:object w:dxaOrig="13576" w:dyaOrig="10545" w14:anchorId="29453000">
          <v:shape id="_x0000_i1026" type="#_x0000_t75" style="width:468pt;height:363pt" o:ole="">
            <v:imagedata r:id="rId16" o:title=""/>
          </v:shape>
          <o:OLEObject Type="Embed" ProgID="Visio.Drawing.15" ShapeID="_x0000_i1026" DrawAspect="Content" ObjectID="_1733056163" r:id="rId17"/>
        </w:object>
      </w:r>
    </w:p>
    <w:p w14:paraId="6357930C" w14:textId="50A45697" w:rsidR="00583B39" w:rsidRPr="00527B67" w:rsidRDefault="00583B39" w:rsidP="00583B39">
      <w:pPr>
        <w:rPr>
          <w:sz w:val="28"/>
          <w:szCs w:val="28"/>
        </w:rPr>
      </w:pPr>
      <w:r w:rsidRPr="00527B67">
        <w:rPr>
          <w:sz w:val="28"/>
          <w:szCs w:val="28"/>
        </w:rPr>
        <w:t xml:space="preserve">Рисунок </w:t>
      </w:r>
      <w:r w:rsidR="00A35673">
        <w:rPr>
          <w:sz w:val="28"/>
          <w:szCs w:val="28"/>
        </w:rPr>
        <w:t>9</w:t>
      </w:r>
      <w:r w:rsidRPr="00527B67">
        <w:rPr>
          <w:sz w:val="28"/>
          <w:szCs w:val="28"/>
        </w:rPr>
        <w:t xml:space="preserve"> – </w:t>
      </w:r>
      <w:r w:rsidRPr="00527B67">
        <w:rPr>
          <w:sz w:val="28"/>
          <w:szCs w:val="28"/>
          <w:lang w:val="en-US"/>
        </w:rPr>
        <w:t>UML</w:t>
      </w:r>
      <w:r w:rsidRPr="007236AA">
        <w:rPr>
          <w:sz w:val="28"/>
          <w:szCs w:val="28"/>
        </w:rPr>
        <w:t xml:space="preserve"> </w:t>
      </w:r>
      <w:r w:rsidRPr="00527B67">
        <w:rPr>
          <w:sz w:val="28"/>
          <w:szCs w:val="28"/>
        </w:rPr>
        <w:t>диаграмма классов</w:t>
      </w:r>
    </w:p>
    <w:p w14:paraId="2E0F2FA1" w14:textId="72272F00" w:rsidR="00852B52" w:rsidRPr="007236AA" w:rsidRDefault="00852B52">
      <w:pPr>
        <w:spacing w:line="259" w:lineRule="auto"/>
        <w:rPr>
          <w:sz w:val="28"/>
          <w:szCs w:val="28"/>
        </w:rPr>
      </w:pPr>
    </w:p>
    <w:p w14:paraId="644312E7" w14:textId="576E4976" w:rsidR="00583B39" w:rsidRDefault="00583B3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Скриншоты</w:t>
      </w:r>
    </w:p>
    <w:p w14:paraId="3D051533" w14:textId="37C2589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271C5D99" wp14:editId="7EBD1B04">
            <wp:extent cx="5940425" cy="2848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274" w14:textId="1511B1AF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lastRenderedPageBreak/>
        <w:drawing>
          <wp:inline distT="0" distB="0" distL="0" distR="0" wp14:anchorId="59000DA6" wp14:editId="632B7418">
            <wp:extent cx="5940425" cy="2796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ECE" w14:textId="29ACA93B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4BBADA05" wp14:editId="1B370AF9">
            <wp:extent cx="5940425" cy="2865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0DCE" w14:textId="575938D5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</w:rPr>
        <w:drawing>
          <wp:inline distT="0" distB="0" distL="0" distR="0" wp14:anchorId="1BA395EE" wp14:editId="3DC55BA2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B33" w14:textId="359D91C0" w:rsidR="00583B39" w:rsidRDefault="00583B39">
      <w:pPr>
        <w:spacing w:line="259" w:lineRule="auto"/>
        <w:rPr>
          <w:sz w:val="28"/>
          <w:szCs w:val="28"/>
          <w:lang w:val="en-US"/>
        </w:rPr>
      </w:pPr>
      <w:r w:rsidRPr="00583B3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4ED7DB" wp14:editId="438A8F05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51E8" w14:textId="4B08E55C" w:rsidR="00583B39" w:rsidRDefault="00583B39">
      <w:pPr>
        <w:spacing w:line="259" w:lineRule="auto"/>
        <w:rPr>
          <w:sz w:val="28"/>
          <w:szCs w:val="28"/>
        </w:rPr>
      </w:pPr>
      <w:r w:rsidRPr="00583B39">
        <w:rPr>
          <w:noProof/>
          <w:sz w:val="28"/>
          <w:szCs w:val="28"/>
          <w:lang w:val="en-US"/>
        </w:rPr>
        <w:drawing>
          <wp:inline distT="0" distB="0" distL="0" distR="0" wp14:anchorId="17ED9F02" wp14:editId="4F4ABE40">
            <wp:extent cx="5940425" cy="2896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605" w14:textId="1FDAE048" w:rsidR="005747BC" w:rsidRDefault="005747BC">
      <w:pPr>
        <w:spacing w:line="259" w:lineRule="auto"/>
        <w:rPr>
          <w:sz w:val="28"/>
          <w:szCs w:val="28"/>
        </w:rPr>
      </w:pPr>
      <w:r w:rsidRPr="005747BC">
        <w:rPr>
          <w:noProof/>
          <w:sz w:val="28"/>
          <w:szCs w:val="28"/>
        </w:rPr>
        <w:drawing>
          <wp:inline distT="0" distB="0" distL="0" distR="0" wp14:anchorId="0FD259C7" wp14:editId="4F0952BD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7F9" w14:textId="5A16B768" w:rsidR="00936DD0" w:rsidRPr="005747BC" w:rsidRDefault="00936DD0">
      <w:pPr>
        <w:spacing w:line="259" w:lineRule="auto"/>
        <w:rPr>
          <w:sz w:val="28"/>
          <w:szCs w:val="28"/>
        </w:rPr>
      </w:pPr>
      <w:r w:rsidRPr="00936DD0">
        <w:rPr>
          <w:sz w:val="28"/>
          <w:szCs w:val="28"/>
        </w:rPr>
        <w:lastRenderedPageBreak/>
        <w:drawing>
          <wp:inline distT="0" distB="0" distL="0" distR="0" wp14:anchorId="3486F663" wp14:editId="66E3E883">
            <wp:extent cx="5940425" cy="3014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D0" w:rsidRPr="005747BC" w:rsidSect="001F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104"/>
    <w:multiLevelType w:val="hybridMultilevel"/>
    <w:tmpl w:val="5B868116"/>
    <w:lvl w:ilvl="0" w:tplc="378C73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3"/>
    <w:rsid w:val="00013A42"/>
    <w:rsid w:val="00025140"/>
    <w:rsid w:val="00033DBF"/>
    <w:rsid w:val="00075A82"/>
    <w:rsid w:val="00094EB2"/>
    <w:rsid w:val="000C711C"/>
    <w:rsid w:val="000E7A7B"/>
    <w:rsid w:val="00183E81"/>
    <w:rsid w:val="001E5990"/>
    <w:rsid w:val="001F14BF"/>
    <w:rsid w:val="001F1929"/>
    <w:rsid w:val="0021254A"/>
    <w:rsid w:val="00354A52"/>
    <w:rsid w:val="003A1282"/>
    <w:rsid w:val="003A76BB"/>
    <w:rsid w:val="004302B1"/>
    <w:rsid w:val="00452484"/>
    <w:rsid w:val="00475BBB"/>
    <w:rsid w:val="0048060A"/>
    <w:rsid w:val="004D36A6"/>
    <w:rsid w:val="005747BC"/>
    <w:rsid w:val="00583B39"/>
    <w:rsid w:val="005F4CC7"/>
    <w:rsid w:val="006E7DDB"/>
    <w:rsid w:val="007236AA"/>
    <w:rsid w:val="007A0968"/>
    <w:rsid w:val="007E711A"/>
    <w:rsid w:val="00852B52"/>
    <w:rsid w:val="008929CE"/>
    <w:rsid w:val="008B4687"/>
    <w:rsid w:val="00936DD0"/>
    <w:rsid w:val="0094069A"/>
    <w:rsid w:val="009741D2"/>
    <w:rsid w:val="009D50BC"/>
    <w:rsid w:val="009E5AFC"/>
    <w:rsid w:val="00A22773"/>
    <w:rsid w:val="00A35673"/>
    <w:rsid w:val="00AF5BC5"/>
    <w:rsid w:val="00B41C22"/>
    <w:rsid w:val="00B85568"/>
    <w:rsid w:val="00C22A4E"/>
    <w:rsid w:val="00C254FF"/>
    <w:rsid w:val="00C57B3A"/>
    <w:rsid w:val="00D37B22"/>
    <w:rsid w:val="00D427AF"/>
    <w:rsid w:val="00D8250C"/>
    <w:rsid w:val="00DC374F"/>
    <w:rsid w:val="00EE3D1B"/>
    <w:rsid w:val="00F17629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3721"/>
  <w15:chartTrackingRefBased/>
  <w15:docId w15:val="{039C1133-F5CD-42DB-8B30-184841A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BF"/>
    <w:pPr>
      <w:spacing w:line="256" w:lineRule="auto"/>
    </w:pPr>
    <w:rPr>
      <w:rFonts w:ascii="Times New Roman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3B39"/>
    <w:pPr>
      <w:keepNext/>
      <w:keepLines/>
      <w:spacing w:before="240" w:after="0" w:line="360" w:lineRule="auto"/>
      <w:ind w:firstLine="851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B39"/>
    <w:rPr>
      <w:rFonts w:ascii="Times New Roman" w:eastAsiaTheme="majorEastAsia" w:hAnsi="Times New Roman" w:cstheme="majorBidi"/>
      <w:b/>
      <w:sz w:val="24"/>
      <w:szCs w:val="32"/>
      <w:lang w:val="ru-RU"/>
    </w:rPr>
  </w:style>
  <w:style w:type="paragraph" w:styleId="a3">
    <w:name w:val="List Paragraph"/>
    <w:aliases w:val="Bullet List,FooterText,numbered,List Paragraph,ПАРАГРАФ,ПКФ Список,Список дефисный,Заговок Марина"/>
    <w:basedOn w:val="a"/>
    <w:link w:val="a4"/>
    <w:uiPriority w:val="99"/>
    <w:qFormat/>
    <w:rsid w:val="00583B39"/>
    <w:pPr>
      <w:spacing w:line="360" w:lineRule="auto"/>
      <w:ind w:firstLine="851"/>
      <w:contextualSpacing/>
      <w:jc w:val="both"/>
    </w:pPr>
    <w:rPr>
      <w:rFonts w:cstheme="minorBidi"/>
    </w:rPr>
  </w:style>
  <w:style w:type="character" w:customStyle="1" w:styleId="a4">
    <w:name w:val="Абзац списка Знак"/>
    <w:aliases w:val="Bullet List Знак,FooterText Знак,numbered Знак,List Paragraph Знак,ПАРАГРАФ Знак,ПКФ Список Знак,Список дефисный Знак,Заговок Марина Знак"/>
    <w:link w:val="a3"/>
    <w:uiPriority w:val="99"/>
    <w:rsid w:val="00583B39"/>
    <w:rPr>
      <w:rFonts w:ascii="Times New Roman" w:hAnsi="Times New Roman"/>
      <w:sz w:val="24"/>
      <w:lang w:val="ru-RU"/>
    </w:rPr>
  </w:style>
  <w:style w:type="paragraph" w:styleId="a5">
    <w:name w:val="caption"/>
    <w:basedOn w:val="a"/>
    <w:next w:val="a"/>
    <w:unhideWhenUsed/>
    <w:qFormat/>
    <w:rsid w:val="00583B39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Морозов</dc:creator>
  <cp:keywords/>
  <dc:description/>
  <cp:lastModifiedBy>Олег Морозов</cp:lastModifiedBy>
  <cp:revision>41</cp:revision>
  <dcterms:created xsi:type="dcterms:W3CDTF">2022-09-17T20:49:00Z</dcterms:created>
  <dcterms:modified xsi:type="dcterms:W3CDTF">2022-12-20T12:42:00Z</dcterms:modified>
</cp:coreProperties>
</file>