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65170" w14:textId="77777777" w:rsidR="00160568" w:rsidRPr="00910844" w:rsidRDefault="00000000">
      <w:pPr>
        <w:spacing w:after="36"/>
        <w:jc w:val="center"/>
        <w:rPr>
          <w:lang w:val="fr-FR"/>
        </w:rPr>
      </w:pPr>
      <w:r w:rsidRPr="00910844">
        <w:rPr>
          <w:b/>
          <w:bCs/>
          <w:sz w:val="36"/>
          <w:szCs w:val="36"/>
          <w:lang w:val="fr-FR"/>
        </w:rPr>
        <w:t>CHEDY KORBI</w:t>
      </w:r>
    </w:p>
    <w:p w14:paraId="5E4F09FB" w14:textId="77777777" w:rsidR="00160568" w:rsidRPr="00910844" w:rsidRDefault="00000000">
      <w:pPr>
        <w:spacing w:after="48"/>
        <w:jc w:val="center"/>
        <w:rPr>
          <w:lang w:val="fr-FR"/>
        </w:rPr>
      </w:pPr>
      <w:r w:rsidRPr="00910844">
        <w:rPr>
          <w:color w:val="444444"/>
          <w:sz w:val="21"/>
          <w:szCs w:val="21"/>
          <w:lang w:val="fr-FR"/>
        </w:rPr>
        <w:t xml:space="preserve">Étudiant ingénieur — Big Data &amp; </w:t>
      </w:r>
      <w:proofErr w:type="gramStart"/>
      <w:r w:rsidRPr="00910844">
        <w:rPr>
          <w:color w:val="444444"/>
          <w:sz w:val="21"/>
          <w:szCs w:val="21"/>
          <w:lang w:val="fr-FR"/>
        </w:rPr>
        <w:t>IA  ·</w:t>
      </w:r>
      <w:proofErr w:type="gramEnd"/>
      <w:r w:rsidRPr="00910844">
        <w:rPr>
          <w:color w:val="444444"/>
          <w:sz w:val="21"/>
          <w:szCs w:val="21"/>
          <w:lang w:val="fr-FR"/>
        </w:rPr>
        <w:t xml:space="preserve">  Développeur logiciel, IoT &amp; IA/ML</w:t>
      </w:r>
    </w:p>
    <w:p w14:paraId="193EC94A" w14:textId="77777777" w:rsidR="00160568" w:rsidRPr="00B513CF" w:rsidRDefault="00000000">
      <w:pPr>
        <w:spacing w:after="16"/>
        <w:jc w:val="center"/>
        <w:rPr>
          <w:sz w:val="16"/>
          <w:szCs w:val="16"/>
          <w:lang w:val="fr-FR"/>
        </w:rPr>
      </w:pPr>
      <w:r w:rsidRPr="00B513CF">
        <w:rPr>
          <w:sz w:val="16"/>
          <w:szCs w:val="16"/>
          <w:lang w:val="fr-FR"/>
        </w:rPr>
        <w:t>chedykorbi2021@gmail.com   |   +216 58 239 045   |   linkedin.com/in/</w:t>
      </w:r>
      <w:proofErr w:type="spellStart"/>
      <w:r w:rsidRPr="00B513CF">
        <w:rPr>
          <w:sz w:val="16"/>
          <w:szCs w:val="16"/>
          <w:lang w:val="fr-FR"/>
        </w:rPr>
        <w:t>chedy-korbi</w:t>
      </w:r>
      <w:proofErr w:type="spellEnd"/>
      <w:r w:rsidRPr="00B513CF">
        <w:rPr>
          <w:sz w:val="16"/>
          <w:szCs w:val="16"/>
          <w:lang w:val="fr-FR"/>
        </w:rPr>
        <w:t xml:space="preserve">   |   github.com/</w:t>
      </w:r>
      <w:proofErr w:type="spellStart"/>
      <w:r w:rsidRPr="00B513CF">
        <w:rPr>
          <w:sz w:val="16"/>
          <w:szCs w:val="16"/>
          <w:lang w:val="fr-FR"/>
        </w:rPr>
        <w:t>ChedyKorbi</w:t>
      </w:r>
      <w:proofErr w:type="spellEnd"/>
      <w:r w:rsidRPr="00B513CF">
        <w:rPr>
          <w:sz w:val="16"/>
          <w:szCs w:val="16"/>
          <w:lang w:val="fr-FR"/>
        </w:rPr>
        <w:t xml:space="preserve">   |   La Marsa, Tunis</w:t>
      </w:r>
    </w:p>
    <w:p w14:paraId="18BCCCF7" w14:textId="77777777" w:rsidR="00160568" w:rsidRPr="00910844" w:rsidRDefault="00160568">
      <w:pPr>
        <w:pBdr>
          <w:bottom w:val="single" w:sz="4" w:space="1" w:color="000000"/>
        </w:pBdr>
        <w:spacing w:before="60" w:after="60"/>
        <w:rPr>
          <w:lang w:val="fr-FR"/>
        </w:rPr>
      </w:pPr>
    </w:p>
    <w:p w14:paraId="1E0FD23C" w14:textId="77777777" w:rsidR="00160568" w:rsidRPr="00910844" w:rsidRDefault="00000000">
      <w:pPr>
        <w:spacing w:before="180" w:after="60"/>
        <w:rPr>
          <w:lang w:val="fr-FR"/>
        </w:rPr>
      </w:pPr>
      <w:r w:rsidRPr="00910844">
        <w:rPr>
          <w:b/>
          <w:bCs/>
          <w:sz w:val="21"/>
          <w:szCs w:val="21"/>
          <w:lang w:val="fr-FR"/>
        </w:rPr>
        <w:t>PROFIL</w:t>
      </w:r>
    </w:p>
    <w:p w14:paraId="60010B9B" w14:textId="3661D53E" w:rsidR="00160568" w:rsidRPr="00910844" w:rsidRDefault="00000000" w:rsidP="0084546F">
      <w:pPr>
        <w:spacing w:before="36" w:after="72"/>
        <w:jc w:val="both"/>
        <w:rPr>
          <w:lang w:val="fr-FR"/>
        </w:rPr>
      </w:pPr>
      <w:r w:rsidRPr="00910844">
        <w:rPr>
          <w:lang w:val="fr-FR"/>
        </w:rPr>
        <w:t xml:space="preserve">Étudiant en cycle </w:t>
      </w:r>
      <w:r w:rsidR="00696E54">
        <w:rPr>
          <w:lang w:val="fr-FR"/>
        </w:rPr>
        <w:t>d’ingénieur</w:t>
      </w:r>
      <w:r w:rsidRPr="00910844">
        <w:rPr>
          <w:lang w:val="fr-FR"/>
        </w:rPr>
        <w:t xml:space="preserve"> Big Data &amp; IA à Polytech International, titulaire d’une Licence en Systèmes Embarqués &amp; Développement Mobile. Solide expérience en développement logiciel</w:t>
      </w:r>
      <w:r w:rsidR="00910844">
        <w:rPr>
          <w:lang w:val="fr-FR"/>
        </w:rPr>
        <w:t xml:space="preserve">, </w:t>
      </w:r>
      <w:r w:rsidRPr="00910844">
        <w:rPr>
          <w:lang w:val="fr-FR"/>
        </w:rPr>
        <w:t>mobile, web et IoT</w:t>
      </w:r>
      <w:r w:rsidR="005F4DA7">
        <w:rPr>
          <w:lang w:val="fr-FR"/>
        </w:rPr>
        <w:t xml:space="preserve">, </w:t>
      </w:r>
      <w:r w:rsidRPr="00910844">
        <w:rPr>
          <w:lang w:val="fr-FR"/>
        </w:rPr>
        <w:t xml:space="preserve">acquise à travers plusieurs stages, projets freelance et collaborations en équipe sur des livrables réels avec des contraintes de </w:t>
      </w:r>
      <w:r w:rsidR="00696E54">
        <w:rPr>
          <w:lang w:val="fr-FR"/>
        </w:rPr>
        <w:t>délai</w:t>
      </w:r>
      <w:r w:rsidRPr="00910844">
        <w:rPr>
          <w:lang w:val="fr-FR"/>
        </w:rPr>
        <w:t xml:space="preserve">. En construction active de mon profil IA/ML et data à travers des projets et certifications en cours. Curieux, autonome et toujours prêt à apprendre et évoluer. </w:t>
      </w:r>
      <w:r w:rsidR="00696E54">
        <w:rPr>
          <w:lang w:val="fr-FR"/>
        </w:rPr>
        <w:t>À</w:t>
      </w:r>
      <w:r w:rsidR="00910844">
        <w:rPr>
          <w:lang w:val="fr-FR"/>
        </w:rPr>
        <w:t xml:space="preserve"> la recherche d’un s</w:t>
      </w:r>
      <w:r w:rsidRPr="00910844">
        <w:rPr>
          <w:lang w:val="fr-FR"/>
        </w:rPr>
        <w:t xml:space="preserve">tage </w:t>
      </w:r>
      <w:r w:rsidR="00696E54">
        <w:rPr>
          <w:lang w:val="fr-FR"/>
        </w:rPr>
        <w:t>d’été</w:t>
      </w:r>
      <w:r w:rsidRPr="00910844">
        <w:rPr>
          <w:lang w:val="fr-FR"/>
        </w:rPr>
        <w:t xml:space="preserve"> 2026 en IA/ML, data ou développement logiciel.</w:t>
      </w:r>
    </w:p>
    <w:p w14:paraId="232721E9" w14:textId="77777777" w:rsidR="00160568" w:rsidRPr="00910844" w:rsidRDefault="00160568">
      <w:pPr>
        <w:pBdr>
          <w:bottom w:val="single" w:sz="4" w:space="1" w:color="000000"/>
        </w:pBdr>
        <w:spacing w:before="60" w:after="60"/>
        <w:rPr>
          <w:lang w:val="fr-FR"/>
        </w:rPr>
      </w:pPr>
    </w:p>
    <w:p w14:paraId="2F4CB100" w14:textId="77777777" w:rsidR="00160568" w:rsidRPr="00910844" w:rsidRDefault="00000000">
      <w:pPr>
        <w:spacing w:before="180" w:after="60"/>
        <w:rPr>
          <w:lang w:val="fr-FR"/>
        </w:rPr>
      </w:pPr>
      <w:r w:rsidRPr="00910844">
        <w:rPr>
          <w:b/>
          <w:bCs/>
          <w:sz w:val="21"/>
          <w:szCs w:val="21"/>
          <w:lang w:val="fr-FR"/>
        </w:rPr>
        <w:t>EXPÉRIENCES PROFESSIONNELLES</w:t>
      </w:r>
    </w:p>
    <w:p w14:paraId="2C2F202C" w14:textId="097EDC75" w:rsidR="00160568" w:rsidRPr="00910844" w:rsidRDefault="00000000">
      <w:pPr>
        <w:tabs>
          <w:tab w:val="right" w:pos="9946"/>
        </w:tabs>
        <w:spacing w:after="20"/>
        <w:rPr>
          <w:lang w:val="fr-FR"/>
        </w:rPr>
      </w:pPr>
      <w:r w:rsidRPr="00910844">
        <w:rPr>
          <w:b/>
          <w:bCs/>
          <w:sz w:val="21"/>
          <w:szCs w:val="21"/>
          <w:lang w:val="fr-FR"/>
        </w:rPr>
        <w:t xml:space="preserve">Développeur Logiciel </w:t>
      </w:r>
      <w:r w:rsidR="00334830" w:rsidRPr="00910844">
        <w:rPr>
          <w:b/>
          <w:bCs/>
          <w:sz w:val="21"/>
          <w:szCs w:val="21"/>
          <w:lang w:val="fr-FR"/>
        </w:rPr>
        <w:t>Freelance</w:t>
      </w:r>
      <w:r w:rsidR="00334830" w:rsidRPr="00910844">
        <w:rPr>
          <w:sz w:val="21"/>
          <w:szCs w:val="21"/>
          <w:lang w:val="fr-FR"/>
        </w:rPr>
        <w:t xml:space="preserve"> · Indépendant</w:t>
      </w:r>
      <w:r w:rsidRPr="00910844">
        <w:rPr>
          <w:color w:val="555555"/>
          <w:sz w:val="19"/>
          <w:szCs w:val="19"/>
          <w:lang w:val="fr-FR"/>
        </w:rPr>
        <w:tab/>
        <w:t>202</w:t>
      </w:r>
      <w:r w:rsidR="00BF426E">
        <w:rPr>
          <w:color w:val="555555"/>
          <w:sz w:val="19"/>
          <w:szCs w:val="19"/>
          <w:lang w:val="fr-FR"/>
        </w:rPr>
        <w:t>5</w:t>
      </w:r>
      <w:r w:rsidRPr="00910844">
        <w:rPr>
          <w:color w:val="555555"/>
          <w:sz w:val="19"/>
          <w:szCs w:val="19"/>
          <w:lang w:val="fr-FR"/>
        </w:rPr>
        <w:t xml:space="preserve"> – Présent</w:t>
      </w:r>
    </w:p>
    <w:p w14:paraId="26F2034A" w14:textId="77777777" w:rsidR="00160568" w:rsidRPr="00910844" w:rsidRDefault="00000000" w:rsidP="00BF426E">
      <w:pPr>
        <w:spacing w:before="100" w:after="14"/>
        <w:jc w:val="both"/>
        <w:rPr>
          <w:lang w:val="fr-FR"/>
        </w:rPr>
      </w:pPr>
      <w:r w:rsidRPr="00910844">
        <w:rPr>
          <w:b/>
          <w:bCs/>
          <w:lang w:val="fr-FR"/>
        </w:rPr>
        <w:t>ATASMIYA — Plateforme de traçabilité et certification halal</w:t>
      </w:r>
    </w:p>
    <w:p w14:paraId="2D74F66A" w14:textId="5185BF5C" w:rsidR="00160568" w:rsidRPr="00EB45C2" w:rsidRDefault="00000000" w:rsidP="00BF426E">
      <w:pPr>
        <w:spacing w:after="10"/>
        <w:jc w:val="both"/>
        <w:rPr>
          <w:lang w:val="fr-FR"/>
        </w:rPr>
      </w:pPr>
      <w:r w:rsidRPr="00910844">
        <w:rPr>
          <w:lang w:val="fr-FR"/>
        </w:rPr>
        <w:t xml:space="preserve">Plateforme halal bout-en-bout pour fournisseurs, restaurateurs et consommateurs (France &amp; Europe). Back-office admin pour la gestion des produits, lots, restaurants et </w:t>
      </w:r>
      <w:r w:rsidR="00696E54">
        <w:rPr>
          <w:lang w:val="fr-FR"/>
        </w:rPr>
        <w:t xml:space="preserve">de </w:t>
      </w:r>
      <w:r w:rsidRPr="00910844">
        <w:rPr>
          <w:lang w:val="fr-FR"/>
        </w:rPr>
        <w:t>l’allocation/suspension des certificats mensuels avec supervision logistique en temps réel. Application mobile Flutter deux profils : manager de restaurant scannant les lots reçus pour obtenir sa certification mensuelle, consommateur vérifiant la validité du certificat via QR code</w:t>
      </w:r>
      <w:r w:rsidRPr="00EB45C2">
        <w:rPr>
          <w:lang w:val="fr-FR"/>
        </w:rPr>
        <w:t>, validation GPS anti-fraude et notifications</w:t>
      </w:r>
      <w:r w:rsidR="00EB45C2">
        <w:rPr>
          <w:lang w:val="fr-FR"/>
        </w:rPr>
        <w:t xml:space="preserve"> </w:t>
      </w:r>
      <w:r w:rsidR="00334830">
        <w:rPr>
          <w:lang w:val="fr-FR"/>
        </w:rPr>
        <w:t>F</w:t>
      </w:r>
      <w:r w:rsidR="00EB45C2">
        <w:rPr>
          <w:lang w:val="fr-FR"/>
        </w:rPr>
        <w:t>irebase</w:t>
      </w:r>
      <w:r w:rsidRPr="00EB45C2">
        <w:rPr>
          <w:lang w:val="fr-FR"/>
        </w:rPr>
        <w:t xml:space="preserve"> push.</w:t>
      </w:r>
    </w:p>
    <w:p w14:paraId="7B1E13C0" w14:textId="0C705358" w:rsidR="00160568" w:rsidRDefault="00000000" w:rsidP="00BF426E">
      <w:pPr>
        <w:spacing w:before="6" w:after="60"/>
        <w:jc w:val="both"/>
      </w:pPr>
      <w:r>
        <w:rPr>
          <w:i/>
          <w:iCs/>
          <w:color w:val="555555"/>
          <w:sz w:val="18"/>
          <w:szCs w:val="18"/>
        </w:rPr>
        <w:t xml:space="preserve">Flutter · Next.js · Spring Boot · </w:t>
      </w:r>
      <w:proofErr w:type="gramStart"/>
      <w:r>
        <w:rPr>
          <w:i/>
          <w:iCs/>
          <w:color w:val="555555"/>
          <w:sz w:val="18"/>
          <w:szCs w:val="18"/>
        </w:rPr>
        <w:t>MySQL  ·</w:t>
      </w:r>
      <w:proofErr w:type="gramEnd"/>
      <w:r>
        <w:rPr>
          <w:i/>
          <w:iCs/>
          <w:color w:val="555555"/>
          <w:sz w:val="18"/>
          <w:szCs w:val="18"/>
        </w:rPr>
        <w:t xml:space="preserve"> JWT · Firebase</w:t>
      </w:r>
      <w:r w:rsidR="005A41DE">
        <w:rPr>
          <w:i/>
          <w:iCs/>
          <w:color w:val="555555"/>
          <w:sz w:val="18"/>
          <w:szCs w:val="18"/>
        </w:rPr>
        <w:t xml:space="preserve"> </w:t>
      </w:r>
    </w:p>
    <w:p w14:paraId="4BE8A562" w14:textId="77777777" w:rsidR="00160568" w:rsidRPr="00910844" w:rsidRDefault="00000000" w:rsidP="00BF426E">
      <w:pPr>
        <w:spacing w:before="100" w:after="14"/>
        <w:jc w:val="both"/>
        <w:rPr>
          <w:lang w:val="fr-FR"/>
        </w:rPr>
      </w:pPr>
      <w:r w:rsidRPr="00910844">
        <w:rPr>
          <w:b/>
          <w:bCs/>
          <w:lang w:val="fr-FR"/>
        </w:rPr>
        <w:t>SCIO — Application d’évaluation nutritionnelle</w:t>
      </w:r>
    </w:p>
    <w:p w14:paraId="371D8B86" w14:textId="594D874B" w:rsidR="00160568" w:rsidRPr="00910844" w:rsidRDefault="007631D6" w:rsidP="00BF426E">
      <w:pPr>
        <w:spacing w:after="10"/>
        <w:jc w:val="both"/>
        <w:rPr>
          <w:lang w:val="fr-FR"/>
        </w:rPr>
      </w:pPr>
      <w:r w:rsidRPr="007631D6">
        <w:rPr>
          <w:lang w:val="fr-FR"/>
        </w:rPr>
        <w:t xml:space="preserve">Application mobile cross-platform (iOS &amp; Android) pour une experte nutritionniste : scan de codes-barres de produits alimentaires, cosmétiques et ménagers, avec génération d'une fiche produit validée incluant composition, score qualité et statut (Excellent / Bon / Moyen / Mauvais). Moteur de </w:t>
      </w:r>
      <w:proofErr w:type="spellStart"/>
      <w:r w:rsidRPr="007631D6">
        <w:rPr>
          <w:lang w:val="fr-FR"/>
        </w:rPr>
        <w:t>scoring</w:t>
      </w:r>
      <w:proofErr w:type="spellEnd"/>
      <w:r w:rsidRPr="007631D6">
        <w:rPr>
          <w:lang w:val="fr-FR"/>
        </w:rPr>
        <w:t xml:space="preserve"> ML basé sur Random </w:t>
      </w:r>
      <w:proofErr w:type="gramStart"/>
      <w:r w:rsidRPr="007631D6">
        <w:rPr>
          <w:lang w:val="fr-FR"/>
        </w:rPr>
        <w:t>Forest</w:t>
      </w:r>
      <w:r w:rsidR="00996FB4">
        <w:rPr>
          <w:lang w:val="fr-FR"/>
        </w:rPr>
        <w:t xml:space="preserve">, </w:t>
      </w:r>
      <w:r w:rsidRPr="007631D6">
        <w:rPr>
          <w:lang w:val="fr-FR"/>
        </w:rPr>
        <w:t xml:space="preserve"> régression</w:t>
      </w:r>
      <w:proofErr w:type="gramEnd"/>
      <w:r w:rsidRPr="007631D6">
        <w:rPr>
          <w:lang w:val="fr-FR"/>
        </w:rPr>
        <w:t xml:space="preserve"> pour le score qualité, classification pour le </w:t>
      </w:r>
      <w:proofErr w:type="gramStart"/>
      <w:r w:rsidRPr="007631D6">
        <w:rPr>
          <w:lang w:val="fr-FR"/>
        </w:rPr>
        <w:t xml:space="preserve">statut </w:t>
      </w:r>
      <w:r>
        <w:rPr>
          <w:lang w:val="fr-FR"/>
        </w:rPr>
        <w:t>,</w:t>
      </w:r>
      <w:proofErr w:type="gramEnd"/>
      <w:r>
        <w:rPr>
          <w:lang w:val="fr-FR"/>
        </w:rPr>
        <w:t xml:space="preserve"> </w:t>
      </w:r>
      <w:r w:rsidRPr="007631D6">
        <w:rPr>
          <w:lang w:val="fr-FR"/>
        </w:rPr>
        <w:t>entraîné sur la base de produits validée par l'experte, avec indicateurs de risque</w:t>
      </w:r>
      <w:r w:rsidR="00696E54">
        <w:rPr>
          <w:lang w:val="fr-FR"/>
        </w:rPr>
        <w:t>,</w:t>
      </w:r>
      <w:r w:rsidRPr="007631D6">
        <w:rPr>
          <w:lang w:val="fr-FR"/>
        </w:rPr>
        <w:t xml:space="preserve"> codes couleur explicables.</w:t>
      </w:r>
    </w:p>
    <w:p w14:paraId="037E753E" w14:textId="1BDF12D1" w:rsidR="00160568" w:rsidRPr="007631D6" w:rsidRDefault="00000000" w:rsidP="00F17FC3">
      <w:pPr>
        <w:spacing w:before="6" w:after="60"/>
        <w:jc w:val="both"/>
      </w:pPr>
      <w:r w:rsidRPr="007631D6">
        <w:rPr>
          <w:i/>
          <w:iCs/>
          <w:color w:val="555555"/>
          <w:sz w:val="18"/>
          <w:szCs w:val="18"/>
        </w:rPr>
        <w:t>Flutter · Spring Boot · MySQL · REST APIs</w:t>
      </w:r>
      <w:r w:rsidR="00F17FC3" w:rsidRPr="007631D6">
        <w:rPr>
          <w:i/>
          <w:iCs/>
          <w:color w:val="555555"/>
          <w:sz w:val="18"/>
          <w:szCs w:val="18"/>
        </w:rPr>
        <w:tab/>
        <w:t xml:space="preserve">· Sickit </w:t>
      </w:r>
      <w:r w:rsidR="00F17FC3" w:rsidRPr="007631D6">
        <w:rPr>
          <w:color w:val="555555"/>
          <w:sz w:val="18"/>
          <w:szCs w:val="18"/>
        </w:rPr>
        <w:t>Learn (ML regression/classification)</w:t>
      </w:r>
    </w:p>
    <w:p w14:paraId="25646BAB" w14:textId="77777777" w:rsidR="00160568" w:rsidRPr="00910844" w:rsidRDefault="00000000" w:rsidP="00BF426E">
      <w:pPr>
        <w:spacing w:before="100" w:after="14"/>
        <w:jc w:val="both"/>
        <w:rPr>
          <w:lang w:val="fr-FR"/>
        </w:rPr>
      </w:pPr>
      <w:r w:rsidRPr="00910844">
        <w:rPr>
          <w:b/>
          <w:bCs/>
          <w:lang w:val="fr-FR"/>
        </w:rPr>
        <w:t>CIM SALABYM — E-commerce &amp; back-office de gestion</w:t>
      </w:r>
    </w:p>
    <w:p w14:paraId="1883560A" w14:textId="0B426615" w:rsidR="00160568" w:rsidRPr="00910844" w:rsidRDefault="00000000" w:rsidP="00BF426E">
      <w:pPr>
        <w:spacing w:after="10"/>
        <w:jc w:val="both"/>
        <w:rPr>
          <w:lang w:val="fr-FR"/>
        </w:rPr>
      </w:pPr>
      <w:r w:rsidRPr="00910844">
        <w:rPr>
          <w:lang w:val="fr-FR"/>
        </w:rPr>
        <w:t xml:space="preserve">Solution digitale clé en main pour une marque de décoration céramique : vitrine Next.js entièrement paramétrable (produits, catégories, collections, livraison, contenu, </w:t>
      </w:r>
      <w:r w:rsidR="00334830">
        <w:rPr>
          <w:lang w:val="fr-FR"/>
        </w:rPr>
        <w:t xml:space="preserve">contact, </w:t>
      </w:r>
      <w:r w:rsidRPr="00910844">
        <w:rPr>
          <w:lang w:val="fr-FR"/>
        </w:rPr>
        <w:t xml:space="preserve">images) avec paiement Stripe et </w:t>
      </w:r>
      <w:proofErr w:type="spellStart"/>
      <w:r w:rsidRPr="00910844">
        <w:rPr>
          <w:lang w:val="fr-FR"/>
        </w:rPr>
        <w:t>OAuth</w:t>
      </w:r>
      <w:proofErr w:type="spellEnd"/>
      <w:r w:rsidRPr="00910844">
        <w:rPr>
          <w:lang w:val="fr-FR"/>
        </w:rPr>
        <w:t>. Back-office admin couvrant</w:t>
      </w:r>
      <w:r w:rsidR="00334830">
        <w:rPr>
          <w:lang w:val="fr-FR"/>
        </w:rPr>
        <w:t xml:space="preserve"> les stats,</w:t>
      </w:r>
      <w:r w:rsidRPr="00910844">
        <w:rPr>
          <w:lang w:val="fr-FR"/>
        </w:rPr>
        <w:t xml:space="preserve"> stocks, commandes, CMS, CRM et configuration globale</w:t>
      </w:r>
      <w:r w:rsidR="00334830">
        <w:rPr>
          <w:lang w:val="fr-FR"/>
        </w:rPr>
        <w:t>,</w:t>
      </w:r>
      <w:r w:rsidRPr="00910844">
        <w:rPr>
          <w:lang w:val="fr-FR"/>
        </w:rPr>
        <w:t xml:space="preserve"> outil sur mesure et autonome livré end-to-end.</w:t>
      </w:r>
    </w:p>
    <w:p w14:paraId="01888C16" w14:textId="77777777" w:rsidR="00160568" w:rsidRDefault="00000000" w:rsidP="00BF426E">
      <w:pPr>
        <w:spacing w:before="6" w:after="60"/>
        <w:jc w:val="both"/>
      </w:pPr>
      <w:r>
        <w:rPr>
          <w:i/>
          <w:iCs/>
          <w:color w:val="555555"/>
          <w:sz w:val="18"/>
          <w:szCs w:val="18"/>
        </w:rPr>
        <w:t>Next.js · Spring Boot · Stripe · OAuth · MySQL</w:t>
      </w:r>
    </w:p>
    <w:p w14:paraId="6E72E249" w14:textId="2F45B2E1" w:rsidR="00160568" w:rsidRPr="00910844" w:rsidRDefault="004D42E7" w:rsidP="00BF426E">
      <w:pPr>
        <w:tabs>
          <w:tab w:val="right" w:pos="9946"/>
        </w:tabs>
        <w:spacing w:before="140" w:after="20"/>
        <w:jc w:val="both"/>
        <w:rPr>
          <w:lang w:val="fr-FR"/>
        </w:rPr>
      </w:pPr>
      <w:r w:rsidRPr="00910844">
        <w:rPr>
          <w:b/>
          <w:bCs/>
          <w:sz w:val="21"/>
          <w:szCs w:val="21"/>
          <w:lang w:val="fr-FR"/>
        </w:rPr>
        <w:t xml:space="preserve">STAGE DE FIN </w:t>
      </w:r>
      <w:r w:rsidR="00696E54">
        <w:rPr>
          <w:b/>
          <w:bCs/>
          <w:sz w:val="21"/>
          <w:szCs w:val="21"/>
          <w:lang w:val="fr-FR"/>
        </w:rPr>
        <w:t>D’ÉTUDES — IoT &amp; Full-</w:t>
      </w:r>
      <w:proofErr w:type="gramStart"/>
      <w:r w:rsidR="00696E54">
        <w:rPr>
          <w:b/>
          <w:bCs/>
          <w:sz w:val="21"/>
          <w:szCs w:val="21"/>
          <w:lang w:val="fr-FR"/>
        </w:rPr>
        <w:t>Stack  ·</w:t>
      </w:r>
      <w:proofErr w:type="gramEnd"/>
      <w:r w:rsidR="00696E54">
        <w:rPr>
          <w:b/>
          <w:bCs/>
          <w:sz w:val="21"/>
          <w:szCs w:val="21"/>
          <w:lang w:val="fr-FR"/>
        </w:rPr>
        <w:t xml:space="preserve">  </w:t>
      </w:r>
      <w:proofErr w:type="spellStart"/>
      <w:r w:rsidR="00696E54">
        <w:rPr>
          <w:b/>
          <w:bCs/>
          <w:sz w:val="21"/>
          <w:szCs w:val="21"/>
          <w:lang w:val="fr-FR"/>
        </w:rPr>
        <w:t>Symatique</w:t>
      </w:r>
      <w:proofErr w:type="spellEnd"/>
      <w:r w:rsidR="00696E54">
        <w:rPr>
          <w:b/>
          <w:bCs/>
          <w:sz w:val="21"/>
          <w:szCs w:val="21"/>
          <w:lang w:val="fr-FR"/>
        </w:rPr>
        <w:t xml:space="preserve"> Software</w:t>
      </w:r>
      <w:r w:rsidR="00696E54">
        <w:rPr>
          <w:b/>
          <w:bCs/>
          <w:sz w:val="21"/>
          <w:szCs w:val="21"/>
          <w:lang w:val="fr-FR"/>
        </w:rPr>
        <w:tab/>
        <w:t>janv. 2025 – juin</w:t>
      </w:r>
      <w:r w:rsidRPr="00910844">
        <w:rPr>
          <w:color w:val="555555"/>
          <w:sz w:val="19"/>
          <w:szCs w:val="19"/>
          <w:lang w:val="fr-FR"/>
        </w:rPr>
        <w:t xml:space="preserve"> 2025  </w:t>
      </w:r>
    </w:p>
    <w:p w14:paraId="485FF07F" w14:textId="5B407718" w:rsidR="00160568" w:rsidRPr="00910844" w:rsidRDefault="00000000" w:rsidP="00BF426E">
      <w:pPr>
        <w:spacing w:after="10"/>
        <w:jc w:val="both"/>
        <w:rPr>
          <w:lang w:val="fr-FR"/>
        </w:rPr>
      </w:pPr>
      <w:proofErr w:type="spellStart"/>
      <w:r w:rsidRPr="00910844">
        <w:rPr>
          <w:lang w:val="fr-FR"/>
        </w:rPr>
        <w:t>PawTracker</w:t>
      </w:r>
      <w:proofErr w:type="spellEnd"/>
      <w:r w:rsidRPr="00910844">
        <w:rPr>
          <w:lang w:val="fr-FR"/>
        </w:rPr>
        <w:t xml:space="preserve"> — écosystème IoT de santé animale : capteurs ESP32 collectant en continu </w:t>
      </w:r>
      <w:r w:rsidR="00696E54">
        <w:rPr>
          <w:lang w:val="fr-FR"/>
        </w:rPr>
        <w:t>des données d’activité et des paramètres vitaux, analysés par des modèles de régression et de</w:t>
      </w:r>
      <w:r w:rsidRPr="00910844">
        <w:rPr>
          <w:lang w:val="fr-FR"/>
        </w:rPr>
        <w:t xml:space="preserve"> classification supervisés calibrés selon la race et l’âge de l’animal pour détecter toute déviation par rapport aux seuils optimaux. Application Android (GPS live, </w:t>
      </w:r>
      <w:proofErr w:type="spellStart"/>
      <w:r w:rsidRPr="00910844">
        <w:rPr>
          <w:lang w:val="fr-FR"/>
        </w:rPr>
        <w:t>dashboards</w:t>
      </w:r>
      <w:proofErr w:type="spellEnd"/>
      <w:r w:rsidRPr="00910844">
        <w:rPr>
          <w:lang w:val="fr-FR"/>
        </w:rPr>
        <w:t xml:space="preserve"> santé, alertes) et </w:t>
      </w:r>
      <w:proofErr w:type="spellStart"/>
      <w:r w:rsidRPr="00910844">
        <w:rPr>
          <w:lang w:val="fr-FR"/>
        </w:rPr>
        <w:t>VetLink</w:t>
      </w:r>
      <w:proofErr w:type="spellEnd"/>
      <w:r w:rsidRPr="00910844">
        <w:rPr>
          <w:lang w:val="fr-FR"/>
        </w:rPr>
        <w:t xml:space="preserve"> — plateforme </w:t>
      </w:r>
      <w:proofErr w:type="spellStart"/>
      <w:r w:rsidRPr="00910844">
        <w:rPr>
          <w:lang w:val="fr-FR"/>
        </w:rPr>
        <w:t>Angular</w:t>
      </w:r>
      <w:proofErr w:type="spellEnd"/>
      <w:r w:rsidRPr="00910844">
        <w:rPr>
          <w:lang w:val="fr-FR"/>
        </w:rPr>
        <w:t xml:space="preserve"> pour vétérinaires avec dossiers patients et gestion des rendez-vous.</w:t>
      </w:r>
    </w:p>
    <w:p w14:paraId="239A25C2" w14:textId="77777777" w:rsidR="00160568" w:rsidRDefault="00000000" w:rsidP="00BF426E">
      <w:pPr>
        <w:spacing w:before="6" w:after="60"/>
        <w:jc w:val="both"/>
      </w:pPr>
      <w:r>
        <w:rPr>
          <w:i/>
          <w:iCs/>
          <w:color w:val="555555"/>
          <w:sz w:val="18"/>
          <w:szCs w:val="18"/>
        </w:rPr>
        <w:t>ESP32 · C/C++ · MQTT · Android Java · Spring Boot · Angular · MySQL · Firebase · Scikit-learn</w:t>
      </w:r>
    </w:p>
    <w:p w14:paraId="6BA75359" w14:textId="4925C830" w:rsidR="00160568" w:rsidRPr="004D42E7" w:rsidRDefault="004D42E7" w:rsidP="00BF426E">
      <w:pPr>
        <w:tabs>
          <w:tab w:val="right" w:pos="9946"/>
        </w:tabs>
        <w:spacing w:before="140" w:after="20"/>
        <w:jc w:val="both"/>
        <w:rPr>
          <w:sz w:val="18"/>
          <w:szCs w:val="18"/>
          <w:lang w:val="fr-FR"/>
        </w:rPr>
      </w:pPr>
      <w:r w:rsidRPr="00910844">
        <w:rPr>
          <w:b/>
          <w:bCs/>
          <w:sz w:val="21"/>
          <w:szCs w:val="21"/>
          <w:lang w:val="fr-FR"/>
        </w:rPr>
        <w:t xml:space="preserve">STAGE D’ETE — </w:t>
      </w:r>
      <w:r>
        <w:rPr>
          <w:b/>
          <w:bCs/>
          <w:sz w:val="21"/>
          <w:szCs w:val="21"/>
          <w:lang w:val="fr-FR"/>
        </w:rPr>
        <w:t>Développeur</w:t>
      </w:r>
      <w:r w:rsidRPr="00910844">
        <w:rPr>
          <w:b/>
          <w:bCs/>
          <w:sz w:val="21"/>
          <w:szCs w:val="21"/>
          <w:lang w:val="fr-FR"/>
        </w:rPr>
        <w:t xml:space="preserve"> Mobile</w:t>
      </w:r>
      <w:r w:rsidRPr="00910844">
        <w:rPr>
          <w:sz w:val="21"/>
          <w:szCs w:val="21"/>
          <w:lang w:val="fr-FR"/>
        </w:rPr>
        <w:t xml:space="preserve"> · </w:t>
      </w:r>
      <w:proofErr w:type="spellStart"/>
      <w:r w:rsidRPr="00910844">
        <w:rPr>
          <w:sz w:val="21"/>
          <w:szCs w:val="21"/>
          <w:lang w:val="fr-FR"/>
        </w:rPr>
        <w:t>Sagemcom</w:t>
      </w:r>
      <w:proofErr w:type="spellEnd"/>
      <w:r w:rsidRPr="00910844">
        <w:rPr>
          <w:sz w:val="21"/>
          <w:szCs w:val="21"/>
          <w:lang w:val="fr-FR"/>
        </w:rPr>
        <w:t xml:space="preserve"> Software &amp; Technologies</w:t>
      </w:r>
      <w:r w:rsidR="0084546F">
        <w:rPr>
          <w:sz w:val="21"/>
          <w:szCs w:val="21"/>
          <w:lang w:val="fr-FR"/>
        </w:rPr>
        <w:t xml:space="preserve"> </w:t>
      </w:r>
      <w:r>
        <w:rPr>
          <w:sz w:val="21"/>
          <w:szCs w:val="21"/>
          <w:lang w:val="fr-FR"/>
        </w:rPr>
        <w:t>R&amp;D</w:t>
      </w:r>
      <w:r w:rsidRPr="00910844">
        <w:rPr>
          <w:sz w:val="21"/>
          <w:szCs w:val="21"/>
          <w:lang w:val="fr-FR"/>
        </w:rPr>
        <w:t xml:space="preserve"> </w:t>
      </w:r>
      <w:r w:rsidR="0084546F">
        <w:rPr>
          <w:sz w:val="21"/>
          <w:szCs w:val="21"/>
          <w:lang w:val="fr-FR"/>
        </w:rPr>
        <w:t xml:space="preserve">     </w:t>
      </w:r>
      <w:r w:rsidRPr="0084546F">
        <w:rPr>
          <w:color w:val="555555"/>
          <w:sz w:val="19"/>
          <w:szCs w:val="19"/>
          <w:lang w:val="fr-FR"/>
        </w:rPr>
        <w:t>Juil 2024 – Août 2024</w:t>
      </w:r>
      <w:r>
        <w:rPr>
          <w:color w:val="555555"/>
          <w:sz w:val="18"/>
          <w:szCs w:val="18"/>
          <w:lang w:val="fr-FR"/>
        </w:rPr>
        <w:t xml:space="preserve"> </w:t>
      </w:r>
    </w:p>
    <w:p w14:paraId="0D356F4D" w14:textId="77777777" w:rsidR="00160568" w:rsidRPr="00910844" w:rsidRDefault="00000000" w:rsidP="00BF426E">
      <w:pPr>
        <w:spacing w:after="10"/>
        <w:jc w:val="both"/>
        <w:rPr>
          <w:lang w:val="fr-FR"/>
        </w:rPr>
      </w:pPr>
      <w:r w:rsidRPr="00910844">
        <w:rPr>
          <w:lang w:val="fr-FR"/>
        </w:rPr>
        <w:t xml:space="preserve">Application Android de gestion d’inventaire pour l’équipe R&amp;D capteurs d’eau : CRUD complet, filtrage avancé et base de données locale SQLite. Intégration d’un CNN </w:t>
      </w:r>
      <w:proofErr w:type="spellStart"/>
      <w:r w:rsidRPr="00910844">
        <w:rPr>
          <w:lang w:val="fr-FR"/>
        </w:rPr>
        <w:t>EfficientNet</w:t>
      </w:r>
      <w:proofErr w:type="spellEnd"/>
      <w:r w:rsidRPr="00910844">
        <w:rPr>
          <w:lang w:val="fr-FR"/>
        </w:rPr>
        <w:t xml:space="preserve"> (</w:t>
      </w:r>
      <w:proofErr w:type="spellStart"/>
      <w:r w:rsidRPr="00910844">
        <w:rPr>
          <w:lang w:val="fr-FR"/>
        </w:rPr>
        <w:t>TensorFlow</w:t>
      </w:r>
      <w:proofErr w:type="spellEnd"/>
      <w:r w:rsidRPr="00910844">
        <w:rPr>
          <w:lang w:val="fr-FR"/>
        </w:rPr>
        <w:t xml:space="preserve"> Lite) pour la reconnaissance automatique des produits existants depuis la caméra — −80 % d’erreurs de saisie, identification réduite de 30 s à moins de 5 s.</w:t>
      </w:r>
    </w:p>
    <w:p w14:paraId="55FB9B16" w14:textId="77777777" w:rsidR="00160568" w:rsidRPr="00910844" w:rsidRDefault="00000000" w:rsidP="00BF426E">
      <w:pPr>
        <w:spacing w:before="6" w:after="60"/>
        <w:jc w:val="both"/>
        <w:rPr>
          <w:lang w:val="fr-FR"/>
        </w:rPr>
      </w:pPr>
      <w:r w:rsidRPr="00910844">
        <w:rPr>
          <w:i/>
          <w:iCs/>
          <w:color w:val="555555"/>
          <w:sz w:val="18"/>
          <w:szCs w:val="18"/>
          <w:lang w:val="fr-FR"/>
        </w:rPr>
        <w:t xml:space="preserve">Android Java · </w:t>
      </w:r>
      <w:proofErr w:type="spellStart"/>
      <w:r w:rsidRPr="00910844">
        <w:rPr>
          <w:i/>
          <w:iCs/>
          <w:color w:val="555555"/>
          <w:sz w:val="18"/>
          <w:szCs w:val="18"/>
          <w:lang w:val="fr-FR"/>
        </w:rPr>
        <w:t>TensorFlow</w:t>
      </w:r>
      <w:proofErr w:type="spellEnd"/>
      <w:r w:rsidRPr="00910844">
        <w:rPr>
          <w:i/>
          <w:iCs/>
          <w:color w:val="555555"/>
          <w:sz w:val="18"/>
          <w:szCs w:val="18"/>
          <w:lang w:val="fr-FR"/>
        </w:rPr>
        <w:t xml:space="preserve"> Lite · </w:t>
      </w:r>
      <w:proofErr w:type="spellStart"/>
      <w:r w:rsidRPr="00910844">
        <w:rPr>
          <w:i/>
          <w:iCs/>
          <w:color w:val="555555"/>
          <w:sz w:val="18"/>
          <w:szCs w:val="18"/>
          <w:lang w:val="fr-FR"/>
        </w:rPr>
        <w:t>EfficientNet</w:t>
      </w:r>
      <w:proofErr w:type="spellEnd"/>
      <w:r w:rsidRPr="00910844">
        <w:rPr>
          <w:i/>
          <w:iCs/>
          <w:color w:val="555555"/>
          <w:sz w:val="18"/>
          <w:szCs w:val="18"/>
          <w:lang w:val="fr-FR"/>
        </w:rPr>
        <w:t xml:space="preserve"> · Room DB · SQLite · </w:t>
      </w:r>
      <w:proofErr w:type="spellStart"/>
      <w:r w:rsidRPr="00910844">
        <w:rPr>
          <w:i/>
          <w:iCs/>
          <w:color w:val="555555"/>
          <w:sz w:val="18"/>
          <w:szCs w:val="18"/>
          <w:lang w:val="fr-FR"/>
        </w:rPr>
        <w:t>ZXing</w:t>
      </w:r>
      <w:proofErr w:type="spellEnd"/>
    </w:p>
    <w:p w14:paraId="30798B16" w14:textId="77777777" w:rsidR="00160568" w:rsidRPr="00910844" w:rsidRDefault="00160568">
      <w:pPr>
        <w:pBdr>
          <w:bottom w:val="single" w:sz="4" w:space="1" w:color="000000"/>
        </w:pBdr>
        <w:spacing w:before="60" w:after="60"/>
        <w:rPr>
          <w:lang w:val="fr-FR"/>
        </w:rPr>
      </w:pPr>
    </w:p>
    <w:p w14:paraId="41D99AA4" w14:textId="77777777" w:rsidR="00160568" w:rsidRPr="00910844" w:rsidRDefault="00000000" w:rsidP="0084546F">
      <w:pPr>
        <w:spacing w:before="180" w:after="60"/>
        <w:jc w:val="both"/>
        <w:rPr>
          <w:lang w:val="fr-FR"/>
        </w:rPr>
      </w:pPr>
      <w:r w:rsidRPr="00910844">
        <w:rPr>
          <w:b/>
          <w:bCs/>
          <w:sz w:val="21"/>
          <w:szCs w:val="21"/>
          <w:lang w:val="fr-FR"/>
        </w:rPr>
        <w:t>FORMATION</w:t>
      </w:r>
    </w:p>
    <w:p w14:paraId="540E62A3" w14:textId="77777777" w:rsidR="00160568" w:rsidRPr="00910844" w:rsidRDefault="00000000" w:rsidP="0084546F">
      <w:pPr>
        <w:tabs>
          <w:tab w:val="right" w:pos="9946"/>
        </w:tabs>
        <w:spacing w:before="140" w:after="20"/>
        <w:jc w:val="both"/>
        <w:rPr>
          <w:lang w:val="fr-FR"/>
        </w:rPr>
      </w:pPr>
      <w:r w:rsidRPr="00910844">
        <w:rPr>
          <w:b/>
          <w:bCs/>
          <w:sz w:val="21"/>
          <w:szCs w:val="21"/>
          <w:lang w:val="fr-FR"/>
        </w:rPr>
        <w:t xml:space="preserve">Cycle Ingénieur — Big Data &amp; </w:t>
      </w:r>
      <w:proofErr w:type="gramStart"/>
      <w:r w:rsidRPr="00910844">
        <w:rPr>
          <w:b/>
          <w:bCs/>
          <w:sz w:val="21"/>
          <w:szCs w:val="21"/>
          <w:lang w:val="fr-FR"/>
        </w:rPr>
        <w:t>IA</w:t>
      </w:r>
      <w:r w:rsidRPr="00910844">
        <w:rPr>
          <w:sz w:val="21"/>
          <w:szCs w:val="21"/>
          <w:lang w:val="fr-FR"/>
        </w:rPr>
        <w:t xml:space="preserve">  ·</w:t>
      </w:r>
      <w:proofErr w:type="gramEnd"/>
      <w:r w:rsidRPr="00910844">
        <w:rPr>
          <w:sz w:val="21"/>
          <w:szCs w:val="21"/>
          <w:lang w:val="fr-FR"/>
        </w:rPr>
        <w:t xml:space="preserve">  Polytech International</w:t>
      </w:r>
      <w:r w:rsidRPr="00910844">
        <w:rPr>
          <w:color w:val="555555"/>
          <w:sz w:val="19"/>
          <w:szCs w:val="19"/>
          <w:lang w:val="fr-FR"/>
        </w:rPr>
        <w:tab/>
        <w:t xml:space="preserve">Sep 2025 – </w:t>
      </w:r>
      <w:proofErr w:type="gramStart"/>
      <w:r w:rsidRPr="00910844">
        <w:rPr>
          <w:color w:val="555555"/>
          <w:sz w:val="19"/>
          <w:szCs w:val="19"/>
          <w:lang w:val="fr-FR"/>
        </w:rPr>
        <w:t>Présent  |</w:t>
      </w:r>
      <w:proofErr w:type="gramEnd"/>
      <w:r w:rsidRPr="00910844">
        <w:rPr>
          <w:color w:val="555555"/>
          <w:sz w:val="19"/>
          <w:szCs w:val="19"/>
          <w:lang w:val="fr-FR"/>
        </w:rPr>
        <w:t xml:space="preserve">  Tunis</w:t>
      </w:r>
    </w:p>
    <w:p w14:paraId="46EAF7FB" w14:textId="7FB5C08B" w:rsidR="00160568" w:rsidRPr="00910844" w:rsidRDefault="00000000" w:rsidP="0084546F">
      <w:pPr>
        <w:spacing w:after="10"/>
        <w:jc w:val="both"/>
        <w:rPr>
          <w:lang w:val="fr-FR"/>
        </w:rPr>
      </w:pPr>
      <w:r w:rsidRPr="00910844">
        <w:rPr>
          <w:lang w:val="fr-FR"/>
        </w:rPr>
        <w:t>Tronc commun première année en cours. Spécialisation Big Data &amp; IA.</w:t>
      </w:r>
    </w:p>
    <w:p w14:paraId="3F38402F" w14:textId="77777777" w:rsidR="00160568" w:rsidRPr="00910844" w:rsidRDefault="00000000" w:rsidP="0084546F">
      <w:pPr>
        <w:tabs>
          <w:tab w:val="right" w:pos="9946"/>
        </w:tabs>
        <w:spacing w:before="140" w:after="20"/>
        <w:jc w:val="both"/>
        <w:rPr>
          <w:lang w:val="fr-FR"/>
        </w:rPr>
      </w:pPr>
      <w:r w:rsidRPr="00910844">
        <w:rPr>
          <w:b/>
          <w:bCs/>
          <w:sz w:val="21"/>
          <w:szCs w:val="21"/>
          <w:lang w:val="fr-FR"/>
        </w:rPr>
        <w:t xml:space="preserve">Licence — Systèmes Embarqués &amp; Développement </w:t>
      </w:r>
      <w:proofErr w:type="gramStart"/>
      <w:r w:rsidRPr="00910844">
        <w:rPr>
          <w:b/>
          <w:bCs/>
          <w:sz w:val="21"/>
          <w:szCs w:val="21"/>
          <w:lang w:val="fr-FR"/>
        </w:rPr>
        <w:t>Mobile</w:t>
      </w:r>
      <w:r w:rsidRPr="00910844">
        <w:rPr>
          <w:sz w:val="21"/>
          <w:szCs w:val="21"/>
          <w:lang w:val="fr-FR"/>
        </w:rPr>
        <w:t xml:space="preserve">  ·</w:t>
      </w:r>
      <w:proofErr w:type="gramEnd"/>
      <w:r w:rsidRPr="00910844">
        <w:rPr>
          <w:sz w:val="21"/>
          <w:szCs w:val="21"/>
          <w:lang w:val="fr-FR"/>
        </w:rPr>
        <w:t xml:space="preserve">  ISET Charguia</w:t>
      </w:r>
      <w:r w:rsidRPr="00910844">
        <w:rPr>
          <w:color w:val="555555"/>
          <w:sz w:val="19"/>
          <w:szCs w:val="19"/>
          <w:lang w:val="fr-FR"/>
        </w:rPr>
        <w:tab/>
        <w:t xml:space="preserve">2022 – </w:t>
      </w:r>
      <w:proofErr w:type="gramStart"/>
      <w:r w:rsidRPr="00910844">
        <w:rPr>
          <w:color w:val="555555"/>
          <w:sz w:val="19"/>
          <w:szCs w:val="19"/>
          <w:lang w:val="fr-FR"/>
        </w:rPr>
        <w:t>2025  |</w:t>
      </w:r>
      <w:proofErr w:type="gramEnd"/>
      <w:r w:rsidRPr="00910844">
        <w:rPr>
          <w:color w:val="555555"/>
          <w:sz w:val="19"/>
          <w:szCs w:val="19"/>
          <w:lang w:val="fr-FR"/>
        </w:rPr>
        <w:t xml:space="preserve">  Tunis</w:t>
      </w:r>
    </w:p>
    <w:p w14:paraId="47156E84" w14:textId="2A980AA7" w:rsidR="00BF426E" w:rsidRPr="00910844" w:rsidRDefault="00000000" w:rsidP="0084546F">
      <w:pPr>
        <w:spacing w:after="60"/>
        <w:jc w:val="both"/>
        <w:rPr>
          <w:lang w:val="fr-FR"/>
        </w:rPr>
      </w:pPr>
      <w:r w:rsidRPr="00910844">
        <w:rPr>
          <w:lang w:val="fr-FR"/>
        </w:rPr>
        <w:t>Moyenne 16,78/</w:t>
      </w:r>
      <w:proofErr w:type="gramStart"/>
      <w:r w:rsidRPr="00910844">
        <w:rPr>
          <w:lang w:val="fr-FR"/>
        </w:rPr>
        <w:t>20 .</w:t>
      </w:r>
      <w:proofErr w:type="gramEnd"/>
      <w:r w:rsidRPr="00910844">
        <w:rPr>
          <w:lang w:val="fr-FR"/>
        </w:rPr>
        <w:t xml:space="preserve"> Modules clés : IoT, C/C++ embarqué, développement Android, réseaux informatiques.</w:t>
      </w:r>
    </w:p>
    <w:p w14:paraId="56EF2810" w14:textId="63C666E2" w:rsidR="00BF426E" w:rsidRPr="00910844" w:rsidRDefault="00246037" w:rsidP="0084546F">
      <w:pPr>
        <w:tabs>
          <w:tab w:val="right" w:pos="9946"/>
        </w:tabs>
        <w:spacing w:before="140" w:after="20"/>
        <w:jc w:val="both"/>
        <w:rPr>
          <w:lang w:val="fr-FR"/>
        </w:rPr>
      </w:pPr>
      <w:r>
        <w:rPr>
          <w:b/>
          <w:bCs/>
          <w:sz w:val="21"/>
          <w:szCs w:val="21"/>
          <w:lang w:val="fr-FR"/>
        </w:rPr>
        <w:t>Baccalauréat</w:t>
      </w:r>
      <w:r w:rsidR="00BF426E" w:rsidRPr="00910844">
        <w:rPr>
          <w:b/>
          <w:bCs/>
          <w:sz w:val="21"/>
          <w:szCs w:val="21"/>
          <w:lang w:val="fr-FR"/>
        </w:rPr>
        <w:t xml:space="preserve"> — </w:t>
      </w:r>
      <w:r w:rsidR="00BF426E">
        <w:rPr>
          <w:b/>
          <w:bCs/>
          <w:sz w:val="21"/>
          <w:szCs w:val="21"/>
          <w:lang w:val="fr-FR"/>
        </w:rPr>
        <w:t xml:space="preserve">Sciences </w:t>
      </w:r>
      <w:r w:rsidR="003925F9">
        <w:rPr>
          <w:b/>
          <w:bCs/>
          <w:sz w:val="21"/>
          <w:szCs w:val="21"/>
          <w:lang w:val="fr-FR"/>
        </w:rPr>
        <w:t>Expérimentales</w:t>
      </w:r>
      <w:r w:rsidR="003925F9" w:rsidRPr="00910844">
        <w:rPr>
          <w:sz w:val="21"/>
          <w:szCs w:val="21"/>
          <w:lang w:val="fr-FR"/>
        </w:rPr>
        <w:t xml:space="preserve"> </w:t>
      </w:r>
      <w:proofErr w:type="gramStart"/>
      <w:r w:rsidR="003925F9" w:rsidRPr="00910844">
        <w:rPr>
          <w:sz w:val="21"/>
          <w:szCs w:val="21"/>
          <w:lang w:val="fr-FR"/>
        </w:rPr>
        <w:t>·</w:t>
      </w:r>
      <w:r w:rsidR="00BF426E" w:rsidRPr="00910844">
        <w:rPr>
          <w:sz w:val="21"/>
          <w:szCs w:val="21"/>
          <w:lang w:val="fr-FR"/>
        </w:rPr>
        <w:t xml:space="preserve">  </w:t>
      </w:r>
      <w:r w:rsidR="00BF426E">
        <w:rPr>
          <w:sz w:val="21"/>
          <w:szCs w:val="21"/>
          <w:lang w:val="fr-FR"/>
        </w:rPr>
        <w:t>Lycée</w:t>
      </w:r>
      <w:proofErr w:type="gramEnd"/>
      <w:r w:rsidR="00BF426E">
        <w:rPr>
          <w:sz w:val="21"/>
          <w:szCs w:val="21"/>
          <w:lang w:val="fr-FR"/>
        </w:rPr>
        <w:t xml:space="preserve"> Marsa Saada Ali Douagi</w:t>
      </w:r>
      <w:r w:rsidR="00BF426E" w:rsidRPr="00910844">
        <w:rPr>
          <w:color w:val="555555"/>
          <w:sz w:val="19"/>
          <w:szCs w:val="19"/>
          <w:lang w:val="fr-FR"/>
        </w:rPr>
        <w:tab/>
        <w:t>20</w:t>
      </w:r>
      <w:r w:rsidR="00BF426E">
        <w:rPr>
          <w:color w:val="555555"/>
          <w:sz w:val="19"/>
          <w:szCs w:val="19"/>
          <w:lang w:val="fr-FR"/>
        </w:rPr>
        <w:t>19</w:t>
      </w:r>
      <w:r w:rsidR="00BF426E" w:rsidRPr="00910844">
        <w:rPr>
          <w:color w:val="555555"/>
          <w:sz w:val="19"/>
          <w:szCs w:val="19"/>
          <w:lang w:val="fr-FR"/>
        </w:rPr>
        <w:t xml:space="preserve"> – </w:t>
      </w:r>
      <w:proofErr w:type="gramStart"/>
      <w:r w:rsidR="00BF426E" w:rsidRPr="00910844">
        <w:rPr>
          <w:color w:val="555555"/>
          <w:sz w:val="19"/>
          <w:szCs w:val="19"/>
          <w:lang w:val="fr-FR"/>
        </w:rPr>
        <w:t>202</w:t>
      </w:r>
      <w:r w:rsidR="00BF426E">
        <w:rPr>
          <w:color w:val="555555"/>
          <w:sz w:val="19"/>
          <w:szCs w:val="19"/>
          <w:lang w:val="fr-FR"/>
        </w:rPr>
        <w:t>2</w:t>
      </w:r>
      <w:r w:rsidR="00BF426E" w:rsidRPr="00910844">
        <w:rPr>
          <w:color w:val="555555"/>
          <w:sz w:val="19"/>
          <w:szCs w:val="19"/>
          <w:lang w:val="fr-FR"/>
        </w:rPr>
        <w:t xml:space="preserve">  |</w:t>
      </w:r>
      <w:proofErr w:type="gramEnd"/>
      <w:r w:rsidR="00BF426E" w:rsidRPr="00910844">
        <w:rPr>
          <w:color w:val="555555"/>
          <w:sz w:val="19"/>
          <w:szCs w:val="19"/>
          <w:lang w:val="fr-FR"/>
        </w:rPr>
        <w:t xml:space="preserve">  Tunis</w:t>
      </w:r>
    </w:p>
    <w:p w14:paraId="50586EEB" w14:textId="77777777" w:rsidR="00160568" w:rsidRPr="00910844" w:rsidRDefault="00160568">
      <w:pPr>
        <w:pBdr>
          <w:bottom w:val="single" w:sz="4" w:space="1" w:color="000000"/>
        </w:pBdr>
        <w:spacing w:before="60" w:after="60"/>
        <w:rPr>
          <w:lang w:val="fr-FR"/>
        </w:rPr>
      </w:pPr>
    </w:p>
    <w:p w14:paraId="32D8692F" w14:textId="77777777" w:rsidR="00BF426E" w:rsidRDefault="00BF426E">
      <w:pPr>
        <w:spacing w:before="180" w:after="60"/>
        <w:rPr>
          <w:b/>
          <w:bCs/>
          <w:sz w:val="21"/>
          <w:szCs w:val="21"/>
          <w:lang w:val="fr-FR"/>
        </w:rPr>
      </w:pPr>
    </w:p>
    <w:p w14:paraId="6BA41C30" w14:textId="0C22EC85" w:rsidR="00160568" w:rsidRPr="00910844" w:rsidRDefault="00000000" w:rsidP="0084546F">
      <w:pPr>
        <w:spacing w:before="180" w:after="60"/>
        <w:jc w:val="both"/>
        <w:rPr>
          <w:lang w:val="fr-FR"/>
        </w:rPr>
      </w:pPr>
      <w:r w:rsidRPr="00910844">
        <w:rPr>
          <w:b/>
          <w:bCs/>
          <w:sz w:val="21"/>
          <w:szCs w:val="21"/>
          <w:lang w:val="fr-FR"/>
        </w:rPr>
        <w:t>PROJETS</w:t>
      </w:r>
    </w:p>
    <w:p w14:paraId="11DA5015" w14:textId="77777777" w:rsidR="00160568" w:rsidRPr="00910844" w:rsidRDefault="00000000" w:rsidP="0084546F">
      <w:pPr>
        <w:spacing w:before="140" w:after="18"/>
        <w:jc w:val="both"/>
        <w:rPr>
          <w:lang w:val="fr-FR"/>
        </w:rPr>
      </w:pPr>
      <w:r w:rsidRPr="00910844">
        <w:rPr>
          <w:b/>
          <w:bCs/>
          <w:sz w:val="21"/>
          <w:szCs w:val="21"/>
          <w:lang w:val="fr-FR"/>
        </w:rPr>
        <w:t xml:space="preserve">Générateur de Rapports </w:t>
      </w:r>
      <w:proofErr w:type="gramStart"/>
      <w:r w:rsidRPr="00910844">
        <w:rPr>
          <w:b/>
          <w:bCs/>
          <w:sz w:val="21"/>
          <w:szCs w:val="21"/>
          <w:lang w:val="fr-FR"/>
        </w:rPr>
        <w:t>Intelligent</w:t>
      </w:r>
      <w:r w:rsidRPr="00910844">
        <w:rPr>
          <w:color w:val="555555"/>
          <w:sz w:val="19"/>
          <w:szCs w:val="19"/>
          <w:lang w:val="fr-FR"/>
        </w:rPr>
        <w:t xml:space="preserve">  ·</w:t>
      </w:r>
      <w:proofErr w:type="gramEnd"/>
      <w:r w:rsidRPr="00910844">
        <w:rPr>
          <w:color w:val="555555"/>
          <w:sz w:val="19"/>
          <w:szCs w:val="19"/>
          <w:lang w:val="fr-FR"/>
        </w:rPr>
        <w:t xml:space="preserve">  Capstone Samsung Innovation </w:t>
      </w:r>
      <w:proofErr w:type="gramStart"/>
      <w:r w:rsidRPr="00910844">
        <w:rPr>
          <w:color w:val="555555"/>
          <w:sz w:val="19"/>
          <w:szCs w:val="19"/>
          <w:lang w:val="fr-FR"/>
        </w:rPr>
        <w:t>Campus</w:t>
      </w:r>
      <w:r w:rsidRPr="00910844">
        <w:rPr>
          <w:b/>
          <w:bCs/>
          <w:sz w:val="19"/>
          <w:szCs w:val="19"/>
          <w:lang w:val="fr-FR"/>
        </w:rPr>
        <w:t xml:space="preserve">  —</w:t>
      </w:r>
      <w:proofErr w:type="gramEnd"/>
      <w:r w:rsidRPr="00910844">
        <w:rPr>
          <w:b/>
          <w:bCs/>
          <w:sz w:val="19"/>
          <w:szCs w:val="19"/>
          <w:lang w:val="fr-FR"/>
        </w:rPr>
        <w:t xml:space="preserve">  Score 94 % — Top 6 %</w:t>
      </w:r>
    </w:p>
    <w:p w14:paraId="7F3EE5CE" w14:textId="64430B9B" w:rsidR="00160568" w:rsidRDefault="00000000" w:rsidP="0084546F">
      <w:pPr>
        <w:spacing w:after="10"/>
        <w:jc w:val="both"/>
      </w:pPr>
      <w:r w:rsidRPr="00910844">
        <w:rPr>
          <w:lang w:val="fr-FR"/>
        </w:rPr>
        <w:t xml:space="preserve">Système IA </w:t>
      </w:r>
      <w:r w:rsidR="00696E54">
        <w:rPr>
          <w:lang w:val="fr-FR"/>
        </w:rPr>
        <w:t>multimodal</w:t>
      </w:r>
      <w:r w:rsidRPr="00910844">
        <w:rPr>
          <w:lang w:val="fr-FR"/>
        </w:rPr>
        <w:t xml:space="preserve"> de génération automatique de rapports pour des produits électroniques à partir d’images</w:t>
      </w:r>
      <w:r w:rsidR="00E56F56">
        <w:rPr>
          <w:lang w:val="fr-FR"/>
        </w:rPr>
        <w:t xml:space="preserve"> de produits électroniques</w:t>
      </w:r>
      <w:r w:rsidRPr="00910844">
        <w:rPr>
          <w:lang w:val="fr-FR"/>
        </w:rPr>
        <w:t xml:space="preserve"> et d’avis clients. Pipeline EfficientNetB3 (reconnaissance visuelle) combiné à une pile NLP — </w:t>
      </w:r>
      <w:proofErr w:type="spellStart"/>
      <w:r w:rsidRPr="00910844">
        <w:rPr>
          <w:lang w:val="fr-FR"/>
        </w:rPr>
        <w:t>BiLSTM</w:t>
      </w:r>
      <w:proofErr w:type="spellEnd"/>
      <w:r w:rsidRPr="00910844">
        <w:rPr>
          <w:lang w:val="fr-FR"/>
        </w:rPr>
        <w:t xml:space="preserve">, BERT, SmolLM2-1.7B — pour l’extraction de sentiment, d’émotions et de caractéristiques. </w:t>
      </w:r>
      <w:proofErr w:type="spellStart"/>
      <w:r w:rsidRPr="00910844">
        <w:rPr>
          <w:lang w:val="fr-FR"/>
        </w:rPr>
        <w:t>Summarisation</w:t>
      </w:r>
      <w:proofErr w:type="spellEnd"/>
      <w:r w:rsidRPr="00910844">
        <w:rPr>
          <w:lang w:val="fr-FR"/>
        </w:rPr>
        <w:t xml:space="preserve"> hybride BART / T5 / Qwen2.5 produisant un rapport structuré en sortie. </w:t>
      </w:r>
      <w:r>
        <w:t xml:space="preserve">Interface </w:t>
      </w:r>
      <w:proofErr w:type="spellStart"/>
      <w:r>
        <w:t>Streamlit</w:t>
      </w:r>
      <w:proofErr w:type="spellEnd"/>
      <w:r>
        <w:t xml:space="preserve"> + backend Flask.</w:t>
      </w:r>
    </w:p>
    <w:p w14:paraId="2B03082C" w14:textId="77777777" w:rsidR="00160568" w:rsidRDefault="00000000" w:rsidP="0084546F">
      <w:pPr>
        <w:spacing w:before="6" w:after="60"/>
        <w:jc w:val="both"/>
      </w:pPr>
      <w:r>
        <w:rPr>
          <w:i/>
          <w:iCs/>
          <w:color w:val="555555"/>
          <w:sz w:val="18"/>
          <w:szCs w:val="18"/>
        </w:rPr>
        <w:t xml:space="preserve">Python · TensorFlow · </w:t>
      </w:r>
      <w:proofErr w:type="spellStart"/>
      <w:r>
        <w:rPr>
          <w:i/>
          <w:iCs/>
          <w:color w:val="555555"/>
          <w:sz w:val="18"/>
          <w:szCs w:val="18"/>
        </w:rPr>
        <w:t>PyTorch</w:t>
      </w:r>
      <w:proofErr w:type="spellEnd"/>
      <w:r>
        <w:rPr>
          <w:i/>
          <w:iCs/>
          <w:color w:val="555555"/>
          <w:sz w:val="18"/>
          <w:szCs w:val="18"/>
        </w:rPr>
        <w:t xml:space="preserve"> · EfficientNetB3 · BERT · Qwen2.5 · </w:t>
      </w:r>
      <w:proofErr w:type="spellStart"/>
      <w:r>
        <w:rPr>
          <w:i/>
          <w:iCs/>
          <w:color w:val="555555"/>
          <w:sz w:val="18"/>
          <w:szCs w:val="18"/>
        </w:rPr>
        <w:t>Streamlit</w:t>
      </w:r>
      <w:proofErr w:type="spellEnd"/>
      <w:r>
        <w:rPr>
          <w:i/>
          <w:iCs/>
          <w:color w:val="555555"/>
          <w:sz w:val="18"/>
          <w:szCs w:val="18"/>
        </w:rPr>
        <w:t xml:space="preserve"> · Flask</w:t>
      </w:r>
    </w:p>
    <w:p w14:paraId="2E5D4F09" w14:textId="08CF3F54" w:rsidR="00160568" w:rsidRDefault="00000000" w:rsidP="0084546F">
      <w:pPr>
        <w:spacing w:before="140" w:after="18"/>
        <w:jc w:val="both"/>
      </w:pPr>
      <w:r>
        <w:rPr>
          <w:b/>
          <w:bCs/>
          <w:sz w:val="21"/>
          <w:szCs w:val="21"/>
        </w:rPr>
        <w:t xml:space="preserve">GetHired </w:t>
      </w:r>
      <w:proofErr w:type="gramStart"/>
      <w:r>
        <w:rPr>
          <w:b/>
          <w:bCs/>
          <w:sz w:val="21"/>
          <w:szCs w:val="21"/>
        </w:rPr>
        <w:t>AI</w:t>
      </w:r>
      <w:r>
        <w:rPr>
          <w:color w:val="555555"/>
          <w:sz w:val="19"/>
          <w:szCs w:val="19"/>
        </w:rPr>
        <w:t xml:space="preserve">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spellStart"/>
      <w:r w:rsidR="00696E54">
        <w:rPr>
          <w:color w:val="555555"/>
          <w:sz w:val="19"/>
          <w:szCs w:val="19"/>
        </w:rPr>
        <w:t>Projet</w:t>
      </w:r>
      <w:proofErr w:type="spellEnd"/>
      <w:r w:rsidR="00696E54">
        <w:rPr>
          <w:color w:val="555555"/>
          <w:sz w:val="19"/>
          <w:szCs w:val="19"/>
        </w:rPr>
        <w:t xml:space="preserve"> academies </w:t>
      </w:r>
      <w:proofErr w:type="spellStart"/>
      <w:r>
        <w:rPr>
          <w:color w:val="555555"/>
          <w:sz w:val="19"/>
          <w:szCs w:val="19"/>
        </w:rPr>
        <w:t>Plateforme</w:t>
      </w:r>
      <w:proofErr w:type="spellEnd"/>
      <w:r>
        <w:rPr>
          <w:color w:val="555555"/>
          <w:sz w:val="19"/>
          <w:szCs w:val="19"/>
        </w:rPr>
        <w:t xml:space="preserve"> de </w:t>
      </w:r>
      <w:proofErr w:type="spellStart"/>
      <w:r>
        <w:rPr>
          <w:color w:val="555555"/>
          <w:sz w:val="19"/>
          <w:szCs w:val="19"/>
        </w:rPr>
        <w:t>recrutement</w:t>
      </w:r>
      <w:proofErr w:type="spellEnd"/>
      <w:r>
        <w:rPr>
          <w:color w:val="555555"/>
          <w:sz w:val="19"/>
          <w:szCs w:val="19"/>
        </w:rPr>
        <w:t xml:space="preserve"> IA Full-Stack</w:t>
      </w:r>
      <w:r w:rsidR="00696E54">
        <w:rPr>
          <w:color w:val="555555"/>
          <w:sz w:val="19"/>
          <w:szCs w:val="19"/>
        </w:rPr>
        <w:t xml:space="preserve"> </w:t>
      </w:r>
    </w:p>
    <w:p w14:paraId="4CADD7F2" w14:textId="77777777" w:rsidR="00160568" w:rsidRPr="00910844" w:rsidRDefault="00000000" w:rsidP="0084546F">
      <w:pPr>
        <w:spacing w:after="10"/>
        <w:jc w:val="both"/>
        <w:rPr>
          <w:lang w:val="fr-FR"/>
        </w:rPr>
      </w:pPr>
      <w:r w:rsidRPr="00910844">
        <w:rPr>
          <w:lang w:val="fr-FR"/>
        </w:rPr>
        <w:t xml:space="preserve">Plateforme de recrutement bout-en-bout — deux portails, un objectif : connecter les bons candidats aux bons recruteurs grâce à l’IA. Côté candidat : analyse et amélioration du CV, </w:t>
      </w:r>
      <w:proofErr w:type="spellStart"/>
      <w:r w:rsidRPr="00910844">
        <w:rPr>
          <w:lang w:val="fr-FR"/>
        </w:rPr>
        <w:t>scoring</w:t>
      </w:r>
      <w:proofErr w:type="spellEnd"/>
      <w:r w:rsidRPr="00910844">
        <w:rPr>
          <w:lang w:val="fr-FR"/>
        </w:rPr>
        <w:t xml:space="preserve"> de compatibilité explicable (0–100), recommandations personnalisées de certifications et compétences pour atteindre le poste visé, préparation à l’entretien. Côté recruteur : classement automatique des candidats selon le profil et les besoins du poste, génération de plans d’entretien et d’</w:t>
      </w:r>
      <w:proofErr w:type="spellStart"/>
      <w:r w:rsidRPr="00910844">
        <w:rPr>
          <w:lang w:val="fr-FR"/>
        </w:rPr>
        <w:t>outreach</w:t>
      </w:r>
      <w:proofErr w:type="spellEnd"/>
      <w:r w:rsidRPr="00910844">
        <w:rPr>
          <w:lang w:val="fr-FR"/>
        </w:rPr>
        <w:t xml:space="preserve"> ciblé. Interface multilingue (FR/EN), 18 modules IA.</w:t>
      </w:r>
    </w:p>
    <w:p w14:paraId="44424A49" w14:textId="77777777" w:rsidR="00160568" w:rsidRDefault="00000000" w:rsidP="0084546F">
      <w:pPr>
        <w:spacing w:before="6" w:after="60"/>
        <w:jc w:val="both"/>
        <w:rPr>
          <w:i/>
          <w:iCs/>
          <w:color w:val="555555"/>
          <w:sz w:val="18"/>
          <w:szCs w:val="18"/>
          <w:lang w:val="fr-FR"/>
        </w:rPr>
      </w:pPr>
      <w:r w:rsidRPr="00910844">
        <w:rPr>
          <w:i/>
          <w:iCs/>
          <w:color w:val="555555"/>
          <w:sz w:val="18"/>
          <w:szCs w:val="18"/>
          <w:lang w:val="fr-FR"/>
        </w:rPr>
        <w:t xml:space="preserve">Next.js 16 · Spring Boot · </w:t>
      </w:r>
      <w:proofErr w:type="spellStart"/>
      <w:r w:rsidRPr="00910844">
        <w:rPr>
          <w:i/>
          <w:iCs/>
          <w:color w:val="555555"/>
          <w:sz w:val="18"/>
          <w:szCs w:val="18"/>
          <w:lang w:val="fr-FR"/>
        </w:rPr>
        <w:t>Groq</w:t>
      </w:r>
      <w:proofErr w:type="spellEnd"/>
      <w:r w:rsidRPr="00910844">
        <w:rPr>
          <w:i/>
          <w:iCs/>
          <w:color w:val="555555"/>
          <w:sz w:val="18"/>
          <w:szCs w:val="18"/>
          <w:lang w:val="fr-FR"/>
        </w:rPr>
        <w:t xml:space="preserve"> LLM · </w:t>
      </w:r>
      <w:proofErr w:type="spellStart"/>
      <w:r w:rsidRPr="00910844">
        <w:rPr>
          <w:i/>
          <w:iCs/>
          <w:color w:val="555555"/>
          <w:sz w:val="18"/>
          <w:szCs w:val="18"/>
          <w:lang w:val="fr-FR"/>
        </w:rPr>
        <w:t>TypeScript</w:t>
      </w:r>
      <w:proofErr w:type="spellEnd"/>
      <w:r w:rsidRPr="00910844">
        <w:rPr>
          <w:i/>
          <w:iCs/>
          <w:color w:val="555555"/>
          <w:sz w:val="18"/>
          <w:szCs w:val="18"/>
          <w:lang w:val="fr-FR"/>
        </w:rPr>
        <w:t xml:space="preserve"> · </w:t>
      </w:r>
      <w:proofErr w:type="spellStart"/>
      <w:r w:rsidRPr="00910844">
        <w:rPr>
          <w:i/>
          <w:iCs/>
          <w:color w:val="555555"/>
          <w:sz w:val="18"/>
          <w:szCs w:val="18"/>
          <w:lang w:val="fr-FR"/>
        </w:rPr>
        <w:t>Tailwind</w:t>
      </w:r>
      <w:proofErr w:type="spellEnd"/>
      <w:r w:rsidRPr="00910844">
        <w:rPr>
          <w:i/>
          <w:iCs/>
          <w:color w:val="555555"/>
          <w:sz w:val="18"/>
          <w:szCs w:val="18"/>
          <w:lang w:val="fr-FR"/>
        </w:rPr>
        <w:t xml:space="preserve"> · JWT</w:t>
      </w:r>
    </w:p>
    <w:p w14:paraId="53E3CF23" w14:textId="77777777" w:rsidR="00696E54" w:rsidRPr="00687F93" w:rsidRDefault="00696E54" w:rsidP="00696E54">
      <w:pPr>
        <w:spacing w:before="6" w:after="60"/>
        <w:rPr>
          <w:i/>
          <w:iCs/>
          <w:color w:val="000000" w:themeColor="text1"/>
          <w:sz w:val="21"/>
          <w:szCs w:val="21"/>
          <w:lang w:val="fr-FR"/>
        </w:rPr>
      </w:pPr>
    </w:p>
    <w:p w14:paraId="31F340C3" w14:textId="1FD38843" w:rsidR="00696E54" w:rsidRPr="00696E54" w:rsidRDefault="00696E54" w:rsidP="00696E54">
      <w:pPr>
        <w:spacing w:before="6" w:after="60"/>
        <w:rPr>
          <w:color w:val="000000" w:themeColor="text1"/>
          <w:sz w:val="18"/>
          <w:szCs w:val="18"/>
          <w:lang w:val="fr-FR"/>
        </w:rPr>
      </w:pPr>
      <w:r w:rsidRPr="00687F93">
        <w:rPr>
          <w:b/>
          <w:bCs/>
          <w:color w:val="000000" w:themeColor="text1"/>
          <w:sz w:val="21"/>
          <w:szCs w:val="21"/>
          <w:lang w:val="fr-FR"/>
        </w:rPr>
        <w:t>Aether Analyst · Agent IA d’Analyse de Données &amp; RAG Local</w:t>
      </w:r>
      <w:r w:rsidRPr="00687F93">
        <w:rPr>
          <w:color w:val="000000" w:themeColor="text1"/>
          <w:lang w:val="fr-FR"/>
        </w:rPr>
        <w:t xml:space="preserve"> </w:t>
      </w:r>
      <w:r w:rsidRPr="00696E54">
        <w:rPr>
          <w:color w:val="555555"/>
          <w:lang w:val="fr-FR"/>
        </w:rPr>
        <w:t>· Projet Personnel</w:t>
      </w:r>
      <w:r w:rsidRPr="00696E54">
        <w:rPr>
          <w:color w:val="555555"/>
          <w:lang w:val="fr-FR"/>
        </w:rPr>
        <w:br/>
      </w:r>
      <w:r w:rsidRPr="00696E54">
        <w:rPr>
          <w:color w:val="000000" w:themeColor="text1"/>
          <w:lang w:val="fr-FR"/>
        </w:rPr>
        <w:t xml:space="preserve">Plateforme IA de data </w:t>
      </w:r>
      <w:proofErr w:type="spellStart"/>
      <w:r w:rsidRPr="00696E54">
        <w:rPr>
          <w:color w:val="000000" w:themeColor="text1"/>
          <w:lang w:val="fr-FR"/>
        </w:rPr>
        <w:t>analytics</w:t>
      </w:r>
      <w:proofErr w:type="spellEnd"/>
      <w:r w:rsidRPr="00696E54">
        <w:rPr>
          <w:color w:val="000000" w:themeColor="text1"/>
          <w:lang w:val="fr-FR"/>
        </w:rPr>
        <w:t xml:space="preserve"> combinant analyse autonome de </w:t>
      </w:r>
      <w:proofErr w:type="spellStart"/>
      <w:r w:rsidRPr="00696E54">
        <w:rPr>
          <w:color w:val="000000" w:themeColor="text1"/>
          <w:lang w:val="fr-FR"/>
        </w:rPr>
        <w:t>datasets</w:t>
      </w:r>
      <w:proofErr w:type="spellEnd"/>
      <w:r w:rsidRPr="00696E54">
        <w:rPr>
          <w:color w:val="000000" w:themeColor="text1"/>
          <w:lang w:val="fr-FR"/>
        </w:rPr>
        <w:t xml:space="preserve"> et pipelines RAG locaux pour documents et données structurées. Développement d’un workflow agentique </w:t>
      </w:r>
      <w:proofErr w:type="spellStart"/>
      <w:r w:rsidRPr="00696E54">
        <w:rPr>
          <w:color w:val="000000" w:themeColor="text1"/>
          <w:lang w:val="fr-FR"/>
        </w:rPr>
        <w:t>LangGraph</w:t>
      </w:r>
      <w:proofErr w:type="spellEnd"/>
      <w:r w:rsidRPr="00696E54">
        <w:rPr>
          <w:color w:val="000000" w:themeColor="text1"/>
          <w:lang w:val="fr-FR"/>
        </w:rPr>
        <w:t xml:space="preserve"> capable de générer et exécuter du code Python de manière sécurisée, corriger automatiquement les erreurs et produire insights, visualisations et rapports. Implémentation d’un système de recherche contextuelle basé sur </w:t>
      </w:r>
      <w:proofErr w:type="spellStart"/>
      <w:r w:rsidRPr="00696E54">
        <w:rPr>
          <w:color w:val="000000" w:themeColor="text1"/>
          <w:lang w:val="fr-FR"/>
        </w:rPr>
        <w:t>embeddings</w:t>
      </w:r>
      <w:proofErr w:type="spellEnd"/>
      <w:r w:rsidRPr="00696E54">
        <w:rPr>
          <w:color w:val="000000" w:themeColor="text1"/>
          <w:lang w:val="fr-FR"/>
        </w:rPr>
        <w:t xml:space="preserve"> + </w:t>
      </w:r>
      <w:proofErr w:type="spellStart"/>
      <w:r w:rsidRPr="00696E54">
        <w:rPr>
          <w:color w:val="000000" w:themeColor="text1"/>
          <w:lang w:val="fr-FR"/>
        </w:rPr>
        <w:t>vector</w:t>
      </w:r>
      <w:proofErr w:type="spellEnd"/>
      <w:r w:rsidRPr="00696E54">
        <w:rPr>
          <w:color w:val="000000" w:themeColor="text1"/>
          <w:lang w:val="fr-FR"/>
        </w:rPr>
        <w:t xml:space="preserve"> </w:t>
      </w:r>
      <w:proofErr w:type="spellStart"/>
      <w:r w:rsidRPr="00696E54">
        <w:rPr>
          <w:color w:val="000000" w:themeColor="text1"/>
          <w:lang w:val="fr-FR"/>
        </w:rPr>
        <w:t>search</w:t>
      </w:r>
      <w:proofErr w:type="spellEnd"/>
      <w:r w:rsidRPr="00696E54">
        <w:rPr>
          <w:color w:val="000000" w:themeColor="text1"/>
          <w:lang w:val="fr-FR"/>
        </w:rPr>
        <w:t xml:space="preserve"> avec exécution 100 % locale via Ollama pour garantir confidentialité et indépendance cloud.</w:t>
      </w:r>
      <w:r w:rsidRPr="00696E54">
        <w:rPr>
          <w:color w:val="000000" w:themeColor="text1"/>
          <w:lang w:val="fr-FR"/>
        </w:rPr>
        <w:br/>
      </w:r>
      <w:r w:rsidRPr="00631C36">
        <w:rPr>
          <w:i/>
          <w:iCs/>
          <w:color w:val="3A3A3A" w:themeColor="background2" w:themeShade="40"/>
          <w:sz w:val="18"/>
          <w:szCs w:val="18"/>
        </w:rPr>
        <w:t xml:space="preserve">Python · </w:t>
      </w:r>
      <w:proofErr w:type="spellStart"/>
      <w:r w:rsidRPr="00631C36">
        <w:rPr>
          <w:i/>
          <w:iCs/>
          <w:color w:val="3A3A3A" w:themeColor="background2" w:themeShade="40"/>
          <w:sz w:val="18"/>
          <w:szCs w:val="18"/>
        </w:rPr>
        <w:t>LangGraph</w:t>
      </w:r>
      <w:proofErr w:type="spellEnd"/>
      <w:r w:rsidRPr="00631C36">
        <w:rPr>
          <w:i/>
          <w:iCs/>
          <w:color w:val="3A3A3A" w:themeColor="background2" w:themeShade="40"/>
          <w:sz w:val="18"/>
          <w:szCs w:val="18"/>
        </w:rPr>
        <w:t xml:space="preserve"> · </w:t>
      </w:r>
      <w:proofErr w:type="spellStart"/>
      <w:r w:rsidRPr="00631C36">
        <w:rPr>
          <w:i/>
          <w:iCs/>
          <w:color w:val="3A3A3A" w:themeColor="background2" w:themeShade="40"/>
          <w:sz w:val="18"/>
          <w:szCs w:val="18"/>
        </w:rPr>
        <w:t>LangChain</w:t>
      </w:r>
      <w:proofErr w:type="spellEnd"/>
      <w:r w:rsidRPr="00631C36">
        <w:rPr>
          <w:i/>
          <w:iCs/>
          <w:color w:val="3A3A3A" w:themeColor="background2" w:themeShade="40"/>
          <w:sz w:val="18"/>
          <w:szCs w:val="18"/>
        </w:rPr>
        <w:t xml:space="preserve"> · </w:t>
      </w:r>
      <w:proofErr w:type="spellStart"/>
      <w:r w:rsidRPr="00631C36">
        <w:rPr>
          <w:i/>
          <w:iCs/>
          <w:color w:val="3A3A3A" w:themeColor="background2" w:themeShade="40"/>
          <w:sz w:val="18"/>
          <w:szCs w:val="18"/>
        </w:rPr>
        <w:t>Ollama</w:t>
      </w:r>
      <w:proofErr w:type="spellEnd"/>
      <w:r w:rsidRPr="00631C36">
        <w:rPr>
          <w:i/>
          <w:iCs/>
          <w:color w:val="3A3A3A" w:themeColor="background2" w:themeShade="40"/>
          <w:sz w:val="18"/>
          <w:szCs w:val="18"/>
        </w:rPr>
        <w:t xml:space="preserve"> · Qwen</w:t>
      </w:r>
      <w:r w:rsidR="00631C36" w:rsidRPr="00631C36">
        <w:rPr>
          <w:i/>
          <w:iCs/>
          <w:color w:val="3A3A3A" w:themeColor="background2" w:themeShade="40"/>
          <w:sz w:val="18"/>
          <w:szCs w:val="18"/>
        </w:rPr>
        <w:t>3</w:t>
      </w:r>
      <w:r w:rsidRPr="00631C36">
        <w:rPr>
          <w:i/>
          <w:iCs/>
          <w:color w:val="3A3A3A" w:themeColor="background2" w:themeShade="40"/>
          <w:sz w:val="18"/>
          <w:szCs w:val="18"/>
        </w:rPr>
        <w:t xml:space="preserve">.5 · FAISS · </w:t>
      </w:r>
      <w:proofErr w:type="spellStart"/>
      <w:r w:rsidRPr="00631C36">
        <w:rPr>
          <w:i/>
          <w:iCs/>
          <w:color w:val="3A3A3A" w:themeColor="background2" w:themeShade="40"/>
          <w:sz w:val="18"/>
          <w:szCs w:val="18"/>
        </w:rPr>
        <w:t>SentenceTransformers</w:t>
      </w:r>
      <w:proofErr w:type="spellEnd"/>
      <w:r w:rsidRPr="00631C36">
        <w:rPr>
          <w:i/>
          <w:iCs/>
          <w:color w:val="3A3A3A" w:themeColor="background2" w:themeShade="40"/>
          <w:sz w:val="18"/>
          <w:szCs w:val="18"/>
        </w:rPr>
        <w:t xml:space="preserve"> · Pandas · Plotly · </w:t>
      </w:r>
      <w:proofErr w:type="spellStart"/>
      <w:r w:rsidRPr="00631C36">
        <w:rPr>
          <w:i/>
          <w:iCs/>
          <w:color w:val="3A3A3A" w:themeColor="background2" w:themeShade="40"/>
          <w:sz w:val="18"/>
          <w:szCs w:val="18"/>
        </w:rPr>
        <w:t>Streamlit</w:t>
      </w:r>
      <w:proofErr w:type="spellEnd"/>
      <w:r w:rsidRPr="00631C36">
        <w:rPr>
          <w:i/>
          <w:iCs/>
          <w:color w:val="3A3A3A" w:themeColor="background2" w:themeShade="40"/>
          <w:sz w:val="18"/>
          <w:szCs w:val="18"/>
        </w:rPr>
        <w:t xml:space="preserve"> · RAG · Agentic AI</w:t>
      </w:r>
      <w:r w:rsidRPr="00696E54">
        <w:rPr>
          <w:color w:val="000000" w:themeColor="text1"/>
          <w:sz w:val="18"/>
          <w:szCs w:val="18"/>
        </w:rPr>
        <w:tab/>
      </w:r>
    </w:p>
    <w:p w14:paraId="182EA051" w14:textId="34247E1F" w:rsidR="0060587D" w:rsidRPr="0060587D" w:rsidRDefault="0060587D" w:rsidP="0060587D">
      <w:pPr>
        <w:spacing w:before="140" w:after="18"/>
        <w:jc w:val="both"/>
        <w:rPr>
          <w:lang w:val="fr-FR"/>
        </w:rPr>
      </w:pPr>
      <w:r>
        <w:rPr>
          <w:b/>
          <w:bCs/>
          <w:lang w:val="fr-FR"/>
        </w:rPr>
        <w:t xml:space="preserve">Plateforme de segmentation Client </w:t>
      </w:r>
      <w:proofErr w:type="gramStart"/>
      <w:r w:rsidRPr="0060587D">
        <w:rPr>
          <w:b/>
          <w:bCs/>
          <w:sz w:val="21"/>
          <w:szCs w:val="21"/>
          <w:lang w:val="fr-FR"/>
        </w:rPr>
        <w:t>AI</w:t>
      </w:r>
      <w:r w:rsidRPr="0060587D">
        <w:rPr>
          <w:color w:val="555555"/>
          <w:sz w:val="19"/>
          <w:szCs w:val="19"/>
          <w:lang w:val="fr-FR"/>
        </w:rPr>
        <w:t xml:space="preserve">  ·</w:t>
      </w:r>
      <w:proofErr w:type="gramEnd"/>
      <w:r w:rsidRPr="0060587D">
        <w:rPr>
          <w:color w:val="555555"/>
          <w:sz w:val="19"/>
          <w:szCs w:val="19"/>
          <w:lang w:val="fr-FR"/>
        </w:rPr>
        <w:t xml:space="preserve"> P</w:t>
      </w:r>
      <w:r>
        <w:rPr>
          <w:color w:val="555555"/>
          <w:sz w:val="19"/>
          <w:szCs w:val="19"/>
          <w:lang w:val="fr-FR"/>
        </w:rPr>
        <w:t xml:space="preserve">rojet </w:t>
      </w:r>
      <w:r w:rsidR="00506163">
        <w:rPr>
          <w:color w:val="555555"/>
          <w:sz w:val="19"/>
          <w:szCs w:val="19"/>
          <w:lang w:val="fr-FR"/>
        </w:rPr>
        <w:t>personnelle</w:t>
      </w:r>
      <w:r>
        <w:rPr>
          <w:color w:val="555555"/>
          <w:sz w:val="19"/>
          <w:szCs w:val="19"/>
          <w:lang w:val="fr-FR"/>
        </w:rPr>
        <w:tab/>
      </w:r>
      <w:r w:rsidRPr="0060587D">
        <w:rPr>
          <w:lang w:val="fr-FR"/>
        </w:rPr>
        <w:br/>
        <w:t xml:space="preserve">Conception et déploiement d’un système de segmentation client prêt pour la production, de la donnée </w:t>
      </w:r>
      <w:proofErr w:type="spellStart"/>
      <w:r w:rsidRPr="0060587D">
        <w:rPr>
          <w:lang w:val="fr-FR"/>
        </w:rPr>
        <w:t>retail</w:t>
      </w:r>
      <w:proofErr w:type="spellEnd"/>
      <w:r w:rsidRPr="0060587D">
        <w:rPr>
          <w:lang w:val="fr-FR"/>
        </w:rPr>
        <w:t xml:space="preserve"> brute à une application </w:t>
      </w:r>
      <w:proofErr w:type="spellStart"/>
      <w:r w:rsidRPr="0060587D">
        <w:rPr>
          <w:lang w:val="fr-FR"/>
        </w:rPr>
        <w:t>FastAPI</w:t>
      </w:r>
      <w:proofErr w:type="spellEnd"/>
      <w:r w:rsidRPr="0060587D">
        <w:rPr>
          <w:lang w:val="fr-FR"/>
        </w:rPr>
        <w:t xml:space="preserve"> + </w:t>
      </w:r>
      <w:proofErr w:type="spellStart"/>
      <w:r w:rsidRPr="0060587D">
        <w:rPr>
          <w:lang w:val="fr-FR"/>
        </w:rPr>
        <w:t>Streamlit</w:t>
      </w:r>
      <w:proofErr w:type="spellEnd"/>
      <w:r w:rsidRPr="0060587D">
        <w:rPr>
          <w:lang w:val="fr-FR"/>
        </w:rPr>
        <w:t xml:space="preserve">. Réalisation de la chaîne complète (EDA, ETL, </w:t>
      </w:r>
      <w:proofErr w:type="spellStart"/>
      <w:r w:rsidRPr="0060587D">
        <w:rPr>
          <w:lang w:val="fr-FR"/>
        </w:rPr>
        <w:t>feature</w:t>
      </w:r>
      <w:proofErr w:type="spellEnd"/>
      <w:r w:rsidRPr="0060587D">
        <w:rPr>
          <w:lang w:val="fr-FR"/>
        </w:rPr>
        <w:t xml:space="preserve"> engineering, clustering </w:t>
      </w:r>
      <w:proofErr w:type="spellStart"/>
      <w:r w:rsidRPr="0060587D">
        <w:rPr>
          <w:lang w:val="fr-FR"/>
        </w:rPr>
        <w:t>KMeans</w:t>
      </w:r>
      <w:proofErr w:type="spellEnd"/>
      <w:r w:rsidRPr="0060587D">
        <w:rPr>
          <w:lang w:val="fr-FR"/>
        </w:rPr>
        <w:t xml:space="preserve">, validation, explicabilité, déploiement Docker) pour le </w:t>
      </w:r>
      <w:proofErr w:type="spellStart"/>
      <w:r w:rsidRPr="0060587D">
        <w:rPr>
          <w:lang w:val="fr-FR"/>
        </w:rPr>
        <w:t>scoring</w:t>
      </w:r>
      <w:proofErr w:type="spellEnd"/>
      <w:r w:rsidRPr="0060587D">
        <w:rPr>
          <w:lang w:val="fr-FR"/>
        </w:rPr>
        <w:t xml:space="preserve"> unitaire et batch. Segmentation de 4 312 clients en 4 </w:t>
      </w:r>
      <w:proofErr w:type="spellStart"/>
      <w:r w:rsidRPr="0060587D">
        <w:rPr>
          <w:lang w:val="fr-FR"/>
        </w:rPr>
        <w:t>personas</w:t>
      </w:r>
      <w:proofErr w:type="spellEnd"/>
      <w:r w:rsidRPr="0060587D">
        <w:rPr>
          <w:lang w:val="fr-FR"/>
        </w:rPr>
        <w:t xml:space="preserve"> : Champions, At-Risk </w:t>
      </w:r>
      <w:proofErr w:type="spellStart"/>
      <w:r w:rsidRPr="0060587D">
        <w:rPr>
          <w:lang w:val="fr-FR"/>
        </w:rPr>
        <w:t>Loyalists</w:t>
      </w:r>
      <w:proofErr w:type="spellEnd"/>
      <w:r w:rsidRPr="0060587D">
        <w:rPr>
          <w:lang w:val="fr-FR"/>
        </w:rPr>
        <w:t xml:space="preserve">, </w:t>
      </w:r>
      <w:proofErr w:type="spellStart"/>
      <w:r w:rsidRPr="0060587D">
        <w:rPr>
          <w:lang w:val="fr-FR"/>
        </w:rPr>
        <w:t>Potential</w:t>
      </w:r>
      <w:proofErr w:type="spellEnd"/>
      <w:r w:rsidRPr="0060587D">
        <w:rPr>
          <w:lang w:val="fr-FR"/>
        </w:rPr>
        <w:t xml:space="preserve"> </w:t>
      </w:r>
      <w:proofErr w:type="spellStart"/>
      <w:r w:rsidRPr="0060587D">
        <w:rPr>
          <w:lang w:val="fr-FR"/>
        </w:rPr>
        <w:t>Growth</w:t>
      </w:r>
      <w:proofErr w:type="spellEnd"/>
      <w:r w:rsidRPr="0060587D">
        <w:rPr>
          <w:lang w:val="fr-FR"/>
        </w:rPr>
        <w:t xml:space="preserve"> et New / Passive, afin de permettre aux équipes marketing, CRM et </w:t>
      </w:r>
      <w:proofErr w:type="spellStart"/>
      <w:r w:rsidRPr="0060587D">
        <w:rPr>
          <w:lang w:val="fr-FR"/>
        </w:rPr>
        <w:t>growth</w:t>
      </w:r>
      <w:proofErr w:type="spellEnd"/>
      <w:r w:rsidRPr="0060587D">
        <w:rPr>
          <w:lang w:val="fr-FR"/>
        </w:rPr>
        <w:t xml:space="preserve"> d’exécuter des campagnes plus ciblées, d’améliorer la rétention/réactivation et d’allouer le budget aux segments à plus fort impact.</w:t>
      </w:r>
    </w:p>
    <w:p w14:paraId="213BBEC5" w14:textId="55D9981F" w:rsidR="0060587D" w:rsidRPr="0060587D" w:rsidRDefault="0060587D" w:rsidP="0084546F">
      <w:pPr>
        <w:spacing w:before="6" w:after="60"/>
        <w:jc w:val="both"/>
        <w:rPr>
          <w:i/>
          <w:iCs/>
          <w:color w:val="808080" w:themeColor="background1" w:themeShade="80"/>
          <w:sz w:val="18"/>
          <w:szCs w:val="18"/>
        </w:rPr>
      </w:pPr>
      <w:r w:rsidRPr="0060587D">
        <w:rPr>
          <w:i/>
          <w:iCs/>
          <w:color w:val="808080" w:themeColor="background1" w:themeShade="80"/>
          <w:sz w:val="18"/>
          <w:szCs w:val="18"/>
        </w:rPr>
        <w:t>Python · Pandas · NumPy · Scikit-learn (</w:t>
      </w:r>
      <w:proofErr w:type="spellStart"/>
      <w:r w:rsidRPr="0060587D">
        <w:rPr>
          <w:i/>
          <w:iCs/>
          <w:color w:val="808080" w:themeColor="background1" w:themeShade="80"/>
          <w:sz w:val="18"/>
          <w:szCs w:val="18"/>
        </w:rPr>
        <w:t>KMeans</w:t>
      </w:r>
      <w:proofErr w:type="spellEnd"/>
      <w:r w:rsidRPr="0060587D">
        <w:rPr>
          <w:i/>
          <w:iCs/>
          <w:color w:val="808080" w:themeColor="background1" w:themeShade="80"/>
          <w:sz w:val="18"/>
          <w:szCs w:val="18"/>
        </w:rPr>
        <w:t xml:space="preserve">) · </w:t>
      </w:r>
      <w:r>
        <w:rPr>
          <w:i/>
          <w:iCs/>
          <w:color w:val="808080" w:themeColor="background1" w:themeShade="80"/>
          <w:sz w:val="18"/>
          <w:szCs w:val="18"/>
        </w:rPr>
        <w:t xml:space="preserve">Seaborn </w:t>
      </w:r>
      <w:r w:rsidRPr="0060587D">
        <w:rPr>
          <w:i/>
          <w:iCs/>
          <w:color w:val="808080" w:themeColor="background1" w:themeShade="80"/>
          <w:sz w:val="18"/>
          <w:szCs w:val="18"/>
        </w:rPr>
        <w:t xml:space="preserve">· </w:t>
      </w:r>
      <w:proofErr w:type="spellStart"/>
      <w:r>
        <w:rPr>
          <w:i/>
          <w:iCs/>
          <w:color w:val="808080" w:themeColor="background1" w:themeShade="80"/>
          <w:sz w:val="18"/>
          <w:szCs w:val="18"/>
        </w:rPr>
        <w:t>Maplotlib</w:t>
      </w:r>
      <w:proofErr w:type="spellEnd"/>
      <w:r>
        <w:rPr>
          <w:i/>
          <w:iCs/>
          <w:color w:val="808080" w:themeColor="background1" w:themeShade="80"/>
          <w:sz w:val="18"/>
          <w:szCs w:val="18"/>
        </w:rPr>
        <w:t xml:space="preserve"> </w:t>
      </w:r>
      <w:r w:rsidRPr="0060587D">
        <w:rPr>
          <w:i/>
          <w:iCs/>
          <w:color w:val="808080" w:themeColor="background1" w:themeShade="80"/>
          <w:sz w:val="18"/>
          <w:szCs w:val="18"/>
        </w:rPr>
        <w:t>·</w:t>
      </w:r>
      <w:r>
        <w:rPr>
          <w:i/>
          <w:i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60587D">
        <w:rPr>
          <w:i/>
          <w:iCs/>
          <w:color w:val="808080" w:themeColor="background1" w:themeShade="80"/>
          <w:sz w:val="18"/>
          <w:szCs w:val="18"/>
        </w:rPr>
        <w:t>Jupyter</w:t>
      </w:r>
      <w:proofErr w:type="spellEnd"/>
      <w:r w:rsidRPr="0060587D">
        <w:rPr>
          <w:i/>
          <w:iCs/>
          <w:color w:val="808080" w:themeColor="background1" w:themeShade="80"/>
          <w:sz w:val="18"/>
          <w:szCs w:val="18"/>
        </w:rPr>
        <w:t xml:space="preserve"> Notebooks · </w:t>
      </w:r>
      <w:proofErr w:type="spellStart"/>
      <w:r w:rsidRPr="0060587D">
        <w:rPr>
          <w:i/>
          <w:iCs/>
          <w:color w:val="808080" w:themeColor="background1" w:themeShade="80"/>
          <w:sz w:val="18"/>
          <w:szCs w:val="18"/>
        </w:rPr>
        <w:t>FastAPI</w:t>
      </w:r>
      <w:proofErr w:type="spellEnd"/>
      <w:r w:rsidRPr="0060587D">
        <w:rPr>
          <w:i/>
          <w:iCs/>
          <w:color w:val="808080" w:themeColor="background1" w:themeShade="80"/>
          <w:sz w:val="18"/>
          <w:szCs w:val="18"/>
        </w:rPr>
        <w:t xml:space="preserve"> · </w:t>
      </w:r>
      <w:proofErr w:type="spellStart"/>
      <w:r w:rsidRPr="0060587D">
        <w:rPr>
          <w:i/>
          <w:iCs/>
          <w:color w:val="808080" w:themeColor="background1" w:themeShade="80"/>
          <w:sz w:val="18"/>
          <w:szCs w:val="18"/>
        </w:rPr>
        <w:t>Streamlit</w:t>
      </w:r>
      <w:proofErr w:type="spellEnd"/>
      <w:r w:rsidRPr="0060587D">
        <w:rPr>
          <w:i/>
          <w:iCs/>
          <w:color w:val="808080" w:themeColor="background1" w:themeShade="80"/>
          <w:sz w:val="18"/>
          <w:szCs w:val="18"/>
        </w:rPr>
        <w:t xml:space="preserve"> · Docker</w:t>
      </w:r>
    </w:p>
    <w:p w14:paraId="3E28B786" w14:textId="77777777" w:rsidR="00160568" w:rsidRPr="0060587D" w:rsidRDefault="00160568" w:rsidP="0084546F">
      <w:pPr>
        <w:pBdr>
          <w:bottom w:val="single" w:sz="4" w:space="1" w:color="000000"/>
        </w:pBdr>
        <w:spacing w:before="60" w:after="60"/>
        <w:jc w:val="both"/>
      </w:pPr>
    </w:p>
    <w:p w14:paraId="3B1563D3" w14:textId="77777777" w:rsidR="00160568" w:rsidRPr="00696E54" w:rsidRDefault="00000000" w:rsidP="0084546F">
      <w:pPr>
        <w:spacing w:before="180" w:after="60"/>
        <w:jc w:val="both"/>
      </w:pPr>
      <w:r w:rsidRPr="00696E54">
        <w:rPr>
          <w:b/>
          <w:bCs/>
          <w:sz w:val="21"/>
          <w:szCs w:val="21"/>
        </w:rPr>
        <w:t>CERTIFICATIONS</w:t>
      </w:r>
    </w:p>
    <w:p w14:paraId="3EA36ED1" w14:textId="77777777" w:rsidR="00160568" w:rsidRPr="00696E54" w:rsidRDefault="00000000" w:rsidP="0084546F">
      <w:pPr>
        <w:spacing w:before="20" w:after="20"/>
        <w:jc w:val="both"/>
      </w:pPr>
      <w:r w:rsidRPr="00696E54">
        <w:rPr>
          <w:b/>
          <w:bCs/>
        </w:rPr>
        <w:t xml:space="preserve">Samsung Innovation Campus — IA &amp; </w:t>
      </w:r>
      <w:proofErr w:type="gramStart"/>
      <w:r w:rsidRPr="00696E54">
        <w:rPr>
          <w:b/>
          <w:bCs/>
        </w:rPr>
        <w:t>ML :</w:t>
      </w:r>
      <w:proofErr w:type="gramEnd"/>
      <w:r w:rsidRPr="00696E54">
        <w:rPr>
          <w:b/>
          <w:bCs/>
        </w:rPr>
        <w:t xml:space="preserve"> </w:t>
      </w:r>
      <w:r w:rsidRPr="00696E54">
        <w:t xml:space="preserve">programme 10 </w:t>
      </w:r>
      <w:proofErr w:type="spellStart"/>
      <w:r w:rsidRPr="00696E54">
        <w:t>semaines</w:t>
      </w:r>
      <w:proofErr w:type="spellEnd"/>
      <w:r w:rsidRPr="00696E54">
        <w:t>, capstone 94 % (top 6 %)</w:t>
      </w:r>
    </w:p>
    <w:p w14:paraId="1EDF279D" w14:textId="77777777" w:rsidR="00160568" w:rsidRDefault="00000000" w:rsidP="0084546F">
      <w:pPr>
        <w:spacing w:before="20" w:after="20"/>
        <w:jc w:val="both"/>
      </w:pPr>
      <w:r>
        <w:rPr>
          <w:b/>
          <w:bCs/>
        </w:rPr>
        <w:t xml:space="preserve">Machine Learning Specialization </w:t>
      </w:r>
      <w:r>
        <w:t xml:space="preserve">— Coursera / Stanford DeepLearning.AI (Andrew Ng) —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cours</w:t>
      </w:r>
      <w:proofErr w:type="spellEnd"/>
    </w:p>
    <w:p w14:paraId="71FF63C9" w14:textId="77777777" w:rsidR="00160568" w:rsidRDefault="00000000" w:rsidP="0084546F">
      <w:pPr>
        <w:spacing w:before="20" w:after="20"/>
        <w:jc w:val="both"/>
      </w:pPr>
      <w:r>
        <w:rPr>
          <w:b/>
          <w:bCs/>
        </w:rPr>
        <w:t xml:space="preserve">63H IoT </w:t>
      </w:r>
      <w:proofErr w:type="spellStart"/>
      <w:r>
        <w:rPr>
          <w:b/>
          <w:bCs/>
        </w:rPr>
        <w:t>PHPoC</w:t>
      </w:r>
      <w:proofErr w:type="spellEnd"/>
      <w:r>
        <w:rPr>
          <w:b/>
          <w:bCs/>
        </w:rPr>
        <w:t xml:space="preserve"> Certification </w:t>
      </w:r>
      <w:r>
        <w:t xml:space="preserve">— </w:t>
      </w:r>
      <w:proofErr w:type="spellStart"/>
      <w:r>
        <w:t>PHPoC</w:t>
      </w:r>
      <w:proofErr w:type="spellEnd"/>
      <w:r>
        <w:t xml:space="preserve"> South Korea · ISET </w:t>
      </w:r>
      <w:proofErr w:type="spellStart"/>
      <w:r>
        <w:t>Charguia</w:t>
      </w:r>
      <w:proofErr w:type="spellEnd"/>
    </w:p>
    <w:p w14:paraId="6DA4073C" w14:textId="77777777" w:rsidR="00160568" w:rsidRDefault="00160568">
      <w:pPr>
        <w:pBdr>
          <w:bottom w:val="single" w:sz="4" w:space="1" w:color="000000"/>
        </w:pBdr>
        <w:spacing w:before="60" w:after="60"/>
      </w:pPr>
    </w:p>
    <w:p w14:paraId="48B67452" w14:textId="77777777" w:rsidR="00160568" w:rsidRDefault="00000000">
      <w:pPr>
        <w:spacing w:before="180" w:after="60"/>
      </w:pPr>
      <w:r>
        <w:rPr>
          <w:b/>
          <w:bCs/>
          <w:sz w:val="21"/>
          <w:szCs w:val="21"/>
        </w:rPr>
        <w:t>COMPÉTENCES</w:t>
      </w:r>
    </w:p>
    <w:tbl>
      <w:tblPr>
        <w:tblW w:w="99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046"/>
      </w:tblGrid>
      <w:tr w:rsidR="00160568" w14:paraId="27C5DA87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4" w:type="dxa"/>
              <w:left w:w="0" w:type="dxa"/>
              <w:bottom w:w="34" w:type="dxa"/>
              <w:right w:w="80" w:type="dxa"/>
            </w:tcMar>
          </w:tcPr>
          <w:p w14:paraId="1A993A71" w14:textId="77777777" w:rsidR="00160568" w:rsidRDefault="00000000">
            <w:r>
              <w:rPr>
                <w:b/>
                <w:bCs/>
                <w:sz w:val="19"/>
                <w:szCs w:val="19"/>
              </w:rPr>
              <w:t>AI / ML</w:t>
            </w:r>
          </w:p>
        </w:tc>
        <w:tc>
          <w:tcPr>
            <w:tcW w:w="8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0363D3ED" w14:textId="77777777" w:rsidR="00160568" w:rsidRDefault="00000000">
            <w:r>
              <w:rPr>
                <w:sz w:val="19"/>
                <w:szCs w:val="19"/>
              </w:rPr>
              <w:t xml:space="preserve">Machine Learning · Deep Learning · NLP · Computer Vision · TensorFlow · </w:t>
            </w:r>
            <w:proofErr w:type="spellStart"/>
            <w:r>
              <w:rPr>
                <w:sz w:val="19"/>
                <w:szCs w:val="19"/>
              </w:rPr>
              <w:t>PyTorch</w:t>
            </w:r>
            <w:proofErr w:type="spellEnd"/>
            <w:r>
              <w:rPr>
                <w:sz w:val="19"/>
                <w:szCs w:val="19"/>
              </w:rPr>
              <w:t xml:space="preserve"> · Scikit-learn · </w:t>
            </w:r>
            <w:proofErr w:type="spellStart"/>
            <w:r>
              <w:rPr>
                <w:sz w:val="19"/>
                <w:szCs w:val="19"/>
              </w:rPr>
              <w:t>Keras</w:t>
            </w:r>
            <w:proofErr w:type="spellEnd"/>
          </w:p>
        </w:tc>
      </w:tr>
      <w:tr w:rsidR="00160568" w14:paraId="57FD8198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4" w:type="dxa"/>
              <w:left w:w="0" w:type="dxa"/>
              <w:bottom w:w="34" w:type="dxa"/>
              <w:right w:w="80" w:type="dxa"/>
            </w:tcMar>
          </w:tcPr>
          <w:p w14:paraId="6C5D460E" w14:textId="77777777" w:rsidR="00160568" w:rsidRDefault="00000000">
            <w:r>
              <w:rPr>
                <w:b/>
                <w:bCs/>
                <w:sz w:val="19"/>
                <w:szCs w:val="19"/>
              </w:rPr>
              <w:t>Data &amp; EDA</w:t>
            </w:r>
          </w:p>
        </w:tc>
        <w:tc>
          <w:tcPr>
            <w:tcW w:w="8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51557F32" w14:textId="77777777" w:rsidR="00160568" w:rsidRDefault="00000000">
            <w:r>
              <w:rPr>
                <w:sz w:val="19"/>
                <w:szCs w:val="19"/>
              </w:rPr>
              <w:t xml:space="preserve">Pandas · NumPy · Matplotlib · Seaborn · Plotly · </w:t>
            </w:r>
            <w:proofErr w:type="spellStart"/>
            <w:r>
              <w:rPr>
                <w:sz w:val="19"/>
                <w:szCs w:val="19"/>
              </w:rPr>
              <w:t>Jupyter</w:t>
            </w:r>
            <w:proofErr w:type="spellEnd"/>
            <w:r>
              <w:rPr>
                <w:sz w:val="19"/>
                <w:szCs w:val="19"/>
              </w:rPr>
              <w:t xml:space="preserve"> · SQL</w:t>
            </w:r>
          </w:p>
        </w:tc>
      </w:tr>
      <w:tr w:rsidR="00160568" w:rsidRPr="00696E54" w14:paraId="2647FC77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4" w:type="dxa"/>
              <w:left w:w="0" w:type="dxa"/>
              <w:bottom w:w="34" w:type="dxa"/>
              <w:right w:w="80" w:type="dxa"/>
            </w:tcMar>
          </w:tcPr>
          <w:p w14:paraId="33619BA8" w14:textId="77777777" w:rsidR="00160568" w:rsidRDefault="00000000">
            <w:proofErr w:type="spellStart"/>
            <w:r>
              <w:rPr>
                <w:b/>
                <w:bCs/>
                <w:sz w:val="19"/>
                <w:szCs w:val="19"/>
              </w:rPr>
              <w:t>Langages</w:t>
            </w:r>
            <w:proofErr w:type="spellEnd"/>
          </w:p>
        </w:tc>
        <w:tc>
          <w:tcPr>
            <w:tcW w:w="8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429D440A" w14:textId="77777777" w:rsidR="00160568" w:rsidRPr="00910844" w:rsidRDefault="00000000">
            <w:pPr>
              <w:rPr>
                <w:lang w:val="fr-FR"/>
              </w:rPr>
            </w:pPr>
            <w:r w:rsidRPr="00910844">
              <w:rPr>
                <w:sz w:val="19"/>
                <w:szCs w:val="19"/>
                <w:lang w:val="fr-FR"/>
              </w:rPr>
              <w:t xml:space="preserve">Python · Java · JavaScript / </w:t>
            </w:r>
            <w:proofErr w:type="spellStart"/>
            <w:r w:rsidRPr="00910844">
              <w:rPr>
                <w:sz w:val="19"/>
                <w:szCs w:val="19"/>
                <w:lang w:val="fr-FR"/>
              </w:rPr>
              <w:t>TypeScript</w:t>
            </w:r>
            <w:proofErr w:type="spellEnd"/>
            <w:r w:rsidRPr="00910844">
              <w:rPr>
                <w:sz w:val="19"/>
                <w:szCs w:val="19"/>
                <w:lang w:val="fr-FR"/>
              </w:rPr>
              <w:t xml:space="preserve"> · Dart · C / C++ · SQL</w:t>
            </w:r>
          </w:p>
        </w:tc>
      </w:tr>
      <w:tr w:rsidR="00160568" w14:paraId="3A2BE8F0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4" w:type="dxa"/>
              <w:left w:w="0" w:type="dxa"/>
              <w:bottom w:w="34" w:type="dxa"/>
              <w:right w:w="80" w:type="dxa"/>
            </w:tcMar>
          </w:tcPr>
          <w:p w14:paraId="32AD29FD" w14:textId="77777777" w:rsidR="00160568" w:rsidRDefault="00000000">
            <w:r>
              <w:rPr>
                <w:b/>
                <w:bCs/>
                <w:sz w:val="19"/>
                <w:szCs w:val="19"/>
              </w:rPr>
              <w:t>Mobile / Web</w:t>
            </w:r>
          </w:p>
        </w:tc>
        <w:tc>
          <w:tcPr>
            <w:tcW w:w="8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383090B3" w14:textId="77777777" w:rsidR="00160568" w:rsidRDefault="00000000">
            <w:r>
              <w:rPr>
                <w:sz w:val="19"/>
                <w:szCs w:val="19"/>
              </w:rPr>
              <w:t xml:space="preserve">Android Java · Flutter · React · Next.js · Angular ·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 · Django</w:t>
            </w:r>
          </w:p>
        </w:tc>
      </w:tr>
      <w:tr w:rsidR="00160568" w14:paraId="3C454600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4" w:type="dxa"/>
              <w:left w:w="0" w:type="dxa"/>
              <w:bottom w:w="34" w:type="dxa"/>
              <w:right w:w="80" w:type="dxa"/>
            </w:tcMar>
          </w:tcPr>
          <w:p w14:paraId="419404B9" w14:textId="77777777" w:rsidR="00160568" w:rsidRDefault="00000000">
            <w:r>
              <w:rPr>
                <w:b/>
                <w:bCs/>
                <w:sz w:val="19"/>
                <w:szCs w:val="19"/>
              </w:rPr>
              <w:t>Backend / BD</w:t>
            </w:r>
          </w:p>
        </w:tc>
        <w:tc>
          <w:tcPr>
            <w:tcW w:w="8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6685F643" w14:textId="77777777" w:rsidR="00160568" w:rsidRDefault="00000000">
            <w:r>
              <w:rPr>
                <w:sz w:val="19"/>
                <w:szCs w:val="19"/>
              </w:rPr>
              <w:t xml:space="preserve">Spring Boot · Flask ·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· Node.js · REST APIs · MySQL · MongoDB · SQLite</w:t>
            </w:r>
          </w:p>
        </w:tc>
      </w:tr>
      <w:tr w:rsidR="00160568" w14:paraId="7B5970D6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4" w:type="dxa"/>
              <w:left w:w="0" w:type="dxa"/>
              <w:bottom w:w="34" w:type="dxa"/>
              <w:right w:w="80" w:type="dxa"/>
            </w:tcMar>
          </w:tcPr>
          <w:p w14:paraId="489B49C9" w14:textId="77777777" w:rsidR="00160568" w:rsidRDefault="00000000">
            <w:r>
              <w:rPr>
                <w:b/>
                <w:bCs/>
                <w:sz w:val="19"/>
                <w:szCs w:val="19"/>
              </w:rPr>
              <w:t xml:space="preserve">IoT / </w:t>
            </w:r>
            <w:proofErr w:type="spellStart"/>
            <w:r>
              <w:rPr>
                <w:b/>
                <w:bCs/>
                <w:sz w:val="19"/>
                <w:szCs w:val="19"/>
              </w:rPr>
              <w:t>Embarqué</w:t>
            </w:r>
            <w:proofErr w:type="spellEnd"/>
          </w:p>
        </w:tc>
        <w:tc>
          <w:tcPr>
            <w:tcW w:w="8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086A916B" w14:textId="77777777" w:rsidR="00160568" w:rsidRDefault="00000000">
            <w:r>
              <w:rPr>
                <w:sz w:val="19"/>
                <w:szCs w:val="19"/>
              </w:rPr>
              <w:t>ESP32 · STM32 · Raspberry Pi · Arduino · MQTT · C/C++</w:t>
            </w:r>
          </w:p>
        </w:tc>
      </w:tr>
      <w:tr w:rsidR="00160568" w14:paraId="6369E65B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4" w:type="dxa"/>
              <w:left w:w="0" w:type="dxa"/>
              <w:bottom w:w="34" w:type="dxa"/>
              <w:right w:w="80" w:type="dxa"/>
            </w:tcMar>
          </w:tcPr>
          <w:p w14:paraId="314AC013" w14:textId="77777777" w:rsidR="00160568" w:rsidRDefault="00000000">
            <w:r>
              <w:rPr>
                <w:b/>
                <w:bCs/>
                <w:sz w:val="19"/>
                <w:szCs w:val="19"/>
              </w:rPr>
              <w:t xml:space="preserve">DevOps / </w:t>
            </w:r>
            <w:proofErr w:type="spellStart"/>
            <w:r>
              <w:rPr>
                <w:b/>
                <w:bCs/>
                <w:sz w:val="19"/>
                <w:szCs w:val="19"/>
              </w:rPr>
              <w:t>Outils</w:t>
            </w:r>
            <w:proofErr w:type="spellEnd"/>
          </w:p>
        </w:tc>
        <w:tc>
          <w:tcPr>
            <w:tcW w:w="8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1BB755F9" w14:textId="77777777" w:rsidR="00160568" w:rsidRDefault="00000000">
            <w:r>
              <w:rPr>
                <w:sz w:val="19"/>
                <w:szCs w:val="19"/>
              </w:rPr>
              <w:t>Docker · Git · GitHub · GitLab · Jira · Figma</w:t>
            </w:r>
          </w:p>
        </w:tc>
      </w:tr>
    </w:tbl>
    <w:p w14:paraId="70B71409" w14:textId="77777777" w:rsidR="00160568" w:rsidRDefault="00160568">
      <w:pPr>
        <w:pBdr>
          <w:bottom w:val="single" w:sz="4" w:space="1" w:color="000000"/>
        </w:pBdr>
        <w:spacing w:before="60" w:after="60"/>
      </w:pPr>
    </w:p>
    <w:p w14:paraId="3A889B73" w14:textId="77777777" w:rsidR="00160568" w:rsidRDefault="00000000">
      <w:pPr>
        <w:spacing w:before="180" w:after="60"/>
      </w:pPr>
      <w:r>
        <w:rPr>
          <w:b/>
          <w:bCs/>
          <w:sz w:val="21"/>
          <w:szCs w:val="21"/>
        </w:rPr>
        <w:t>LANGUES</w:t>
      </w:r>
    </w:p>
    <w:tbl>
      <w:tblPr>
        <w:tblW w:w="99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5"/>
        <w:gridCol w:w="3315"/>
        <w:gridCol w:w="3316"/>
      </w:tblGrid>
      <w:tr w:rsidR="00160568" w14:paraId="71E1D684" w14:textId="77777777">
        <w:tc>
          <w:tcPr>
            <w:tcW w:w="33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25C0601F" w14:textId="77777777" w:rsidR="00160568" w:rsidRDefault="00000000">
            <w:r>
              <w:rPr>
                <w:sz w:val="19"/>
                <w:szCs w:val="19"/>
              </w:rPr>
              <w:t xml:space="preserve">Arabe — Langue </w:t>
            </w:r>
            <w:proofErr w:type="spellStart"/>
            <w:r>
              <w:rPr>
                <w:sz w:val="19"/>
                <w:szCs w:val="19"/>
              </w:rPr>
              <w:t>maternelle</w:t>
            </w:r>
            <w:proofErr w:type="spellEnd"/>
          </w:p>
        </w:tc>
        <w:tc>
          <w:tcPr>
            <w:tcW w:w="33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60345AD4" w14:textId="77777777" w:rsidR="00160568" w:rsidRDefault="00000000">
            <w:r>
              <w:rPr>
                <w:sz w:val="19"/>
                <w:szCs w:val="19"/>
              </w:rPr>
              <w:t xml:space="preserve">Français — Courant / </w:t>
            </w:r>
            <w:proofErr w:type="spellStart"/>
            <w:r>
              <w:rPr>
                <w:sz w:val="19"/>
                <w:szCs w:val="19"/>
              </w:rPr>
              <w:t>Professionnel</w:t>
            </w:r>
            <w:proofErr w:type="spellEnd"/>
          </w:p>
        </w:tc>
        <w:tc>
          <w:tcPr>
            <w:tcW w:w="33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538D617D" w14:textId="77777777" w:rsidR="00160568" w:rsidRDefault="00000000">
            <w:r>
              <w:rPr>
                <w:sz w:val="19"/>
                <w:szCs w:val="19"/>
              </w:rPr>
              <w:t xml:space="preserve">Anglais — Courant / </w:t>
            </w:r>
            <w:proofErr w:type="spellStart"/>
            <w:r>
              <w:rPr>
                <w:sz w:val="19"/>
                <w:szCs w:val="19"/>
              </w:rPr>
              <w:t>Professionnel</w:t>
            </w:r>
            <w:proofErr w:type="spellEnd"/>
          </w:p>
        </w:tc>
      </w:tr>
    </w:tbl>
    <w:p w14:paraId="7FEF8B8C" w14:textId="77777777" w:rsidR="00376F18" w:rsidRDefault="00376F18"/>
    <w:sectPr w:rsidR="00376F18">
      <w:pgSz w:w="11906" w:h="16838"/>
      <w:pgMar w:top="860" w:right="980" w:bottom="860" w:left="9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11725"/>
    <w:multiLevelType w:val="hybridMultilevel"/>
    <w:tmpl w:val="1C3A25E0"/>
    <w:lvl w:ilvl="0" w:tplc="4BC062DA">
      <w:start w:val="1"/>
      <w:numFmt w:val="bullet"/>
      <w:lvlText w:val="●"/>
      <w:lvlJc w:val="left"/>
      <w:pPr>
        <w:ind w:left="720" w:hanging="360"/>
      </w:pPr>
    </w:lvl>
    <w:lvl w:ilvl="1" w:tplc="D602BBA8">
      <w:start w:val="1"/>
      <w:numFmt w:val="bullet"/>
      <w:lvlText w:val="○"/>
      <w:lvlJc w:val="left"/>
      <w:pPr>
        <w:ind w:left="1440" w:hanging="360"/>
      </w:pPr>
    </w:lvl>
    <w:lvl w:ilvl="2" w:tplc="CA6C487C">
      <w:start w:val="1"/>
      <w:numFmt w:val="bullet"/>
      <w:lvlText w:val="■"/>
      <w:lvlJc w:val="left"/>
      <w:pPr>
        <w:ind w:left="2160" w:hanging="360"/>
      </w:pPr>
    </w:lvl>
    <w:lvl w:ilvl="3" w:tplc="1DEEAA86">
      <w:start w:val="1"/>
      <w:numFmt w:val="bullet"/>
      <w:lvlText w:val="●"/>
      <w:lvlJc w:val="left"/>
      <w:pPr>
        <w:ind w:left="2880" w:hanging="360"/>
      </w:pPr>
    </w:lvl>
    <w:lvl w:ilvl="4" w:tplc="746E232C">
      <w:start w:val="1"/>
      <w:numFmt w:val="bullet"/>
      <w:lvlText w:val="○"/>
      <w:lvlJc w:val="left"/>
      <w:pPr>
        <w:ind w:left="3600" w:hanging="360"/>
      </w:pPr>
    </w:lvl>
    <w:lvl w:ilvl="5" w:tplc="B2FCFA72">
      <w:start w:val="1"/>
      <w:numFmt w:val="bullet"/>
      <w:lvlText w:val="■"/>
      <w:lvlJc w:val="left"/>
      <w:pPr>
        <w:ind w:left="4320" w:hanging="360"/>
      </w:pPr>
    </w:lvl>
    <w:lvl w:ilvl="6" w:tplc="9EFEE73A">
      <w:start w:val="1"/>
      <w:numFmt w:val="bullet"/>
      <w:lvlText w:val="●"/>
      <w:lvlJc w:val="left"/>
      <w:pPr>
        <w:ind w:left="5040" w:hanging="360"/>
      </w:pPr>
    </w:lvl>
    <w:lvl w:ilvl="7" w:tplc="3B2EC952">
      <w:start w:val="1"/>
      <w:numFmt w:val="bullet"/>
      <w:lvlText w:val="●"/>
      <w:lvlJc w:val="left"/>
      <w:pPr>
        <w:ind w:left="5760" w:hanging="360"/>
      </w:pPr>
    </w:lvl>
    <w:lvl w:ilvl="8" w:tplc="E176E8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731A93"/>
    <w:multiLevelType w:val="hybridMultilevel"/>
    <w:tmpl w:val="590A5FAE"/>
    <w:lvl w:ilvl="0" w:tplc="16B69C22">
      <w:start w:val="1"/>
      <w:numFmt w:val="bullet"/>
      <w:lvlText w:val="–"/>
      <w:lvlJc w:val="left"/>
      <w:pPr>
        <w:ind w:left="420" w:hanging="250"/>
      </w:pPr>
      <w:rPr>
        <w:rFonts w:ascii="Arial" w:eastAsia="Arial" w:hAnsi="Arial" w:cs="Arial"/>
        <w:sz w:val="20"/>
        <w:szCs w:val="20"/>
      </w:rPr>
    </w:lvl>
    <w:lvl w:ilvl="1" w:tplc="4CA60FDA">
      <w:numFmt w:val="decimal"/>
      <w:lvlText w:val=""/>
      <w:lvlJc w:val="left"/>
    </w:lvl>
    <w:lvl w:ilvl="2" w:tplc="9C54CDF4">
      <w:numFmt w:val="decimal"/>
      <w:lvlText w:val=""/>
      <w:lvlJc w:val="left"/>
    </w:lvl>
    <w:lvl w:ilvl="3" w:tplc="AA78736E">
      <w:numFmt w:val="decimal"/>
      <w:lvlText w:val=""/>
      <w:lvlJc w:val="left"/>
    </w:lvl>
    <w:lvl w:ilvl="4" w:tplc="C906711C">
      <w:numFmt w:val="decimal"/>
      <w:lvlText w:val=""/>
      <w:lvlJc w:val="left"/>
    </w:lvl>
    <w:lvl w:ilvl="5" w:tplc="CBF4F46A">
      <w:numFmt w:val="decimal"/>
      <w:lvlText w:val=""/>
      <w:lvlJc w:val="left"/>
    </w:lvl>
    <w:lvl w:ilvl="6" w:tplc="490241BC">
      <w:numFmt w:val="decimal"/>
      <w:lvlText w:val=""/>
      <w:lvlJc w:val="left"/>
    </w:lvl>
    <w:lvl w:ilvl="7" w:tplc="3E907F90">
      <w:numFmt w:val="decimal"/>
      <w:lvlText w:val=""/>
      <w:lvlJc w:val="left"/>
    </w:lvl>
    <w:lvl w:ilvl="8" w:tplc="3A844956">
      <w:numFmt w:val="decimal"/>
      <w:lvlText w:val=""/>
      <w:lvlJc w:val="left"/>
    </w:lvl>
  </w:abstractNum>
  <w:num w:numId="1" w16cid:durableId="10492636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568"/>
    <w:rsid w:val="00152AD0"/>
    <w:rsid w:val="00160568"/>
    <w:rsid w:val="00246037"/>
    <w:rsid w:val="00334830"/>
    <w:rsid w:val="00376F18"/>
    <w:rsid w:val="003925F9"/>
    <w:rsid w:val="00425641"/>
    <w:rsid w:val="004B0DE7"/>
    <w:rsid w:val="004D42E7"/>
    <w:rsid w:val="00506163"/>
    <w:rsid w:val="005A41DE"/>
    <w:rsid w:val="005F4DA7"/>
    <w:rsid w:val="005F61FD"/>
    <w:rsid w:val="0060587D"/>
    <w:rsid w:val="00631C36"/>
    <w:rsid w:val="00687F93"/>
    <w:rsid w:val="00696E54"/>
    <w:rsid w:val="0073727C"/>
    <w:rsid w:val="007631D6"/>
    <w:rsid w:val="0084546F"/>
    <w:rsid w:val="00910844"/>
    <w:rsid w:val="00943231"/>
    <w:rsid w:val="00996FB4"/>
    <w:rsid w:val="00B513CF"/>
    <w:rsid w:val="00BF426E"/>
    <w:rsid w:val="00C60CD4"/>
    <w:rsid w:val="00C91D4C"/>
    <w:rsid w:val="00E56F56"/>
    <w:rsid w:val="00EB45C2"/>
    <w:rsid w:val="00F17FC3"/>
    <w:rsid w:val="00FA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1F2BE"/>
  <w15:docId w15:val="{1A425410-FEB6-4A55-84E9-CE45C3021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87D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5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1200</Words>
  <Characters>6844</Characters>
  <Application>Microsoft Office Word</Application>
  <DocSecurity>0</DocSecurity>
  <Lines>57</Lines>
  <Paragraphs>16</Paragraphs>
  <ScaleCrop>false</ScaleCrop>
  <Company/>
  <LinksUpToDate>false</LinksUpToDate>
  <CharactersWithSpaces>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Korbi Mohamed chadi</cp:lastModifiedBy>
  <cp:revision>10</cp:revision>
  <dcterms:created xsi:type="dcterms:W3CDTF">2026-03-24T00:08:00Z</dcterms:created>
  <dcterms:modified xsi:type="dcterms:W3CDTF">2026-05-14T10:06:00Z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d013a42a-3888-44ba-8d74-5c826901c7d8</vt:lpwstr>
  </property>
</Properties>
</file>