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071" w:type="dxa"/>
        <w:tblInd w:w="-108" w:type="dxa"/>
        <w:tblLook w:val="04A0" w:firstRow="1" w:lastRow="0" w:firstColumn="1" w:lastColumn="0" w:noHBand="0" w:noVBand="1"/>
      </w:tblPr>
      <w:tblGrid>
        <w:gridCol w:w="1386"/>
        <w:gridCol w:w="7685"/>
      </w:tblGrid>
      <w:tr w:rsidR="0089463C" w14:paraId="3A99C52F" w14:textId="77777777">
        <w:tc>
          <w:tcPr>
            <w:tcW w:w="1386" w:type="dxa"/>
            <w:shd w:val="clear" w:color="auto" w:fill="auto"/>
          </w:tcPr>
          <w:p w14:paraId="60A9044E" w14:textId="77777777" w:rsidR="0089463C" w:rsidRDefault="00B770FC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" behindDoc="0" locked="0" layoutInCell="1" allowOverlap="1" wp14:anchorId="46675612" wp14:editId="055DBBE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14" y="0"/>
                      <wp:lineTo x="-614" y="20715"/>
                      <wp:lineTo x="21265" y="20715"/>
                      <wp:lineTo x="21265" y="0"/>
                      <wp:lineTo x="-614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shd w:val="clear" w:color="auto" w:fill="auto"/>
          </w:tcPr>
          <w:p w14:paraId="4F171673" w14:textId="77777777" w:rsidR="0089463C" w:rsidRDefault="00B770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43C52C1E" w14:textId="77777777" w:rsidR="0089463C" w:rsidRDefault="00B770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E3A5BC7" w14:textId="77777777" w:rsidR="0089463C" w:rsidRDefault="00B770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высшего образования</w:t>
            </w:r>
          </w:p>
          <w:p w14:paraId="1FDFDC2D" w14:textId="77777777" w:rsidR="0089463C" w:rsidRDefault="00B770FC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6A0E7FFD" w14:textId="77777777" w:rsidR="0089463C" w:rsidRDefault="00B770FC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имени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Н.Э.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Баумана</w:t>
            </w:r>
          </w:p>
          <w:p w14:paraId="4950FE5A" w14:textId="77777777" w:rsidR="0089463C" w:rsidRDefault="00B770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14:paraId="433A9CAF" w14:textId="77777777" w:rsidR="0089463C" w:rsidRDefault="00B770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(МГТУ им.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Н.Э.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Баумана)</w:t>
            </w:r>
          </w:p>
        </w:tc>
      </w:tr>
    </w:tbl>
    <w:p w14:paraId="382E6D39" w14:textId="77777777" w:rsidR="0089463C" w:rsidRDefault="0089463C">
      <w:pPr>
        <w:pBdr>
          <w:bottom w:val="thinThickSmallGap" w:sz="2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sz w:val="10"/>
        </w:rPr>
      </w:pPr>
    </w:p>
    <w:p w14:paraId="6820F2AE" w14:textId="77777777" w:rsidR="0089463C" w:rsidRDefault="0089463C">
      <w:pPr>
        <w:spacing w:after="0" w:line="240" w:lineRule="auto"/>
        <w:rPr>
          <w:rFonts w:ascii="Times New Roman" w:hAnsi="Times New Roman" w:cs="Times New Roman"/>
          <w:b/>
          <w:sz w:val="36"/>
        </w:rPr>
      </w:pPr>
    </w:p>
    <w:p w14:paraId="530AE848" w14:textId="77777777" w:rsidR="0089463C" w:rsidRDefault="00B770FC">
      <w:pPr>
        <w:spacing w:after="0" w:line="240" w:lineRule="auto"/>
      </w:pPr>
      <w:proofErr w:type="gramStart"/>
      <w:r>
        <w:rPr>
          <w:rFonts w:ascii="Times New Roman" w:hAnsi="Times New Roman" w:cs="Times New Roman"/>
        </w:rPr>
        <w:t xml:space="preserve">ФАКУЛЬТЕТ </w:t>
      </w:r>
      <w:r>
        <w:rPr>
          <w:rFonts w:ascii="Times New Roman" w:hAnsi="Times New Roman" w:cs="Times New Roman"/>
          <w:u w:val="single"/>
        </w:rPr>
        <w:t xml:space="preserve"> «</w:t>
      </w:r>
      <w:proofErr w:type="gramEnd"/>
      <w:r>
        <w:rPr>
          <w:rFonts w:ascii="Times New Roman" w:hAnsi="Times New Roman" w:cs="Times New Roman"/>
          <w:u w:val="single"/>
        </w:rPr>
        <w:t>Информатика и системы управления»</w:t>
      </w:r>
      <w:r>
        <w:rPr>
          <w:rFonts w:ascii="Times New Roman" w:hAnsi="Times New Roman" w:cs="Times New Roman"/>
        </w:rPr>
        <w:t>____________________________________</w:t>
      </w:r>
    </w:p>
    <w:p w14:paraId="647E01A6" w14:textId="77777777" w:rsidR="0089463C" w:rsidRDefault="0089463C">
      <w:pPr>
        <w:spacing w:after="0" w:line="240" w:lineRule="auto"/>
        <w:rPr>
          <w:rFonts w:ascii="Times New Roman" w:hAnsi="Times New Roman" w:cs="Times New Roman"/>
        </w:rPr>
      </w:pPr>
    </w:p>
    <w:p w14:paraId="511221EF" w14:textId="77777777" w:rsidR="0089463C" w:rsidRDefault="00B770FC">
      <w:pPr>
        <w:spacing w:after="0" w:line="240" w:lineRule="auto"/>
      </w:pPr>
      <w:proofErr w:type="gramStart"/>
      <w:r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iCs/>
          <w:u w:val="single"/>
        </w:rPr>
        <w:t>«</w:t>
      </w:r>
      <w:proofErr w:type="gramEnd"/>
      <w:r>
        <w:rPr>
          <w:rFonts w:ascii="Times New Roman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hAnsi="Times New Roman" w:cs="Times New Roman"/>
          <w:iCs/>
        </w:rPr>
        <w:t>______________</w:t>
      </w:r>
    </w:p>
    <w:p w14:paraId="3FACA57E" w14:textId="77777777" w:rsidR="0089463C" w:rsidRDefault="0089463C">
      <w:pPr>
        <w:spacing w:after="0" w:line="240" w:lineRule="auto"/>
        <w:rPr>
          <w:rFonts w:ascii="Times New Roman" w:hAnsi="Times New Roman" w:cs="Times New Roman"/>
          <w:i/>
        </w:rPr>
      </w:pPr>
    </w:p>
    <w:p w14:paraId="5D559A2E" w14:textId="77777777" w:rsidR="0089463C" w:rsidRDefault="0089463C">
      <w:pPr>
        <w:spacing w:after="0" w:line="240" w:lineRule="auto"/>
        <w:rPr>
          <w:rFonts w:ascii="Times New Roman" w:hAnsi="Times New Roman" w:cs="Times New Roman"/>
          <w:i/>
          <w:sz w:val="18"/>
        </w:rPr>
      </w:pPr>
    </w:p>
    <w:p w14:paraId="3808B486" w14:textId="77777777" w:rsidR="0089463C" w:rsidRDefault="0089463C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14:paraId="41023C0A" w14:textId="77777777" w:rsidR="0089463C" w:rsidRDefault="0089463C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14:paraId="0DC630CA" w14:textId="77777777" w:rsidR="0089463C" w:rsidRDefault="0089463C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14:paraId="074A711B" w14:textId="77777777" w:rsidR="0089463C" w:rsidRDefault="0089463C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14:paraId="4DE1C35E" w14:textId="77777777" w:rsidR="0089463C" w:rsidRDefault="0089463C">
      <w:pPr>
        <w:spacing w:after="0" w:line="240" w:lineRule="auto"/>
        <w:rPr>
          <w:rFonts w:ascii="Times New Roman" w:hAnsi="Times New Roman" w:cs="Times New Roman"/>
          <w:sz w:val="32"/>
        </w:rPr>
      </w:pPr>
    </w:p>
    <w:p w14:paraId="6910CD94" w14:textId="77777777" w:rsidR="0089463C" w:rsidRDefault="00B770FC">
      <w:pPr>
        <w:spacing w:after="0"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44AB9E34" w14:textId="77777777" w:rsidR="0089463C" w:rsidRDefault="008946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E0F8E7" w14:textId="77777777" w:rsidR="0089463C" w:rsidRDefault="008946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571" w:type="dxa"/>
        <w:tblInd w:w="-108" w:type="dxa"/>
        <w:tblLook w:val="04A0" w:firstRow="1" w:lastRow="0" w:firstColumn="1" w:lastColumn="0" w:noHBand="0" w:noVBand="1"/>
      </w:tblPr>
      <w:tblGrid>
        <w:gridCol w:w="9180"/>
        <w:gridCol w:w="391"/>
      </w:tblGrid>
      <w:tr w:rsidR="0089463C" w14:paraId="71860466" w14:textId="77777777">
        <w:trPr>
          <w:trHeight w:val="4474"/>
        </w:trPr>
        <w:tc>
          <w:tcPr>
            <w:tcW w:w="9179" w:type="dxa"/>
            <w:shd w:val="clear" w:color="auto" w:fill="auto"/>
          </w:tcPr>
          <w:p w14:paraId="7FB95862" w14:textId="77777777" w:rsidR="0089463C" w:rsidRDefault="0089463C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48096B9" w14:textId="77777777" w:rsidR="0089463C" w:rsidRDefault="00B770FC">
            <w:pPr>
              <w:spacing w:after="0" w:line="240" w:lineRule="auto"/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исследование алгоритмов построения окружностей и эллипсов</w:t>
            </w:r>
          </w:p>
          <w:p w14:paraId="5422F911" w14:textId="77777777" w:rsidR="0089463C" w:rsidRDefault="0089463C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CB9F46A" w14:textId="5D083136" w:rsidR="0089463C" w:rsidRDefault="00B770FC">
            <w:pPr>
              <w:spacing w:after="0" w:line="240" w:lineRule="auto"/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084730" w:rsidRPr="00B770F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Челядинов Илья</w:t>
            </w:r>
          </w:p>
          <w:p w14:paraId="64E26E48" w14:textId="77777777" w:rsidR="0089463C" w:rsidRDefault="0089463C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DADAFF3" w14:textId="77777777" w:rsidR="0089463C" w:rsidRDefault="00B770FC">
            <w:pPr>
              <w:spacing w:after="0" w:line="240" w:lineRule="auto"/>
            </w:pP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Группа  ИУ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7-43</w:t>
            </w:r>
          </w:p>
          <w:p w14:paraId="6B43D76A" w14:textId="77777777" w:rsidR="0089463C" w:rsidRDefault="0089463C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24ABEB0E" w14:textId="77777777" w:rsidR="0089463C" w:rsidRDefault="00B770FC">
            <w:pPr>
              <w:spacing w:after="0" w:line="240" w:lineRule="auto"/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Оценка (баллы)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                               </w:t>
            </w:r>
          </w:p>
          <w:p w14:paraId="72654123" w14:textId="77777777" w:rsidR="0089463C" w:rsidRDefault="0089463C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180DFBD" w14:textId="77777777" w:rsidR="0089463C" w:rsidRDefault="00B770FC">
            <w:pPr>
              <w:spacing w:after="0" w:line="240" w:lineRule="auto"/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     Куров А. В.        </w:t>
            </w:r>
          </w:p>
        </w:tc>
        <w:tc>
          <w:tcPr>
            <w:tcW w:w="391" w:type="dxa"/>
            <w:shd w:val="clear" w:color="auto" w:fill="auto"/>
          </w:tcPr>
          <w:p w14:paraId="38143199" w14:textId="77777777" w:rsidR="0089463C" w:rsidRDefault="0089463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9BF8F8C" w14:textId="77777777" w:rsidR="0089463C" w:rsidRDefault="0089463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4F2ED50" w14:textId="77777777" w:rsidR="0089463C" w:rsidRDefault="0089463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686EEDA" w14:textId="77777777" w:rsidR="0089463C" w:rsidRDefault="0089463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3D63A9C7" w14:textId="77777777" w:rsidR="0089463C" w:rsidRDefault="008946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750059" w14:textId="77777777" w:rsidR="0089463C" w:rsidRDefault="008946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9B33FE" w14:textId="77777777" w:rsidR="0089463C" w:rsidRDefault="008946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67310" w14:textId="77777777" w:rsidR="0089463C" w:rsidRDefault="0089463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18F3D9" w14:textId="77777777" w:rsidR="0089463C" w:rsidRDefault="0089463C">
      <w:pPr>
        <w:spacing w:after="0" w:line="240" w:lineRule="auto"/>
        <w:rPr>
          <w:rFonts w:ascii="Times New Roman" w:hAnsi="Times New Roman" w:cs="Times New Roman"/>
          <w:i/>
        </w:rPr>
      </w:pPr>
    </w:p>
    <w:p w14:paraId="554F86CD" w14:textId="77777777" w:rsidR="0089463C" w:rsidRDefault="0089463C">
      <w:pPr>
        <w:spacing w:after="0" w:line="240" w:lineRule="auto"/>
        <w:rPr>
          <w:rFonts w:ascii="Times New Roman" w:hAnsi="Times New Roman" w:cs="Times New Roman"/>
          <w:i/>
        </w:rPr>
      </w:pPr>
    </w:p>
    <w:p w14:paraId="66F33E70" w14:textId="77777777" w:rsidR="0089463C" w:rsidRDefault="00B770F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Москва.  </w:t>
      </w:r>
    </w:p>
    <w:p w14:paraId="1CAF31F8" w14:textId="77777777" w:rsidR="0089463C" w:rsidRDefault="00B770F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2020 г.</w:t>
      </w:r>
    </w:p>
    <w:p w14:paraId="081CC46C" w14:textId="77777777" w:rsidR="0089463C" w:rsidRDefault="0089463C"/>
    <w:p w14:paraId="52A82818" w14:textId="77777777" w:rsidR="0089463C" w:rsidRDefault="0089463C"/>
    <w:p w14:paraId="1816F7CA" w14:textId="77777777" w:rsidR="0089463C" w:rsidRDefault="0089463C"/>
    <w:p w14:paraId="442CB668" w14:textId="77777777" w:rsidR="0089463C" w:rsidRDefault="00B770FC">
      <w:pPr>
        <w:rPr>
          <w:rFonts w:ascii="Times New Roman" w:hAnsi="Times New Roman" w:cs="Calibri"/>
          <w:b/>
          <w:sz w:val="28"/>
          <w:szCs w:val="28"/>
        </w:rPr>
      </w:pPr>
      <w:r>
        <w:rPr>
          <w:rFonts w:ascii="Times New Roman" w:hAnsi="Times New Roman" w:cs="Calibri"/>
          <w:b/>
          <w:sz w:val="28"/>
          <w:szCs w:val="28"/>
        </w:rPr>
        <w:lastRenderedPageBreak/>
        <w:t xml:space="preserve">Цель работы: </w:t>
      </w:r>
    </w:p>
    <w:p w14:paraId="025E8C33" w14:textId="77777777" w:rsidR="0089463C" w:rsidRDefault="00B770FC">
      <w:r>
        <w:rPr>
          <w:rFonts w:ascii="Times New Roman" w:hAnsi="Times New Roman" w:cs="Calibri"/>
          <w:sz w:val="28"/>
          <w:szCs w:val="28"/>
        </w:rPr>
        <w:t>Научиться выполнять построение окружностей и эллипсов различными алгоритмами и проанализировать их.</w:t>
      </w:r>
    </w:p>
    <w:p w14:paraId="003540E5" w14:textId="77777777" w:rsidR="0089463C" w:rsidRDefault="00B770FC">
      <w:pPr>
        <w:rPr>
          <w:rFonts w:ascii="Times New Roman" w:hAnsi="Times New Roman" w:cs="Calibri"/>
          <w:b/>
          <w:sz w:val="28"/>
          <w:szCs w:val="28"/>
        </w:rPr>
      </w:pPr>
      <w:r>
        <w:rPr>
          <w:rFonts w:ascii="Times New Roman" w:hAnsi="Times New Roman" w:cs="Calibri"/>
          <w:b/>
          <w:sz w:val="28"/>
          <w:szCs w:val="28"/>
        </w:rPr>
        <w:t>Техническое задание:</w:t>
      </w:r>
    </w:p>
    <w:p w14:paraId="160745CC" w14:textId="77777777" w:rsidR="0089463C" w:rsidRDefault="00B770FC">
      <w:pPr>
        <w:pStyle w:val="a9"/>
        <w:numPr>
          <w:ilvl w:val="0"/>
          <w:numId w:val="1"/>
        </w:numPr>
        <w:rPr>
          <w:rFonts w:ascii="Times New Roman" w:hAnsi="Times New Roman" w:cs="Calibri"/>
          <w:sz w:val="28"/>
          <w:szCs w:val="28"/>
        </w:rPr>
      </w:pPr>
      <w:r>
        <w:rPr>
          <w:rFonts w:ascii="Times New Roman" w:hAnsi="Times New Roman" w:cs="Calibri"/>
          <w:sz w:val="28"/>
          <w:szCs w:val="28"/>
        </w:rPr>
        <w:t>Реализовать алгоритмы построения окружности на основе:</w:t>
      </w:r>
    </w:p>
    <w:p w14:paraId="300D5ADA" w14:textId="77777777" w:rsidR="0089463C" w:rsidRDefault="00B770FC">
      <w:pPr>
        <w:pStyle w:val="a9"/>
      </w:pPr>
      <w:r>
        <w:rPr>
          <w:rFonts w:ascii="Times New Roman" w:hAnsi="Times New Roman" w:cs="Calibri"/>
          <w:color w:val="000000"/>
          <w:sz w:val="28"/>
          <w:szCs w:val="28"/>
        </w:rPr>
        <w:t>1. Канонического уравнения.</w:t>
      </w:r>
    </w:p>
    <w:p w14:paraId="0B632C2C" w14:textId="77777777" w:rsidR="0089463C" w:rsidRDefault="00B770FC">
      <w:pPr>
        <w:pStyle w:val="a9"/>
      </w:pPr>
      <w:r>
        <w:rPr>
          <w:rFonts w:ascii="Times New Roman" w:hAnsi="Times New Roman" w:cs="Calibri"/>
          <w:color w:val="000000"/>
          <w:sz w:val="28"/>
          <w:szCs w:val="28"/>
        </w:rPr>
        <w:t>2. Параметрического уравнения.</w:t>
      </w:r>
    </w:p>
    <w:p w14:paraId="76A258B1" w14:textId="77777777" w:rsidR="0089463C" w:rsidRDefault="00B770FC">
      <w:pPr>
        <w:pStyle w:val="a9"/>
      </w:pPr>
      <w:r>
        <w:rPr>
          <w:rFonts w:ascii="Times New Roman" w:hAnsi="Times New Roman" w:cs="Calibri"/>
          <w:color w:val="000000"/>
          <w:sz w:val="28"/>
          <w:szCs w:val="28"/>
        </w:rPr>
        <w:t xml:space="preserve">3. Алгоритма </w:t>
      </w:r>
      <w:proofErr w:type="spellStart"/>
      <w:r>
        <w:rPr>
          <w:rFonts w:ascii="Times New Roman" w:hAnsi="Times New Roman" w:cs="Calibri"/>
          <w:color w:val="000000"/>
          <w:sz w:val="28"/>
          <w:szCs w:val="28"/>
        </w:rPr>
        <w:t>Брезенхема</w:t>
      </w:r>
      <w:proofErr w:type="spellEnd"/>
      <w:r>
        <w:rPr>
          <w:rFonts w:ascii="Times New Roman" w:hAnsi="Times New Roman" w:cs="Calibri"/>
          <w:color w:val="000000"/>
          <w:sz w:val="28"/>
          <w:szCs w:val="28"/>
        </w:rPr>
        <w:t>.</w:t>
      </w:r>
    </w:p>
    <w:p w14:paraId="4D316DCB" w14:textId="77777777" w:rsidR="0089463C" w:rsidRDefault="00B770FC">
      <w:pPr>
        <w:pStyle w:val="a9"/>
      </w:pPr>
      <w:r>
        <w:rPr>
          <w:rFonts w:ascii="Times New Roman" w:hAnsi="Times New Roman" w:cs="Calibri"/>
          <w:color w:val="000000"/>
          <w:sz w:val="28"/>
          <w:szCs w:val="28"/>
        </w:rPr>
        <w:t>4. Алгоритма средней точки.</w:t>
      </w:r>
    </w:p>
    <w:p w14:paraId="7C4DE95F" w14:textId="77777777" w:rsidR="0089463C" w:rsidRDefault="00B770FC">
      <w:pPr>
        <w:pStyle w:val="a9"/>
      </w:pPr>
      <w:r>
        <w:rPr>
          <w:rFonts w:ascii="Times New Roman" w:hAnsi="Times New Roman" w:cs="Calibri"/>
          <w:color w:val="000000"/>
          <w:sz w:val="28"/>
          <w:szCs w:val="28"/>
        </w:rPr>
        <w:t>5. Библиотечным методом.</w:t>
      </w:r>
    </w:p>
    <w:p w14:paraId="53FEDF8A" w14:textId="77777777" w:rsidR="0089463C" w:rsidRDefault="0089463C">
      <w:pPr>
        <w:pStyle w:val="a9"/>
        <w:rPr>
          <w:rFonts w:ascii="Times New Roman" w:hAnsi="Times New Roman" w:cs="Calibri"/>
          <w:color w:val="000000"/>
          <w:sz w:val="28"/>
          <w:szCs w:val="28"/>
        </w:rPr>
      </w:pPr>
    </w:p>
    <w:p w14:paraId="73D29F0D" w14:textId="77777777" w:rsidR="0089463C" w:rsidRDefault="00B770FC">
      <w:pPr>
        <w:pStyle w:val="a9"/>
        <w:numPr>
          <w:ilvl w:val="0"/>
          <w:numId w:val="1"/>
        </w:numPr>
      </w:pPr>
      <w:r>
        <w:rPr>
          <w:rFonts w:ascii="Times New Roman" w:hAnsi="Times New Roman"/>
          <w:color w:val="000000"/>
          <w:sz w:val="28"/>
          <w:szCs w:val="28"/>
        </w:rPr>
        <w:t>Реализовать алгоритмы построения эллипса на основе:</w:t>
      </w:r>
    </w:p>
    <w:p w14:paraId="722CA178" w14:textId="77777777" w:rsidR="0089463C" w:rsidRDefault="00B770FC">
      <w:pPr>
        <w:pStyle w:val="a9"/>
        <w:ind w:left="1440"/>
      </w:pPr>
      <w:r>
        <w:rPr>
          <w:rFonts w:ascii="Times New Roman" w:hAnsi="Times New Roman" w:cs="Calibri"/>
          <w:color w:val="000000"/>
          <w:sz w:val="28"/>
          <w:szCs w:val="28"/>
        </w:rPr>
        <w:t>1. Канонического уравнения.</w:t>
      </w:r>
    </w:p>
    <w:p w14:paraId="353B5A3A" w14:textId="77777777" w:rsidR="0089463C" w:rsidRDefault="00B770FC">
      <w:pPr>
        <w:pStyle w:val="a9"/>
        <w:ind w:left="1440"/>
      </w:pPr>
      <w:r>
        <w:rPr>
          <w:rFonts w:ascii="Times New Roman" w:hAnsi="Times New Roman" w:cs="Calibri"/>
          <w:color w:val="000000"/>
          <w:sz w:val="28"/>
          <w:szCs w:val="28"/>
        </w:rPr>
        <w:t>2. Параметрического уравнения.</w:t>
      </w:r>
    </w:p>
    <w:p w14:paraId="4101309F" w14:textId="77777777" w:rsidR="0089463C" w:rsidRDefault="00B770FC">
      <w:pPr>
        <w:pStyle w:val="a9"/>
        <w:ind w:left="1440"/>
      </w:pPr>
      <w:r>
        <w:rPr>
          <w:rFonts w:ascii="Times New Roman" w:hAnsi="Times New Roman" w:cs="Calibri"/>
          <w:color w:val="000000"/>
          <w:sz w:val="28"/>
          <w:szCs w:val="28"/>
        </w:rPr>
        <w:t xml:space="preserve">3. Алгоритма </w:t>
      </w:r>
      <w:proofErr w:type="spellStart"/>
      <w:r>
        <w:rPr>
          <w:rFonts w:ascii="Times New Roman" w:hAnsi="Times New Roman" w:cs="Calibri"/>
          <w:color w:val="000000"/>
          <w:sz w:val="28"/>
          <w:szCs w:val="28"/>
        </w:rPr>
        <w:t>Брезенхема</w:t>
      </w:r>
      <w:proofErr w:type="spellEnd"/>
      <w:r>
        <w:rPr>
          <w:rFonts w:ascii="Times New Roman" w:hAnsi="Times New Roman" w:cs="Calibri"/>
          <w:color w:val="000000"/>
          <w:sz w:val="28"/>
          <w:szCs w:val="28"/>
        </w:rPr>
        <w:t>.</w:t>
      </w:r>
    </w:p>
    <w:p w14:paraId="65B31D86" w14:textId="77777777" w:rsidR="0089463C" w:rsidRDefault="00B770FC">
      <w:pPr>
        <w:pStyle w:val="a9"/>
        <w:ind w:left="1440"/>
      </w:pPr>
      <w:r>
        <w:rPr>
          <w:rFonts w:ascii="Times New Roman" w:hAnsi="Times New Roman" w:cs="Calibri"/>
          <w:color w:val="000000"/>
          <w:sz w:val="28"/>
          <w:szCs w:val="28"/>
        </w:rPr>
        <w:t>4. Алгоритма средней точки.</w:t>
      </w:r>
    </w:p>
    <w:p w14:paraId="23808EC0" w14:textId="77777777" w:rsidR="0089463C" w:rsidRDefault="00B770FC">
      <w:pPr>
        <w:pStyle w:val="a9"/>
        <w:ind w:left="1440"/>
      </w:pPr>
      <w:r>
        <w:rPr>
          <w:rFonts w:ascii="Times New Roman" w:hAnsi="Times New Roman" w:cs="Calibri"/>
          <w:color w:val="000000"/>
          <w:sz w:val="28"/>
          <w:szCs w:val="28"/>
        </w:rPr>
        <w:t>5. Библиотечным методом.</w:t>
      </w:r>
    </w:p>
    <w:p w14:paraId="15F112E6" w14:textId="77777777" w:rsidR="0089463C" w:rsidRDefault="00B770FC">
      <w:pPr>
        <w:pStyle w:val="a9"/>
        <w:numPr>
          <w:ilvl w:val="0"/>
          <w:numId w:val="1"/>
        </w:numPr>
      </w:pPr>
      <w:r>
        <w:rPr>
          <w:rFonts w:ascii="Times New Roman" w:hAnsi="Times New Roman" w:cs="Calibri"/>
          <w:color w:val="000000"/>
          <w:sz w:val="28"/>
          <w:szCs w:val="28"/>
        </w:rPr>
        <w:t xml:space="preserve">Сравнение </w:t>
      </w:r>
      <w:proofErr w:type="spellStart"/>
      <w:r>
        <w:rPr>
          <w:rFonts w:ascii="Times New Roman" w:hAnsi="Times New Roman" w:cs="Calibri"/>
          <w:color w:val="000000"/>
          <w:sz w:val="28"/>
          <w:szCs w:val="28"/>
        </w:rPr>
        <w:t>визульных</w:t>
      </w:r>
      <w:proofErr w:type="spellEnd"/>
      <w:r>
        <w:rPr>
          <w:rFonts w:ascii="Times New Roman" w:hAnsi="Times New Roman" w:cs="Calibri"/>
          <w:color w:val="000000"/>
          <w:sz w:val="28"/>
          <w:szCs w:val="28"/>
        </w:rPr>
        <w:t xml:space="preserve"> характеристик разных алгоритмов путем рисования спектра концентрических окружностей и эллипсов.</w:t>
      </w:r>
    </w:p>
    <w:p w14:paraId="5C6ECF67" w14:textId="77777777" w:rsidR="0089463C" w:rsidRDefault="00B770FC">
      <w:pPr>
        <w:pStyle w:val="a9"/>
        <w:numPr>
          <w:ilvl w:val="0"/>
          <w:numId w:val="1"/>
        </w:numPr>
      </w:pPr>
      <w:r>
        <w:rPr>
          <w:rFonts w:ascii="Times New Roman" w:hAnsi="Times New Roman"/>
          <w:color w:val="000000"/>
          <w:sz w:val="28"/>
          <w:szCs w:val="28"/>
        </w:rPr>
        <w:t>Исследование временных характеристик алгоритмов.</w:t>
      </w:r>
    </w:p>
    <w:p w14:paraId="2217980F" w14:textId="77777777" w:rsidR="0089463C" w:rsidRDefault="00B770FC">
      <w:r>
        <w:rPr>
          <w:rFonts w:ascii="Times New Roman" w:hAnsi="Times New Roman"/>
          <w:b/>
          <w:color w:val="000000"/>
          <w:sz w:val="28"/>
          <w:szCs w:val="28"/>
        </w:rPr>
        <w:t>Теоретический материал:</w:t>
      </w:r>
    </w:p>
    <w:p w14:paraId="7E3131AA" w14:textId="77777777" w:rsidR="0089463C" w:rsidRDefault="00B770FC">
      <w:r>
        <w:rPr>
          <w:rFonts w:ascii="Times New Roman" w:hAnsi="Times New Roman" w:cs="Calibri"/>
          <w:color w:val="000000"/>
          <w:sz w:val="28"/>
          <w:szCs w:val="28"/>
        </w:rPr>
        <w:t xml:space="preserve">Эллипс можно описать с помощью канонического уравнения (1): </w:t>
      </w:r>
    </w:p>
    <w:p w14:paraId="404B4C21" w14:textId="77777777" w:rsidR="0089463C" w:rsidRDefault="00B770FC"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x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perscript"/>
        </w:rPr>
        <w:t>2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/a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perscript"/>
        </w:rPr>
        <w:t xml:space="preserve">2 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+ y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perscript"/>
        </w:rPr>
        <w:t>2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/b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perscript"/>
        </w:rPr>
        <w:t>2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 xml:space="preserve"> = 1.</w:t>
      </w:r>
    </w:p>
    <w:p w14:paraId="23B4741E" w14:textId="77777777" w:rsidR="0089463C" w:rsidRDefault="00B770FC">
      <w:r>
        <w:rPr>
          <w:rFonts w:ascii="Times New Roman" w:hAnsi="Times New Roman" w:cs="Calibri"/>
          <w:color w:val="000000"/>
          <w:sz w:val="28"/>
          <w:szCs w:val="28"/>
        </w:rPr>
        <w:t>Так же эллипс можно описать с помощью параметрических уравнений (2):</w:t>
      </w:r>
    </w:p>
    <w:p w14:paraId="5CD76C7A" w14:textId="77777777" w:rsidR="0089463C" w:rsidRPr="00405469" w:rsidRDefault="00B770FC">
      <w:pPr>
        <w:rPr>
          <w:i/>
          <w:iCs/>
          <w:lang w:val="en-US"/>
        </w:rPr>
      </w:pPr>
      <w:r w:rsidRPr="00405469">
        <w:rPr>
          <w:rFonts w:ascii="Times New Roman" w:hAnsi="Times New Roman" w:cs="Calibri"/>
          <w:i/>
          <w:iCs/>
          <w:color w:val="000000"/>
          <w:sz w:val="28"/>
          <w:szCs w:val="28"/>
          <w:lang w:val="en-US"/>
        </w:rPr>
        <w:t>x = a * cos(t)</w:t>
      </w:r>
    </w:p>
    <w:p w14:paraId="4F696C65" w14:textId="77777777" w:rsidR="0089463C" w:rsidRPr="00405469" w:rsidRDefault="00B770FC">
      <w:pPr>
        <w:rPr>
          <w:i/>
          <w:iCs/>
          <w:lang w:val="en-US"/>
        </w:rPr>
      </w:pPr>
      <w:r w:rsidRPr="00405469">
        <w:rPr>
          <w:rFonts w:ascii="Times New Roman" w:hAnsi="Times New Roman" w:cs="Calibri"/>
          <w:i/>
          <w:iCs/>
          <w:color w:val="000000"/>
          <w:sz w:val="28"/>
          <w:szCs w:val="28"/>
          <w:lang w:val="en-US"/>
        </w:rPr>
        <w:t>y = b * cos(t)</w:t>
      </w:r>
    </w:p>
    <w:p w14:paraId="1A7043FF" w14:textId="77777777" w:rsidR="0089463C" w:rsidRDefault="00B770FC">
      <w:r>
        <w:rPr>
          <w:rFonts w:ascii="Times New Roman" w:hAnsi="Times New Roman" w:cs="Calibri"/>
          <w:color w:val="000000"/>
          <w:sz w:val="28"/>
          <w:szCs w:val="28"/>
        </w:rPr>
        <w:t xml:space="preserve">(Данные уравнения приведены для эллипса с центром в (0; 0). Для переноса центра в уравнении 1 нужно заменить 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x → (x - x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bscript"/>
        </w:rPr>
        <w:t>0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 xml:space="preserve">), </w:t>
      </w:r>
      <w:r>
        <w:rPr>
          <w:rFonts w:ascii="Times New Roman" w:hAnsi="Times New Roman" w:cs="Calibri"/>
          <w:color w:val="000000"/>
          <w:sz w:val="28"/>
          <w:szCs w:val="28"/>
        </w:rPr>
        <w:t>а в системе уравнений 2 - прибавлять координаты центра (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 xml:space="preserve">a * </w:t>
      </w:r>
      <w:proofErr w:type="spellStart"/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cos</w:t>
      </w:r>
      <w:proofErr w:type="spellEnd"/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(t) → x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bscript"/>
        </w:rPr>
        <w:t>0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 xml:space="preserve"> + a * </w:t>
      </w:r>
      <w:proofErr w:type="spellStart"/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cos</w:t>
      </w:r>
      <w:proofErr w:type="spellEnd"/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(t)))</w:t>
      </w:r>
    </w:p>
    <w:p w14:paraId="5FED574A" w14:textId="77777777" w:rsidR="0089463C" w:rsidRDefault="00B770FC">
      <w:r>
        <w:rPr>
          <w:rFonts w:ascii="Times New Roman" w:hAnsi="Times New Roman" w:cs="Calibri"/>
          <w:color w:val="000000"/>
          <w:sz w:val="28"/>
          <w:szCs w:val="28"/>
        </w:rPr>
        <w:t xml:space="preserve"> Окружность — это эллипс, полуоси которого равны. Таким образом, если </w:t>
      </w:r>
      <w:proofErr w:type="spellStart"/>
      <w:r>
        <w:rPr>
          <w:rFonts w:ascii="Times New Roman" w:hAnsi="Times New Roman" w:cs="Calibri"/>
          <w:color w:val="000000"/>
          <w:sz w:val="28"/>
          <w:szCs w:val="28"/>
        </w:rPr>
        <w:t>домножить</w:t>
      </w:r>
      <w:proofErr w:type="spellEnd"/>
      <w:r>
        <w:rPr>
          <w:rFonts w:ascii="Times New Roman" w:hAnsi="Times New Roman" w:cs="Calibri"/>
          <w:color w:val="000000"/>
          <w:sz w:val="28"/>
          <w:szCs w:val="28"/>
        </w:rPr>
        <w:t xml:space="preserve"> уравнение 1 на полуось (которая теперь одна (ну или 2 одинаковые)), то можно получить уравнение окружности:</w:t>
      </w:r>
    </w:p>
    <w:p w14:paraId="2F3AA0EE" w14:textId="77777777" w:rsidR="0089463C" w:rsidRDefault="00B770FC"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x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perscript"/>
        </w:rPr>
        <w:t xml:space="preserve">2 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>+ y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perscript"/>
        </w:rPr>
        <w:t>2</w:t>
      </w:r>
      <w:r>
        <w:rPr>
          <w:rFonts w:ascii="Times New Roman" w:hAnsi="Times New Roman" w:cs="Calibri"/>
          <w:i/>
          <w:iCs/>
          <w:color w:val="000000"/>
          <w:sz w:val="28"/>
          <w:szCs w:val="28"/>
        </w:rPr>
        <w:t xml:space="preserve"> = R</w:t>
      </w:r>
      <w:r>
        <w:rPr>
          <w:rFonts w:ascii="Times New Roman" w:hAnsi="Times New Roman" w:cs="Calibri"/>
          <w:i/>
          <w:iCs/>
          <w:color w:val="000000"/>
          <w:sz w:val="28"/>
          <w:szCs w:val="28"/>
          <w:vertAlign w:val="superscript"/>
        </w:rPr>
        <w:t>2</w:t>
      </w:r>
    </w:p>
    <w:p w14:paraId="773C8547" w14:textId="77777777" w:rsidR="0089463C" w:rsidRDefault="00B770FC">
      <w:r>
        <w:rPr>
          <w:rFonts w:ascii="Times New Roman" w:hAnsi="Times New Roman" w:cs="Calibri"/>
          <w:color w:val="000000"/>
          <w:sz w:val="28"/>
          <w:szCs w:val="28"/>
        </w:rPr>
        <w:t>C параметрическими уравнениями окружности поступаем так же (полуось теперь одна, поэтому исходя из уравнений эллипса (2) имеем:)</w:t>
      </w:r>
    </w:p>
    <w:p w14:paraId="67D1E52F" w14:textId="77777777" w:rsidR="0089463C" w:rsidRPr="00405469" w:rsidRDefault="00B770FC">
      <w:pPr>
        <w:rPr>
          <w:lang w:val="en-US"/>
        </w:rPr>
      </w:pPr>
      <w:r w:rsidRPr="00405469">
        <w:rPr>
          <w:rFonts w:ascii="Times New Roman" w:hAnsi="Times New Roman" w:cs="Calibri"/>
          <w:i/>
          <w:iCs/>
          <w:color w:val="000000"/>
          <w:sz w:val="28"/>
          <w:szCs w:val="28"/>
          <w:lang w:val="en-US"/>
        </w:rPr>
        <w:lastRenderedPageBreak/>
        <w:t>x = R * cos(t)</w:t>
      </w:r>
    </w:p>
    <w:p w14:paraId="7A522798" w14:textId="77777777" w:rsidR="0089463C" w:rsidRPr="00405469" w:rsidRDefault="00B770FC">
      <w:pPr>
        <w:rPr>
          <w:i/>
          <w:iCs/>
          <w:lang w:val="en-US"/>
        </w:rPr>
      </w:pPr>
      <w:r w:rsidRPr="00405469">
        <w:rPr>
          <w:rFonts w:ascii="Times New Roman" w:hAnsi="Times New Roman" w:cs="Calibri"/>
          <w:i/>
          <w:iCs/>
          <w:color w:val="000000"/>
          <w:sz w:val="28"/>
          <w:szCs w:val="28"/>
          <w:lang w:val="en-US"/>
        </w:rPr>
        <w:t>y = R * cos(t)</w:t>
      </w:r>
    </w:p>
    <w:p w14:paraId="3CC5E529" w14:textId="77777777" w:rsidR="0089463C" w:rsidRDefault="00B770FC">
      <w:r>
        <w:rPr>
          <w:rFonts w:ascii="Times New Roman" w:hAnsi="Times New Roman" w:cs="Calibri"/>
          <w:color w:val="000000"/>
          <w:sz w:val="28"/>
          <w:szCs w:val="28"/>
        </w:rPr>
        <w:t>(Для переноса центра окружности в произвольную точку требуется сделать преобразования, аналогичные преобразованиям в эллипсе)</w:t>
      </w:r>
    </w:p>
    <w:p w14:paraId="0EF521F3" w14:textId="77777777" w:rsidR="0089463C" w:rsidRDefault="00B770FC">
      <w:r>
        <w:rPr>
          <w:rFonts w:ascii="Times New Roman" w:hAnsi="Times New Roman" w:cs="Calibri"/>
          <w:color w:val="000000"/>
          <w:sz w:val="28"/>
          <w:szCs w:val="28"/>
        </w:rPr>
        <w:t xml:space="preserve">Однако в (1) случае, чтобы выразить одну из координат, нам потребуется искать квадратный корень (целочисленной величины), что, учитывая, что чаще всего он ищется путем разложения в ряд, довольно-таки затратно в плане вычислительных ресурсов. А во (2) случае искать </w:t>
      </w:r>
      <w:proofErr w:type="spellStart"/>
      <w:r>
        <w:rPr>
          <w:rFonts w:ascii="Times New Roman" w:hAnsi="Times New Roman" w:cs="Calibri"/>
          <w:color w:val="000000"/>
          <w:sz w:val="28"/>
          <w:szCs w:val="28"/>
        </w:rPr>
        <w:t>sin</w:t>
      </w:r>
      <w:proofErr w:type="spellEnd"/>
      <w:r>
        <w:rPr>
          <w:rFonts w:ascii="Times New Roman" w:hAnsi="Times New Roman" w:cs="Calibri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Calibri"/>
          <w:color w:val="000000"/>
          <w:sz w:val="28"/>
          <w:szCs w:val="28"/>
        </w:rPr>
        <w:t>cos</w:t>
      </w:r>
      <w:proofErr w:type="spellEnd"/>
      <w:r>
        <w:rPr>
          <w:rFonts w:ascii="Times New Roman" w:hAnsi="Times New Roman" w:cs="Calibri"/>
          <w:color w:val="000000"/>
          <w:sz w:val="28"/>
          <w:szCs w:val="28"/>
        </w:rPr>
        <w:t xml:space="preserve"> тоже не очень быстро, в связи с чем были придуманы отдельные алгоритмы (подробнее о каждом — ниже).</w:t>
      </w:r>
    </w:p>
    <w:p w14:paraId="6D2428C3" w14:textId="77777777" w:rsidR="0089463C" w:rsidRDefault="0089463C">
      <w:pPr>
        <w:pStyle w:val="a8"/>
        <w:rPr>
          <w:b/>
          <w:color w:val="000000"/>
          <w:sz w:val="27"/>
          <w:szCs w:val="27"/>
        </w:rPr>
      </w:pPr>
    </w:p>
    <w:p w14:paraId="1F3CB79B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775C6509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2E9CFF29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57F58928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019BA564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4B24A958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588181C4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7B5C179D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1702D2F4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6263AA4A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2488B5F2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2BB8CF52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6BF63E6D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60C5B9EE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1C7AD3AD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2F176320" w14:textId="77777777" w:rsidR="0089463C" w:rsidRDefault="0089463C">
      <w:pPr>
        <w:pStyle w:val="a8"/>
        <w:rPr>
          <w:b/>
          <w:color w:val="000000"/>
          <w:sz w:val="28"/>
          <w:szCs w:val="28"/>
        </w:rPr>
      </w:pPr>
    </w:p>
    <w:p w14:paraId="2F427CD8" w14:textId="77777777" w:rsidR="0089463C" w:rsidRDefault="00B770FC">
      <w:pPr>
        <w:pStyle w:val="a8"/>
        <w:jc w:val="center"/>
        <w:rPr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lastRenderedPageBreak/>
        <w:t>1. Алгоритм построения окружности на основе канонического уравнения.</w:t>
      </w:r>
    </w:p>
    <w:p w14:paraId="24BC497B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Идея данного алгоритма проста: имея каноническое уравнение окружности можно выразить одну из координат (то есть получить </w:t>
      </w:r>
      <w:r>
        <w:rPr>
          <w:i/>
          <w:iCs/>
          <w:color w:val="000000"/>
          <w:sz w:val="28"/>
          <w:szCs w:val="28"/>
        </w:rPr>
        <w:t>у = …)</w:t>
      </w:r>
      <w:r>
        <w:rPr>
          <w:color w:val="000000"/>
          <w:sz w:val="28"/>
          <w:szCs w:val="28"/>
        </w:rPr>
        <w:t xml:space="preserve">, и далее, устанавливая приращение аргумента = 1, находить в каждой точке значение функции. Пусть для определенности мы выражаем </w:t>
      </w:r>
      <w:r>
        <w:rPr>
          <w:i/>
          <w:iCs/>
          <w:color w:val="000000"/>
          <w:sz w:val="28"/>
          <w:szCs w:val="28"/>
        </w:rPr>
        <w:t>у.</w:t>
      </w:r>
      <w:r>
        <w:rPr>
          <w:color w:val="000000"/>
          <w:sz w:val="28"/>
          <w:szCs w:val="28"/>
        </w:rPr>
        <w:t xml:space="preserve"> Тогда, учитывая, что у должен иметь меньшее приращение (чтобы шаг по х, равный единице, не приводил к прерываниям функции), нам следует чертить только ту часть окружности, которая имеет наклон &lt;= 45</w:t>
      </w:r>
      <w:r>
        <w:rPr>
          <w:color w:val="000000"/>
          <w:sz w:val="28"/>
          <w:szCs w:val="28"/>
          <w:vertAlign w:val="superscript"/>
        </w:rPr>
        <w:t>o</w:t>
      </w:r>
      <w:r>
        <w:rPr>
          <w:color w:val="000000"/>
          <w:sz w:val="28"/>
          <w:szCs w:val="28"/>
        </w:rPr>
        <w:t xml:space="preserve"> (по модулю). </w:t>
      </w:r>
    </w:p>
    <w:p w14:paraId="665BB372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 данной проблемой можно легко справиться, потому что у окружности есть одно большое </w:t>
      </w:r>
      <w:r>
        <w:rPr>
          <w:b/>
          <w:bCs/>
          <w:color w:val="000000"/>
          <w:sz w:val="28"/>
          <w:szCs w:val="28"/>
        </w:rPr>
        <w:t>преимущество</w:t>
      </w:r>
      <w:r>
        <w:rPr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(которое мы везде будем использовать)</w:t>
      </w:r>
      <w:r>
        <w:rPr>
          <w:color w:val="000000"/>
          <w:sz w:val="28"/>
          <w:szCs w:val="28"/>
        </w:rPr>
        <w:t>:</w:t>
      </w:r>
    </w:p>
    <w:p w14:paraId="67000C5B" w14:textId="77777777" w:rsidR="0089463C" w:rsidRDefault="00B770FC">
      <w:pPr>
        <w:pStyle w:val="a8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FEF5DE" wp14:editId="0B2B3B24">
            <wp:simplePos x="0" y="0"/>
            <wp:positionH relativeFrom="column">
              <wp:posOffset>293370</wp:posOffset>
            </wp:positionH>
            <wp:positionV relativeFrom="paragraph">
              <wp:posOffset>1371600</wp:posOffset>
            </wp:positionV>
            <wp:extent cx="4476750" cy="285750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>Нам достаточно найти только 1/8 часть окружности, а всю окружность целиком можно получить путем 3 отражений: вокруг биссектрисы 1 четверти, вокруг оси Х и вокруг оси У (данные отражения указаны для окружности, лежащей в начале координат; если требуется отразить не в начале координат, то биссектриса и оси сдвинутся на величину сдвига центра фигуры).  Ниже приведена картинка, как можно генерировать окружность.</w:t>
      </w:r>
    </w:p>
    <w:p w14:paraId="07E6E723" w14:textId="77777777" w:rsidR="0089463C" w:rsidRDefault="0089463C">
      <w:pPr>
        <w:pStyle w:val="a8"/>
        <w:rPr>
          <w:color w:val="000000"/>
          <w:sz w:val="28"/>
        </w:rPr>
      </w:pPr>
    </w:p>
    <w:p w14:paraId="403DE8A8" w14:textId="77777777" w:rsidR="0089463C" w:rsidRDefault="0089463C">
      <w:pPr>
        <w:pStyle w:val="a8"/>
        <w:rPr>
          <w:color w:val="000000"/>
          <w:sz w:val="28"/>
        </w:rPr>
      </w:pPr>
    </w:p>
    <w:p w14:paraId="22133EB0" w14:textId="77777777" w:rsidR="0089463C" w:rsidRDefault="0089463C">
      <w:pPr>
        <w:pStyle w:val="a8"/>
        <w:rPr>
          <w:color w:val="000000"/>
          <w:sz w:val="28"/>
        </w:rPr>
      </w:pPr>
    </w:p>
    <w:p w14:paraId="5758AE9E" w14:textId="77777777" w:rsidR="0089463C" w:rsidRDefault="0089463C">
      <w:pPr>
        <w:pStyle w:val="a8"/>
        <w:rPr>
          <w:color w:val="000000"/>
          <w:sz w:val="28"/>
        </w:rPr>
      </w:pPr>
    </w:p>
    <w:p w14:paraId="002FC496" w14:textId="77777777" w:rsidR="0089463C" w:rsidRDefault="0089463C">
      <w:pPr>
        <w:pStyle w:val="a8"/>
        <w:rPr>
          <w:color w:val="000000"/>
          <w:sz w:val="28"/>
        </w:rPr>
      </w:pPr>
    </w:p>
    <w:p w14:paraId="43955228" w14:textId="77777777" w:rsidR="0089463C" w:rsidRDefault="0089463C">
      <w:pPr>
        <w:pStyle w:val="a8"/>
        <w:rPr>
          <w:color w:val="000000"/>
          <w:sz w:val="28"/>
        </w:rPr>
      </w:pPr>
    </w:p>
    <w:p w14:paraId="527DB40E" w14:textId="77777777" w:rsidR="0089463C" w:rsidRDefault="0089463C">
      <w:pPr>
        <w:pStyle w:val="a8"/>
        <w:rPr>
          <w:color w:val="000000"/>
          <w:sz w:val="28"/>
        </w:rPr>
      </w:pPr>
    </w:p>
    <w:p w14:paraId="3B71580D" w14:textId="77777777" w:rsidR="0089463C" w:rsidRDefault="0089463C">
      <w:pPr>
        <w:pStyle w:val="a8"/>
        <w:rPr>
          <w:color w:val="000000"/>
          <w:sz w:val="28"/>
        </w:rPr>
      </w:pPr>
    </w:p>
    <w:p w14:paraId="064BB1D5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моем алгоритме я выражал </w:t>
      </w:r>
      <w:r>
        <w:rPr>
          <w:i/>
          <w:iCs/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, а учитывая ограничения, накладываемые на приращение, я выбрал (2) кусок окружности (см. рисунок выше) для генерации, а все остальные получал путем </w:t>
      </w:r>
      <w:proofErr w:type="spellStart"/>
      <w:r>
        <w:rPr>
          <w:color w:val="000000"/>
          <w:sz w:val="28"/>
          <w:szCs w:val="28"/>
        </w:rPr>
        <w:t>трекратного</w:t>
      </w:r>
      <w:proofErr w:type="spellEnd"/>
      <w:r>
        <w:rPr>
          <w:color w:val="000000"/>
          <w:sz w:val="28"/>
          <w:szCs w:val="28"/>
        </w:rPr>
        <w:t xml:space="preserve"> отражения.</w:t>
      </w:r>
    </w:p>
    <w:p w14:paraId="20F1FA51" w14:textId="77777777" w:rsidR="0089463C" w:rsidRDefault="0089463C">
      <w:pPr>
        <w:pStyle w:val="a8"/>
        <w:rPr>
          <w:color w:val="000000"/>
          <w:sz w:val="28"/>
        </w:rPr>
      </w:pPr>
    </w:p>
    <w:p w14:paraId="7E1CC944" w14:textId="77777777" w:rsidR="0089463C" w:rsidRDefault="0089463C">
      <w:pPr>
        <w:pStyle w:val="a8"/>
        <w:rPr>
          <w:color w:val="000000"/>
          <w:sz w:val="28"/>
        </w:rPr>
      </w:pPr>
    </w:p>
    <w:p w14:paraId="31623FB9" w14:textId="77777777" w:rsidR="0089463C" w:rsidRDefault="0089463C">
      <w:pPr>
        <w:pStyle w:val="a8"/>
        <w:rPr>
          <w:color w:val="000000"/>
          <w:sz w:val="28"/>
        </w:rPr>
      </w:pPr>
    </w:p>
    <w:p w14:paraId="2133662A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Мой код:</w:t>
      </w:r>
    </w:p>
    <w:p w14:paraId="4BE31773" w14:textId="38EBFE2B" w:rsidR="0089463C" w:rsidRDefault="00084730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50828D90" wp14:editId="3B7DB444">
            <wp:extent cx="3619500" cy="2324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A5F3" w14:textId="77777777" w:rsidR="0089463C" w:rsidRDefault="0089463C">
      <w:pPr>
        <w:pStyle w:val="a8"/>
        <w:rPr>
          <w:color w:val="000000"/>
          <w:sz w:val="28"/>
        </w:rPr>
      </w:pPr>
    </w:p>
    <w:p w14:paraId="30D02EAC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Пример работы:</w:t>
      </w:r>
    </w:p>
    <w:p w14:paraId="5B28AFD3" w14:textId="214BB46B" w:rsidR="0089463C" w:rsidRPr="00084730" w:rsidRDefault="005B084F" w:rsidP="00084730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4CCE1144" wp14:editId="08B25327">
            <wp:extent cx="5940425" cy="42297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AE4" w14:textId="77777777" w:rsidR="0089463C" w:rsidRDefault="00B770FC">
      <w:pPr>
        <w:pStyle w:val="a8"/>
        <w:jc w:val="center"/>
        <w:rPr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>2. Алгоритм построения окружности на основе системы параметрических уравнений.</w:t>
      </w:r>
    </w:p>
    <w:p w14:paraId="4124B37B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Идея данного алгоритма в следующем: мы выбираем некоторый шаг, равный 1/R, для переменной t, и </w:t>
      </w:r>
      <w:proofErr w:type="spellStart"/>
      <w:r>
        <w:rPr>
          <w:color w:val="000000"/>
          <w:sz w:val="28"/>
          <w:szCs w:val="28"/>
        </w:rPr>
        <w:t>скаждым</w:t>
      </w:r>
      <w:proofErr w:type="spellEnd"/>
      <w:r>
        <w:rPr>
          <w:color w:val="000000"/>
          <w:sz w:val="28"/>
          <w:szCs w:val="28"/>
        </w:rPr>
        <w:t xml:space="preserve"> новым вычислением увеличиваем t на эту </w:t>
      </w:r>
      <w:r>
        <w:rPr>
          <w:color w:val="000000"/>
          <w:sz w:val="28"/>
          <w:szCs w:val="28"/>
        </w:rPr>
        <w:lastRenderedPageBreak/>
        <w:t xml:space="preserve">величину. Данная величина была выбрана неслучайно: по 1 замечательному пределу </w:t>
      </w:r>
      <w:r>
        <w:rPr>
          <w:i/>
          <w:iCs/>
          <w:color w:val="000000"/>
          <w:sz w:val="28"/>
          <w:szCs w:val="28"/>
        </w:rPr>
        <w:t xml:space="preserve">x / </w:t>
      </w:r>
      <w:proofErr w:type="spellStart"/>
      <w:r>
        <w:rPr>
          <w:i/>
          <w:iCs/>
          <w:color w:val="000000"/>
          <w:sz w:val="28"/>
          <w:szCs w:val="28"/>
        </w:rPr>
        <w:t>sin</w:t>
      </w:r>
      <w:proofErr w:type="spellEnd"/>
      <w:r>
        <w:rPr>
          <w:i/>
          <w:iCs/>
          <w:color w:val="000000"/>
          <w:sz w:val="28"/>
          <w:szCs w:val="28"/>
        </w:rPr>
        <w:t xml:space="preserve">(x) = </w:t>
      </w:r>
      <w:proofErr w:type="gramStart"/>
      <w:r>
        <w:rPr>
          <w:i/>
          <w:iCs/>
          <w:color w:val="000000"/>
          <w:sz w:val="28"/>
          <w:szCs w:val="28"/>
        </w:rPr>
        <w:t xml:space="preserve">1 </w:t>
      </w:r>
      <w:r>
        <w:rPr>
          <w:color w:val="000000"/>
          <w:sz w:val="28"/>
          <w:szCs w:val="28"/>
        </w:rPr>
        <w:t xml:space="preserve"> и</w:t>
      </w:r>
      <w:proofErr w:type="gramEnd"/>
      <w:r>
        <w:rPr>
          <w:color w:val="000000"/>
          <w:sz w:val="28"/>
          <w:szCs w:val="28"/>
        </w:rPr>
        <w:t xml:space="preserve"> получается, что расстояние между рисуемыми пикселями пропорционально углу между ними (с вершиной в центре окружности). Так, при окружности радиусом 1, шаг угла будет = 1 радиан, расстояние между пикселями = 1 ширина пикселя; при увеличении радиуса в R раз, угол должен быть в R раза меньше, так расстояние между пикселями будет расти пропорционально этому радиусу (см. определения угла в 1 радиан).</w:t>
      </w:r>
    </w:p>
    <w:p w14:paraId="380649AE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случае я снова чертил 1/8 окружности и далее отражал, для экономии времени (то есть получается угол будет меняться от 0 до </w:t>
      </w:r>
      <w:proofErr w:type="spellStart"/>
      <w:r>
        <w:rPr>
          <w:color w:val="000000"/>
          <w:sz w:val="28"/>
          <w:szCs w:val="28"/>
        </w:rPr>
        <w:t>pi</w:t>
      </w:r>
      <w:proofErr w:type="spellEnd"/>
      <w:r>
        <w:rPr>
          <w:color w:val="000000"/>
          <w:sz w:val="28"/>
          <w:szCs w:val="28"/>
        </w:rPr>
        <w:t xml:space="preserve"> / 4 с шагом 1 / R):</w:t>
      </w:r>
    </w:p>
    <w:p w14:paraId="64456370" w14:textId="60795E35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Мой код:</w:t>
      </w:r>
    </w:p>
    <w:p w14:paraId="5504A79D" w14:textId="13E5E1EB" w:rsidR="0089463C" w:rsidRDefault="00084730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7518B6E8" wp14:editId="502DC782">
            <wp:extent cx="3267075" cy="25812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967" w14:textId="77777777" w:rsidR="0089463C" w:rsidRDefault="0089463C">
      <w:pPr>
        <w:pStyle w:val="a8"/>
        <w:rPr>
          <w:color w:val="000000"/>
          <w:sz w:val="28"/>
        </w:rPr>
      </w:pPr>
    </w:p>
    <w:p w14:paraId="26388651" w14:textId="77777777" w:rsidR="0089463C" w:rsidRDefault="0089463C">
      <w:pPr>
        <w:pStyle w:val="a8"/>
        <w:rPr>
          <w:color w:val="000000"/>
          <w:sz w:val="28"/>
        </w:rPr>
      </w:pPr>
    </w:p>
    <w:p w14:paraId="5CE0B408" w14:textId="77777777" w:rsidR="009531E6" w:rsidRDefault="009531E6">
      <w:pPr>
        <w:pStyle w:val="a8"/>
        <w:rPr>
          <w:color w:val="000000"/>
          <w:sz w:val="28"/>
          <w:szCs w:val="28"/>
        </w:rPr>
      </w:pPr>
    </w:p>
    <w:p w14:paraId="25C419E0" w14:textId="77777777" w:rsidR="009531E6" w:rsidRDefault="009531E6">
      <w:pPr>
        <w:pStyle w:val="a8"/>
        <w:rPr>
          <w:color w:val="000000"/>
          <w:sz w:val="28"/>
          <w:szCs w:val="28"/>
        </w:rPr>
      </w:pPr>
    </w:p>
    <w:p w14:paraId="700794C4" w14:textId="3FC489CA" w:rsidR="009531E6" w:rsidRDefault="009531E6">
      <w:pPr>
        <w:pStyle w:val="a8"/>
        <w:rPr>
          <w:color w:val="000000"/>
          <w:sz w:val="28"/>
          <w:szCs w:val="28"/>
        </w:rPr>
      </w:pPr>
    </w:p>
    <w:p w14:paraId="3CC9AA6D" w14:textId="2C1B5224" w:rsidR="009531E6" w:rsidRDefault="005B084F">
      <w:pPr>
        <w:pStyle w:val="a8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2AFC08" wp14:editId="38C4D6A8">
            <wp:extent cx="5940425" cy="41852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3BD" w14:textId="77777777" w:rsidR="009531E6" w:rsidRDefault="009531E6">
      <w:pPr>
        <w:pStyle w:val="a8"/>
        <w:rPr>
          <w:color w:val="000000"/>
          <w:sz w:val="28"/>
          <w:szCs w:val="28"/>
        </w:rPr>
      </w:pPr>
    </w:p>
    <w:p w14:paraId="6185995B" w14:textId="1F9BF389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Пример работы:</w:t>
      </w:r>
    </w:p>
    <w:p w14:paraId="5D592048" w14:textId="77777777" w:rsidR="0089463C" w:rsidRDefault="00B770FC">
      <w:pPr>
        <w:pStyle w:val="a8"/>
        <w:jc w:val="center"/>
        <w:rPr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 xml:space="preserve">3. Алгоритм </w:t>
      </w:r>
      <w:proofErr w:type="spellStart"/>
      <w:r>
        <w:rPr>
          <w:b/>
          <w:bCs/>
          <w:color w:val="000000"/>
          <w:sz w:val="32"/>
          <w:szCs w:val="28"/>
        </w:rPr>
        <w:t>Брезенхема</w:t>
      </w:r>
      <w:proofErr w:type="spellEnd"/>
      <w:r>
        <w:rPr>
          <w:b/>
          <w:bCs/>
          <w:color w:val="000000"/>
          <w:sz w:val="32"/>
          <w:szCs w:val="28"/>
        </w:rPr>
        <w:t xml:space="preserve"> построения окружности.</w:t>
      </w:r>
    </w:p>
    <w:p w14:paraId="3F385D65" w14:textId="77777777" w:rsidR="0089463C" w:rsidRDefault="00B770FC">
      <w:pPr>
        <w:pStyle w:val="a8"/>
        <w:rPr>
          <w:sz w:val="32"/>
          <w:szCs w:val="28"/>
        </w:rPr>
      </w:pPr>
      <w:r>
        <w:rPr>
          <w:color w:val="000000"/>
          <w:sz w:val="32"/>
          <w:szCs w:val="28"/>
        </w:rPr>
        <w:t xml:space="preserve">В данном алгоритме окружность строится путем рассмотрения возможных ситуаций прохода прямой и, исходя из этого положения, рассмотрения расстояния до ближайших пикселей. </w:t>
      </w:r>
    </w:p>
    <w:p w14:paraId="7063D377" w14:textId="77777777" w:rsidR="0089463C" w:rsidRDefault="00B770FC">
      <w:pPr>
        <w:pStyle w:val="a8"/>
        <w:rPr>
          <w:sz w:val="32"/>
          <w:szCs w:val="28"/>
        </w:rPr>
      </w:pPr>
      <w:r>
        <w:rPr>
          <w:color w:val="000000"/>
          <w:sz w:val="32"/>
          <w:szCs w:val="28"/>
        </w:rPr>
        <w:t>Рассмотрим алгоритм подробнее:</w:t>
      </w:r>
    </w:p>
    <w:p w14:paraId="40B46C06" w14:textId="77777777" w:rsidR="0089463C" w:rsidRDefault="00B770FC">
      <w:pPr>
        <w:pStyle w:val="a8"/>
        <w:rPr>
          <w:sz w:val="32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39CFA823" wp14:editId="6E72275F">
            <wp:simplePos x="0" y="0"/>
            <wp:positionH relativeFrom="column">
              <wp:posOffset>-573405</wp:posOffset>
            </wp:positionH>
            <wp:positionV relativeFrom="paragraph">
              <wp:posOffset>-57150</wp:posOffset>
            </wp:positionV>
            <wp:extent cx="3352800" cy="3600450"/>
            <wp:effectExtent l="0" t="0" r="0" b="0"/>
            <wp:wrapSquare wrapText="largest"/>
            <wp:docPr id="7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000000"/>
          <w:sz w:val="32"/>
          <w:szCs w:val="28"/>
        </w:rPr>
        <w:t>В данном алгоритме,</w:t>
      </w:r>
      <w:proofErr w:type="gramEnd"/>
      <w:r>
        <w:rPr>
          <w:color w:val="000000"/>
          <w:sz w:val="32"/>
          <w:szCs w:val="28"/>
        </w:rPr>
        <w:t xml:space="preserve"> мы имеем некоторый текущий пиксел (</w:t>
      </w:r>
      <w:proofErr w:type="spellStart"/>
      <w:r>
        <w:rPr>
          <w:color w:val="000000"/>
          <w:sz w:val="32"/>
          <w:szCs w:val="28"/>
        </w:rPr>
        <w:t>x</w:t>
      </w:r>
      <w:r>
        <w:rPr>
          <w:color w:val="000000"/>
          <w:sz w:val="32"/>
          <w:szCs w:val="28"/>
          <w:vertAlign w:val="subscript"/>
        </w:rPr>
        <w:t>i</w:t>
      </w:r>
      <w:proofErr w:type="spellEnd"/>
      <w:r>
        <w:rPr>
          <w:color w:val="000000"/>
          <w:sz w:val="32"/>
          <w:szCs w:val="28"/>
        </w:rPr>
        <w:t xml:space="preserve">; </w:t>
      </w:r>
      <w:proofErr w:type="spellStart"/>
      <w:r>
        <w:rPr>
          <w:color w:val="000000"/>
          <w:sz w:val="32"/>
          <w:szCs w:val="28"/>
        </w:rPr>
        <w:t>y</w:t>
      </w:r>
      <w:r>
        <w:rPr>
          <w:color w:val="000000"/>
          <w:sz w:val="32"/>
          <w:szCs w:val="28"/>
          <w:vertAlign w:val="subscript"/>
        </w:rPr>
        <w:t>i</w:t>
      </w:r>
      <w:proofErr w:type="spellEnd"/>
      <w:r>
        <w:rPr>
          <w:color w:val="000000"/>
          <w:sz w:val="32"/>
          <w:szCs w:val="28"/>
        </w:rPr>
        <w:t>). Перед нами стоит задача выбора следующего пиксела, а возможные варианты прохода прямой, исходя из выбранного на данный момент пиксела указаны на рисунке (заметим также, что рассматриваются только 3 пиксела; на рисунке даны описания возможных направлений движения: h(</w:t>
      </w:r>
      <w:proofErr w:type="spellStart"/>
      <w:r>
        <w:rPr>
          <w:color w:val="000000"/>
          <w:sz w:val="32"/>
          <w:szCs w:val="28"/>
        </w:rPr>
        <w:t>orizontal</w:t>
      </w:r>
      <w:proofErr w:type="spellEnd"/>
      <w:r>
        <w:rPr>
          <w:color w:val="000000"/>
          <w:sz w:val="32"/>
          <w:szCs w:val="28"/>
        </w:rPr>
        <w:t>), v(</w:t>
      </w:r>
      <w:proofErr w:type="spellStart"/>
      <w:r>
        <w:rPr>
          <w:color w:val="000000"/>
          <w:sz w:val="32"/>
          <w:szCs w:val="28"/>
        </w:rPr>
        <w:t>ertical</w:t>
      </w:r>
      <w:proofErr w:type="spellEnd"/>
      <w:r>
        <w:rPr>
          <w:color w:val="000000"/>
          <w:sz w:val="32"/>
          <w:szCs w:val="28"/>
        </w:rPr>
        <w:t>), d(</w:t>
      </w:r>
      <w:proofErr w:type="spellStart"/>
      <w:r>
        <w:rPr>
          <w:color w:val="000000"/>
          <w:sz w:val="32"/>
          <w:szCs w:val="28"/>
        </w:rPr>
        <w:t>iagonal</w:t>
      </w:r>
      <w:proofErr w:type="spellEnd"/>
      <w:r>
        <w:rPr>
          <w:color w:val="000000"/>
          <w:sz w:val="32"/>
          <w:szCs w:val="28"/>
        </w:rPr>
        <w:t>))</w:t>
      </w:r>
    </w:p>
    <w:p w14:paraId="64A0FC51" w14:textId="77777777" w:rsidR="0089463C" w:rsidRDefault="00B770FC">
      <w:pPr>
        <w:pStyle w:val="a8"/>
        <w:rPr>
          <w:sz w:val="32"/>
        </w:rPr>
      </w:pPr>
      <w:r>
        <w:rPr>
          <w:color w:val="000000"/>
          <w:sz w:val="32"/>
          <w:szCs w:val="28"/>
        </w:rPr>
        <w:t xml:space="preserve">В первую очередь </w:t>
      </w:r>
      <w:proofErr w:type="spellStart"/>
      <w:r>
        <w:rPr>
          <w:color w:val="000000"/>
          <w:sz w:val="32"/>
          <w:szCs w:val="28"/>
        </w:rPr>
        <w:t>Брезенхем</w:t>
      </w:r>
      <w:proofErr w:type="spellEnd"/>
      <w:r>
        <w:rPr>
          <w:color w:val="000000"/>
          <w:sz w:val="32"/>
          <w:szCs w:val="28"/>
        </w:rPr>
        <w:t xml:space="preserve"> ввел величину </w:t>
      </w:r>
      <w:proofErr w:type="spellStart"/>
      <w:r>
        <w:rPr>
          <w:color w:val="000000"/>
          <w:sz w:val="28"/>
          <w:szCs w:val="28"/>
        </w:rPr>
        <w:t>Δ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= (</w:t>
      </w:r>
      <w:proofErr w:type="spell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+ (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- 1)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-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.</w:t>
      </w:r>
    </w:p>
    <w:p w14:paraId="0EFC9CF9" w14:textId="77777777" w:rsidR="0089463C" w:rsidRDefault="00B770FC">
      <w:pPr>
        <w:pStyle w:val="a8"/>
        <w:rPr>
          <w:sz w:val="32"/>
        </w:rPr>
      </w:pPr>
      <w:r>
        <w:rPr>
          <w:color w:val="000000"/>
          <w:sz w:val="28"/>
          <w:szCs w:val="28"/>
        </w:rPr>
        <w:t xml:space="preserve">Если посмотреть на эту величину повнимательнее, то можно заметить, что </w:t>
      </w:r>
      <w:r>
        <w:rPr>
          <w:i/>
          <w:iCs/>
          <w:color w:val="000000"/>
          <w:sz w:val="28"/>
          <w:szCs w:val="28"/>
        </w:rPr>
        <w:t>(</w:t>
      </w:r>
      <w:proofErr w:type="spellStart"/>
      <w:proofErr w:type="gramStart"/>
      <w:r>
        <w:rPr>
          <w:i/>
          <w:iCs/>
          <w:color w:val="000000"/>
          <w:sz w:val="28"/>
          <w:szCs w:val="28"/>
        </w:rPr>
        <w:t>x</w:t>
      </w:r>
      <w:r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>
        <w:rPr>
          <w:i/>
          <w:iCs/>
          <w:color w:val="000000"/>
          <w:sz w:val="28"/>
          <w:szCs w:val="28"/>
          <w:vertAlign w:val="subscript"/>
        </w:rPr>
        <w:t xml:space="preserve"> </w:t>
      </w:r>
      <w:r>
        <w:rPr>
          <w:i/>
          <w:iCs/>
          <w:color w:val="000000"/>
          <w:sz w:val="28"/>
          <w:szCs w:val="28"/>
        </w:rPr>
        <w:t xml:space="preserve"> +</w:t>
      </w:r>
      <w:proofErr w:type="gramEnd"/>
      <w:r>
        <w:rPr>
          <w:i/>
          <w:iCs/>
          <w:color w:val="000000"/>
          <w:sz w:val="28"/>
          <w:szCs w:val="28"/>
        </w:rPr>
        <w:t xml:space="preserve">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i/>
          <w:iCs/>
          <w:color w:val="000000"/>
          <w:sz w:val="28"/>
          <w:szCs w:val="28"/>
        </w:rPr>
        <w:t xml:space="preserve"> + (</w:t>
      </w:r>
      <w:proofErr w:type="spellStart"/>
      <w:r>
        <w:rPr>
          <w:i/>
          <w:iCs/>
          <w:color w:val="000000"/>
          <w:sz w:val="28"/>
          <w:szCs w:val="28"/>
        </w:rPr>
        <w:t>y</w:t>
      </w:r>
      <w:r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>
        <w:rPr>
          <w:i/>
          <w:iCs/>
          <w:color w:val="000000"/>
          <w:sz w:val="28"/>
          <w:szCs w:val="28"/>
        </w:rPr>
        <w:t xml:space="preserve"> - 1)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i/>
          <w:iCs/>
          <w:color w:val="000000"/>
          <w:sz w:val="28"/>
          <w:szCs w:val="28"/>
        </w:rPr>
        <w:t xml:space="preserve"> — </w:t>
      </w:r>
      <w:r>
        <w:rPr>
          <w:color w:val="000000"/>
          <w:sz w:val="28"/>
          <w:szCs w:val="28"/>
        </w:rPr>
        <w:t>есть квадрат расстояния от вершины окружности до диагонального пикселя (из рассматриваемых, при учете, что рассматривается i-</w:t>
      </w:r>
      <w:proofErr w:type="spellStart"/>
      <w:r>
        <w:rPr>
          <w:color w:val="000000"/>
          <w:sz w:val="28"/>
          <w:szCs w:val="28"/>
        </w:rPr>
        <w:t>ый</w:t>
      </w:r>
      <w:proofErr w:type="spellEnd"/>
      <w:r>
        <w:rPr>
          <w:color w:val="000000"/>
          <w:sz w:val="28"/>
          <w:szCs w:val="28"/>
        </w:rPr>
        <w:t>), а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— квадрат расстояния до нашей окружности. Таким образом, если данная величина отрицательная, то диагональный пиксел вне окружности и это случаи 3, 4. Если величина — положительная, то это случаи 1, 2. Если = 0, то случай 5.</w:t>
      </w:r>
    </w:p>
    <w:p w14:paraId="0C1EC55E" w14:textId="77777777" w:rsidR="0089463C" w:rsidRDefault="00B770FC">
      <w:pPr>
        <w:pStyle w:val="a8"/>
        <w:rPr>
          <w:sz w:val="32"/>
        </w:rPr>
      </w:pPr>
      <w:r>
        <w:rPr>
          <w:color w:val="000000"/>
          <w:sz w:val="28"/>
          <w:szCs w:val="28"/>
        </w:rPr>
        <w:t>Разделим рассмотрение групп случаев:</w:t>
      </w:r>
    </w:p>
    <w:p w14:paraId="13865083" w14:textId="77777777" w:rsidR="0089463C" w:rsidRDefault="00B770FC">
      <w:pPr>
        <w:pStyle w:val="a8"/>
        <w:rPr>
          <w:sz w:val="32"/>
        </w:rPr>
      </w:pPr>
      <w:r>
        <w:rPr>
          <w:color w:val="000000"/>
          <w:sz w:val="28"/>
          <w:szCs w:val="28"/>
        </w:rPr>
        <w:t>1) случаи 1, 2. Так как в данных случаях можно не рассматривать вертикальный пиксел, вводится следующая величина:</w:t>
      </w:r>
    </w:p>
    <w:p w14:paraId="22CB6F42" w14:textId="77777777" w:rsidR="0089463C" w:rsidRDefault="00B770FC">
      <w:pPr>
        <w:pStyle w:val="a8"/>
        <w:rPr>
          <w:sz w:val="32"/>
        </w:rPr>
      </w:pPr>
      <w:r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 xml:space="preserve"> = </w:t>
      </w:r>
      <w:proofErr w:type="gramStart"/>
      <w:r>
        <w:rPr>
          <w:color w:val="000000"/>
          <w:sz w:val="28"/>
          <w:szCs w:val="28"/>
        </w:rPr>
        <w:t>|(</w:t>
      </w:r>
      <w:proofErr w:type="spellStart"/>
      <w:proofErr w:type="gramEnd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+ 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-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| - |(</w:t>
      </w:r>
      <w:proofErr w:type="spell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+ (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- 1)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-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|</w:t>
      </w:r>
    </w:p>
    <w:p w14:paraId="7177FD42" w14:textId="77777777" w:rsidR="0089463C" w:rsidRDefault="00B770FC">
      <w:pPr>
        <w:pStyle w:val="a8"/>
        <w:rPr>
          <w:sz w:val="32"/>
        </w:rPr>
      </w:pPr>
      <w:r>
        <w:rPr>
          <w:color w:val="000000"/>
          <w:sz w:val="28"/>
          <w:szCs w:val="28"/>
        </w:rPr>
        <w:t xml:space="preserve">Присмотревшись получше </w:t>
      </w:r>
      <w:proofErr w:type="gramStart"/>
      <w:r>
        <w:rPr>
          <w:color w:val="000000"/>
          <w:sz w:val="28"/>
          <w:szCs w:val="28"/>
        </w:rPr>
        <w:t>к данным выражениям</w:t>
      </w:r>
      <w:proofErr w:type="gramEnd"/>
      <w:r>
        <w:rPr>
          <w:color w:val="000000"/>
          <w:sz w:val="28"/>
          <w:szCs w:val="28"/>
        </w:rPr>
        <w:t xml:space="preserve"> можно заметить, что 1 модуль — расстояние между горизонтальным пикселем и нашей окружность, а 2ой модуль — расстояние между диагональным пикселем и окружностью. Таким образом если величина отрицательная, то расстояние до горизонтального пиксела меньше, иначе — до диагонального меньше (соответственно, если величина = 0, то расстояния одинаковые и можно брать любой). </w:t>
      </w:r>
    </w:p>
    <w:p w14:paraId="233BB55B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Однако работа с модулями и возведение большого количества величин в квадрат сильно усложняет задачу, поэтому для 2 случаев рассматривается приведенная данная величина (без модулей (раскрываем исходя из положения нашей окружности относительно пикселей) и без возможности сокращения). Таким образом будем иметь:</w:t>
      </w:r>
    </w:p>
    <w:p w14:paraId="44A91895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Случай 1: d</w:t>
      </w:r>
      <w:r>
        <w:rPr>
          <w:color w:val="000000"/>
          <w:sz w:val="28"/>
          <w:szCs w:val="28"/>
          <w:vertAlign w:val="subscript"/>
        </w:rPr>
        <w:t xml:space="preserve">1 </w:t>
      </w:r>
      <w:r>
        <w:rPr>
          <w:color w:val="000000"/>
          <w:sz w:val="28"/>
          <w:szCs w:val="28"/>
        </w:rPr>
        <w:t>= 2 (</w:t>
      </w:r>
      <w:proofErr w:type="spellStart"/>
      <w:r>
        <w:rPr>
          <w:color w:val="000000"/>
          <w:sz w:val="28"/>
          <w:szCs w:val="28"/>
        </w:rPr>
        <w:t>Δ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+ 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>) - 1 (выбирается пиксел исходя из описания выше)</w:t>
      </w:r>
    </w:p>
    <w:p w14:paraId="2620F2A2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Случай 2: d</w:t>
      </w:r>
      <w:r>
        <w:rPr>
          <w:color w:val="000000"/>
          <w:sz w:val="28"/>
          <w:szCs w:val="28"/>
          <w:vertAlign w:val="subscript"/>
        </w:rPr>
        <w:t xml:space="preserve">1 </w:t>
      </w:r>
      <w:r>
        <w:rPr>
          <w:color w:val="000000"/>
          <w:sz w:val="28"/>
          <w:szCs w:val="28"/>
        </w:rPr>
        <w:t xml:space="preserve">= 2 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+ 1 </w:t>
      </w:r>
      <w:proofErr w:type="gramStart"/>
      <w:r>
        <w:rPr>
          <w:color w:val="000000"/>
          <w:sz w:val="28"/>
          <w:szCs w:val="28"/>
        </w:rPr>
        <w:t>&lt; 0</w:t>
      </w:r>
      <w:proofErr w:type="gramEnd"/>
      <w:r>
        <w:rPr>
          <w:color w:val="000000"/>
          <w:sz w:val="28"/>
          <w:szCs w:val="28"/>
        </w:rPr>
        <w:t xml:space="preserve"> (выбирается горизонтальный пиксел, см. описание выше)</w:t>
      </w:r>
    </w:p>
    <w:p w14:paraId="5908F6E9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Примечательно, что случай 2 можно не рассматривать отдельно (на практике, в коде), потому что при расположении пикселей как в случае 2, выражение для случая 1 всегда будет &lt; 0, то есть как и выражение для случая 1 (Однако здесь мы были вынуждены проверить данный случай, так как была вероятность того, что случай 1 не обработал бы случай 2, поэтому в качестве доказательства мы провели все вычисления и убедились в этом).</w:t>
      </w:r>
    </w:p>
    <w:p w14:paraId="47F51C1D" w14:textId="77777777" w:rsidR="0089463C" w:rsidRDefault="0089463C">
      <w:pPr>
        <w:pStyle w:val="a8"/>
        <w:rPr>
          <w:color w:val="000000"/>
          <w:sz w:val="28"/>
        </w:rPr>
      </w:pPr>
    </w:p>
    <w:p w14:paraId="21446BB7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2) случаи 3, 4. Так как в данном случае можно не рассматривать горизонтальный пиксел вводится следующая величина:</w:t>
      </w:r>
    </w:p>
    <w:p w14:paraId="58E50387" w14:textId="77777777" w:rsidR="0089463C" w:rsidRDefault="00B770FC">
      <w:pPr>
        <w:pStyle w:val="a8"/>
        <w:rPr>
          <w:sz w:val="32"/>
          <w:szCs w:val="28"/>
        </w:rPr>
      </w:pPr>
      <w:r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 = </w:t>
      </w:r>
      <w:proofErr w:type="gramStart"/>
      <w:r>
        <w:rPr>
          <w:color w:val="000000"/>
          <w:sz w:val="28"/>
          <w:szCs w:val="28"/>
        </w:rPr>
        <w:t>|(</w:t>
      </w:r>
      <w:proofErr w:type="spellStart"/>
      <w:proofErr w:type="gramEnd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+ (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- 1)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-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| - |x</w:t>
      </w:r>
      <w:r>
        <w:rPr>
          <w:color w:val="000000"/>
          <w:sz w:val="28"/>
          <w:szCs w:val="28"/>
          <w:vertAlign w:val="subscript"/>
        </w:rPr>
        <w:t>i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+ (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- 1)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-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|</w:t>
      </w:r>
    </w:p>
    <w:p w14:paraId="64C526C9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Опять же видно, что здесь первый модуль — расстояние до диагонального пиксела, 2ой модуль — расстояние до вертикального пиксела (</w:t>
      </w:r>
      <w:proofErr w:type="spellStart"/>
      <w:r>
        <w:rPr>
          <w:color w:val="000000"/>
          <w:sz w:val="28"/>
          <w:szCs w:val="28"/>
        </w:rPr>
        <w:t>горизональный</w:t>
      </w:r>
      <w:proofErr w:type="spellEnd"/>
      <w:r>
        <w:rPr>
          <w:color w:val="000000"/>
          <w:sz w:val="28"/>
          <w:szCs w:val="28"/>
        </w:rPr>
        <w:t xml:space="preserve"> можно не рассматривать).</w:t>
      </w:r>
    </w:p>
    <w:p w14:paraId="7A6DD790" w14:textId="77777777" w:rsidR="0089463C" w:rsidRDefault="00B770FC">
      <w:pPr>
        <w:pStyle w:val="a8"/>
      </w:pPr>
      <w:r>
        <w:rPr>
          <w:color w:val="000000"/>
          <w:sz w:val="28"/>
          <w:szCs w:val="28"/>
        </w:rPr>
        <w:t xml:space="preserve">Таким образом если величина отрицательная, то расстояние до диагонального пиксела меньше, иначе — до вертикального меньше (соответственно, если величина = 0, то расстояния одинаковые и можно брать любой). </w:t>
      </w:r>
    </w:p>
    <w:p w14:paraId="62F3BAC1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 с модулями повышает вычислительные расходы, </w:t>
      </w:r>
      <w:proofErr w:type="spellStart"/>
      <w:r>
        <w:rPr>
          <w:color w:val="000000"/>
          <w:sz w:val="28"/>
          <w:szCs w:val="28"/>
        </w:rPr>
        <w:t>соответсвенно</w:t>
      </w:r>
      <w:proofErr w:type="spellEnd"/>
      <w:r>
        <w:rPr>
          <w:color w:val="000000"/>
          <w:sz w:val="28"/>
          <w:szCs w:val="28"/>
        </w:rPr>
        <w:t xml:space="preserve"> делаем то же, что в пункте (1):</w:t>
      </w:r>
    </w:p>
    <w:p w14:paraId="3B50594D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случай </w:t>
      </w:r>
      <w:proofErr w:type="gramStart"/>
      <w:r>
        <w:rPr>
          <w:color w:val="000000"/>
          <w:sz w:val="28"/>
          <w:szCs w:val="28"/>
        </w:rPr>
        <w:t>3:  d</w:t>
      </w:r>
      <w:proofErr w:type="gramEnd"/>
      <w:r>
        <w:rPr>
          <w:color w:val="000000"/>
          <w:sz w:val="28"/>
          <w:szCs w:val="28"/>
          <w:vertAlign w:val="subscript"/>
        </w:rPr>
        <w:t xml:space="preserve">2 </w:t>
      </w:r>
      <w:r>
        <w:rPr>
          <w:color w:val="000000"/>
          <w:sz w:val="28"/>
          <w:szCs w:val="28"/>
        </w:rPr>
        <w:t>= 2 (</w:t>
      </w:r>
      <w:proofErr w:type="spellStart"/>
      <w:r>
        <w:rPr>
          <w:color w:val="000000"/>
          <w:sz w:val="28"/>
          <w:szCs w:val="28"/>
        </w:rPr>
        <w:t>Δ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+ </w:t>
      </w:r>
      <w:proofErr w:type="spell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>) - 1</w:t>
      </w:r>
    </w:p>
    <w:p w14:paraId="147EBAFD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случай 4: d</w:t>
      </w:r>
      <w:r>
        <w:rPr>
          <w:color w:val="000000"/>
          <w:sz w:val="28"/>
          <w:szCs w:val="28"/>
          <w:vertAlign w:val="subscript"/>
        </w:rPr>
        <w:t xml:space="preserve">1 </w:t>
      </w:r>
      <w:r>
        <w:rPr>
          <w:color w:val="000000"/>
          <w:sz w:val="28"/>
          <w:szCs w:val="28"/>
        </w:rPr>
        <w:t xml:space="preserve">= 2 </w:t>
      </w:r>
      <w:proofErr w:type="spell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+ </w:t>
      </w:r>
      <w:proofErr w:type="gramStart"/>
      <w:r>
        <w:rPr>
          <w:color w:val="000000"/>
          <w:sz w:val="28"/>
          <w:szCs w:val="28"/>
        </w:rPr>
        <w:t>1 &gt;</w:t>
      </w:r>
      <w:proofErr w:type="gramEnd"/>
      <w:r>
        <w:rPr>
          <w:color w:val="000000"/>
          <w:sz w:val="28"/>
          <w:szCs w:val="28"/>
        </w:rPr>
        <w:t xml:space="preserve"> 0</w:t>
      </w:r>
    </w:p>
    <w:p w14:paraId="5CD8317C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Рассмотрение случая 4 так же можно включить в случай 3 (как в пункте (1)). Мы рассматривали этот случай отдельно по тем же причинам.</w:t>
      </w:r>
    </w:p>
    <w:p w14:paraId="6CEF3703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3) Случай 5. Его можно вынести отдельно (выбор очевиден, диагональный пиксел лежит на окружности), однако лучше будет проверить, действительно ли в такой конфигурации пункты (1) и (2) будут выбирать диагональный пиксел. Тогда этот случай можно будет рассматривать вместе с пунктами (1) и </w:t>
      </w:r>
      <w:proofErr w:type="gramStart"/>
      <w:r>
        <w:rPr>
          <w:color w:val="000000"/>
          <w:sz w:val="28"/>
          <w:szCs w:val="28"/>
        </w:rPr>
        <w:t>(2)</w:t>
      </w:r>
      <w:proofErr w:type="gramEnd"/>
      <w:r>
        <w:rPr>
          <w:color w:val="000000"/>
          <w:sz w:val="28"/>
          <w:szCs w:val="28"/>
        </w:rPr>
        <w:t xml:space="preserve"> и он не будет исключительным.</w:t>
      </w:r>
    </w:p>
    <w:p w14:paraId="301E6D8B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Проверяем:</w:t>
      </w:r>
    </w:p>
    <w:p w14:paraId="1A5D464A" w14:textId="77777777" w:rsidR="0089463C" w:rsidRDefault="00B770FC">
      <w:pPr>
        <w:pStyle w:val="a8"/>
        <w:rPr>
          <w:sz w:val="32"/>
        </w:rPr>
      </w:pPr>
      <w:r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 xml:space="preserve"> = </w:t>
      </w:r>
      <w:proofErr w:type="gramStart"/>
      <w:r>
        <w:rPr>
          <w:color w:val="000000"/>
          <w:sz w:val="28"/>
          <w:szCs w:val="28"/>
        </w:rPr>
        <w:t>|(</w:t>
      </w:r>
      <w:proofErr w:type="spellStart"/>
      <w:proofErr w:type="gramEnd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+ 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- R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| &gt; 0 — величина положительная, диагональный пиксел</w:t>
      </w:r>
    </w:p>
    <w:p w14:paraId="075E41BA" w14:textId="77777777" w:rsidR="0089463C" w:rsidRDefault="00B770FC">
      <w:pPr>
        <w:pStyle w:val="a8"/>
        <w:rPr>
          <w:sz w:val="32"/>
          <w:szCs w:val="28"/>
        </w:rPr>
      </w:pPr>
      <w:r>
        <w:rPr>
          <w:color w:val="000000"/>
          <w:sz w:val="28"/>
          <w:szCs w:val="28"/>
        </w:rPr>
        <w:lastRenderedPageBreak/>
        <w:t>d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 = - |x</w:t>
      </w:r>
      <w:r>
        <w:rPr>
          <w:color w:val="000000"/>
          <w:sz w:val="28"/>
          <w:szCs w:val="28"/>
          <w:vertAlign w:val="subscript"/>
        </w:rPr>
        <w:t>i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+ (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- 1)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- R</w:t>
      </w:r>
      <w:r>
        <w:rPr>
          <w:color w:val="000000"/>
          <w:sz w:val="28"/>
          <w:szCs w:val="28"/>
          <w:vertAlign w:val="superscript"/>
        </w:rPr>
        <w:t>2</w:t>
      </w:r>
      <w:proofErr w:type="gramStart"/>
      <w:r>
        <w:rPr>
          <w:color w:val="000000"/>
          <w:sz w:val="28"/>
          <w:szCs w:val="28"/>
        </w:rPr>
        <w:t>|  &lt;</w:t>
      </w:r>
      <w:proofErr w:type="gramEnd"/>
      <w:r>
        <w:rPr>
          <w:color w:val="000000"/>
          <w:sz w:val="28"/>
          <w:szCs w:val="28"/>
        </w:rPr>
        <w:t xml:space="preserve"> 0 — величина отрицательная, диагональный пиксел</w:t>
      </w:r>
    </w:p>
    <w:p w14:paraId="460C42EE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образом все сводится к проверке сначала </w:t>
      </w:r>
      <w:proofErr w:type="spellStart"/>
      <w:r>
        <w:rPr>
          <w:color w:val="000000"/>
          <w:sz w:val="28"/>
          <w:szCs w:val="28"/>
        </w:rPr>
        <w:t>Δ</w:t>
      </w:r>
      <w:proofErr w:type="gramStart"/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,</w:t>
      </w:r>
      <w:proofErr w:type="gramEnd"/>
      <w:r>
        <w:rPr>
          <w:color w:val="000000"/>
          <w:sz w:val="28"/>
          <w:szCs w:val="28"/>
        </w:rPr>
        <w:t xml:space="preserve"> а за ней d</w:t>
      </w:r>
      <w:r>
        <w:rPr>
          <w:color w:val="000000"/>
          <w:sz w:val="28"/>
          <w:szCs w:val="28"/>
          <w:vertAlign w:val="subscript"/>
        </w:rPr>
        <w:t xml:space="preserve">1 </w:t>
      </w:r>
      <w:r>
        <w:rPr>
          <w:color w:val="000000"/>
          <w:sz w:val="28"/>
          <w:szCs w:val="28"/>
        </w:rPr>
        <w:t>или d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, исходя из значения </w:t>
      </w:r>
      <w:proofErr w:type="spellStart"/>
      <w:r>
        <w:rPr>
          <w:color w:val="000000"/>
          <w:sz w:val="28"/>
          <w:szCs w:val="28"/>
        </w:rPr>
        <w:t>Δ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.</w:t>
      </w:r>
    </w:p>
    <w:p w14:paraId="5F706D71" w14:textId="77777777" w:rsidR="0089463C" w:rsidRDefault="00B770FC">
      <w:pPr>
        <w:pStyle w:val="a8"/>
      </w:pPr>
      <w:r>
        <w:rPr>
          <w:color w:val="000000"/>
          <w:sz w:val="28"/>
          <w:szCs w:val="28"/>
        </w:rPr>
        <w:t xml:space="preserve">Единственное, что остается сделать — проверить, какой </w:t>
      </w:r>
      <w:proofErr w:type="gramStart"/>
      <w:r>
        <w:rPr>
          <w:color w:val="000000"/>
          <w:sz w:val="28"/>
          <w:szCs w:val="28"/>
        </w:rPr>
        <w:t>будет  Δ</w:t>
      </w:r>
      <w:proofErr w:type="gramEnd"/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 xml:space="preserve">, исходя из значений  </w:t>
      </w:r>
      <w:proofErr w:type="spellStart"/>
      <w:r>
        <w:rPr>
          <w:color w:val="000000"/>
          <w:sz w:val="28"/>
          <w:szCs w:val="28"/>
        </w:rPr>
        <w:t>Δ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>, x</w:t>
      </w:r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>, y</w:t>
      </w:r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>.</w:t>
      </w:r>
    </w:p>
    <w:p w14:paraId="77235EBD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Считать </w:t>
      </w:r>
      <w:proofErr w:type="gramStart"/>
      <w:r>
        <w:rPr>
          <w:color w:val="000000"/>
          <w:sz w:val="28"/>
          <w:szCs w:val="28"/>
        </w:rPr>
        <w:t>значение  Δ</w:t>
      </w:r>
      <w:proofErr w:type="gramEnd"/>
      <w:r>
        <w:rPr>
          <w:color w:val="000000"/>
          <w:sz w:val="28"/>
          <w:szCs w:val="28"/>
          <w:vertAlign w:val="subscript"/>
        </w:rPr>
        <w:t xml:space="preserve">i+1 </w:t>
      </w:r>
      <w:r>
        <w:rPr>
          <w:color w:val="000000"/>
          <w:sz w:val="28"/>
          <w:szCs w:val="28"/>
        </w:rPr>
        <w:t>каждый раз с нуля неудобно и долго, поэтому можно просто найти ее приращение при горизонтальном, вертикальном и диагональном шагах (  Δ</w:t>
      </w:r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 xml:space="preserve"> (x</w:t>
      </w:r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>, y</w:t>
      </w:r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 xml:space="preserve">) - </w:t>
      </w:r>
      <w:proofErr w:type="spellStart"/>
      <w:r>
        <w:rPr>
          <w:color w:val="000000"/>
          <w:sz w:val="28"/>
          <w:szCs w:val="28"/>
        </w:rPr>
        <w:t>Δ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) ). Это делается легко путем явной подстановки </w:t>
      </w:r>
      <w:proofErr w:type="gramStart"/>
      <w:r>
        <w:rPr>
          <w:color w:val="000000"/>
          <w:sz w:val="28"/>
          <w:szCs w:val="28"/>
        </w:rPr>
        <w:t>величин  x</w:t>
      </w:r>
      <w:r>
        <w:rPr>
          <w:color w:val="000000"/>
          <w:sz w:val="28"/>
          <w:szCs w:val="28"/>
          <w:vertAlign w:val="subscript"/>
        </w:rPr>
        <w:t>i</w:t>
      </w:r>
      <w:proofErr w:type="gramEnd"/>
      <w:r>
        <w:rPr>
          <w:color w:val="000000"/>
          <w:sz w:val="28"/>
          <w:szCs w:val="28"/>
          <w:vertAlign w:val="subscript"/>
        </w:rPr>
        <w:t>+1</w:t>
      </w:r>
      <w:r>
        <w:rPr>
          <w:color w:val="000000"/>
          <w:sz w:val="28"/>
          <w:szCs w:val="28"/>
        </w:rPr>
        <w:t>, y</w:t>
      </w:r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 xml:space="preserve">, выраженных через  </w:t>
      </w:r>
      <w:proofErr w:type="spell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(это тоже выразить легко, потому что известно направление шага).</w:t>
      </w:r>
    </w:p>
    <w:p w14:paraId="22F67EEF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Горизонтальный шаг:</w:t>
      </w:r>
    </w:p>
    <w:p w14:paraId="65705D7B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 xml:space="preserve">i+1 </w:t>
      </w:r>
      <w:r>
        <w:rPr>
          <w:color w:val="000000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+ 1; y</w:t>
      </w:r>
      <w:r>
        <w:rPr>
          <w:color w:val="000000"/>
          <w:sz w:val="28"/>
          <w:szCs w:val="28"/>
          <w:vertAlign w:val="subscript"/>
        </w:rPr>
        <w:t xml:space="preserve">i+1 </w:t>
      </w:r>
      <w:r>
        <w:rPr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;</w:t>
      </w:r>
      <w:proofErr w:type="gramEnd"/>
    </w:p>
    <w:p w14:paraId="22BF1C8A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  <w:vertAlign w:val="subscript"/>
        </w:rPr>
        <w:t xml:space="preserve">i+1 </w:t>
      </w:r>
      <w:r>
        <w:rPr>
          <w:color w:val="000000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+ 2 x</w:t>
      </w:r>
      <w:r>
        <w:rPr>
          <w:color w:val="000000"/>
          <w:sz w:val="28"/>
          <w:szCs w:val="28"/>
          <w:vertAlign w:val="subscript"/>
        </w:rPr>
        <w:t xml:space="preserve">i+1 </w:t>
      </w:r>
      <w:r>
        <w:rPr>
          <w:color w:val="000000"/>
          <w:sz w:val="28"/>
          <w:szCs w:val="28"/>
        </w:rPr>
        <w:t>+ 1</w:t>
      </w:r>
    </w:p>
    <w:p w14:paraId="18B6A058" w14:textId="77777777" w:rsidR="0089463C" w:rsidRDefault="00B770FC">
      <w:pPr>
        <w:pStyle w:val="a8"/>
      </w:pPr>
      <w:r>
        <w:rPr>
          <w:color w:val="000000"/>
          <w:sz w:val="28"/>
          <w:szCs w:val="28"/>
        </w:rPr>
        <w:t>Вертикальный шаг:</w:t>
      </w:r>
    </w:p>
    <w:p w14:paraId="31320B03" w14:textId="77777777" w:rsidR="0089463C" w:rsidRPr="00405469" w:rsidRDefault="00B770FC">
      <w:pPr>
        <w:pStyle w:val="a8"/>
        <w:rPr>
          <w:sz w:val="28"/>
          <w:szCs w:val="28"/>
          <w:lang w:val="en-US"/>
        </w:rPr>
      </w:pPr>
      <w:r w:rsidRPr="00405469">
        <w:rPr>
          <w:color w:val="000000"/>
          <w:sz w:val="28"/>
          <w:szCs w:val="28"/>
          <w:lang w:val="en-US"/>
        </w:rPr>
        <w:t>x</w:t>
      </w:r>
      <w:r w:rsidRPr="00405469">
        <w:rPr>
          <w:color w:val="000000"/>
          <w:sz w:val="28"/>
          <w:szCs w:val="28"/>
          <w:vertAlign w:val="subscript"/>
          <w:lang w:val="en-US"/>
        </w:rPr>
        <w:t xml:space="preserve">i+1 </w:t>
      </w:r>
      <w:r w:rsidRPr="00405469">
        <w:rPr>
          <w:color w:val="000000"/>
          <w:sz w:val="28"/>
          <w:szCs w:val="28"/>
          <w:lang w:val="en-US"/>
        </w:rPr>
        <w:t xml:space="preserve">= </w:t>
      </w:r>
      <w:proofErr w:type="gramStart"/>
      <w:r w:rsidRPr="00405469">
        <w:rPr>
          <w:color w:val="000000"/>
          <w:sz w:val="28"/>
          <w:szCs w:val="28"/>
          <w:lang w:val="en-US"/>
        </w:rPr>
        <w:t>x</w:t>
      </w:r>
      <w:r w:rsidRPr="00405469">
        <w:rPr>
          <w:color w:val="000000"/>
          <w:sz w:val="28"/>
          <w:szCs w:val="28"/>
          <w:vertAlign w:val="subscript"/>
          <w:lang w:val="en-US"/>
        </w:rPr>
        <w:t xml:space="preserve">i </w:t>
      </w:r>
      <w:r w:rsidRPr="00405469">
        <w:rPr>
          <w:color w:val="000000"/>
          <w:sz w:val="28"/>
          <w:szCs w:val="28"/>
          <w:lang w:val="en-US"/>
        </w:rPr>
        <w:t>;</w:t>
      </w:r>
      <w:proofErr w:type="gramEnd"/>
      <w:r w:rsidRPr="00405469">
        <w:rPr>
          <w:color w:val="000000"/>
          <w:sz w:val="28"/>
          <w:szCs w:val="28"/>
          <w:lang w:val="en-US"/>
        </w:rPr>
        <w:t xml:space="preserve"> y</w:t>
      </w:r>
      <w:r w:rsidRPr="00405469">
        <w:rPr>
          <w:color w:val="000000"/>
          <w:sz w:val="28"/>
          <w:szCs w:val="28"/>
          <w:vertAlign w:val="subscript"/>
          <w:lang w:val="en-US"/>
        </w:rPr>
        <w:t xml:space="preserve">i+1 </w:t>
      </w:r>
      <w:r w:rsidRPr="00405469">
        <w:rPr>
          <w:color w:val="000000"/>
          <w:sz w:val="28"/>
          <w:szCs w:val="28"/>
          <w:lang w:val="en-US"/>
        </w:rPr>
        <w:t xml:space="preserve">= </w:t>
      </w:r>
      <w:proofErr w:type="spellStart"/>
      <w:r w:rsidRPr="00405469">
        <w:rPr>
          <w:color w:val="000000"/>
          <w:sz w:val="28"/>
          <w:szCs w:val="28"/>
          <w:lang w:val="en-US"/>
        </w:rPr>
        <w:t>y</w:t>
      </w:r>
      <w:r w:rsidRPr="00405469">
        <w:rPr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405469">
        <w:rPr>
          <w:color w:val="000000"/>
          <w:sz w:val="28"/>
          <w:szCs w:val="28"/>
          <w:vertAlign w:val="subscript"/>
          <w:lang w:val="en-US"/>
        </w:rPr>
        <w:t xml:space="preserve"> </w:t>
      </w:r>
      <w:r w:rsidRPr="00405469">
        <w:rPr>
          <w:color w:val="000000"/>
          <w:sz w:val="28"/>
          <w:szCs w:val="28"/>
          <w:lang w:val="en-US"/>
        </w:rPr>
        <w:t>+ 1;</w:t>
      </w:r>
    </w:p>
    <w:p w14:paraId="67DD5106" w14:textId="77777777" w:rsidR="0089463C" w:rsidRPr="00405469" w:rsidRDefault="00B770FC">
      <w:pPr>
        <w:pStyle w:val="a8"/>
        <w:rPr>
          <w:sz w:val="28"/>
          <w:szCs w:val="28"/>
          <w:lang w:val="en-US"/>
        </w:rPr>
      </w:pPr>
      <w:r w:rsidRPr="00405469">
        <w:rPr>
          <w:color w:val="000000"/>
          <w:sz w:val="28"/>
          <w:szCs w:val="28"/>
          <w:lang w:val="en-US"/>
        </w:rPr>
        <w:t>d</w:t>
      </w:r>
      <w:r w:rsidRPr="00405469">
        <w:rPr>
          <w:color w:val="000000"/>
          <w:sz w:val="28"/>
          <w:szCs w:val="28"/>
          <w:vertAlign w:val="subscript"/>
          <w:lang w:val="en-US"/>
        </w:rPr>
        <w:t xml:space="preserve">i+1 </w:t>
      </w:r>
      <w:r w:rsidRPr="00405469">
        <w:rPr>
          <w:color w:val="000000"/>
          <w:sz w:val="28"/>
          <w:szCs w:val="28"/>
          <w:lang w:val="en-US"/>
        </w:rPr>
        <w:t>= d</w:t>
      </w:r>
      <w:r w:rsidRPr="00405469">
        <w:rPr>
          <w:color w:val="000000"/>
          <w:sz w:val="28"/>
          <w:szCs w:val="28"/>
          <w:vertAlign w:val="subscript"/>
          <w:lang w:val="en-US"/>
        </w:rPr>
        <w:t>i</w:t>
      </w:r>
      <w:r w:rsidRPr="00405469">
        <w:rPr>
          <w:color w:val="000000"/>
          <w:sz w:val="28"/>
          <w:szCs w:val="28"/>
          <w:lang w:val="en-US"/>
        </w:rPr>
        <w:t xml:space="preserve"> - 2 y</w:t>
      </w:r>
      <w:r w:rsidRPr="00405469">
        <w:rPr>
          <w:color w:val="000000"/>
          <w:sz w:val="28"/>
          <w:szCs w:val="28"/>
          <w:vertAlign w:val="subscript"/>
          <w:lang w:val="en-US"/>
        </w:rPr>
        <w:t>i+1</w:t>
      </w:r>
      <w:r w:rsidRPr="00405469">
        <w:rPr>
          <w:color w:val="000000"/>
          <w:sz w:val="28"/>
          <w:szCs w:val="28"/>
          <w:lang w:val="en-US"/>
        </w:rPr>
        <w:t xml:space="preserve"> + 1</w:t>
      </w:r>
    </w:p>
    <w:p w14:paraId="307A3257" w14:textId="77777777" w:rsidR="0089463C" w:rsidRDefault="00B770FC">
      <w:pPr>
        <w:pStyle w:val="a8"/>
      </w:pPr>
      <w:r>
        <w:rPr>
          <w:color w:val="000000"/>
          <w:sz w:val="28"/>
          <w:szCs w:val="28"/>
        </w:rPr>
        <w:t>Диагональный шаг:</w:t>
      </w:r>
    </w:p>
    <w:p w14:paraId="5AEA014E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 xml:space="preserve">i+1 </w:t>
      </w:r>
      <w:r>
        <w:rPr>
          <w:color w:val="000000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+ 1; y</w:t>
      </w:r>
      <w:r>
        <w:rPr>
          <w:color w:val="000000"/>
          <w:sz w:val="28"/>
          <w:szCs w:val="28"/>
          <w:vertAlign w:val="subscript"/>
        </w:rPr>
        <w:t xml:space="preserve">i+1 </w:t>
      </w:r>
      <w:r>
        <w:rPr>
          <w:color w:val="000000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+ 1;</w:t>
      </w:r>
    </w:p>
    <w:p w14:paraId="5E40F509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  <w:vertAlign w:val="subscript"/>
        </w:rPr>
        <w:t xml:space="preserve">i+1 </w:t>
      </w:r>
      <w:r>
        <w:rPr>
          <w:color w:val="000000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  <w:vertAlign w:val="subscript"/>
        </w:rPr>
        <w:t>i</w:t>
      </w:r>
      <w:proofErr w:type="spellEnd"/>
      <w:r>
        <w:rPr>
          <w:color w:val="000000"/>
          <w:sz w:val="28"/>
          <w:szCs w:val="28"/>
        </w:rPr>
        <w:t xml:space="preserve"> + 2 x</w:t>
      </w:r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 xml:space="preserve"> - 2 y</w:t>
      </w:r>
      <w:r>
        <w:rPr>
          <w:color w:val="000000"/>
          <w:sz w:val="28"/>
          <w:szCs w:val="28"/>
          <w:vertAlign w:val="subscript"/>
        </w:rPr>
        <w:t>i+1</w:t>
      </w:r>
      <w:r>
        <w:rPr>
          <w:color w:val="000000"/>
          <w:sz w:val="28"/>
          <w:szCs w:val="28"/>
        </w:rPr>
        <w:t xml:space="preserve"> + 2.</w:t>
      </w:r>
    </w:p>
    <w:p w14:paraId="4DEBCDFA" w14:textId="7C8F68EB" w:rsidR="0089463C" w:rsidRDefault="00B770FC">
      <w:pPr>
        <w:pStyle w:val="a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Таким образом, мы сделали достаточно дополнительных мат. преобразований, чтобы избавиться от операций возведения в квадрат и взятия модуля. Описанных выше преобразований достаточно для написания кода</w:t>
      </w:r>
      <w:r w:rsidR="003472BB">
        <w:rPr>
          <w:color w:val="000000"/>
          <w:sz w:val="28"/>
          <w:szCs w:val="28"/>
          <w:lang w:val="en-US"/>
        </w:rPr>
        <w:t>.</w:t>
      </w:r>
    </w:p>
    <w:p w14:paraId="24B9021F" w14:textId="689337C0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72CEAE71" w14:textId="7E072241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72BA0588" w14:textId="65731E3A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0C5B7F99" w14:textId="2D3AD2F8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44BC4B63" w14:textId="06A4DFE6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7E2E203D" w14:textId="4A97D260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3D6E7D6C" w14:textId="52CE7C30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567F231D" w14:textId="6672FC08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672A4F7F" w14:textId="5D389D84" w:rsidR="003472BB" w:rsidRDefault="003472BB">
      <w:pPr>
        <w:pStyle w:val="a8"/>
        <w:rPr>
          <w:color w:val="000000"/>
          <w:sz w:val="28"/>
          <w:szCs w:val="28"/>
          <w:lang w:val="en-US"/>
        </w:rPr>
      </w:pPr>
    </w:p>
    <w:p w14:paraId="56B52B99" w14:textId="31A10387" w:rsidR="003472BB" w:rsidRPr="003472BB" w:rsidRDefault="003472BB">
      <w:pPr>
        <w:pStyle w:val="a8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Код</w:t>
      </w:r>
      <w:r>
        <w:rPr>
          <w:color w:val="000000"/>
          <w:sz w:val="28"/>
          <w:szCs w:val="28"/>
          <w:lang w:val="en-US"/>
        </w:rPr>
        <w:t>:</w:t>
      </w:r>
    </w:p>
    <w:p w14:paraId="6A49DD23" w14:textId="1F44BBAE" w:rsidR="0089463C" w:rsidRDefault="00084730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2AE0B709" wp14:editId="2CE696AA">
            <wp:extent cx="3631721" cy="586398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556" cy="59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8871" w14:textId="3EE62400" w:rsidR="0089463C" w:rsidRDefault="0089463C">
      <w:pPr>
        <w:pStyle w:val="a8"/>
        <w:rPr>
          <w:color w:val="000000"/>
          <w:sz w:val="28"/>
        </w:rPr>
      </w:pPr>
    </w:p>
    <w:p w14:paraId="05403324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0AF6A8A0" w14:textId="252ED472" w:rsidR="0089463C" w:rsidRDefault="0089463C">
      <w:pPr>
        <w:pStyle w:val="a8"/>
        <w:rPr>
          <w:color w:val="000000"/>
          <w:sz w:val="28"/>
        </w:rPr>
      </w:pPr>
    </w:p>
    <w:p w14:paraId="0E45C34C" w14:textId="77777777" w:rsidR="00084730" w:rsidRDefault="00084730">
      <w:pPr>
        <w:pStyle w:val="a8"/>
        <w:rPr>
          <w:color w:val="000000"/>
          <w:sz w:val="28"/>
        </w:rPr>
      </w:pPr>
    </w:p>
    <w:p w14:paraId="33AFAC9C" w14:textId="77777777" w:rsidR="0089463C" w:rsidRDefault="0089463C">
      <w:pPr>
        <w:pStyle w:val="a8"/>
        <w:rPr>
          <w:color w:val="000000"/>
          <w:sz w:val="28"/>
        </w:rPr>
      </w:pPr>
    </w:p>
    <w:p w14:paraId="757DB622" w14:textId="77777777" w:rsidR="0089463C" w:rsidRDefault="0089463C">
      <w:pPr>
        <w:pStyle w:val="a8"/>
        <w:rPr>
          <w:color w:val="000000"/>
          <w:sz w:val="28"/>
        </w:rPr>
      </w:pPr>
    </w:p>
    <w:p w14:paraId="72C131E8" w14:textId="77777777" w:rsidR="0089463C" w:rsidRDefault="0089463C">
      <w:pPr>
        <w:pStyle w:val="a8"/>
        <w:rPr>
          <w:color w:val="000000"/>
          <w:sz w:val="28"/>
        </w:rPr>
      </w:pPr>
    </w:p>
    <w:p w14:paraId="78A47F59" w14:textId="77777777" w:rsidR="0089463C" w:rsidRDefault="0089463C">
      <w:pPr>
        <w:pStyle w:val="a8"/>
        <w:rPr>
          <w:color w:val="000000"/>
          <w:sz w:val="28"/>
        </w:rPr>
      </w:pPr>
    </w:p>
    <w:p w14:paraId="173B6380" w14:textId="77777777" w:rsidR="002F084D" w:rsidRDefault="002F084D" w:rsidP="002F084D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Пример работы программы:</w:t>
      </w:r>
    </w:p>
    <w:p w14:paraId="7BE05559" w14:textId="77777777" w:rsidR="002F084D" w:rsidRDefault="002F084D">
      <w:pPr>
        <w:pStyle w:val="a8"/>
        <w:rPr>
          <w:color w:val="000000"/>
          <w:sz w:val="28"/>
        </w:rPr>
      </w:pPr>
    </w:p>
    <w:p w14:paraId="476A19A3" w14:textId="4D1A5601" w:rsidR="0089463C" w:rsidRDefault="005B084F">
      <w:pPr>
        <w:pStyle w:val="a8"/>
        <w:rPr>
          <w:sz w:val="28"/>
          <w:szCs w:val="28"/>
        </w:rPr>
      </w:pPr>
      <w:r>
        <w:rPr>
          <w:noProof/>
        </w:rPr>
        <w:drawing>
          <wp:inline distT="0" distB="0" distL="0" distR="0" wp14:anchorId="066233DE" wp14:editId="61ED7645">
            <wp:extent cx="5940425" cy="43135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BAA5" w14:textId="77777777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514D1A6D" w14:textId="77777777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7341A247" w14:textId="77777777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431DF3D7" w14:textId="77777777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451B4371" w14:textId="77777777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4C666BB7" w14:textId="6F204C47" w:rsidR="0089463C" w:rsidRDefault="00B770FC">
      <w:pPr>
        <w:pStyle w:val="a8"/>
        <w:jc w:val="center"/>
        <w:rPr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lastRenderedPageBreak/>
        <w:t>4. Алгоритм средней точки построения окружности.</w:t>
      </w:r>
    </w:p>
    <w:p w14:paraId="103F1BBB" w14:textId="77777777" w:rsidR="0089463C" w:rsidRDefault="00B770FC">
      <w:pPr>
        <w:pStyle w:val="a8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B167927" wp14:editId="0832BB8B">
            <wp:simplePos x="0" y="0"/>
            <wp:positionH relativeFrom="column">
              <wp:posOffset>-615950</wp:posOffset>
            </wp:positionH>
            <wp:positionV relativeFrom="paragraph">
              <wp:posOffset>85725</wp:posOffset>
            </wp:positionV>
            <wp:extent cx="2397125" cy="2679065"/>
            <wp:effectExtent l="0" t="0" r="0" b="0"/>
            <wp:wrapSquare wrapText="largest"/>
            <wp:docPr id="10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>В моей реализации алгоритма средней точки построение начиналось с точки (R; 0) и шло ровно половину 1ой четверти (1/8 окружности). Ситуация выбора следующей точки нарисована на картинке: Шаг по у = 1, будет ли шаг по х или нет — определяется положением средней точки: если средняя точка лежит внутри окружности (как на рисунке), то истинной окружности ближе вертикальный пиксел и шага по х нет, иначе — ближе диагональный пиксел и шаг по х = -1.</w:t>
      </w:r>
    </w:p>
    <w:p w14:paraId="60179D03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Очевидно, что для корректного построения </w:t>
      </w:r>
      <w:r>
        <w:rPr>
          <w:i/>
          <w:iCs/>
          <w:color w:val="000000"/>
          <w:sz w:val="28"/>
          <w:szCs w:val="28"/>
        </w:rPr>
        <w:t>непрерывной</w:t>
      </w:r>
      <w:r>
        <w:rPr>
          <w:color w:val="000000"/>
          <w:sz w:val="28"/>
          <w:szCs w:val="28"/>
        </w:rPr>
        <w:t xml:space="preserve"> окружности требуется, чтобы приращения у было больше х — у меня данное условие в 1ой половине 1ой четверти выполняется.</w:t>
      </w:r>
    </w:p>
    <w:p w14:paraId="04EF7241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В данном алгоритме вводится следующая функция:</w:t>
      </w:r>
      <w:r>
        <w:rPr>
          <w:color w:val="000000"/>
          <w:sz w:val="28"/>
          <w:szCs w:val="28"/>
        </w:rPr>
        <w:br/>
      </w:r>
      <w:proofErr w:type="spellStart"/>
      <w:r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= (</w:t>
      </w:r>
      <w:proofErr w:type="spellStart"/>
      <w:proofErr w:type="gramStart"/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 -</w:t>
      </w:r>
      <w:proofErr w:type="gramEnd"/>
      <w:r>
        <w:rPr>
          <w:color w:val="000000"/>
          <w:sz w:val="28"/>
          <w:szCs w:val="28"/>
        </w:rPr>
        <w:t xml:space="preserve"> 0.5)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+ (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 + 1)</w:t>
      </w:r>
      <w:r>
        <w:rPr>
          <w:color w:val="000000"/>
          <w:sz w:val="28"/>
          <w:szCs w:val="28"/>
          <w:vertAlign w:val="superscript"/>
        </w:rPr>
        <w:t xml:space="preserve">2 </w:t>
      </w:r>
      <w:r>
        <w:rPr>
          <w:color w:val="000000"/>
          <w:sz w:val="28"/>
          <w:szCs w:val="28"/>
        </w:rPr>
        <w:t xml:space="preserve"> - R</w:t>
      </w:r>
      <w:r>
        <w:rPr>
          <w:color w:val="000000"/>
          <w:sz w:val="28"/>
          <w:szCs w:val="28"/>
          <w:vertAlign w:val="superscript"/>
        </w:rPr>
        <w:t>2</w:t>
      </w:r>
    </w:p>
    <w:p w14:paraId="70FEEC3F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w:proofErr w:type="spellStart"/>
      <w:r>
        <w:rPr>
          <w:color w:val="000000"/>
          <w:sz w:val="28"/>
          <w:szCs w:val="28"/>
        </w:rPr>
        <w:t>х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</w:rPr>
        <w:t xml:space="preserve"> — координаты пиксела, выбранного на последнем шаге. Если присмотреться, то можно увидеть, что данная функция содержит разность квадрата расстояния от центра окружности до «средней точки» рассматриваемого на текущий момент пиксела и квадрата расстояния до идеальной окружности. Получается, что если расстояние до средней точки будет больше, то функция принимает положительное значение и выбирается диагональный пиксел (средняя точка вне окружности).</w:t>
      </w:r>
    </w:p>
    <w:p w14:paraId="7EBA1568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Получаем следующее условие: </w:t>
      </w:r>
    </w:p>
    <w:p w14:paraId="43D445F8" w14:textId="77777777" w:rsidR="0089463C" w:rsidRDefault="00B770FC">
      <w:pPr>
        <w:pStyle w:val="a8"/>
      </w:pPr>
      <w:proofErr w:type="spellStart"/>
      <w:r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proofErr w:type="gramStart"/>
      <w:r>
        <w:rPr>
          <w:color w:val="000000"/>
          <w:sz w:val="28"/>
          <w:szCs w:val="28"/>
        </w:rPr>
        <w:t>&lt; 0</w:t>
      </w:r>
      <w:proofErr w:type="gramEnd"/>
      <w:r>
        <w:rPr>
          <w:color w:val="000000"/>
          <w:sz w:val="28"/>
          <w:szCs w:val="28"/>
        </w:rPr>
        <w:t xml:space="preserve"> → верхний, иначе — диагональный (знак может быть и &lt;, и &lt;=)</w:t>
      </w:r>
    </w:p>
    <w:p w14:paraId="418D196E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расчет каждый раз величины данной функции очень емок в плане ресурсов, поэтому аналогично алгоритму </w:t>
      </w:r>
      <w:proofErr w:type="spellStart"/>
      <w:r>
        <w:rPr>
          <w:color w:val="000000"/>
          <w:sz w:val="28"/>
          <w:szCs w:val="28"/>
        </w:rPr>
        <w:t>брезенхема</w:t>
      </w:r>
      <w:proofErr w:type="spellEnd"/>
      <w:r>
        <w:rPr>
          <w:color w:val="000000"/>
          <w:sz w:val="28"/>
          <w:szCs w:val="28"/>
        </w:rPr>
        <w:t xml:space="preserve"> была найдена величина «приращения» данной функции:</w:t>
      </w:r>
    </w:p>
    <w:p w14:paraId="5D155EBC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Δ = P</w:t>
      </w:r>
      <w:r>
        <w:rPr>
          <w:color w:val="000000"/>
          <w:sz w:val="28"/>
          <w:szCs w:val="28"/>
          <w:vertAlign w:val="subscript"/>
        </w:rPr>
        <w:t>k+</w:t>
      </w:r>
      <w:proofErr w:type="gramStart"/>
      <w:r>
        <w:rPr>
          <w:color w:val="000000"/>
          <w:sz w:val="28"/>
          <w:szCs w:val="28"/>
          <w:vertAlign w:val="subscript"/>
        </w:rPr>
        <w:t xml:space="preserve">1 </w:t>
      </w:r>
      <w:r>
        <w:rPr>
          <w:color w:val="000000"/>
          <w:sz w:val="28"/>
          <w:szCs w:val="28"/>
        </w:rPr>
        <w:t xml:space="preserve"> -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= 2 (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</w:rPr>
        <w:t xml:space="preserve"> + 1) + 1 — при вертикальном шаге;</w:t>
      </w:r>
    </w:p>
    <w:p w14:paraId="17E040F8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Δ = P</w:t>
      </w:r>
      <w:r>
        <w:rPr>
          <w:color w:val="000000"/>
          <w:sz w:val="28"/>
          <w:szCs w:val="28"/>
          <w:vertAlign w:val="subscript"/>
        </w:rPr>
        <w:t>k+</w:t>
      </w:r>
      <w:proofErr w:type="gramStart"/>
      <w:r>
        <w:rPr>
          <w:color w:val="000000"/>
          <w:sz w:val="28"/>
          <w:szCs w:val="28"/>
          <w:vertAlign w:val="subscript"/>
        </w:rPr>
        <w:t xml:space="preserve">1 </w:t>
      </w:r>
      <w:r>
        <w:rPr>
          <w:color w:val="000000"/>
          <w:sz w:val="28"/>
          <w:szCs w:val="28"/>
        </w:rPr>
        <w:t xml:space="preserve"> -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= 2 (</w:t>
      </w:r>
      <w:proofErr w:type="spellStart"/>
      <w:r>
        <w:rPr>
          <w:color w:val="000000"/>
          <w:sz w:val="28"/>
          <w:szCs w:val="28"/>
        </w:rPr>
        <w:t>y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</w:rPr>
        <w:t xml:space="preserve"> + 1) + 1 - 2 (</w:t>
      </w:r>
      <w:proofErr w:type="spellStart"/>
      <w:r>
        <w:rPr>
          <w:color w:val="000000"/>
          <w:sz w:val="28"/>
          <w:szCs w:val="28"/>
        </w:rPr>
        <w:t>х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</w:rPr>
        <w:t xml:space="preserve"> - 1) — при диагональном шаге.</w:t>
      </w:r>
    </w:p>
    <w:p w14:paraId="11292870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Таким образом: P</w:t>
      </w:r>
      <w:r>
        <w:rPr>
          <w:color w:val="000000"/>
          <w:sz w:val="28"/>
          <w:szCs w:val="28"/>
          <w:vertAlign w:val="subscript"/>
        </w:rPr>
        <w:t>k+</w:t>
      </w:r>
      <w:proofErr w:type="gramStart"/>
      <w:r>
        <w:rPr>
          <w:color w:val="000000"/>
          <w:sz w:val="28"/>
          <w:szCs w:val="28"/>
          <w:vertAlign w:val="subscript"/>
        </w:rPr>
        <w:t xml:space="preserve">1 </w:t>
      </w:r>
      <w:r>
        <w:rPr>
          <w:color w:val="000000"/>
          <w:sz w:val="28"/>
          <w:szCs w:val="28"/>
        </w:rPr>
        <w:t xml:space="preserve"> =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  <w:vertAlign w:val="subscript"/>
        </w:rPr>
        <w:t>k</w:t>
      </w:r>
      <w:proofErr w:type="spellEnd"/>
      <w:r>
        <w:rPr>
          <w:color w:val="000000"/>
          <w:sz w:val="28"/>
          <w:szCs w:val="28"/>
        </w:rPr>
        <w:t xml:space="preserve"> + Δ</w:t>
      </w:r>
    </w:p>
    <w:p w14:paraId="730108F5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алгоритм быстрее, чем алгоритм </w:t>
      </w:r>
      <w:proofErr w:type="spellStart"/>
      <w:r>
        <w:rPr>
          <w:color w:val="000000"/>
          <w:sz w:val="28"/>
          <w:szCs w:val="28"/>
        </w:rPr>
        <w:t>брезенхема</w:t>
      </w:r>
      <w:proofErr w:type="spellEnd"/>
      <w:r>
        <w:rPr>
          <w:color w:val="000000"/>
          <w:sz w:val="28"/>
          <w:szCs w:val="28"/>
        </w:rPr>
        <w:t xml:space="preserve">, в связи с тем, что анализирует меньше ситуаций, однако за счет расширенного анализа алгоритм </w:t>
      </w:r>
      <w:proofErr w:type="spellStart"/>
      <w:r>
        <w:rPr>
          <w:color w:val="000000"/>
          <w:sz w:val="28"/>
          <w:szCs w:val="28"/>
        </w:rPr>
        <w:t>Брезенхема</w:t>
      </w:r>
      <w:proofErr w:type="spellEnd"/>
      <w:r>
        <w:rPr>
          <w:color w:val="000000"/>
          <w:sz w:val="28"/>
          <w:szCs w:val="28"/>
        </w:rPr>
        <w:t xml:space="preserve"> может строить четверть окружности, а алгоритм </w:t>
      </w:r>
      <w:r>
        <w:rPr>
          <w:color w:val="000000"/>
          <w:sz w:val="28"/>
          <w:szCs w:val="28"/>
        </w:rPr>
        <w:lastRenderedPageBreak/>
        <w:t>средней точки — лишь 1/8 (однако в случае с окружностью нужно строить 1/8, поэтому средняя точка лучше; да и с эллипсом не так сложно построить эллипс за 2 этапа, при этом на каждом шаге анализируя на один пиксел меньше, поэтому и там средняя точка работает лучше).</w:t>
      </w:r>
    </w:p>
    <w:p w14:paraId="31CBCEB8" w14:textId="77777777" w:rsidR="00084730" w:rsidRDefault="00084730">
      <w:pPr>
        <w:pStyle w:val="a8"/>
        <w:rPr>
          <w:color w:val="000000"/>
          <w:sz w:val="28"/>
          <w:szCs w:val="28"/>
        </w:rPr>
      </w:pPr>
    </w:p>
    <w:p w14:paraId="38E53D2C" w14:textId="77777777" w:rsidR="00084730" w:rsidRDefault="00084730">
      <w:pPr>
        <w:pStyle w:val="a8"/>
        <w:rPr>
          <w:color w:val="000000"/>
          <w:sz w:val="28"/>
          <w:szCs w:val="28"/>
        </w:rPr>
      </w:pPr>
    </w:p>
    <w:p w14:paraId="376FD5E6" w14:textId="77777777" w:rsidR="003472BB" w:rsidRPr="003472BB" w:rsidRDefault="003472BB" w:rsidP="003472BB">
      <w:pPr>
        <w:pStyle w:val="a8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Код</w:t>
      </w:r>
      <w:r>
        <w:rPr>
          <w:color w:val="000000"/>
          <w:sz w:val="28"/>
          <w:szCs w:val="28"/>
          <w:lang w:val="en-US"/>
        </w:rPr>
        <w:t>:</w:t>
      </w:r>
    </w:p>
    <w:p w14:paraId="3D063BBE" w14:textId="6D921BEC" w:rsidR="0089463C" w:rsidRDefault="00084730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9462C0A" wp14:editId="3414467D">
            <wp:extent cx="3848100" cy="4895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C636" w14:textId="166A5547" w:rsidR="0089463C" w:rsidRDefault="0089463C">
      <w:pPr>
        <w:pStyle w:val="a8"/>
        <w:rPr>
          <w:color w:val="000000"/>
          <w:sz w:val="28"/>
        </w:rPr>
      </w:pPr>
    </w:p>
    <w:p w14:paraId="08564C6E" w14:textId="71BEBDF2" w:rsidR="00084730" w:rsidRDefault="00084730">
      <w:pPr>
        <w:pStyle w:val="a8"/>
        <w:rPr>
          <w:color w:val="000000"/>
          <w:sz w:val="28"/>
        </w:rPr>
      </w:pPr>
    </w:p>
    <w:p w14:paraId="3D89F0A3" w14:textId="6FE183A4" w:rsidR="00084730" w:rsidRDefault="00084730">
      <w:pPr>
        <w:pStyle w:val="a8"/>
        <w:rPr>
          <w:color w:val="000000"/>
          <w:sz w:val="28"/>
        </w:rPr>
      </w:pPr>
    </w:p>
    <w:p w14:paraId="39841008" w14:textId="1A67DAA6" w:rsidR="00084730" w:rsidRDefault="00084730">
      <w:pPr>
        <w:pStyle w:val="a8"/>
        <w:rPr>
          <w:color w:val="000000"/>
          <w:sz w:val="28"/>
        </w:rPr>
      </w:pPr>
    </w:p>
    <w:p w14:paraId="1D3BE0AF" w14:textId="1D274CE7" w:rsidR="00084730" w:rsidRDefault="00084730">
      <w:pPr>
        <w:pStyle w:val="a8"/>
        <w:rPr>
          <w:color w:val="000000"/>
          <w:sz w:val="28"/>
        </w:rPr>
      </w:pPr>
    </w:p>
    <w:p w14:paraId="07BDFDA8" w14:textId="1EB8D14D" w:rsidR="00084730" w:rsidRDefault="00084730">
      <w:pPr>
        <w:pStyle w:val="a8"/>
        <w:rPr>
          <w:color w:val="000000"/>
          <w:sz w:val="28"/>
        </w:rPr>
      </w:pPr>
    </w:p>
    <w:p w14:paraId="33424473" w14:textId="1048C294" w:rsidR="00084730" w:rsidRDefault="00084730">
      <w:pPr>
        <w:pStyle w:val="a8"/>
        <w:rPr>
          <w:color w:val="000000"/>
          <w:sz w:val="28"/>
        </w:rPr>
      </w:pPr>
    </w:p>
    <w:p w14:paraId="525D503A" w14:textId="60DB9E34" w:rsidR="00084730" w:rsidRDefault="00084730">
      <w:pPr>
        <w:pStyle w:val="a8"/>
        <w:rPr>
          <w:color w:val="000000"/>
          <w:sz w:val="28"/>
        </w:rPr>
      </w:pPr>
    </w:p>
    <w:p w14:paraId="645128A0" w14:textId="18906602" w:rsidR="00084730" w:rsidRDefault="00084730">
      <w:pPr>
        <w:pStyle w:val="a8"/>
        <w:rPr>
          <w:color w:val="000000"/>
          <w:sz w:val="28"/>
        </w:rPr>
      </w:pPr>
    </w:p>
    <w:p w14:paraId="76A61312" w14:textId="5C368A28" w:rsidR="00084730" w:rsidRDefault="00084730">
      <w:pPr>
        <w:pStyle w:val="a8"/>
        <w:rPr>
          <w:color w:val="000000"/>
          <w:sz w:val="28"/>
        </w:rPr>
      </w:pPr>
    </w:p>
    <w:p w14:paraId="335EFAAC" w14:textId="2B39EC07" w:rsidR="00084730" w:rsidRPr="00084730" w:rsidRDefault="00084730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Пример работы:</w:t>
      </w:r>
    </w:p>
    <w:p w14:paraId="24C80C0B" w14:textId="2982B519" w:rsidR="00084730" w:rsidRPr="005B084F" w:rsidRDefault="00084730">
      <w:pPr>
        <w:pStyle w:val="a8"/>
      </w:pPr>
      <w:r>
        <w:rPr>
          <w:noProof/>
        </w:rPr>
        <w:drawing>
          <wp:inline distT="0" distB="0" distL="0" distR="0" wp14:anchorId="01B28840" wp14:editId="49E2C5B0">
            <wp:extent cx="5940425" cy="42119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D8AD" w14:textId="77777777" w:rsidR="0089463C" w:rsidRDefault="0089463C">
      <w:pPr>
        <w:pStyle w:val="a8"/>
        <w:rPr>
          <w:color w:val="000000"/>
          <w:sz w:val="28"/>
        </w:rPr>
      </w:pPr>
    </w:p>
    <w:p w14:paraId="1C114AAD" w14:textId="77777777" w:rsidR="0089463C" w:rsidRDefault="00B770FC">
      <w:pPr>
        <w:pStyle w:val="a8"/>
        <w:jc w:val="center"/>
        <w:rPr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>1. Алгоритм построения эллипса на основе канонического уравнения.</w:t>
      </w:r>
    </w:p>
    <w:p w14:paraId="5E6AA2EA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Алгоритм построения эллипса на основе канонического уравнения похож на аналогичный алгоритм для окружности, однако есть </w:t>
      </w:r>
      <w:r>
        <w:rPr>
          <w:b/>
          <w:bCs/>
          <w:color w:val="000000"/>
          <w:sz w:val="28"/>
          <w:szCs w:val="28"/>
        </w:rPr>
        <w:t>важные</w:t>
      </w:r>
      <w:r>
        <w:rPr>
          <w:color w:val="000000"/>
          <w:sz w:val="28"/>
          <w:szCs w:val="28"/>
        </w:rPr>
        <w:t xml:space="preserve"> различия:</w:t>
      </w:r>
    </w:p>
    <w:p w14:paraId="3BF8E391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1. При построении эллипса требуется строить ¼, а не 1/8, так как эллипс не имеет симметрии относительно биссектрисы 1 четверти (в отличие от окружности).</w:t>
      </w:r>
    </w:p>
    <w:p w14:paraId="563F157B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2. В связи с надобностью строить ¼, появляется необходимость находить точку, в которой наклон касательной к эллипсу становится меньше 45</w:t>
      </w:r>
      <w:r>
        <w:rPr>
          <w:color w:val="000000"/>
          <w:sz w:val="28"/>
          <w:szCs w:val="28"/>
          <w:vertAlign w:val="superscript"/>
        </w:rPr>
        <w:t>о</w:t>
      </w:r>
      <w:r>
        <w:rPr>
          <w:color w:val="000000"/>
          <w:sz w:val="28"/>
          <w:szCs w:val="28"/>
        </w:rPr>
        <w:t>. Мы вынуждены найти эту точку, так как в ней приращения переменных х и у «меняются местами»: та переменная, которая имела большее приращение, начинает расти меньше, а другая — получает большее приращение. Соответственно в данной точке требуется другой переменной задать шаг = 1.</w:t>
      </w:r>
    </w:p>
    <w:p w14:paraId="4D27E76D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3. Каноническое уравнение эллипса содержит знаменатели под х и у, поэтому при преобразовании потребуется дополнительной </w:t>
      </w:r>
      <w:proofErr w:type="spellStart"/>
      <w:r>
        <w:rPr>
          <w:color w:val="000000"/>
          <w:sz w:val="28"/>
          <w:szCs w:val="28"/>
        </w:rPr>
        <w:t>домножить</w:t>
      </w:r>
      <w:proofErr w:type="spellEnd"/>
      <w:r>
        <w:rPr>
          <w:color w:val="000000"/>
          <w:sz w:val="28"/>
          <w:szCs w:val="28"/>
        </w:rPr>
        <w:t xml:space="preserve"> на знаменатель переменной, которую мы хотим выразить.</w:t>
      </w:r>
    </w:p>
    <w:p w14:paraId="629CE0FB" w14:textId="77777777" w:rsidR="003472BB" w:rsidRPr="003472BB" w:rsidRDefault="003472BB" w:rsidP="003472BB">
      <w:pPr>
        <w:pStyle w:val="a8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Код</w:t>
      </w:r>
      <w:r>
        <w:rPr>
          <w:color w:val="000000"/>
          <w:sz w:val="28"/>
          <w:szCs w:val="28"/>
          <w:lang w:val="en-US"/>
        </w:rPr>
        <w:t>:</w:t>
      </w:r>
    </w:p>
    <w:p w14:paraId="2AD94026" w14:textId="31CC1297" w:rsidR="0089463C" w:rsidRDefault="003472BB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7CF205BD" wp14:editId="6BD33086">
            <wp:extent cx="4600575" cy="44196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B58A" w14:textId="77777777" w:rsidR="0089463C" w:rsidRDefault="0089463C">
      <w:pPr>
        <w:pStyle w:val="a8"/>
        <w:rPr>
          <w:color w:val="000000"/>
          <w:sz w:val="28"/>
        </w:rPr>
      </w:pPr>
    </w:p>
    <w:p w14:paraId="770750C3" w14:textId="77777777" w:rsidR="0089463C" w:rsidRDefault="0089463C">
      <w:pPr>
        <w:pStyle w:val="a8"/>
        <w:rPr>
          <w:color w:val="000000"/>
          <w:sz w:val="28"/>
        </w:rPr>
      </w:pPr>
    </w:p>
    <w:p w14:paraId="6EB23CC0" w14:textId="77777777" w:rsidR="0089463C" w:rsidRDefault="0089463C">
      <w:pPr>
        <w:pStyle w:val="a8"/>
        <w:rPr>
          <w:color w:val="000000"/>
          <w:sz w:val="28"/>
        </w:rPr>
      </w:pPr>
    </w:p>
    <w:p w14:paraId="46D191F4" w14:textId="77777777" w:rsidR="0089463C" w:rsidRDefault="0089463C">
      <w:pPr>
        <w:pStyle w:val="a8"/>
        <w:rPr>
          <w:color w:val="000000"/>
          <w:sz w:val="28"/>
        </w:rPr>
      </w:pPr>
    </w:p>
    <w:p w14:paraId="70D90F62" w14:textId="77777777" w:rsidR="0089463C" w:rsidRDefault="0089463C">
      <w:pPr>
        <w:pStyle w:val="a8"/>
        <w:rPr>
          <w:color w:val="000000"/>
          <w:sz w:val="28"/>
        </w:rPr>
      </w:pPr>
    </w:p>
    <w:p w14:paraId="52302952" w14:textId="77777777" w:rsidR="0089463C" w:rsidRDefault="0089463C">
      <w:pPr>
        <w:pStyle w:val="a8"/>
        <w:rPr>
          <w:color w:val="000000"/>
          <w:sz w:val="28"/>
        </w:rPr>
      </w:pPr>
    </w:p>
    <w:p w14:paraId="1CAE1F69" w14:textId="77777777" w:rsidR="0089463C" w:rsidRDefault="0089463C">
      <w:pPr>
        <w:pStyle w:val="a8"/>
        <w:rPr>
          <w:color w:val="000000"/>
          <w:sz w:val="28"/>
        </w:rPr>
      </w:pPr>
    </w:p>
    <w:p w14:paraId="5EF7B2D8" w14:textId="77777777" w:rsidR="0089463C" w:rsidRDefault="0089463C">
      <w:pPr>
        <w:pStyle w:val="a8"/>
        <w:rPr>
          <w:color w:val="000000"/>
          <w:sz w:val="28"/>
        </w:rPr>
      </w:pPr>
    </w:p>
    <w:p w14:paraId="5F94EF0B" w14:textId="77777777" w:rsidR="0089463C" w:rsidRDefault="0089463C">
      <w:pPr>
        <w:pStyle w:val="a8"/>
        <w:rPr>
          <w:color w:val="000000"/>
          <w:sz w:val="28"/>
        </w:rPr>
      </w:pPr>
    </w:p>
    <w:p w14:paraId="6FA36C62" w14:textId="77777777" w:rsidR="0089463C" w:rsidRDefault="0089463C">
      <w:pPr>
        <w:pStyle w:val="a8"/>
        <w:rPr>
          <w:color w:val="000000"/>
          <w:sz w:val="28"/>
        </w:rPr>
      </w:pPr>
    </w:p>
    <w:p w14:paraId="6B81E150" w14:textId="0BB71861" w:rsidR="0089463C" w:rsidRDefault="0089463C">
      <w:pPr>
        <w:pStyle w:val="a8"/>
        <w:rPr>
          <w:color w:val="000000"/>
          <w:sz w:val="28"/>
        </w:rPr>
      </w:pPr>
    </w:p>
    <w:p w14:paraId="0A2EF012" w14:textId="45BCAA2C" w:rsidR="003472BB" w:rsidRDefault="003472BB">
      <w:pPr>
        <w:pStyle w:val="a8"/>
        <w:rPr>
          <w:color w:val="000000"/>
          <w:sz w:val="28"/>
        </w:rPr>
      </w:pPr>
      <w:r>
        <w:rPr>
          <w:color w:val="000000"/>
          <w:sz w:val="28"/>
          <w:szCs w:val="28"/>
        </w:rPr>
        <w:t>Пример работы:</w:t>
      </w:r>
    </w:p>
    <w:p w14:paraId="70ADA1B0" w14:textId="7DDC690D" w:rsidR="0089463C" w:rsidRDefault="00084730">
      <w:pPr>
        <w:pStyle w:val="a8"/>
        <w:rPr>
          <w:sz w:val="28"/>
          <w:szCs w:val="28"/>
        </w:rPr>
      </w:pPr>
      <w:r>
        <w:rPr>
          <w:noProof/>
        </w:rPr>
        <w:drawing>
          <wp:inline distT="0" distB="0" distL="0" distR="0" wp14:anchorId="0A15BEC3" wp14:editId="0FB3A5EA">
            <wp:extent cx="5940425" cy="42754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BEDE" w14:textId="77777777" w:rsidR="0089463C" w:rsidRDefault="0089463C">
      <w:pPr>
        <w:pStyle w:val="a8"/>
        <w:rPr>
          <w:color w:val="000000"/>
          <w:sz w:val="28"/>
        </w:rPr>
      </w:pPr>
    </w:p>
    <w:p w14:paraId="13473413" w14:textId="77777777" w:rsidR="0089463C" w:rsidRDefault="0089463C">
      <w:pPr>
        <w:pStyle w:val="a8"/>
        <w:rPr>
          <w:color w:val="000000"/>
          <w:sz w:val="28"/>
        </w:rPr>
      </w:pPr>
    </w:p>
    <w:p w14:paraId="2DA5862F" w14:textId="77777777" w:rsidR="0089463C" w:rsidRDefault="0089463C">
      <w:pPr>
        <w:pStyle w:val="a8"/>
        <w:rPr>
          <w:color w:val="000000"/>
          <w:sz w:val="28"/>
        </w:rPr>
      </w:pPr>
    </w:p>
    <w:p w14:paraId="42198547" w14:textId="77777777" w:rsidR="0089463C" w:rsidRDefault="0089463C">
      <w:pPr>
        <w:pStyle w:val="a8"/>
        <w:rPr>
          <w:color w:val="000000"/>
          <w:sz w:val="28"/>
        </w:rPr>
      </w:pPr>
    </w:p>
    <w:p w14:paraId="681AC437" w14:textId="77777777" w:rsidR="0089463C" w:rsidRDefault="0089463C">
      <w:pPr>
        <w:pStyle w:val="a8"/>
        <w:rPr>
          <w:color w:val="000000"/>
          <w:sz w:val="28"/>
        </w:rPr>
      </w:pPr>
    </w:p>
    <w:p w14:paraId="65E6607F" w14:textId="77777777" w:rsidR="0089463C" w:rsidRDefault="0089463C">
      <w:pPr>
        <w:pStyle w:val="a8"/>
        <w:rPr>
          <w:color w:val="000000"/>
          <w:sz w:val="28"/>
        </w:rPr>
      </w:pPr>
    </w:p>
    <w:p w14:paraId="5210E544" w14:textId="77777777" w:rsidR="0089463C" w:rsidRDefault="0089463C">
      <w:pPr>
        <w:pStyle w:val="a8"/>
        <w:rPr>
          <w:color w:val="000000"/>
          <w:sz w:val="28"/>
        </w:rPr>
      </w:pPr>
    </w:p>
    <w:p w14:paraId="6D384894" w14:textId="77777777" w:rsidR="0089463C" w:rsidRDefault="0089463C">
      <w:pPr>
        <w:pStyle w:val="a8"/>
        <w:rPr>
          <w:color w:val="000000"/>
          <w:sz w:val="28"/>
        </w:rPr>
      </w:pPr>
    </w:p>
    <w:p w14:paraId="23453EAB" w14:textId="77777777" w:rsidR="0089463C" w:rsidRDefault="0089463C">
      <w:pPr>
        <w:pStyle w:val="a8"/>
        <w:rPr>
          <w:color w:val="000000"/>
          <w:sz w:val="28"/>
        </w:rPr>
      </w:pPr>
    </w:p>
    <w:p w14:paraId="3281E4FD" w14:textId="77777777" w:rsidR="0089463C" w:rsidRDefault="0089463C">
      <w:pPr>
        <w:pStyle w:val="a8"/>
        <w:rPr>
          <w:color w:val="000000"/>
          <w:sz w:val="28"/>
        </w:rPr>
      </w:pPr>
    </w:p>
    <w:p w14:paraId="3C3A8099" w14:textId="77777777" w:rsidR="0089463C" w:rsidRDefault="0089463C">
      <w:pPr>
        <w:pStyle w:val="a8"/>
        <w:rPr>
          <w:color w:val="000000"/>
          <w:sz w:val="28"/>
        </w:rPr>
      </w:pPr>
    </w:p>
    <w:p w14:paraId="2B643A63" w14:textId="77777777" w:rsidR="0089463C" w:rsidRDefault="0089463C">
      <w:pPr>
        <w:pStyle w:val="a8"/>
        <w:rPr>
          <w:color w:val="000000"/>
          <w:sz w:val="28"/>
        </w:rPr>
      </w:pPr>
    </w:p>
    <w:p w14:paraId="3F20A269" w14:textId="77777777" w:rsidR="0089463C" w:rsidRDefault="00B770FC">
      <w:pPr>
        <w:pStyle w:val="a8"/>
        <w:jc w:val="center"/>
        <w:rPr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>2. Алгоритм построения эллипса на основе параметрического уравнения.</w:t>
      </w:r>
    </w:p>
    <w:p w14:paraId="620363B2" w14:textId="77777777" w:rsidR="0089463C" w:rsidRDefault="00B770FC">
      <w:pPr>
        <w:pStyle w:val="a8"/>
        <w:spacing w:before="0" w:after="0"/>
        <w:rPr>
          <w:b/>
          <w:bCs/>
          <w:sz w:val="28"/>
          <w:szCs w:val="28"/>
        </w:rPr>
      </w:pPr>
      <w:r>
        <w:rPr>
          <w:color w:val="000000"/>
          <w:sz w:val="28"/>
          <w:szCs w:val="28"/>
        </w:rPr>
        <w:t xml:space="preserve">Идея данного алгоритма такая же, как у алгоритма с окружностью, однако нам требуется (как и в алгоритме выше) строить ¼ часть фигуры вместо 1/8, а также появляется проблема с выбором шага, у которой есть 2 не </w:t>
      </w:r>
      <w:proofErr w:type="gramStart"/>
      <w:r>
        <w:rPr>
          <w:color w:val="000000"/>
          <w:sz w:val="28"/>
          <w:szCs w:val="28"/>
        </w:rPr>
        <w:t>самых лучших</w:t>
      </w:r>
      <w:proofErr w:type="gramEnd"/>
      <w:r>
        <w:rPr>
          <w:color w:val="000000"/>
          <w:sz w:val="28"/>
          <w:szCs w:val="28"/>
        </w:rPr>
        <w:t xml:space="preserve"> решения:</w:t>
      </w:r>
    </w:p>
    <w:p w14:paraId="37147D6E" w14:textId="77777777" w:rsidR="0089463C" w:rsidRDefault="00B770FC">
      <w:pPr>
        <w:pStyle w:val="a8"/>
        <w:spacing w:before="0" w:after="0"/>
        <w:rPr>
          <w:b/>
          <w:bCs/>
          <w:sz w:val="28"/>
          <w:szCs w:val="28"/>
        </w:rPr>
      </w:pPr>
      <w:r>
        <w:rPr>
          <w:color w:val="000000"/>
          <w:sz w:val="28"/>
          <w:szCs w:val="28"/>
        </w:rPr>
        <w:t>1. Выбрать больший радиус. В таком случае при большой разнице между полуосями мы построим много лишний точек.</w:t>
      </w:r>
    </w:p>
    <w:p w14:paraId="281CAFAB" w14:textId="77777777" w:rsidR="0089463C" w:rsidRDefault="00B770FC">
      <w:pPr>
        <w:pStyle w:val="a8"/>
        <w:spacing w:before="0" w:after="0"/>
        <w:rPr>
          <w:b/>
          <w:bCs/>
          <w:sz w:val="28"/>
          <w:szCs w:val="28"/>
        </w:rPr>
      </w:pPr>
      <w:r>
        <w:rPr>
          <w:color w:val="000000"/>
          <w:sz w:val="28"/>
          <w:szCs w:val="28"/>
        </w:rPr>
        <w:t>2. Каждый раз высчитывать шаг исходя из текущего угла. Данное действие тоже весьма трудоемкое и при больших значениях полуосей эллипса (то есть при большом количестве точек) будет сильно потреблять вычислительные ресурсы.</w:t>
      </w:r>
    </w:p>
    <w:p w14:paraId="6F8BEA44" w14:textId="77777777" w:rsidR="0089463C" w:rsidRDefault="00B770FC">
      <w:pPr>
        <w:pStyle w:val="a8"/>
        <w:spacing w:before="0" w:after="0"/>
        <w:rPr>
          <w:b/>
          <w:bCs/>
          <w:sz w:val="28"/>
          <w:szCs w:val="28"/>
        </w:rPr>
      </w:pPr>
      <w:r>
        <w:rPr>
          <w:color w:val="000000"/>
          <w:sz w:val="28"/>
          <w:szCs w:val="28"/>
        </w:rPr>
        <w:t>Возможно есть и другие, более эффективные решения, однако данный алгоритм является также самым не точным (помимо того, что самый медленный), поэтому ускорять его нет большого смысла (он все равно будет работать медленнее алгоритмов с отсутствием разложений функций в ряд, возведений в квадрат и работой в поле вещественных чисел).</w:t>
      </w:r>
    </w:p>
    <w:p w14:paraId="2F0B6134" w14:textId="77777777" w:rsidR="003472BB" w:rsidRPr="003472BB" w:rsidRDefault="003472BB" w:rsidP="003472BB">
      <w:pPr>
        <w:pStyle w:val="a8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Код</w:t>
      </w:r>
      <w:r>
        <w:rPr>
          <w:color w:val="000000"/>
          <w:sz w:val="28"/>
          <w:szCs w:val="28"/>
          <w:lang w:val="en-US"/>
        </w:rPr>
        <w:t>:</w:t>
      </w:r>
    </w:p>
    <w:p w14:paraId="63F2DA21" w14:textId="708AA92B" w:rsidR="003472BB" w:rsidRDefault="003472BB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2ED67EFA" wp14:editId="75D20BDE">
            <wp:extent cx="3267075" cy="22955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BBDE" w14:textId="1FB3F01E" w:rsidR="003472BB" w:rsidRDefault="003472BB">
      <w:pPr>
        <w:pStyle w:val="a8"/>
        <w:rPr>
          <w:color w:val="000000"/>
          <w:sz w:val="28"/>
        </w:rPr>
      </w:pPr>
    </w:p>
    <w:p w14:paraId="4D995EE2" w14:textId="77777777" w:rsidR="003472BB" w:rsidRDefault="003472BB" w:rsidP="003472BB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Пример работы:</w:t>
      </w:r>
    </w:p>
    <w:p w14:paraId="550F78C7" w14:textId="77777777" w:rsidR="003472BB" w:rsidRDefault="003472BB">
      <w:pPr>
        <w:pStyle w:val="a8"/>
        <w:rPr>
          <w:color w:val="000000"/>
          <w:sz w:val="28"/>
        </w:rPr>
      </w:pPr>
    </w:p>
    <w:p w14:paraId="1AC66873" w14:textId="08CD7D3B" w:rsidR="005B084F" w:rsidRDefault="00084730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4E49E513" wp14:editId="1938203D">
            <wp:extent cx="5940425" cy="42481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7C70" w14:textId="77777777" w:rsidR="003472BB" w:rsidRDefault="003472BB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373F7EC8" w14:textId="77777777" w:rsidR="003472BB" w:rsidRDefault="003472BB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13B5001C" w14:textId="77777777" w:rsidR="003472BB" w:rsidRDefault="003472BB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04D5FF31" w14:textId="41F7256F" w:rsidR="003472BB" w:rsidRDefault="003472BB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4163F5EE" w14:textId="32DE86CD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1DE62A0F" w14:textId="21E85525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69174228" w14:textId="3C51F0F1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2E95236C" w14:textId="2A7C9FDB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0A0D6230" w14:textId="77777777" w:rsidR="00FE7767" w:rsidRDefault="00FE7767">
      <w:pPr>
        <w:pStyle w:val="a8"/>
        <w:jc w:val="center"/>
        <w:rPr>
          <w:b/>
          <w:bCs/>
          <w:color w:val="000000"/>
          <w:sz w:val="32"/>
          <w:szCs w:val="28"/>
        </w:rPr>
      </w:pPr>
    </w:p>
    <w:p w14:paraId="0AEF7C21" w14:textId="20ABADAE" w:rsidR="0089463C" w:rsidRDefault="00B770FC">
      <w:pPr>
        <w:pStyle w:val="a8"/>
        <w:jc w:val="center"/>
        <w:rPr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lastRenderedPageBreak/>
        <w:t xml:space="preserve">3. Алгоритм </w:t>
      </w:r>
      <w:proofErr w:type="spellStart"/>
      <w:r>
        <w:rPr>
          <w:b/>
          <w:bCs/>
          <w:color w:val="000000"/>
          <w:sz w:val="32"/>
          <w:szCs w:val="28"/>
        </w:rPr>
        <w:t>Брезенхема</w:t>
      </w:r>
      <w:proofErr w:type="spellEnd"/>
      <w:r>
        <w:rPr>
          <w:b/>
          <w:bCs/>
          <w:color w:val="000000"/>
          <w:sz w:val="32"/>
          <w:szCs w:val="28"/>
        </w:rPr>
        <w:t xml:space="preserve"> построения эллипса.</w:t>
      </w:r>
    </w:p>
    <w:p w14:paraId="4ACD959A" w14:textId="6CCDD68F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Идея алгоритма точно такая же, как идея алгоритма построения окружности, отличие лишь в том, что при вычислении всех расстояний использовалось каноническое уравнение эллипса (</w:t>
      </w:r>
      <w:proofErr w:type="spellStart"/>
      <w:r>
        <w:rPr>
          <w:color w:val="000000"/>
          <w:sz w:val="28"/>
          <w:szCs w:val="28"/>
        </w:rPr>
        <w:t>домноженное</w:t>
      </w:r>
      <w:proofErr w:type="spellEnd"/>
      <w:r>
        <w:rPr>
          <w:color w:val="000000"/>
          <w:sz w:val="28"/>
          <w:szCs w:val="28"/>
        </w:rPr>
        <w:t xml:space="preserve"> на знаменатели под х и у).</w:t>
      </w:r>
      <w:proofErr w:type="spellStart"/>
      <w:r>
        <w:rPr>
          <w:color w:val="000000"/>
          <w:sz w:val="28"/>
          <w:szCs w:val="28"/>
        </w:rPr>
        <w:t>п.с</w:t>
      </w:r>
      <w:proofErr w:type="spellEnd"/>
      <w:r>
        <w:rPr>
          <w:color w:val="000000"/>
          <w:sz w:val="28"/>
          <w:szCs w:val="28"/>
        </w:rPr>
        <w:t xml:space="preserve">.: так как алгоритм </w:t>
      </w:r>
      <w:proofErr w:type="spellStart"/>
      <w:r>
        <w:rPr>
          <w:color w:val="000000"/>
          <w:sz w:val="28"/>
          <w:szCs w:val="28"/>
        </w:rPr>
        <w:t>брезенхема</w:t>
      </w:r>
      <w:proofErr w:type="spellEnd"/>
      <w:r>
        <w:rPr>
          <w:color w:val="000000"/>
          <w:sz w:val="28"/>
          <w:szCs w:val="28"/>
        </w:rPr>
        <w:t xml:space="preserve"> анализирует 3 пиксела, мы легко можем</w:t>
      </w:r>
      <w:r w:rsidR="003472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построить ¼ эллипса в первой четверти за 1 </w:t>
      </w:r>
      <w:proofErr w:type="spellStart"/>
      <w:r>
        <w:rPr>
          <w:color w:val="000000"/>
          <w:sz w:val="28"/>
          <w:szCs w:val="28"/>
        </w:rPr>
        <w:t>цикл.Мой</w:t>
      </w:r>
      <w:proofErr w:type="spellEnd"/>
      <w:r>
        <w:rPr>
          <w:color w:val="000000"/>
          <w:sz w:val="28"/>
          <w:szCs w:val="28"/>
        </w:rPr>
        <w:t xml:space="preserve"> код:</w:t>
      </w:r>
      <w:r w:rsidR="003472BB" w:rsidRPr="003472BB">
        <w:rPr>
          <w:noProof/>
        </w:rPr>
        <w:t xml:space="preserve"> </w:t>
      </w:r>
      <w:r w:rsidR="003472BB">
        <w:rPr>
          <w:noProof/>
        </w:rPr>
        <w:drawing>
          <wp:inline distT="0" distB="0" distL="0" distR="0" wp14:anchorId="2CE2EF00" wp14:editId="18F7A1FA">
            <wp:extent cx="4010025" cy="63436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9B0" w14:textId="77777777" w:rsidR="0089463C" w:rsidRDefault="0089463C">
      <w:pPr>
        <w:pStyle w:val="a8"/>
        <w:rPr>
          <w:color w:val="000000"/>
          <w:sz w:val="28"/>
        </w:rPr>
      </w:pPr>
    </w:p>
    <w:p w14:paraId="790D8F7B" w14:textId="77777777" w:rsidR="0089463C" w:rsidRDefault="0089463C">
      <w:pPr>
        <w:pStyle w:val="a8"/>
        <w:rPr>
          <w:color w:val="000000"/>
          <w:sz w:val="28"/>
        </w:rPr>
      </w:pPr>
    </w:p>
    <w:p w14:paraId="18466D21" w14:textId="77777777" w:rsidR="0089463C" w:rsidRDefault="0089463C">
      <w:pPr>
        <w:pStyle w:val="a8"/>
        <w:rPr>
          <w:color w:val="000000"/>
          <w:sz w:val="28"/>
        </w:rPr>
      </w:pPr>
    </w:p>
    <w:p w14:paraId="60D53FD0" w14:textId="569EC360" w:rsidR="0089463C" w:rsidRDefault="003472BB">
      <w:pPr>
        <w:pStyle w:val="a8"/>
        <w:rPr>
          <w:color w:val="000000"/>
          <w:sz w:val="28"/>
        </w:rPr>
      </w:pPr>
      <w:r>
        <w:rPr>
          <w:color w:val="000000"/>
          <w:sz w:val="28"/>
          <w:szCs w:val="28"/>
        </w:rPr>
        <w:lastRenderedPageBreak/>
        <w:t>Пример работы:</w:t>
      </w:r>
    </w:p>
    <w:p w14:paraId="6FFDEA92" w14:textId="77777777" w:rsidR="0089463C" w:rsidRDefault="0089463C">
      <w:pPr>
        <w:pStyle w:val="a8"/>
        <w:rPr>
          <w:color w:val="000000"/>
          <w:sz w:val="28"/>
        </w:rPr>
      </w:pPr>
    </w:p>
    <w:p w14:paraId="7B1CE556" w14:textId="77777777" w:rsidR="0089463C" w:rsidRDefault="0089463C">
      <w:pPr>
        <w:pStyle w:val="a8"/>
        <w:rPr>
          <w:color w:val="000000"/>
          <w:sz w:val="28"/>
        </w:rPr>
      </w:pPr>
    </w:p>
    <w:p w14:paraId="1E970FA7" w14:textId="3EF84C95" w:rsidR="0089463C" w:rsidRDefault="00084730">
      <w:pPr>
        <w:pStyle w:val="a8"/>
        <w:rPr>
          <w:sz w:val="28"/>
          <w:szCs w:val="28"/>
        </w:rPr>
      </w:pPr>
      <w:r>
        <w:rPr>
          <w:noProof/>
        </w:rPr>
        <w:drawing>
          <wp:inline distT="0" distB="0" distL="0" distR="0" wp14:anchorId="3C83BF2F" wp14:editId="721C539D">
            <wp:extent cx="5940425" cy="42265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3371" w14:textId="77777777" w:rsidR="0089463C" w:rsidRDefault="0089463C">
      <w:pPr>
        <w:pStyle w:val="a8"/>
        <w:rPr>
          <w:color w:val="000000"/>
          <w:sz w:val="28"/>
        </w:rPr>
      </w:pPr>
    </w:p>
    <w:p w14:paraId="4E022B40" w14:textId="77777777" w:rsidR="0089463C" w:rsidRDefault="00B770FC">
      <w:pPr>
        <w:pStyle w:val="a8"/>
        <w:jc w:val="center"/>
        <w:rPr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>4. Алгоритм средней точки построения эллипса.</w:t>
      </w:r>
    </w:p>
    <w:p w14:paraId="44420EBE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Идея алгоритма та же, расчеты — те же, только с другим уравнением (каноническим уравнением эллипса, </w:t>
      </w:r>
      <w:proofErr w:type="spellStart"/>
      <w:r>
        <w:rPr>
          <w:color w:val="000000"/>
          <w:sz w:val="28"/>
          <w:szCs w:val="28"/>
        </w:rPr>
        <w:t>домноженным</w:t>
      </w:r>
      <w:proofErr w:type="spellEnd"/>
      <w:r>
        <w:rPr>
          <w:color w:val="000000"/>
          <w:sz w:val="28"/>
          <w:szCs w:val="28"/>
        </w:rPr>
        <w:t xml:space="preserve"> на знаменатели).</w:t>
      </w:r>
    </w:p>
    <w:p w14:paraId="353C565B" w14:textId="26E0099D" w:rsidR="0089463C" w:rsidRDefault="00B770FC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Важное отличие заключается в том, что мы, как и в алгоритме на основе канонического уравнения эллипса, вынуждены находить точку, в которой касательная к эллипсу проходит под углом в 45</w:t>
      </w:r>
      <w:r>
        <w:rPr>
          <w:color w:val="000000"/>
          <w:sz w:val="28"/>
          <w:szCs w:val="28"/>
          <w:vertAlign w:val="superscript"/>
        </w:rPr>
        <w:t>о</w:t>
      </w:r>
      <w:r>
        <w:rPr>
          <w:color w:val="000000"/>
          <w:sz w:val="28"/>
          <w:szCs w:val="28"/>
        </w:rPr>
        <w:t>. Это необходимо из-за того, что алгоритм средней точки выбирает из 2 пикселей и там есть то же условие, что и в каноническом уравнении (одно приращение всегда больше другого). Поэтому алгоритм прогоняется 2 раза: для интервала, где касательные проходят под меньшим углом, и где под большим (сравнение с 45</w:t>
      </w:r>
      <w:r>
        <w:rPr>
          <w:color w:val="000000"/>
          <w:sz w:val="28"/>
          <w:szCs w:val="28"/>
          <w:vertAlign w:val="superscript"/>
        </w:rPr>
        <w:t>о</w:t>
      </w:r>
      <w:r>
        <w:rPr>
          <w:color w:val="000000"/>
          <w:sz w:val="28"/>
          <w:szCs w:val="28"/>
        </w:rPr>
        <w:t xml:space="preserve">). </w:t>
      </w:r>
    </w:p>
    <w:p w14:paraId="7BDD916A" w14:textId="7E209759" w:rsidR="003472BB" w:rsidRDefault="003472BB">
      <w:pPr>
        <w:pStyle w:val="a8"/>
        <w:rPr>
          <w:color w:val="000000"/>
          <w:sz w:val="28"/>
          <w:szCs w:val="28"/>
        </w:rPr>
      </w:pPr>
    </w:p>
    <w:p w14:paraId="516A789A" w14:textId="1288D7F3" w:rsidR="003472BB" w:rsidRPr="00B770FC" w:rsidRDefault="003472BB" w:rsidP="003472BB">
      <w:pPr>
        <w:pStyle w:val="a8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Код</w:t>
      </w:r>
      <w:r>
        <w:rPr>
          <w:color w:val="000000"/>
          <w:sz w:val="28"/>
          <w:szCs w:val="28"/>
          <w:lang w:val="en-US"/>
        </w:rPr>
        <w:t>:</w:t>
      </w:r>
    </w:p>
    <w:p w14:paraId="6056A888" w14:textId="7CA17AEB" w:rsidR="0089463C" w:rsidRDefault="003472BB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64559FC0" wp14:editId="43DE7E16">
            <wp:extent cx="4238625" cy="82486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56F3" w14:textId="77777777" w:rsidR="0089463C" w:rsidRDefault="0089463C">
      <w:pPr>
        <w:pStyle w:val="a8"/>
        <w:rPr>
          <w:color w:val="000000"/>
          <w:sz w:val="28"/>
        </w:rPr>
      </w:pPr>
    </w:p>
    <w:p w14:paraId="5DF0978B" w14:textId="77777777" w:rsidR="0089463C" w:rsidRDefault="0089463C">
      <w:pPr>
        <w:pStyle w:val="a8"/>
        <w:rPr>
          <w:color w:val="000000"/>
          <w:sz w:val="28"/>
        </w:rPr>
      </w:pPr>
    </w:p>
    <w:p w14:paraId="71F2A5A8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Пример работы программы:</w:t>
      </w:r>
    </w:p>
    <w:p w14:paraId="04CA0908" w14:textId="365D1E34" w:rsidR="0089463C" w:rsidRDefault="00084730">
      <w:pPr>
        <w:pStyle w:val="a8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2D5C8BEE" wp14:editId="1E67E6A2">
            <wp:extent cx="5940425" cy="423481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3A11" w14:textId="77777777" w:rsidR="0089463C" w:rsidRDefault="0089463C">
      <w:pPr>
        <w:pStyle w:val="a8"/>
        <w:rPr>
          <w:color w:val="000000"/>
          <w:sz w:val="28"/>
        </w:rPr>
      </w:pPr>
    </w:p>
    <w:p w14:paraId="23C586ED" w14:textId="77777777" w:rsidR="0089463C" w:rsidRDefault="0089463C">
      <w:pPr>
        <w:pStyle w:val="a8"/>
        <w:rPr>
          <w:color w:val="000000"/>
          <w:sz w:val="28"/>
        </w:rPr>
      </w:pPr>
    </w:p>
    <w:p w14:paraId="6BD60963" w14:textId="77777777" w:rsidR="0089463C" w:rsidRDefault="0089463C">
      <w:pPr>
        <w:pStyle w:val="a8"/>
        <w:rPr>
          <w:color w:val="000000"/>
          <w:sz w:val="28"/>
        </w:rPr>
      </w:pPr>
    </w:p>
    <w:p w14:paraId="0D330C43" w14:textId="77777777" w:rsidR="0089463C" w:rsidRDefault="0089463C">
      <w:pPr>
        <w:pStyle w:val="a8"/>
        <w:rPr>
          <w:color w:val="000000"/>
          <w:sz w:val="28"/>
        </w:rPr>
      </w:pPr>
    </w:p>
    <w:p w14:paraId="7A6A0C07" w14:textId="77777777" w:rsidR="0089463C" w:rsidRDefault="0089463C">
      <w:pPr>
        <w:pStyle w:val="a8"/>
        <w:rPr>
          <w:color w:val="000000"/>
          <w:sz w:val="28"/>
        </w:rPr>
      </w:pPr>
    </w:p>
    <w:p w14:paraId="515C5065" w14:textId="77777777" w:rsidR="0089463C" w:rsidRDefault="0089463C">
      <w:pPr>
        <w:pStyle w:val="a8"/>
        <w:rPr>
          <w:color w:val="000000"/>
          <w:sz w:val="28"/>
        </w:rPr>
      </w:pPr>
    </w:p>
    <w:p w14:paraId="5D85033D" w14:textId="77777777" w:rsidR="0089463C" w:rsidRDefault="0089463C">
      <w:pPr>
        <w:pStyle w:val="a8"/>
        <w:rPr>
          <w:color w:val="000000"/>
          <w:sz w:val="28"/>
        </w:rPr>
      </w:pPr>
    </w:p>
    <w:p w14:paraId="52DA1F1D" w14:textId="77777777" w:rsidR="0089463C" w:rsidRDefault="0089463C">
      <w:pPr>
        <w:pStyle w:val="a8"/>
        <w:rPr>
          <w:color w:val="000000"/>
          <w:sz w:val="28"/>
        </w:rPr>
      </w:pPr>
    </w:p>
    <w:p w14:paraId="14E88137" w14:textId="77777777" w:rsidR="0089463C" w:rsidRDefault="0089463C">
      <w:pPr>
        <w:pStyle w:val="a8"/>
        <w:rPr>
          <w:color w:val="000000"/>
          <w:sz w:val="28"/>
        </w:rPr>
      </w:pPr>
    </w:p>
    <w:p w14:paraId="36B1E11D" w14:textId="77777777" w:rsidR="0089463C" w:rsidRDefault="0089463C">
      <w:pPr>
        <w:pStyle w:val="a8"/>
        <w:rPr>
          <w:color w:val="000000"/>
          <w:sz w:val="28"/>
        </w:rPr>
      </w:pPr>
    </w:p>
    <w:p w14:paraId="6115EFF9" w14:textId="77777777" w:rsidR="0089463C" w:rsidRDefault="0089463C">
      <w:pPr>
        <w:pStyle w:val="a8"/>
        <w:rPr>
          <w:color w:val="000000"/>
          <w:sz w:val="28"/>
        </w:rPr>
      </w:pPr>
    </w:p>
    <w:p w14:paraId="21A40684" w14:textId="77777777" w:rsidR="0089463C" w:rsidRDefault="00B770FC">
      <w:pPr>
        <w:pStyle w:val="a8"/>
        <w:jc w:val="center"/>
        <w:rPr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lastRenderedPageBreak/>
        <w:t>Библиотечные методы.</w:t>
      </w:r>
    </w:p>
    <w:p w14:paraId="773429BF" w14:textId="77777777" w:rsidR="00084730" w:rsidRDefault="00084730">
      <w:pPr>
        <w:pStyle w:val="a8"/>
        <w:jc w:val="center"/>
        <w:rPr>
          <w:b/>
          <w:bCs/>
          <w:color w:val="000000"/>
          <w:sz w:val="36"/>
          <w:szCs w:val="28"/>
        </w:rPr>
      </w:pPr>
      <w:r>
        <w:rPr>
          <w:noProof/>
        </w:rPr>
        <w:drawing>
          <wp:inline distT="0" distB="0" distL="0" distR="0" wp14:anchorId="038F2F7E" wp14:editId="3E3EF909">
            <wp:extent cx="5940425" cy="42875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A27" w14:textId="77777777" w:rsidR="00084730" w:rsidRDefault="00084730">
      <w:pPr>
        <w:pStyle w:val="a8"/>
        <w:jc w:val="center"/>
        <w:rPr>
          <w:b/>
          <w:bCs/>
          <w:color w:val="000000"/>
          <w:sz w:val="36"/>
          <w:szCs w:val="28"/>
        </w:rPr>
      </w:pPr>
      <w:r>
        <w:rPr>
          <w:noProof/>
        </w:rPr>
        <w:drawing>
          <wp:inline distT="0" distB="0" distL="0" distR="0" wp14:anchorId="28181B6A" wp14:editId="13348B33">
            <wp:extent cx="5940425" cy="426275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B77" w14:textId="77777777" w:rsidR="00084730" w:rsidRDefault="00084730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2B995D14" w14:textId="77777777" w:rsidR="00084730" w:rsidRDefault="00084730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45206A19" w14:textId="6F22F838" w:rsidR="0089463C" w:rsidRDefault="00B770FC">
      <w:pPr>
        <w:pStyle w:val="a8"/>
        <w:jc w:val="center"/>
        <w:rPr>
          <w:b/>
          <w:bCs/>
          <w:sz w:val="36"/>
          <w:szCs w:val="28"/>
        </w:rPr>
      </w:pPr>
      <w:r>
        <w:rPr>
          <w:b/>
          <w:bCs/>
          <w:color w:val="000000"/>
          <w:sz w:val="36"/>
          <w:szCs w:val="28"/>
        </w:rPr>
        <w:t>Сравнение визуальных характеристик.</w:t>
      </w:r>
    </w:p>
    <w:p w14:paraId="07931707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Примечание: скриншоты полных наложений прикреплять не буду (просто одноцветное полотно) в связи с отсутствием информативности.</w:t>
      </w:r>
    </w:p>
    <w:p w14:paraId="30E72822" w14:textId="77777777" w:rsidR="0089463C" w:rsidRDefault="00B770FC">
      <w:pPr>
        <w:pStyle w:val="a8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</w:rPr>
        <w:t>Окружность</w:t>
      </w:r>
    </w:p>
    <w:p w14:paraId="2EFB69DC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Из реализованных мною 4 </w:t>
      </w:r>
      <w:proofErr w:type="gramStart"/>
      <w:r>
        <w:rPr>
          <w:color w:val="000000"/>
          <w:sz w:val="28"/>
          <w:szCs w:val="28"/>
        </w:rPr>
        <w:t>алгоритмов</w:t>
      </w:r>
      <w:proofErr w:type="gramEnd"/>
      <w:r>
        <w:rPr>
          <w:color w:val="000000"/>
          <w:sz w:val="28"/>
          <w:szCs w:val="28"/>
        </w:rPr>
        <w:t xml:space="preserve"> 3 выдают абсолютно одинаковые окружности (библиотечная функция реализована одним из этих методов, так как дает такой же результат): </w:t>
      </w:r>
    </w:p>
    <w:p w14:paraId="7E18D7AA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1) Каноническое уравнение.</w:t>
      </w:r>
    </w:p>
    <w:p w14:paraId="1A167E2F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2) </w:t>
      </w:r>
      <w:proofErr w:type="spellStart"/>
      <w:r>
        <w:rPr>
          <w:color w:val="000000"/>
          <w:sz w:val="28"/>
          <w:szCs w:val="28"/>
        </w:rPr>
        <w:t>Брезенхем</w:t>
      </w:r>
      <w:proofErr w:type="spellEnd"/>
      <w:r>
        <w:rPr>
          <w:color w:val="000000"/>
          <w:sz w:val="28"/>
          <w:szCs w:val="28"/>
        </w:rPr>
        <w:t>.</w:t>
      </w:r>
    </w:p>
    <w:p w14:paraId="6BF39A6D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3) Средняя точка.</w:t>
      </w:r>
    </w:p>
    <w:p w14:paraId="7B784121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Параметрическое уравнение выдает другой результат (результат наложения параметрического уравнение на один из 3 алгоритмов выше):</w:t>
      </w:r>
    </w:p>
    <w:p w14:paraId="4F6780CE" w14:textId="77777777" w:rsidR="0089463C" w:rsidRDefault="00B770FC">
      <w:pPr>
        <w:pStyle w:val="a8"/>
        <w:rPr>
          <w:color w:val="000000"/>
          <w:sz w:val="28"/>
        </w:rPr>
      </w:pPr>
      <w:r>
        <w:rPr>
          <w:noProof/>
          <w:color w:val="000000"/>
          <w:sz w:val="28"/>
        </w:rPr>
        <w:drawing>
          <wp:anchor distT="0" distB="0" distL="0" distR="0" simplePos="0" relativeHeight="22" behindDoc="0" locked="0" layoutInCell="1" allowOverlap="1" wp14:anchorId="29A2479C" wp14:editId="51A1E37E">
            <wp:simplePos x="0" y="0"/>
            <wp:positionH relativeFrom="column">
              <wp:posOffset>-657225</wp:posOffset>
            </wp:positionH>
            <wp:positionV relativeFrom="paragraph">
              <wp:posOffset>-26035</wp:posOffset>
            </wp:positionV>
            <wp:extent cx="4225925" cy="4220210"/>
            <wp:effectExtent l="0" t="0" r="0" b="0"/>
            <wp:wrapSquare wrapText="largest"/>
            <wp:docPr id="23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53561" w14:textId="77777777" w:rsidR="0089463C" w:rsidRDefault="0089463C">
      <w:pPr>
        <w:pStyle w:val="a8"/>
        <w:rPr>
          <w:color w:val="000000"/>
          <w:sz w:val="28"/>
        </w:rPr>
      </w:pPr>
    </w:p>
    <w:p w14:paraId="389D9C36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(на рисунке 5 концентрических окружностей)</w:t>
      </w:r>
    </w:p>
    <w:p w14:paraId="117E9285" w14:textId="77777777" w:rsidR="0089463C" w:rsidRDefault="0089463C">
      <w:pPr>
        <w:pStyle w:val="a8"/>
        <w:rPr>
          <w:color w:val="000000"/>
          <w:sz w:val="28"/>
        </w:rPr>
      </w:pPr>
    </w:p>
    <w:p w14:paraId="3FC7B60F" w14:textId="77777777" w:rsidR="0089463C" w:rsidRDefault="0089463C">
      <w:pPr>
        <w:pStyle w:val="a8"/>
        <w:rPr>
          <w:color w:val="000000"/>
          <w:sz w:val="28"/>
        </w:rPr>
      </w:pPr>
    </w:p>
    <w:p w14:paraId="6BA02AB3" w14:textId="77777777" w:rsidR="0089463C" w:rsidRDefault="0089463C">
      <w:pPr>
        <w:pStyle w:val="a8"/>
        <w:rPr>
          <w:color w:val="000000"/>
          <w:sz w:val="28"/>
        </w:rPr>
      </w:pPr>
    </w:p>
    <w:p w14:paraId="7A92F947" w14:textId="77777777" w:rsidR="0089463C" w:rsidRDefault="0089463C">
      <w:pPr>
        <w:pStyle w:val="a8"/>
        <w:rPr>
          <w:color w:val="000000"/>
          <w:sz w:val="28"/>
        </w:rPr>
      </w:pPr>
    </w:p>
    <w:p w14:paraId="73721A7E" w14:textId="77777777" w:rsidR="0089463C" w:rsidRDefault="0089463C">
      <w:pPr>
        <w:pStyle w:val="a8"/>
        <w:rPr>
          <w:color w:val="000000"/>
          <w:sz w:val="28"/>
        </w:rPr>
      </w:pPr>
    </w:p>
    <w:p w14:paraId="7B6F3DCB" w14:textId="77777777" w:rsidR="0089463C" w:rsidRDefault="0089463C">
      <w:pPr>
        <w:pStyle w:val="a8"/>
        <w:rPr>
          <w:color w:val="000000"/>
          <w:sz w:val="28"/>
        </w:rPr>
      </w:pPr>
    </w:p>
    <w:p w14:paraId="75A295D8" w14:textId="77777777" w:rsidR="0089463C" w:rsidRDefault="0089463C">
      <w:pPr>
        <w:pStyle w:val="a8"/>
        <w:rPr>
          <w:color w:val="000000"/>
          <w:sz w:val="28"/>
        </w:rPr>
      </w:pPr>
    </w:p>
    <w:p w14:paraId="795B7E78" w14:textId="77777777" w:rsidR="0089463C" w:rsidRDefault="0089463C">
      <w:pPr>
        <w:pStyle w:val="a8"/>
        <w:rPr>
          <w:color w:val="000000"/>
          <w:sz w:val="28"/>
        </w:rPr>
      </w:pPr>
    </w:p>
    <w:p w14:paraId="460FBD4D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Данный результат связан с большой погрешностью метода, основанного на параметрическом уравнении: во-первых, шаг в нем измеряется в вещественных величинах, что уже дает некоторую погрешность (если шаг равен 1/3, то мы не можем получить точное значение (дробь несократима)), во-вторых, вычисление синуса и косинуса тоже не идеально (начиная с какого-то по счету символа не точно), что так же вносит вклад в погрешность.</w:t>
      </w:r>
    </w:p>
    <w:p w14:paraId="64DE089D" w14:textId="77777777" w:rsidR="0089463C" w:rsidRDefault="0089463C">
      <w:pPr>
        <w:pStyle w:val="a8"/>
        <w:rPr>
          <w:color w:val="000000"/>
          <w:sz w:val="28"/>
        </w:rPr>
      </w:pPr>
    </w:p>
    <w:p w14:paraId="34FD607A" w14:textId="77777777" w:rsidR="0089463C" w:rsidRDefault="00B770FC">
      <w:pPr>
        <w:pStyle w:val="a8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2. Эллипс</w:t>
      </w:r>
    </w:p>
    <w:p w14:paraId="776B024E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В эллипсах получена аналогичная картина: только параметрических метод отличается ото всех:</w:t>
      </w:r>
    </w:p>
    <w:p w14:paraId="5F44704E" w14:textId="77777777" w:rsidR="0089463C" w:rsidRDefault="00B770FC">
      <w:pPr>
        <w:pStyle w:val="a8"/>
        <w:rPr>
          <w:color w:val="000000"/>
          <w:sz w:val="28"/>
        </w:rPr>
      </w:pPr>
      <w:r>
        <w:rPr>
          <w:noProof/>
          <w:color w:val="000000"/>
          <w:sz w:val="28"/>
        </w:rPr>
        <w:drawing>
          <wp:anchor distT="0" distB="0" distL="0" distR="0" simplePos="0" relativeHeight="23" behindDoc="0" locked="0" layoutInCell="1" allowOverlap="1" wp14:anchorId="4AA13EFA" wp14:editId="26F9CD5F">
            <wp:simplePos x="0" y="0"/>
            <wp:positionH relativeFrom="column">
              <wp:posOffset>-1076325</wp:posOffset>
            </wp:positionH>
            <wp:positionV relativeFrom="paragraph">
              <wp:posOffset>-66675</wp:posOffset>
            </wp:positionV>
            <wp:extent cx="4291330" cy="2910840"/>
            <wp:effectExtent l="0" t="0" r="0" b="0"/>
            <wp:wrapSquare wrapText="largest"/>
            <wp:docPr id="24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557D8" w14:textId="77777777" w:rsidR="0089463C" w:rsidRDefault="0089463C">
      <w:pPr>
        <w:pStyle w:val="a8"/>
        <w:rPr>
          <w:color w:val="000000"/>
          <w:sz w:val="28"/>
        </w:rPr>
      </w:pPr>
    </w:p>
    <w:p w14:paraId="0E08E262" w14:textId="3881029F" w:rsidR="0089463C" w:rsidRDefault="00B770FC">
      <w:pPr>
        <w:pStyle w:val="a8"/>
        <w:rPr>
          <w:color w:val="000000"/>
          <w:sz w:val="28"/>
        </w:rPr>
      </w:pPr>
      <w:r>
        <w:rPr>
          <w:color w:val="000000"/>
          <w:sz w:val="28"/>
          <w:szCs w:val="28"/>
        </w:rPr>
        <w:t>На рисунке 4 концентрических эллипса.</w:t>
      </w:r>
    </w:p>
    <w:p w14:paraId="5C0ECC68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1882DE07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78AE39ED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13927A5E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74680AB3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0E1C1CBC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42D89CBB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55E8D643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60350067" w14:textId="77777777" w:rsidR="00B770FC" w:rsidRDefault="00B770FC">
      <w:pPr>
        <w:pStyle w:val="a8"/>
        <w:jc w:val="center"/>
        <w:rPr>
          <w:b/>
          <w:bCs/>
          <w:color w:val="000000"/>
          <w:sz w:val="36"/>
          <w:szCs w:val="28"/>
        </w:rPr>
      </w:pPr>
    </w:p>
    <w:p w14:paraId="5B54EFF9" w14:textId="3E7C85CF" w:rsidR="00B770FC" w:rsidRDefault="00B770FC" w:rsidP="00FE7767">
      <w:pPr>
        <w:pStyle w:val="a8"/>
        <w:rPr>
          <w:b/>
          <w:bCs/>
          <w:color w:val="000000"/>
          <w:sz w:val="36"/>
          <w:szCs w:val="28"/>
        </w:rPr>
      </w:pPr>
    </w:p>
    <w:p w14:paraId="4A261CC8" w14:textId="77777777" w:rsidR="00FE7767" w:rsidRDefault="00FE7767" w:rsidP="00FE7767">
      <w:pPr>
        <w:pStyle w:val="a8"/>
        <w:rPr>
          <w:b/>
          <w:bCs/>
          <w:color w:val="000000"/>
          <w:sz w:val="36"/>
          <w:szCs w:val="28"/>
        </w:rPr>
      </w:pPr>
    </w:p>
    <w:p w14:paraId="05E174D7" w14:textId="75615639" w:rsidR="0089463C" w:rsidRDefault="00B770FC">
      <w:pPr>
        <w:pStyle w:val="a8"/>
        <w:jc w:val="center"/>
        <w:rPr>
          <w:b/>
          <w:bCs/>
          <w:sz w:val="36"/>
          <w:szCs w:val="28"/>
        </w:rPr>
      </w:pPr>
      <w:r>
        <w:rPr>
          <w:b/>
          <w:bCs/>
          <w:color w:val="000000"/>
          <w:sz w:val="36"/>
          <w:szCs w:val="28"/>
        </w:rPr>
        <w:lastRenderedPageBreak/>
        <w:t>Сравнение временных характеристик.</w:t>
      </w:r>
    </w:p>
    <w:p w14:paraId="354C082A" w14:textId="5A26A278" w:rsidR="0089463C" w:rsidRDefault="003472BB">
      <w:pPr>
        <w:pStyle w:val="a8"/>
        <w:rPr>
          <w:b/>
          <w:bCs/>
          <w:sz w:val="36"/>
          <w:szCs w:val="28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5848731A" wp14:editId="1D766F84">
            <wp:simplePos x="0" y="0"/>
            <wp:positionH relativeFrom="column">
              <wp:posOffset>-248477</wp:posOffset>
            </wp:positionH>
            <wp:positionV relativeFrom="paragraph">
              <wp:posOffset>465721</wp:posOffset>
            </wp:positionV>
            <wp:extent cx="6641465" cy="3735705"/>
            <wp:effectExtent l="0" t="0" r="0" b="0"/>
            <wp:wrapSquare wrapText="largest"/>
            <wp:docPr id="25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0FC">
        <w:rPr>
          <w:color w:val="000000"/>
          <w:sz w:val="28"/>
          <w:szCs w:val="28"/>
        </w:rPr>
        <w:t>Окружность:</w:t>
      </w:r>
    </w:p>
    <w:p w14:paraId="40E2059B" w14:textId="1733C23E" w:rsidR="0089463C" w:rsidRDefault="003472BB">
      <w:pPr>
        <w:pStyle w:val="a8"/>
        <w:rPr>
          <w:b/>
          <w:bCs/>
          <w:sz w:val="36"/>
          <w:szCs w:val="28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09169BC3" wp14:editId="1F28903B">
            <wp:simplePos x="0" y="0"/>
            <wp:positionH relativeFrom="column">
              <wp:posOffset>-324485</wp:posOffset>
            </wp:positionH>
            <wp:positionV relativeFrom="paragraph">
              <wp:posOffset>4345718</wp:posOffset>
            </wp:positionV>
            <wp:extent cx="6804025" cy="3827145"/>
            <wp:effectExtent l="0" t="0" r="0" b="0"/>
            <wp:wrapSquare wrapText="largest"/>
            <wp:docPr id="26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0FC">
        <w:rPr>
          <w:color w:val="000000"/>
          <w:sz w:val="28"/>
          <w:szCs w:val="28"/>
        </w:rPr>
        <w:t>Эллипс:</w:t>
      </w:r>
    </w:p>
    <w:p w14:paraId="39FDD6B0" w14:textId="1621963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Таким образом мы видим, что временные характеристики алгоритмов при построении окружностей и эллипсов похожи и хорошо видно следующее:</w:t>
      </w:r>
    </w:p>
    <w:p w14:paraId="5A21ED6F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1. Алгоритмы, работающие с целыми числами, без квадратов, корней и синусов работают быстрее всего (метод средней точки работает чуть быстрее </w:t>
      </w:r>
      <w:proofErr w:type="spellStart"/>
      <w:r>
        <w:rPr>
          <w:color w:val="000000"/>
          <w:sz w:val="28"/>
          <w:szCs w:val="28"/>
        </w:rPr>
        <w:t>Брезенхема</w:t>
      </w:r>
      <w:proofErr w:type="spellEnd"/>
      <w:r>
        <w:rPr>
          <w:color w:val="000000"/>
          <w:sz w:val="28"/>
          <w:szCs w:val="28"/>
        </w:rPr>
        <w:t xml:space="preserve"> из-за того, что анализирует 2 пиксела вместо 3 и вследствие этого имеет меньше вычислений).</w:t>
      </w:r>
    </w:p>
    <w:p w14:paraId="629EB0CF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2. Алгоритм канонического уравнения и параметрических уравнений работают медленнее вследствие наличия вычислительно сложных операций (причем вычисление синуса и косинуса сложнее чем просто вычисление корня, поэтому алгоритм на основе системы параметрических уравнений работает медленнее алгоритма на основе канонического уравнения)</w:t>
      </w:r>
    </w:p>
    <w:p w14:paraId="7CF1EE34" w14:textId="77777777" w:rsidR="0089463C" w:rsidRDefault="00B770FC">
      <w:pPr>
        <w:pStyle w:val="a8"/>
        <w:rPr>
          <w:sz w:val="28"/>
          <w:szCs w:val="28"/>
        </w:rPr>
      </w:pPr>
      <w:r>
        <w:rPr>
          <w:color w:val="000000"/>
          <w:sz w:val="28"/>
          <w:szCs w:val="28"/>
        </w:rPr>
        <w:t>3. Так как в параметрическом методе эллипса я проводил какое-то кол-во лишних вычислений (</w:t>
      </w:r>
      <w:proofErr w:type="spellStart"/>
      <w:r>
        <w:rPr>
          <w:color w:val="000000"/>
          <w:sz w:val="28"/>
          <w:szCs w:val="28"/>
        </w:rPr>
        <w:t>связаных</w:t>
      </w:r>
      <w:proofErr w:type="spellEnd"/>
      <w:r>
        <w:rPr>
          <w:color w:val="000000"/>
          <w:sz w:val="28"/>
          <w:szCs w:val="28"/>
        </w:rPr>
        <w:t xml:space="preserve"> с рассмотрением большего радиуса), то этот метод для эллипсов еще больше отстает от остальных по времени, чем его аналог для окружностей.</w:t>
      </w:r>
    </w:p>
    <w:p w14:paraId="684C4E81" w14:textId="77777777" w:rsidR="0089463C" w:rsidRDefault="0089463C">
      <w:pPr>
        <w:pStyle w:val="a8"/>
        <w:rPr>
          <w:color w:val="000000"/>
          <w:sz w:val="28"/>
        </w:rPr>
      </w:pPr>
    </w:p>
    <w:p w14:paraId="526C9064" w14:textId="77777777" w:rsidR="0089463C" w:rsidRDefault="00B770FC">
      <w:pPr>
        <w:pStyle w:val="a8"/>
        <w:rPr>
          <w:b/>
          <w:bCs/>
          <w:sz w:val="36"/>
          <w:szCs w:val="28"/>
        </w:rPr>
      </w:pPr>
      <w:r>
        <w:rPr>
          <w:b/>
          <w:bCs/>
          <w:color w:val="000000"/>
          <w:sz w:val="36"/>
          <w:szCs w:val="28"/>
        </w:rPr>
        <w:t>Общий вывод:</w:t>
      </w:r>
    </w:p>
    <w:p w14:paraId="29EC2AE4" w14:textId="77777777" w:rsidR="0089463C" w:rsidRDefault="00B770FC">
      <w:pPr>
        <w:pStyle w:val="a8"/>
        <w:rPr>
          <w:b/>
          <w:bCs/>
          <w:sz w:val="36"/>
          <w:szCs w:val="28"/>
        </w:rPr>
      </w:pPr>
      <w:r>
        <w:rPr>
          <w:b/>
          <w:bCs/>
          <w:color w:val="000000"/>
          <w:sz w:val="36"/>
          <w:szCs w:val="28"/>
        </w:rPr>
        <w:br/>
      </w:r>
      <w:r>
        <w:rPr>
          <w:color w:val="000000"/>
          <w:sz w:val="28"/>
          <w:szCs w:val="28"/>
        </w:rPr>
        <w:t>При выборе алгоритма построения окружностей или эллипсов следует брать:</w:t>
      </w:r>
    </w:p>
    <w:p w14:paraId="64362925" w14:textId="77777777" w:rsidR="0089463C" w:rsidRDefault="00B770FC">
      <w:pPr>
        <w:pStyle w:val="a8"/>
        <w:rPr>
          <w:b/>
          <w:bCs/>
          <w:sz w:val="36"/>
          <w:szCs w:val="28"/>
        </w:rPr>
      </w:pPr>
      <w:r>
        <w:rPr>
          <w:color w:val="000000"/>
          <w:sz w:val="28"/>
          <w:szCs w:val="28"/>
        </w:rPr>
        <w:t>1. Алгоритм средней точки (самый быстрый и при этом точный)</w:t>
      </w:r>
    </w:p>
    <w:p w14:paraId="0CD552C0" w14:textId="3E69811A" w:rsidR="0089463C" w:rsidRDefault="00B770FC">
      <w:pPr>
        <w:pStyle w:val="a8"/>
        <w:rPr>
          <w:b/>
          <w:bCs/>
          <w:sz w:val="36"/>
          <w:szCs w:val="28"/>
        </w:rPr>
      </w:pPr>
      <w:r>
        <w:rPr>
          <w:color w:val="000000"/>
          <w:sz w:val="28"/>
          <w:szCs w:val="28"/>
        </w:rPr>
        <w:t xml:space="preserve">2. Алгоритм </w:t>
      </w:r>
      <w:proofErr w:type="spellStart"/>
      <w:r>
        <w:rPr>
          <w:color w:val="000000"/>
          <w:sz w:val="28"/>
          <w:szCs w:val="28"/>
        </w:rPr>
        <w:t>Брезенхема</w:t>
      </w:r>
      <w:proofErr w:type="spellEnd"/>
      <w:r>
        <w:rPr>
          <w:color w:val="000000"/>
          <w:sz w:val="28"/>
          <w:szCs w:val="28"/>
        </w:rPr>
        <w:t xml:space="preserve"> (быстрый и точный)</w:t>
      </w:r>
    </w:p>
    <w:p w14:paraId="6ED44F36" w14:textId="77777777" w:rsidR="0089463C" w:rsidRDefault="00B770FC">
      <w:pPr>
        <w:pStyle w:val="a8"/>
        <w:rPr>
          <w:b/>
          <w:bCs/>
          <w:sz w:val="36"/>
          <w:szCs w:val="28"/>
        </w:rPr>
      </w:pPr>
      <w:r>
        <w:rPr>
          <w:color w:val="000000"/>
          <w:sz w:val="28"/>
          <w:szCs w:val="28"/>
        </w:rPr>
        <w:t>3. Алгоритм на основе канонического уравнения (имеет вычислительные сложности, средний по скорости, но точный)</w:t>
      </w:r>
    </w:p>
    <w:p w14:paraId="61EFC50C" w14:textId="77777777" w:rsidR="0089463C" w:rsidRDefault="00B770FC">
      <w:pPr>
        <w:pStyle w:val="a8"/>
      </w:pPr>
      <w:r>
        <w:rPr>
          <w:color w:val="000000"/>
          <w:sz w:val="28"/>
          <w:szCs w:val="28"/>
        </w:rPr>
        <w:t>4. Алгоритм на основе параметрического уравнения (самый долгий в связи с вычислительными сложностями, при этом еще и имеет большую погрешность)</w:t>
      </w:r>
    </w:p>
    <w:sectPr w:rsidR="0089463C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C32AE"/>
    <w:multiLevelType w:val="multilevel"/>
    <w:tmpl w:val="0FC8D8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9B52F97"/>
    <w:multiLevelType w:val="multilevel"/>
    <w:tmpl w:val="C038D09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63C"/>
    <w:rsid w:val="00084730"/>
    <w:rsid w:val="002E605F"/>
    <w:rsid w:val="002F084D"/>
    <w:rsid w:val="003472BB"/>
    <w:rsid w:val="00405469"/>
    <w:rsid w:val="005B084F"/>
    <w:rsid w:val="0089463C"/>
    <w:rsid w:val="009531E6"/>
    <w:rsid w:val="00B770FC"/>
    <w:rsid w:val="00FE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23B9A"/>
  <w15:docId w15:val="{5D3D75DE-6400-4E16-B1A2-487EAAFAF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qFormat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Droid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styleId="a7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qFormat/>
    <w:pPr>
      <w:ind w:left="72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28</Pages>
  <Words>2663</Words>
  <Characters>15185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17813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Muhammadali Hasanzade</dc:creator>
  <dc:description/>
  <cp:lastModifiedBy>Илья Челядинов</cp:lastModifiedBy>
  <cp:revision>4</cp:revision>
  <dcterms:created xsi:type="dcterms:W3CDTF">2020-04-21T21:58:00Z</dcterms:created>
  <dcterms:modified xsi:type="dcterms:W3CDTF">2020-04-22T08:36:00Z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