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F27BA" w14:textId="65014250" w:rsidR="00943B83" w:rsidRPr="002A328D" w:rsidRDefault="00943B83" w:rsidP="00AA1DD3">
      <w:pPr>
        <w:spacing w:after="0"/>
      </w:pPr>
      <w:r w:rsidRPr="002A328D">
        <w:t>Introduction</w:t>
      </w:r>
    </w:p>
    <w:p w14:paraId="700F6113" w14:textId="77777777" w:rsidR="00943B83" w:rsidRPr="002A328D" w:rsidRDefault="00943B83" w:rsidP="00AA1DD3">
      <w:pPr>
        <w:spacing w:after="0"/>
      </w:pPr>
      <w:r w:rsidRPr="002A328D">
        <w:t>Poker may be a game of incomplete information, but the modern table is overflowing with data, stack depths, bet sizes, board textures, and the subtle gaps between pot odds and real equity that separate a solid value bet from an expensive bluff. My goal was to capture that information while the chips are still moving, enrich it with fast analytics, and surface insights quickly enough to influence live play.</w:t>
      </w:r>
    </w:p>
    <w:p w14:paraId="7282456C" w14:textId="34ABC391" w:rsidR="00D87E86" w:rsidRPr="002A328D" w:rsidRDefault="00943B83" w:rsidP="00AA1DD3">
      <w:pPr>
        <w:spacing w:after="0"/>
      </w:pPr>
      <w:r w:rsidRPr="002A328D">
        <w:t>To do this I built</w:t>
      </w:r>
      <w:r w:rsidR="00D87E86" w:rsidRPr="002A328D">
        <w:t xml:space="preserve"> an R shiny “Poker EV tool”. This app replaces the scratch pad notetaking with an end-to-end pipeline that follows the classic data-science staircase.</w:t>
      </w:r>
    </w:p>
    <w:p w14:paraId="5793088B" w14:textId="2DAC7FF1" w:rsidR="00D87E86" w:rsidRPr="002A328D" w:rsidRDefault="00D87E86" w:rsidP="00AA1DD3">
      <w:pPr>
        <w:spacing w:after="0"/>
        <w:jc w:val="center"/>
      </w:pPr>
      <w:r w:rsidRPr="002A328D">
        <w:t>Data → Tidy → Transform → Model → Visualize → Communicate</w:t>
      </w:r>
    </w:p>
    <w:p w14:paraId="5B84F44F" w14:textId="27355F3D" w:rsidR="00D87E86" w:rsidRPr="002A328D" w:rsidRDefault="00D87E86" w:rsidP="00AA1DD3">
      <w:pPr>
        <w:pStyle w:val="ListParagraph"/>
        <w:numPr>
          <w:ilvl w:val="0"/>
          <w:numId w:val="1"/>
        </w:numPr>
        <w:spacing w:after="0"/>
      </w:pPr>
      <w:r w:rsidRPr="002A328D">
        <w:t>Collect</w:t>
      </w:r>
      <w:r w:rsidR="00A345A8" w:rsidRPr="002A328D">
        <w:t>:</w:t>
      </w:r>
      <w:r w:rsidRPr="002A328D">
        <w:t xml:space="preserve"> Live inputs for each action plus a drag and drop import of PokerStars </w:t>
      </w:r>
      <w:r w:rsidR="00B13158" w:rsidRPr="002A328D">
        <w:t>T</w:t>
      </w:r>
      <w:r w:rsidRPr="002A328D">
        <w:t>ext</w:t>
      </w:r>
      <w:r w:rsidR="00B13158" w:rsidRPr="002A328D">
        <w:t xml:space="preserve"> </w:t>
      </w:r>
      <w:r w:rsidRPr="002A328D">
        <w:t xml:space="preserve">logs and </w:t>
      </w:r>
      <w:proofErr w:type="spellStart"/>
      <w:r w:rsidRPr="002A328D">
        <w:t>Holdem</w:t>
      </w:r>
      <w:proofErr w:type="spellEnd"/>
      <w:r w:rsidRPr="002A328D">
        <w:t xml:space="preserve"> Manager Spreadsheets</w:t>
      </w:r>
      <w:r w:rsidR="00A345A8" w:rsidRPr="002A328D">
        <w:t>.</w:t>
      </w:r>
    </w:p>
    <w:p w14:paraId="0B5110E8" w14:textId="2965A2B7" w:rsidR="00A345A8" w:rsidRPr="002A328D" w:rsidRDefault="00A345A8" w:rsidP="00AA1DD3">
      <w:pPr>
        <w:pStyle w:val="ListParagraph"/>
        <w:numPr>
          <w:ilvl w:val="0"/>
          <w:numId w:val="1"/>
        </w:numPr>
        <w:spacing w:after="0"/>
      </w:pPr>
      <w:r w:rsidRPr="002A328D">
        <w:t>Tidy and Transform: Every hand explodes into a long table of atomic actions, then gains derived fields, running pot size, pot odds, equity proxies and street level expected value.</w:t>
      </w:r>
    </w:p>
    <w:p w14:paraId="1D7D29F2" w14:textId="153DCFCE" w:rsidR="00A345A8" w:rsidRPr="002A328D" w:rsidRDefault="00A345A8" w:rsidP="00AA1DD3">
      <w:pPr>
        <w:pStyle w:val="ListParagraph"/>
        <w:numPr>
          <w:ilvl w:val="0"/>
          <w:numId w:val="1"/>
        </w:numPr>
        <w:spacing w:after="0"/>
      </w:pPr>
      <w:r w:rsidRPr="002A328D">
        <w:t xml:space="preserve">Model: A two-state Hidden Markov Model (HMM) flags likely </w:t>
      </w:r>
      <w:r w:rsidR="00B13158" w:rsidRPr="002A328D">
        <w:t>bluff</w:t>
      </w:r>
      <w:r w:rsidRPr="002A328D">
        <w:t xml:space="preserve"> in real time; a custom optimality score ranks who’s profiting and who is leaking.</w:t>
      </w:r>
    </w:p>
    <w:p w14:paraId="2C7A7AD9" w14:textId="02822D59" w:rsidR="00B13158" w:rsidRPr="002A328D" w:rsidRDefault="00B13158" w:rsidP="00AA1DD3">
      <w:pPr>
        <w:pStyle w:val="ListParagraph"/>
        <w:numPr>
          <w:ilvl w:val="0"/>
          <w:numId w:val="1"/>
        </w:numPr>
        <w:spacing w:after="0"/>
      </w:pPr>
      <w:r w:rsidRPr="002A328D">
        <w:t xml:space="preserve">Visualize and </w:t>
      </w:r>
      <w:proofErr w:type="gramStart"/>
      <w:r w:rsidRPr="002A328D">
        <w:t>Communicate</w:t>
      </w:r>
      <w:proofErr w:type="gramEnd"/>
      <w:r w:rsidRPr="002A328D">
        <w:t xml:space="preserve">. One click reveals stack-versus-pot area charts, an aggression bubble plot, per-player EV trends, and plain English bullet summaries to be digested by a general audience. </w:t>
      </w:r>
    </w:p>
    <w:p w14:paraId="79FD72FF" w14:textId="74A007D6" w:rsidR="00B13158" w:rsidRPr="002A328D" w:rsidRDefault="00B13158" w:rsidP="00AA1DD3">
      <w:pPr>
        <w:spacing w:after="0"/>
      </w:pPr>
      <w:r w:rsidRPr="002A328D">
        <w:t>The result is a tool that turns raw hand histories into actionable coaching notes in seconds, setting the stage for deeper Monte-Carlo equity engines, live dashboards, and what-if simulators outlined later in this report.</w:t>
      </w:r>
    </w:p>
    <w:p w14:paraId="6FD4C4D4" w14:textId="735127C3" w:rsidR="00B13158" w:rsidRPr="00B13158" w:rsidRDefault="00B13158" w:rsidP="00AA1DD3">
      <w:pPr>
        <w:spacing w:after="0"/>
      </w:pPr>
      <w:r w:rsidRPr="00B13158">
        <w:t xml:space="preserve">The Poker Data Recorder squarely tackles the talent-management functions that matter most at the table. It turns every action into equity versus odds metrics, an HMM-based bluff rate, and a single Optimality score, giving you rigorous player evaluation and prospect assessment in minutes rather than hours. Because the summaries call out who is leaking EV and how, the app also serves as a player-development aid; coaches can hand a struggling grinder a bullet-point list of specific leaks to plug. The live EV trend and aggression bubble plot feed directly into on-field strategy and real-time decision </w:t>
      </w:r>
      <w:proofErr w:type="gramStart"/>
      <w:r w:rsidRPr="00B13158">
        <w:t>making:</w:t>
      </w:r>
      <w:proofErr w:type="gramEnd"/>
      <w:r w:rsidRPr="00B13158">
        <w:t xml:space="preserve"> you instantly see whether to isolate, avoid, or lean on a given opponent. At the group level these same metrics help with light personnel decisions such as who to stake, who to bench, or how to seat friends in a home game, nudging you toward an optimized roster value. Functions that hinge on external bankroll contracts, such as full trade analysis, roster construction, asset valuation, and formal player acquisition strategy, sit outside the app’s current scope, but the rich performance data it produces would be the natural input for those higher-level front-office tools.</w:t>
      </w:r>
      <w:r w:rsidRPr="00B13158">
        <w:rPr>
          <w:vanish/>
        </w:rPr>
        <w:t>Top of Form</w:t>
      </w:r>
    </w:p>
    <w:p w14:paraId="508FE357" w14:textId="77777777" w:rsidR="00B13158" w:rsidRPr="002A328D" w:rsidRDefault="00B13158" w:rsidP="00AA1DD3">
      <w:pPr>
        <w:spacing w:after="0"/>
      </w:pPr>
      <w:r w:rsidRPr="00B13158">
        <w:rPr>
          <w:vanish/>
        </w:rPr>
        <w:t>Bottom of Form</w:t>
      </w:r>
    </w:p>
    <w:p w14:paraId="46EB7EF5" w14:textId="4CD785F7" w:rsidR="00B13158" w:rsidRPr="002A328D" w:rsidRDefault="00B13158" w:rsidP="00AA1DD3">
      <w:pPr>
        <w:spacing w:after="0"/>
      </w:pPr>
      <w:r w:rsidRPr="002A328D">
        <w:t>Data</w:t>
      </w:r>
    </w:p>
    <w:p w14:paraId="106E7A11" w14:textId="69BBB594" w:rsidR="0092772D" w:rsidRPr="002A328D" w:rsidRDefault="00B13158" w:rsidP="00AA1DD3">
      <w:pPr>
        <w:spacing w:after="0"/>
      </w:pPr>
      <w:r w:rsidRPr="002A328D">
        <w:lastRenderedPageBreak/>
        <w:t xml:space="preserve">The project runs on two deliberately different datasets so that the pipeline would face both idealised input and </w:t>
      </w:r>
      <w:r w:rsidR="0092772D" w:rsidRPr="002A328D">
        <w:t>real-world</w:t>
      </w:r>
      <w:r w:rsidRPr="002A328D">
        <w:t xml:space="preserve"> chaos. </w:t>
      </w:r>
    </w:p>
    <w:p w14:paraId="26E5ACB6" w14:textId="2C0E41D4" w:rsidR="0092772D" w:rsidRPr="002A328D" w:rsidRDefault="0092772D" w:rsidP="00AA1DD3">
      <w:pPr>
        <w:spacing w:after="0"/>
      </w:pPr>
      <w:r w:rsidRPr="002A328D">
        <w:t>Synthetic PokerStars Log</w:t>
      </w:r>
    </w:p>
    <w:p w14:paraId="514809EA" w14:textId="32807802" w:rsidR="00B13158" w:rsidRPr="002A328D" w:rsidRDefault="0092772D" w:rsidP="00AA1DD3">
      <w:pPr>
        <w:spacing w:after="0"/>
      </w:pPr>
      <w:r w:rsidRPr="002A328D">
        <w:t>To battle test the parse before I incorporate real gameplay, I used GPT-o4 to auto generate 10 independent hands, 6 max no-limit-</w:t>
      </w:r>
      <w:proofErr w:type="spellStart"/>
      <w:r w:rsidRPr="002A328D">
        <w:t>Hold’em</w:t>
      </w:r>
      <w:proofErr w:type="spellEnd"/>
      <w:r w:rsidRPr="002A328D">
        <w:t xml:space="preserve"> log in native PokerStars .txt syntax. </w:t>
      </w:r>
      <w:r w:rsidR="00B13158" w:rsidRPr="002A328D">
        <w:t xml:space="preserve"> </w:t>
      </w:r>
      <w:r w:rsidRPr="002A328D">
        <w:t>Prompts randomized seat changes, blind levels, raise amounts, street length which forced every branch of regex to be used. Although the AI log at points did not make much sense in terms of a poker context, it allowed me to work on parsing a large sample of data to be used for my needs. It has made my parsing code more robust and showcase the ability to parse text logs for convenience.</w:t>
      </w:r>
    </w:p>
    <w:p w14:paraId="7CFB4EA2" w14:textId="7079698B" w:rsidR="00223CF0" w:rsidRPr="002A328D" w:rsidRDefault="00223CF0" w:rsidP="00AA1DD3">
      <w:pPr>
        <w:spacing w:after="0"/>
      </w:pPr>
      <w:r w:rsidRPr="002A328D">
        <w:rPr>
          <w:noProof/>
        </w:rPr>
        <w:drawing>
          <wp:inline distT="0" distB="0" distL="0" distR="0" wp14:anchorId="7CD2F4AD" wp14:editId="758347B0">
            <wp:extent cx="5943600" cy="3346450"/>
            <wp:effectExtent l="0" t="0" r="0" b="6350"/>
            <wp:docPr id="1328616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16553" name="Picture 1" descr="A screenshot of a computer&#10;&#10;AI-generated content may be incorrect."/>
                    <pic:cNvPicPr/>
                  </pic:nvPicPr>
                  <pic:blipFill>
                    <a:blip r:embed="rId5"/>
                    <a:stretch>
                      <a:fillRect/>
                    </a:stretch>
                  </pic:blipFill>
                  <pic:spPr>
                    <a:xfrm>
                      <a:off x="0" y="0"/>
                      <a:ext cx="5943600" cy="3346450"/>
                    </a:xfrm>
                    <a:prstGeom prst="rect">
                      <a:avLst/>
                    </a:prstGeom>
                  </pic:spPr>
                </pic:pic>
              </a:graphicData>
            </a:graphic>
          </wp:inline>
        </w:drawing>
      </w:r>
    </w:p>
    <w:p w14:paraId="084F1FC0" w14:textId="6B8EE436" w:rsidR="0092772D" w:rsidRPr="002A328D" w:rsidRDefault="0092772D" w:rsidP="00AA1DD3">
      <w:pPr>
        <w:spacing w:after="0"/>
      </w:pPr>
      <w:r w:rsidRPr="002A328D">
        <w:t xml:space="preserve">Live </w:t>
      </w:r>
      <w:proofErr w:type="gramStart"/>
      <w:r w:rsidRPr="002A328D">
        <w:t>Two Hour</w:t>
      </w:r>
      <w:proofErr w:type="gramEnd"/>
      <w:r w:rsidRPr="002A328D">
        <w:t xml:space="preserve"> session</w:t>
      </w:r>
    </w:p>
    <w:p w14:paraId="1F77380A" w14:textId="04237B0C" w:rsidR="0092772D" w:rsidRPr="002A328D" w:rsidRDefault="0092772D" w:rsidP="00AA1DD3">
      <w:pPr>
        <w:spacing w:after="0"/>
      </w:pPr>
      <w:r w:rsidRPr="002A328D">
        <w:t xml:space="preserve">Once the barebones of the Shiny poker recorder was stable, I enlisted 7 friends from the UWPSC (University of Waterloo Poker Studies club) to play a home game for over two hours. Every hole card, post, bet, call, raise, check, and fold </w:t>
      </w:r>
      <w:proofErr w:type="gramStart"/>
      <w:r w:rsidRPr="002A328D">
        <w:t>was</w:t>
      </w:r>
      <w:proofErr w:type="gramEnd"/>
      <w:r w:rsidRPr="002A328D">
        <w:t xml:space="preserve"> entered with the app. Producing over 20 hands each with their own action rows. Because stacks, board cards, and button positions were captured live, it showcased the intensive data that each hand produces. It also highlighted some </w:t>
      </w:r>
      <w:proofErr w:type="gramStart"/>
      <w:r w:rsidRPr="002A328D">
        <w:t>quality of life</w:t>
      </w:r>
      <w:proofErr w:type="gramEnd"/>
      <w:r w:rsidRPr="002A328D">
        <w:t xml:space="preserve"> improvements that the app could use to improve the efficiency of collecting live data. </w:t>
      </w:r>
    </w:p>
    <w:p w14:paraId="57866D7E" w14:textId="2889A7A1" w:rsidR="00223CF0" w:rsidRPr="002A328D" w:rsidRDefault="00223CF0" w:rsidP="00AA1DD3">
      <w:pPr>
        <w:spacing w:after="0"/>
      </w:pPr>
      <w:r w:rsidRPr="002A328D">
        <w:rPr>
          <w:noProof/>
        </w:rPr>
        <w:lastRenderedPageBreak/>
        <w:drawing>
          <wp:inline distT="0" distB="0" distL="0" distR="0" wp14:anchorId="43F097D7" wp14:editId="1EBBC57B">
            <wp:extent cx="5943600" cy="2120265"/>
            <wp:effectExtent l="0" t="0" r="0" b="0"/>
            <wp:docPr id="3143327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2760" name="Picture 1" descr="A screenshot of a computer&#10;&#10;AI-generated content may be incorrect."/>
                    <pic:cNvPicPr/>
                  </pic:nvPicPr>
                  <pic:blipFill>
                    <a:blip r:embed="rId6"/>
                    <a:stretch>
                      <a:fillRect/>
                    </a:stretch>
                  </pic:blipFill>
                  <pic:spPr>
                    <a:xfrm>
                      <a:off x="0" y="0"/>
                      <a:ext cx="5943600" cy="2120265"/>
                    </a:xfrm>
                    <a:prstGeom prst="rect">
                      <a:avLst/>
                    </a:prstGeom>
                  </pic:spPr>
                </pic:pic>
              </a:graphicData>
            </a:graphic>
          </wp:inline>
        </w:drawing>
      </w:r>
    </w:p>
    <w:p w14:paraId="376E9522" w14:textId="0C5E1E9D" w:rsidR="00223CF0" w:rsidRPr="002A328D" w:rsidRDefault="00223CF0" w:rsidP="00AA1DD3">
      <w:pPr>
        <w:spacing w:after="0"/>
      </w:pPr>
      <w:r w:rsidRPr="002A328D">
        <w:t xml:space="preserve"> Together, the AI-generated file proved the pipeline’s structural robustness, while the home-game capture supplied the noisy, real-life data on which all subsequent equity, EV, and bluff-probability analyses in this report are based.</w:t>
      </w:r>
    </w:p>
    <w:p w14:paraId="554ADA47" w14:textId="40CDCBC6" w:rsidR="00223CF0" w:rsidRPr="00223CF0" w:rsidRDefault="00223CF0" w:rsidP="00AA1DD3">
      <w:pPr>
        <w:spacing w:after="0"/>
      </w:pPr>
      <w:r w:rsidRPr="00223CF0">
        <w:t xml:space="preserve">The recorder is intentionally </w:t>
      </w:r>
      <w:r w:rsidR="004630F7" w:rsidRPr="00223CF0">
        <w:t>narrow scoped</w:t>
      </w:r>
      <w:r w:rsidRPr="00223CF0">
        <w:t>. It ingests only three data shapes</w:t>
      </w:r>
      <w:r w:rsidRPr="002A328D">
        <w:t xml:space="preserve">, which are </w:t>
      </w:r>
      <w:r w:rsidRPr="00223CF0">
        <w:t>built</w:t>
      </w:r>
      <w:r w:rsidRPr="002A328D">
        <w:t xml:space="preserve"> into</w:t>
      </w:r>
      <w:r w:rsidRPr="00223CF0">
        <w:t xml:space="preserve"> the same default column template the app itself exports.</w:t>
      </w:r>
    </w:p>
    <w:p w14:paraId="33A4CC1B" w14:textId="77777777" w:rsidR="00223CF0" w:rsidRPr="00223CF0" w:rsidRDefault="00223CF0" w:rsidP="00AA1DD3">
      <w:pPr>
        <w:numPr>
          <w:ilvl w:val="0"/>
          <w:numId w:val="2"/>
        </w:numPr>
        <w:spacing w:after="0"/>
      </w:pPr>
      <w:r w:rsidRPr="00223CF0">
        <w:t>Live clicks entered in the Shiny UI, which naturally conform to that template.</w:t>
      </w:r>
    </w:p>
    <w:p w14:paraId="5436FA61" w14:textId="77777777" w:rsidR="00223CF0" w:rsidRPr="00223CF0" w:rsidRDefault="00223CF0" w:rsidP="00AA1DD3">
      <w:pPr>
        <w:numPr>
          <w:ilvl w:val="0"/>
          <w:numId w:val="2"/>
        </w:numPr>
        <w:spacing w:after="0"/>
      </w:pPr>
      <w:r w:rsidRPr="00223CF0">
        <w:t xml:space="preserve">PokerStars hand-history .txt files that follow the site’s standard syntax; the parser rewrites them into the template but will reject logs from other rooms (GG, ACR, </w:t>
      </w:r>
      <w:proofErr w:type="spellStart"/>
      <w:r w:rsidRPr="00223CF0">
        <w:t>Winamax</w:t>
      </w:r>
      <w:proofErr w:type="spellEnd"/>
      <w:r w:rsidRPr="00223CF0">
        <w:t>) or mixed-game formats.</w:t>
      </w:r>
    </w:p>
    <w:p w14:paraId="5C303B85" w14:textId="77777777" w:rsidR="00223CF0" w:rsidRPr="002A328D" w:rsidRDefault="00223CF0" w:rsidP="00AA1DD3">
      <w:pPr>
        <w:numPr>
          <w:ilvl w:val="0"/>
          <w:numId w:val="2"/>
        </w:numPr>
        <w:spacing w:after="0"/>
      </w:pPr>
      <w:r w:rsidRPr="00223CF0">
        <w:t>Spreadsheets previously exported by this app—either .csv or .xlsx—because they already match the template’s column names (HandNumber, Player, Action, BetAmount, StackBefore, and so on). Any file outside these three cases kicks up a “Unsupported format” warning and is ignored, keeping the analytics pipeline simple and predictable.</w:t>
      </w:r>
    </w:p>
    <w:p w14:paraId="79FB2BCA" w14:textId="75CB47EB" w:rsidR="00223CF0" w:rsidRPr="00223CF0" w:rsidRDefault="00223CF0" w:rsidP="00AA1DD3">
      <w:pPr>
        <w:spacing w:after="0"/>
        <w:ind w:left="720"/>
      </w:pPr>
      <w:r w:rsidRPr="002A328D">
        <w:rPr>
          <w:noProof/>
        </w:rPr>
        <w:drawing>
          <wp:inline distT="0" distB="0" distL="0" distR="0" wp14:anchorId="1292FC95" wp14:editId="28E90CAD">
            <wp:extent cx="3641834" cy="2542669"/>
            <wp:effectExtent l="0" t="0" r="0" b="0"/>
            <wp:docPr id="732129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29330" name="Picture 1" descr="A screenshot of a computer&#10;&#10;AI-generated content may be incorrect."/>
                    <pic:cNvPicPr/>
                  </pic:nvPicPr>
                  <pic:blipFill>
                    <a:blip r:embed="rId7"/>
                    <a:stretch>
                      <a:fillRect/>
                    </a:stretch>
                  </pic:blipFill>
                  <pic:spPr>
                    <a:xfrm>
                      <a:off x="0" y="0"/>
                      <a:ext cx="3642689" cy="2543266"/>
                    </a:xfrm>
                    <a:prstGeom prst="rect">
                      <a:avLst/>
                    </a:prstGeom>
                  </pic:spPr>
                </pic:pic>
              </a:graphicData>
            </a:graphic>
          </wp:inline>
        </w:drawing>
      </w:r>
    </w:p>
    <w:p w14:paraId="64A19074" w14:textId="77777777" w:rsidR="00223CF0" w:rsidRPr="00B13158" w:rsidRDefault="00223CF0" w:rsidP="00AA1DD3">
      <w:pPr>
        <w:spacing w:after="0"/>
      </w:pPr>
    </w:p>
    <w:p w14:paraId="421FC458" w14:textId="7F4CB0BA" w:rsidR="00B13158" w:rsidRPr="002A328D" w:rsidRDefault="003172F2" w:rsidP="00AA1DD3">
      <w:pPr>
        <w:spacing w:after="0"/>
      </w:pPr>
      <w:r w:rsidRPr="002A328D">
        <w:t>Tidy</w:t>
      </w:r>
    </w:p>
    <w:p w14:paraId="6C7D0281" w14:textId="55E1F9BB" w:rsidR="003172F2" w:rsidRPr="002A328D" w:rsidRDefault="003172F2" w:rsidP="00AA1DD3">
      <w:pPr>
        <w:spacing w:after="0"/>
      </w:pPr>
      <w:r w:rsidRPr="002A328D">
        <w:lastRenderedPageBreak/>
        <w:t>The tidying layer is almost entirely code-driven and lives insid</w:t>
      </w:r>
      <w:r w:rsidR="008D319B" w:rsidRPr="002A328D">
        <w:t xml:space="preserve">e three helpers withing the server file. </w:t>
      </w:r>
    </w:p>
    <w:tbl>
      <w:tblPr>
        <w:tblStyle w:val="TableGrid"/>
        <w:tblW w:w="0" w:type="auto"/>
        <w:tblLook w:val="04A0" w:firstRow="1" w:lastRow="0" w:firstColumn="1" w:lastColumn="0" w:noHBand="0" w:noVBand="1"/>
      </w:tblPr>
      <w:tblGrid>
        <w:gridCol w:w="2617"/>
        <w:gridCol w:w="1996"/>
        <w:gridCol w:w="2120"/>
        <w:gridCol w:w="2617"/>
      </w:tblGrid>
      <w:tr w:rsidR="008D319B" w:rsidRPr="002A328D" w14:paraId="0AAA3281" w14:textId="77777777" w:rsidTr="00567408">
        <w:tc>
          <w:tcPr>
            <w:tcW w:w="2337" w:type="dxa"/>
            <w:vAlign w:val="center"/>
          </w:tcPr>
          <w:p w14:paraId="64F6EAA9" w14:textId="2AA1FEC0" w:rsidR="008D319B" w:rsidRPr="002A328D" w:rsidRDefault="008D319B" w:rsidP="00AA1DD3">
            <w:r w:rsidRPr="002A328D">
              <w:rPr>
                <w:b/>
                <w:bCs/>
              </w:rPr>
              <w:t>Helper</w:t>
            </w:r>
          </w:p>
        </w:tc>
        <w:tc>
          <w:tcPr>
            <w:tcW w:w="2337" w:type="dxa"/>
            <w:vAlign w:val="center"/>
          </w:tcPr>
          <w:p w14:paraId="6F953F1E" w14:textId="23B6C7EB" w:rsidR="008D319B" w:rsidRPr="002A328D" w:rsidRDefault="008D319B" w:rsidP="00AA1DD3">
            <w:r w:rsidRPr="002A328D">
              <w:rPr>
                <w:b/>
                <w:bCs/>
              </w:rPr>
              <w:t>Where it fires</w:t>
            </w:r>
          </w:p>
        </w:tc>
        <w:tc>
          <w:tcPr>
            <w:tcW w:w="2338" w:type="dxa"/>
            <w:vAlign w:val="center"/>
          </w:tcPr>
          <w:p w14:paraId="4BA3470D" w14:textId="362056BE" w:rsidR="008D319B" w:rsidRPr="002A328D" w:rsidRDefault="008D319B" w:rsidP="00AA1DD3">
            <w:r w:rsidRPr="002A328D">
              <w:rPr>
                <w:b/>
                <w:bCs/>
              </w:rPr>
              <w:t>What it does</w:t>
            </w:r>
          </w:p>
        </w:tc>
        <w:tc>
          <w:tcPr>
            <w:tcW w:w="2338" w:type="dxa"/>
            <w:vAlign w:val="center"/>
          </w:tcPr>
          <w:p w14:paraId="51E99FF4" w14:textId="73DBFD9C" w:rsidR="008D319B" w:rsidRPr="002A328D" w:rsidRDefault="008D319B" w:rsidP="00AA1DD3">
            <w:r w:rsidRPr="002A328D">
              <w:rPr>
                <w:b/>
                <w:bCs/>
              </w:rPr>
              <w:t>Helper</w:t>
            </w:r>
          </w:p>
        </w:tc>
      </w:tr>
      <w:tr w:rsidR="008D319B" w:rsidRPr="002A328D" w14:paraId="4DABE69B" w14:textId="77777777" w:rsidTr="00567408">
        <w:tc>
          <w:tcPr>
            <w:tcW w:w="2337" w:type="dxa"/>
            <w:vAlign w:val="center"/>
          </w:tcPr>
          <w:p w14:paraId="3E6030B1" w14:textId="11AC7EBC" w:rsidR="008D319B" w:rsidRPr="002A328D" w:rsidRDefault="008D319B" w:rsidP="00AA1DD3">
            <w:proofErr w:type="spellStart"/>
            <w:r w:rsidRPr="002A328D">
              <w:rPr>
                <w:rStyle w:val="HTMLCode"/>
                <w:rFonts w:eastAsiaTheme="majorEastAsia"/>
              </w:rPr>
              <w:t>get_action_</w:t>
            </w:r>
            <w:proofErr w:type="gramStart"/>
            <w:r w:rsidRPr="002A328D">
              <w:rPr>
                <w:rStyle w:val="HTMLCode"/>
                <w:rFonts w:eastAsiaTheme="majorEastAsia"/>
              </w:rPr>
              <w:t>summary</w:t>
            </w:r>
            <w:proofErr w:type="spellEnd"/>
            <w:r w:rsidRPr="002A328D">
              <w:rPr>
                <w:rStyle w:val="HTMLCode"/>
                <w:rFonts w:eastAsiaTheme="majorEastAsia"/>
              </w:rPr>
              <w:t>(</w:t>
            </w:r>
            <w:proofErr w:type="gramEnd"/>
            <w:r w:rsidRPr="002A328D">
              <w:rPr>
                <w:rStyle w:val="HTMLCode"/>
                <w:rFonts w:eastAsiaTheme="majorEastAsia"/>
              </w:rPr>
              <w:t>)</w:t>
            </w:r>
          </w:p>
        </w:tc>
        <w:tc>
          <w:tcPr>
            <w:tcW w:w="2337" w:type="dxa"/>
            <w:vAlign w:val="center"/>
          </w:tcPr>
          <w:p w14:paraId="0B38C820" w14:textId="21869F42" w:rsidR="008D319B" w:rsidRPr="002A328D" w:rsidRDefault="008D319B" w:rsidP="00AA1DD3">
            <w:r w:rsidRPr="002A328D">
              <w:t xml:space="preserve">when a </w:t>
            </w:r>
            <w:r w:rsidRPr="002A328D">
              <w:rPr>
                <w:rStyle w:val="Emphasis"/>
              </w:rPr>
              <w:t>.txt</w:t>
            </w:r>
            <w:r w:rsidRPr="002A328D">
              <w:t xml:space="preserve"> PokerStars log is uploaded</w:t>
            </w:r>
          </w:p>
        </w:tc>
        <w:tc>
          <w:tcPr>
            <w:tcW w:w="2338" w:type="dxa"/>
            <w:vAlign w:val="center"/>
          </w:tcPr>
          <w:p w14:paraId="1C623497" w14:textId="449859DA" w:rsidR="008D319B" w:rsidRPr="002A328D" w:rsidRDefault="008D319B" w:rsidP="00AA1DD3">
            <w:r w:rsidRPr="002A328D">
              <w:t xml:space="preserve">Regex-parses seat headers, blind posts, bet / raise / call lines, board cards and showdowns, then </w:t>
            </w:r>
            <w:r w:rsidRPr="002A328D">
              <w:rPr>
                <w:rStyle w:val="Strong"/>
              </w:rPr>
              <w:t>explodes each hand into “one row per player-action.”</w:t>
            </w:r>
          </w:p>
        </w:tc>
        <w:tc>
          <w:tcPr>
            <w:tcW w:w="2338" w:type="dxa"/>
            <w:vAlign w:val="center"/>
          </w:tcPr>
          <w:p w14:paraId="7E884AD6" w14:textId="599D38DD" w:rsidR="008D319B" w:rsidRPr="002A328D" w:rsidRDefault="008D319B" w:rsidP="00AA1DD3">
            <w:proofErr w:type="spellStart"/>
            <w:r w:rsidRPr="002A328D">
              <w:rPr>
                <w:rStyle w:val="HTMLCode"/>
                <w:rFonts w:eastAsiaTheme="majorEastAsia"/>
              </w:rPr>
              <w:t>get_action_</w:t>
            </w:r>
            <w:proofErr w:type="gramStart"/>
            <w:r w:rsidRPr="002A328D">
              <w:rPr>
                <w:rStyle w:val="HTMLCode"/>
                <w:rFonts w:eastAsiaTheme="majorEastAsia"/>
              </w:rPr>
              <w:t>summary</w:t>
            </w:r>
            <w:proofErr w:type="spellEnd"/>
            <w:r w:rsidRPr="002A328D">
              <w:rPr>
                <w:rStyle w:val="HTMLCode"/>
                <w:rFonts w:eastAsiaTheme="majorEastAsia"/>
              </w:rPr>
              <w:t>(</w:t>
            </w:r>
            <w:proofErr w:type="gramEnd"/>
            <w:r w:rsidRPr="002A328D">
              <w:rPr>
                <w:rStyle w:val="HTMLCode"/>
                <w:rFonts w:eastAsiaTheme="majorEastAsia"/>
              </w:rPr>
              <w:t>)</w:t>
            </w:r>
          </w:p>
        </w:tc>
      </w:tr>
      <w:tr w:rsidR="008D319B" w:rsidRPr="002A328D" w14:paraId="6745DEC8" w14:textId="77777777" w:rsidTr="00567408">
        <w:tc>
          <w:tcPr>
            <w:tcW w:w="2337" w:type="dxa"/>
            <w:vAlign w:val="center"/>
          </w:tcPr>
          <w:p w14:paraId="0A7297C6" w14:textId="23BBE6D9" w:rsidR="008D319B" w:rsidRPr="002A328D" w:rsidRDefault="008D319B" w:rsidP="00AA1DD3">
            <w:r w:rsidRPr="002A328D">
              <w:rPr>
                <w:rStyle w:val="HTMLCode"/>
                <w:rFonts w:eastAsiaTheme="majorEastAsia"/>
              </w:rPr>
              <w:t>recalc_</w:t>
            </w:r>
            <w:proofErr w:type="gramStart"/>
            <w:r w:rsidRPr="002A328D">
              <w:rPr>
                <w:rStyle w:val="HTMLCode"/>
                <w:rFonts w:eastAsiaTheme="majorEastAsia"/>
              </w:rPr>
              <w:t>analytics(</w:t>
            </w:r>
            <w:proofErr w:type="gramEnd"/>
            <w:r w:rsidRPr="002A328D">
              <w:rPr>
                <w:rStyle w:val="HTMLCode"/>
                <w:rFonts w:eastAsiaTheme="majorEastAsia"/>
              </w:rPr>
              <w:t>)</w:t>
            </w:r>
          </w:p>
        </w:tc>
        <w:tc>
          <w:tcPr>
            <w:tcW w:w="2337" w:type="dxa"/>
            <w:vAlign w:val="center"/>
          </w:tcPr>
          <w:p w14:paraId="69352E44" w14:textId="7A93E6D3" w:rsidR="008D319B" w:rsidRPr="002A328D" w:rsidRDefault="008D319B" w:rsidP="00AA1DD3">
            <w:r w:rsidRPr="002A328D">
              <w:t>every time we append or edit rows</w:t>
            </w:r>
          </w:p>
        </w:tc>
        <w:tc>
          <w:tcPr>
            <w:tcW w:w="2338" w:type="dxa"/>
            <w:vAlign w:val="center"/>
          </w:tcPr>
          <w:p w14:paraId="383CCE68" w14:textId="170B1E3F" w:rsidR="008D319B" w:rsidRPr="002A328D" w:rsidRDefault="008D319B" w:rsidP="00AA1DD3">
            <w:r w:rsidRPr="002A328D">
              <w:t>After tidying, re-computes pot evolution, odds, equity proxies and EV so the data frame is self-contained.</w:t>
            </w:r>
          </w:p>
        </w:tc>
        <w:tc>
          <w:tcPr>
            <w:tcW w:w="2338" w:type="dxa"/>
            <w:vAlign w:val="center"/>
          </w:tcPr>
          <w:p w14:paraId="0FC72E3F" w14:textId="7F9B6566" w:rsidR="008D319B" w:rsidRPr="002A328D" w:rsidRDefault="008D319B" w:rsidP="00AA1DD3">
            <w:r w:rsidRPr="002A328D">
              <w:rPr>
                <w:rStyle w:val="HTMLCode"/>
                <w:rFonts w:eastAsiaTheme="majorEastAsia"/>
              </w:rPr>
              <w:t>recalc_</w:t>
            </w:r>
            <w:proofErr w:type="gramStart"/>
            <w:r w:rsidRPr="002A328D">
              <w:rPr>
                <w:rStyle w:val="HTMLCode"/>
                <w:rFonts w:eastAsiaTheme="majorEastAsia"/>
              </w:rPr>
              <w:t>analytics(</w:t>
            </w:r>
            <w:proofErr w:type="gramEnd"/>
            <w:r w:rsidRPr="002A328D">
              <w:rPr>
                <w:rStyle w:val="HTMLCode"/>
                <w:rFonts w:eastAsiaTheme="majorEastAsia"/>
              </w:rPr>
              <w:t>)</w:t>
            </w:r>
          </w:p>
        </w:tc>
      </w:tr>
      <w:tr w:rsidR="008D319B" w:rsidRPr="002A328D" w14:paraId="7CB4D610" w14:textId="77777777" w:rsidTr="00567408">
        <w:tc>
          <w:tcPr>
            <w:tcW w:w="2337" w:type="dxa"/>
            <w:vAlign w:val="center"/>
          </w:tcPr>
          <w:p w14:paraId="56BAB3AE" w14:textId="20941874" w:rsidR="008D319B" w:rsidRPr="002A328D" w:rsidRDefault="008D319B" w:rsidP="00AA1DD3">
            <w:r w:rsidRPr="002A328D">
              <w:t xml:space="preserve">inline </w:t>
            </w:r>
            <w:proofErr w:type="spellStart"/>
            <w:r w:rsidRPr="002A328D">
              <w:rPr>
                <w:rStyle w:val="HTMLCode"/>
                <w:rFonts w:eastAsiaTheme="majorEastAsia"/>
              </w:rPr>
              <w:t>rename_</w:t>
            </w:r>
            <w:proofErr w:type="gramStart"/>
            <w:r w:rsidRPr="002A328D">
              <w:rPr>
                <w:rStyle w:val="HTMLCode"/>
                <w:rFonts w:eastAsiaTheme="majorEastAsia"/>
              </w:rPr>
              <w:t>with</w:t>
            </w:r>
            <w:proofErr w:type="spellEnd"/>
            <w:r w:rsidRPr="002A328D">
              <w:rPr>
                <w:rStyle w:val="HTMLCode"/>
                <w:rFonts w:eastAsiaTheme="majorEastAsia"/>
              </w:rPr>
              <w:t>(</w:t>
            </w:r>
            <w:proofErr w:type="gramEnd"/>
            <w:r w:rsidRPr="002A328D">
              <w:rPr>
                <w:rStyle w:val="HTMLCode"/>
                <w:rFonts w:eastAsiaTheme="majorEastAsia"/>
              </w:rPr>
              <w:t>)</w:t>
            </w:r>
            <w:r w:rsidRPr="002A328D">
              <w:t xml:space="preserve"> steps</w:t>
            </w:r>
          </w:p>
        </w:tc>
        <w:tc>
          <w:tcPr>
            <w:tcW w:w="2337" w:type="dxa"/>
            <w:vAlign w:val="center"/>
          </w:tcPr>
          <w:p w14:paraId="538BFF37" w14:textId="6C7ACB24" w:rsidR="008D319B" w:rsidRPr="002A328D" w:rsidRDefault="008D319B" w:rsidP="00AA1DD3">
            <w:r w:rsidRPr="002A328D">
              <w:t xml:space="preserve">inside both the Excel/CSV and </w:t>
            </w:r>
            <w:r w:rsidRPr="002A328D">
              <w:rPr>
                <w:rStyle w:val="Emphasis"/>
              </w:rPr>
              <w:t>.txt</w:t>
            </w:r>
            <w:r w:rsidRPr="002A328D">
              <w:t xml:space="preserve"> pipelines</w:t>
            </w:r>
          </w:p>
        </w:tc>
        <w:tc>
          <w:tcPr>
            <w:tcW w:w="2338" w:type="dxa"/>
            <w:vAlign w:val="center"/>
          </w:tcPr>
          <w:p w14:paraId="3CCAB520" w14:textId="3DD01C57" w:rsidR="008D319B" w:rsidRPr="002A328D" w:rsidRDefault="008D319B" w:rsidP="00AA1DD3">
            <w:proofErr w:type="spellStart"/>
            <w:r w:rsidRPr="002A328D">
              <w:t>Canonicalises</w:t>
            </w:r>
            <w:proofErr w:type="spellEnd"/>
            <w:r w:rsidRPr="002A328D">
              <w:t xml:space="preserve"> column names so everything matches the default template.</w:t>
            </w:r>
          </w:p>
        </w:tc>
        <w:tc>
          <w:tcPr>
            <w:tcW w:w="2338" w:type="dxa"/>
            <w:vAlign w:val="center"/>
          </w:tcPr>
          <w:p w14:paraId="479365CA" w14:textId="078E0892" w:rsidR="008D319B" w:rsidRPr="002A328D" w:rsidRDefault="008D319B" w:rsidP="00AA1DD3">
            <w:r w:rsidRPr="002A328D">
              <w:t xml:space="preserve">inline </w:t>
            </w:r>
            <w:proofErr w:type="spellStart"/>
            <w:r w:rsidRPr="002A328D">
              <w:rPr>
                <w:rStyle w:val="HTMLCode"/>
                <w:rFonts w:eastAsiaTheme="majorEastAsia"/>
              </w:rPr>
              <w:t>rename_</w:t>
            </w:r>
            <w:proofErr w:type="gramStart"/>
            <w:r w:rsidRPr="002A328D">
              <w:rPr>
                <w:rStyle w:val="HTMLCode"/>
                <w:rFonts w:eastAsiaTheme="majorEastAsia"/>
              </w:rPr>
              <w:t>with</w:t>
            </w:r>
            <w:proofErr w:type="spellEnd"/>
            <w:r w:rsidRPr="002A328D">
              <w:rPr>
                <w:rStyle w:val="HTMLCode"/>
                <w:rFonts w:eastAsiaTheme="majorEastAsia"/>
              </w:rPr>
              <w:t>(</w:t>
            </w:r>
            <w:proofErr w:type="gramEnd"/>
            <w:r w:rsidRPr="002A328D">
              <w:rPr>
                <w:rStyle w:val="HTMLCode"/>
                <w:rFonts w:eastAsiaTheme="majorEastAsia"/>
              </w:rPr>
              <w:t>)</w:t>
            </w:r>
            <w:r w:rsidRPr="002A328D">
              <w:t xml:space="preserve"> steps</w:t>
            </w:r>
          </w:p>
        </w:tc>
      </w:tr>
    </w:tbl>
    <w:p w14:paraId="5BE480D8" w14:textId="6BC96DD5" w:rsidR="008D319B" w:rsidRPr="002A328D" w:rsidRDefault="008D319B" w:rsidP="00AA1DD3">
      <w:pPr>
        <w:spacing w:after="0"/>
      </w:pPr>
      <w:r w:rsidRPr="002A328D">
        <w:t xml:space="preserve">Below is the exact flow that runs. </w:t>
      </w:r>
    </w:p>
    <w:p w14:paraId="6FC2351D" w14:textId="198D7BC6" w:rsidR="008D319B" w:rsidRPr="002A328D" w:rsidRDefault="008D319B" w:rsidP="00AA1DD3">
      <w:pPr>
        <w:pStyle w:val="ListParagraph"/>
        <w:numPr>
          <w:ilvl w:val="0"/>
          <w:numId w:val="3"/>
        </w:numPr>
        <w:spacing w:after="0"/>
      </w:pPr>
      <w:r w:rsidRPr="002A328D">
        <w:rPr>
          <w:b/>
          <w:bCs/>
        </w:rPr>
        <w:t>File Read in</w:t>
      </w:r>
      <w:r w:rsidR="001403AE" w:rsidRPr="002A328D">
        <w:t xml:space="preserve">. </w:t>
      </w:r>
      <w:r w:rsidR="001403AE" w:rsidRPr="002A328D">
        <w:br/>
        <w:t xml:space="preserve">Both </w:t>
      </w:r>
      <w:proofErr w:type="spellStart"/>
      <w:r w:rsidR="001403AE" w:rsidRPr="002A328D">
        <w:t>PokerStar</w:t>
      </w:r>
      <w:proofErr w:type="spellEnd"/>
      <w:r w:rsidR="001403AE" w:rsidRPr="002A328D">
        <w:t xml:space="preserve"> Text logs and Csv files are to be read in </w:t>
      </w:r>
    </w:p>
    <w:p w14:paraId="12BA7CB9" w14:textId="1DEDD611" w:rsidR="008D319B" w:rsidRPr="002A328D" w:rsidRDefault="008D319B" w:rsidP="00AA1DD3">
      <w:pPr>
        <w:pStyle w:val="ListParagraph"/>
        <w:numPr>
          <w:ilvl w:val="1"/>
          <w:numId w:val="3"/>
        </w:numPr>
        <w:spacing w:after="0"/>
        <w:rPr>
          <w:rStyle w:val="HTMLCode"/>
          <w:rFonts w:eastAsiaTheme="majorEastAsia"/>
        </w:rPr>
      </w:pPr>
      <w:r w:rsidRPr="002A328D">
        <w:t xml:space="preserve">Excel / CSV → </w:t>
      </w:r>
      <w:proofErr w:type="spellStart"/>
      <w:proofErr w:type="gramStart"/>
      <w:r w:rsidRPr="002A328D">
        <w:rPr>
          <w:rStyle w:val="HTMLCode"/>
          <w:rFonts w:eastAsiaTheme="majorEastAsia"/>
        </w:rPr>
        <w:t>readxl</w:t>
      </w:r>
      <w:proofErr w:type="spellEnd"/>
      <w:r w:rsidRPr="002A328D">
        <w:rPr>
          <w:rStyle w:val="HTMLCode"/>
          <w:rFonts w:eastAsiaTheme="majorEastAsia"/>
        </w:rPr>
        <w:t>::</w:t>
      </w:r>
      <w:proofErr w:type="spellStart"/>
      <w:proofErr w:type="gramEnd"/>
      <w:r w:rsidRPr="002A328D">
        <w:rPr>
          <w:rStyle w:val="HTMLCode"/>
          <w:rFonts w:eastAsiaTheme="majorEastAsia"/>
        </w:rPr>
        <w:t>read_</w:t>
      </w:r>
      <w:proofErr w:type="gramStart"/>
      <w:r w:rsidRPr="002A328D">
        <w:rPr>
          <w:rStyle w:val="HTMLCode"/>
          <w:rFonts w:eastAsiaTheme="majorEastAsia"/>
        </w:rPr>
        <w:t>xlsx</w:t>
      </w:r>
      <w:proofErr w:type="spellEnd"/>
      <w:r w:rsidRPr="002A328D">
        <w:rPr>
          <w:rStyle w:val="HTMLCode"/>
          <w:rFonts w:eastAsiaTheme="majorEastAsia"/>
        </w:rPr>
        <w:t>(</w:t>
      </w:r>
      <w:proofErr w:type="gramEnd"/>
      <w:r w:rsidRPr="002A328D">
        <w:rPr>
          <w:rStyle w:val="HTMLCode"/>
          <w:rFonts w:eastAsiaTheme="majorEastAsia"/>
        </w:rPr>
        <w:t xml:space="preserve">) or </w:t>
      </w:r>
      <w:proofErr w:type="spellStart"/>
      <w:proofErr w:type="gramStart"/>
      <w:r w:rsidRPr="002A328D">
        <w:rPr>
          <w:rStyle w:val="HTMLCode"/>
          <w:rFonts w:eastAsiaTheme="majorEastAsia"/>
        </w:rPr>
        <w:t>readr</w:t>
      </w:r>
      <w:proofErr w:type="spellEnd"/>
      <w:r w:rsidRPr="002A328D">
        <w:rPr>
          <w:rStyle w:val="HTMLCode"/>
          <w:rFonts w:eastAsiaTheme="majorEastAsia"/>
        </w:rPr>
        <w:t>::</w:t>
      </w:r>
      <w:proofErr w:type="spellStart"/>
      <w:proofErr w:type="gramEnd"/>
      <w:r w:rsidRPr="002A328D">
        <w:rPr>
          <w:rStyle w:val="HTMLCode"/>
          <w:rFonts w:eastAsiaTheme="majorEastAsia"/>
        </w:rPr>
        <w:t>read_</w:t>
      </w:r>
      <w:proofErr w:type="gramStart"/>
      <w:r w:rsidRPr="002A328D">
        <w:rPr>
          <w:rStyle w:val="HTMLCode"/>
          <w:rFonts w:eastAsiaTheme="majorEastAsia"/>
        </w:rPr>
        <w:t>csv</w:t>
      </w:r>
      <w:proofErr w:type="spellEnd"/>
      <w:r w:rsidRPr="002A328D">
        <w:rPr>
          <w:rStyle w:val="HTMLCode"/>
          <w:rFonts w:eastAsiaTheme="majorEastAsia"/>
        </w:rPr>
        <w:t>(</w:t>
      </w:r>
      <w:proofErr w:type="gramEnd"/>
      <w:r w:rsidRPr="002A328D">
        <w:rPr>
          <w:rStyle w:val="HTMLCode"/>
          <w:rFonts w:eastAsiaTheme="majorEastAsia"/>
        </w:rPr>
        <w:t>)\</w:t>
      </w:r>
    </w:p>
    <w:p w14:paraId="7617C691" w14:textId="544EFE65" w:rsidR="008D319B" w:rsidRPr="002A328D" w:rsidRDefault="008D319B" w:rsidP="00AA1DD3">
      <w:pPr>
        <w:pStyle w:val="ListParagraph"/>
        <w:numPr>
          <w:ilvl w:val="1"/>
          <w:numId w:val="3"/>
        </w:numPr>
        <w:spacing w:after="0"/>
      </w:pPr>
      <w:r w:rsidRPr="002A328D">
        <w:t xml:space="preserve">PokerStars text → plain </w:t>
      </w:r>
      <w:proofErr w:type="spellStart"/>
      <w:proofErr w:type="gramStart"/>
      <w:r w:rsidRPr="002A328D">
        <w:rPr>
          <w:rStyle w:val="HTMLCode"/>
          <w:rFonts w:eastAsiaTheme="majorEastAsia"/>
        </w:rPr>
        <w:t>readLines</w:t>
      </w:r>
      <w:proofErr w:type="spellEnd"/>
      <w:r w:rsidRPr="002A328D">
        <w:rPr>
          <w:rStyle w:val="HTMLCode"/>
          <w:rFonts w:eastAsiaTheme="majorEastAsia"/>
        </w:rPr>
        <w:t>(</w:t>
      </w:r>
      <w:proofErr w:type="gramEnd"/>
      <w:r w:rsidRPr="002A328D">
        <w:rPr>
          <w:rStyle w:val="HTMLCode"/>
          <w:rFonts w:eastAsiaTheme="majorEastAsia"/>
        </w:rPr>
        <w:t xml:space="preserve">) </w:t>
      </w:r>
      <w:r w:rsidRPr="002A328D">
        <w:t xml:space="preserve">wrapped inside </w:t>
      </w:r>
      <w:proofErr w:type="spellStart"/>
      <w:r w:rsidRPr="002A328D">
        <w:t>get_action_</w:t>
      </w:r>
      <w:proofErr w:type="gramStart"/>
      <w:r w:rsidRPr="002A328D">
        <w:t>summary</w:t>
      </w:r>
      <w:proofErr w:type="spellEnd"/>
      <w:r w:rsidRPr="002A328D">
        <w:t>(</w:t>
      </w:r>
      <w:proofErr w:type="gramEnd"/>
      <w:r w:rsidR="006561F6" w:rsidRPr="002A328D">
        <w:t>)</w:t>
      </w:r>
      <w:r w:rsidR="006561F6" w:rsidRPr="002A328D">
        <w:br/>
      </w:r>
    </w:p>
    <w:p w14:paraId="332208BC" w14:textId="5AE18A8F" w:rsidR="008D319B" w:rsidRPr="002A328D" w:rsidRDefault="008D319B" w:rsidP="00AA1DD3">
      <w:pPr>
        <w:pStyle w:val="ListParagraph"/>
        <w:numPr>
          <w:ilvl w:val="0"/>
          <w:numId w:val="3"/>
        </w:numPr>
        <w:spacing w:after="0"/>
        <w:rPr>
          <w:rStyle w:val="HTMLCode"/>
          <w:rFonts w:eastAsiaTheme="majorEastAsia"/>
        </w:rPr>
      </w:pPr>
      <w:r w:rsidRPr="002A328D">
        <w:rPr>
          <w:b/>
          <w:bCs/>
        </w:rPr>
        <w:t>Header Nomination</w:t>
      </w:r>
      <w:r w:rsidR="001403AE" w:rsidRPr="002A328D">
        <w:t xml:space="preserve">. </w:t>
      </w:r>
      <w:r w:rsidR="001403AE" w:rsidRPr="002A328D">
        <w:br/>
        <w:t>Column names are cleaned up for consistency.</w:t>
      </w:r>
      <w:r w:rsidRPr="002A328D">
        <w:br/>
      </w:r>
      <w:proofErr w:type="spellStart"/>
      <w:r w:rsidRPr="002A328D">
        <w:rPr>
          <w:rStyle w:val="HTMLCode"/>
          <w:rFonts w:eastAsiaTheme="majorEastAsia"/>
        </w:rPr>
        <w:t>rename_</w:t>
      </w:r>
      <w:proofErr w:type="gramStart"/>
      <w:r w:rsidRPr="002A328D">
        <w:rPr>
          <w:rStyle w:val="HTMLCode"/>
          <w:rFonts w:eastAsiaTheme="majorEastAsia"/>
        </w:rPr>
        <w:t>with</w:t>
      </w:r>
      <w:proofErr w:type="spellEnd"/>
      <w:r w:rsidRPr="002A328D">
        <w:rPr>
          <w:rStyle w:val="HTMLCode"/>
          <w:rFonts w:eastAsiaTheme="majorEastAsia"/>
        </w:rPr>
        <w:t>(</w:t>
      </w:r>
      <w:proofErr w:type="gramEnd"/>
      <w:r w:rsidRPr="002A328D">
        <w:rPr>
          <w:rStyle w:val="HTMLCode"/>
          <w:rFonts w:eastAsiaTheme="majorEastAsia"/>
        </w:rPr>
        <w:t xml:space="preserve">~ "HandNumber", </w:t>
      </w:r>
      <w:proofErr w:type="spellStart"/>
      <w:r w:rsidRPr="002A328D">
        <w:rPr>
          <w:rStyle w:val="HTMLCode"/>
          <w:rFonts w:eastAsiaTheme="majorEastAsia"/>
        </w:rPr>
        <w:t>any_</w:t>
      </w:r>
      <w:proofErr w:type="gramStart"/>
      <w:r w:rsidRPr="002A328D">
        <w:rPr>
          <w:rStyle w:val="HTMLCode"/>
          <w:rFonts w:eastAsiaTheme="majorEastAsia"/>
        </w:rPr>
        <w:t>of</w:t>
      </w:r>
      <w:proofErr w:type="spellEnd"/>
      <w:r w:rsidRPr="002A328D">
        <w:rPr>
          <w:rStyle w:val="HTMLCode"/>
          <w:rFonts w:eastAsiaTheme="majorEastAsia"/>
        </w:rPr>
        <w:t>(c(</w:t>
      </w:r>
      <w:proofErr w:type="gramEnd"/>
      <w:r w:rsidRPr="002A328D">
        <w:rPr>
          <w:rStyle w:val="HTMLCode"/>
          <w:rFonts w:eastAsiaTheme="majorEastAsia"/>
        </w:rPr>
        <w:t>"HandNumber", "Hand")))</w:t>
      </w:r>
    </w:p>
    <w:p w14:paraId="6572AF6F" w14:textId="3BB5DCAE" w:rsidR="008D319B" w:rsidRPr="002A328D" w:rsidRDefault="008D319B" w:rsidP="00AA1DD3">
      <w:pPr>
        <w:pStyle w:val="ListParagraph"/>
        <w:spacing w:after="0"/>
        <w:rPr>
          <w:rStyle w:val="HTMLCode"/>
          <w:rFonts w:eastAsiaTheme="majorEastAsia"/>
        </w:rPr>
      </w:pPr>
      <w:proofErr w:type="spellStart"/>
      <w:r w:rsidRPr="002A328D">
        <w:rPr>
          <w:rStyle w:val="HTMLCode"/>
          <w:rFonts w:eastAsiaTheme="majorEastAsia"/>
        </w:rPr>
        <w:t>rename_</w:t>
      </w:r>
      <w:proofErr w:type="gramStart"/>
      <w:r w:rsidRPr="002A328D">
        <w:rPr>
          <w:rStyle w:val="HTMLCode"/>
          <w:rFonts w:eastAsiaTheme="majorEastAsia"/>
        </w:rPr>
        <w:t>with</w:t>
      </w:r>
      <w:proofErr w:type="spellEnd"/>
      <w:r w:rsidRPr="002A328D">
        <w:rPr>
          <w:rStyle w:val="HTMLCode"/>
          <w:rFonts w:eastAsiaTheme="majorEastAsia"/>
        </w:rPr>
        <w:t>(</w:t>
      </w:r>
      <w:proofErr w:type="gramEnd"/>
      <w:r w:rsidRPr="002A328D">
        <w:rPr>
          <w:rStyle w:val="HTMLCode"/>
          <w:rFonts w:eastAsiaTheme="majorEastAsia"/>
        </w:rPr>
        <w:t>~ "BetAmount</w:t>
      </w:r>
      <w:proofErr w:type="gramStart"/>
      <w:r w:rsidRPr="002A328D">
        <w:rPr>
          <w:rStyle w:val="HTMLCode"/>
          <w:rFonts w:eastAsiaTheme="majorEastAsia"/>
        </w:rPr>
        <w:t xml:space="preserve">",  </w:t>
      </w:r>
      <w:proofErr w:type="spellStart"/>
      <w:r w:rsidRPr="002A328D">
        <w:rPr>
          <w:rStyle w:val="HTMLCode"/>
          <w:rFonts w:eastAsiaTheme="majorEastAsia"/>
        </w:rPr>
        <w:t>any</w:t>
      </w:r>
      <w:proofErr w:type="gramEnd"/>
      <w:r w:rsidRPr="002A328D">
        <w:rPr>
          <w:rStyle w:val="HTMLCode"/>
          <w:rFonts w:eastAsiaTheme="majorEastAsia"/>
        </w:rPr>
        <w:t>_</w:t>
      </w:r>
      <w:proofErr w:type="gramStart"/>
      <w:r w:rsidRPr="002A328D">
        <w:rPr>
          <w:rStyle w:val="HTMLCode"/>
          <w:rFonts w:eastAsiaTheme="majorEastAsia"/>
        </w:rPr>
        <w:t>of</w:t>
      </w:r>
      <w:proofErr w:type="spellEnd"/>
      <w:r w:rsidRPr="002A328D">
        <w:rPr>
          <w:rStyle w:val="HTMLCode"/>
          <w:rFonts w:eastAsiaTheme="majorEastAsia"/>
        </w:rPr>
        <w:t>(c(</w:t>
      </w:r>
      <w:proofErr w:type="gramEnd"/>
      <w:r w:rsidRPr="002A328D">
        <w:rPr>
          <w:rStyle w:val="HTMLCode"/>
          <w:rFonts w:eastAsiaTheme="majorEastAsia"/>
        </w:rPr>
        <w:t>"BetAmount", "Amount")))</w:t>
      </w:r>
    </w:p>
    <w:p w14:paraId="097D4C88" w14:textId="758241B4" w:rsidR="008D319B" w:rsidRPr="002A328D" w:rsidRDefault="008D319B" w:rsidP="00AA1DD3">
      <w:pPr>
        <w:pStyle w:val="ListParagraph"/>
        <w:spacing w:after="0"/>
      </w:pPr>
      <w:r w:rsidRPr="002A328D">
        <w:t>These lines mean every downstream join can trust the canonical names</w:t>
      </w:r>
      <w:r w:rsidR="006561F6" w:rsidRPr="002A328D">
        <w:br/>
      </w:r>
    </w:p>
    <w:p w14:paraId="6790793A" w14:textId="79D77CF4" w:rsidR="008D319B" w:rsidRPr="008D319B" w:rsidRDefault="008D319B" w:rsidP="00AA1DD3">
      <w:pPr>
        <w:pStyle w:val="ListParagraph"/>
        <w:numPr>
          <w:ilvl w:val="0"/>
          <w:numId w:val="3"/>
        </w:numPr>
        <w:spacing w:after="0"/>
        <w:rPr>
          <w:b/>
          <w:bCs/>
        </w:rPr>
      </w:pPr>
      <w:r w:rsidRPr="008D319B">
        <w:rPr>
          <w:b/>
          <w:bCs/>
        </w:rPr>
        <w:t>Atomic row construction</w:t>
      </w:r>
      <w:r w:rsidR="001403AE" w:rsidRPr="002A328D">
        <w:rPr>
          <w:b/>
          <w:bCs/>
        </w:rPr>
        <w:t xml:space="preserve">. </w:t>
      </w:r>
    </w:p>
    <w:p w14:paraId="2C87835C" w14:textId="211F8E81" w:rsidR="008D319B" w:rsidRPr="002A328D" w:rsidRDefault="008D319B" w:rsidP="00AA1DD3">
      <w:pPr>
        <w:pStyle w:val="ListParagraph"/>
        <w:spacing w:after="0"/>
      </w:pPr>
      <w:r w:rsidRPr="008D319B">
        <w:t>For text logs only the parser loops through each hand, emitting one tidy row that already contains</w:t>
      </w:r>
      <w:r w:rsidRPr="002A328D">
        <w:t xml:space="preserve"> HandNumber, Player, Action, BetAmount, StackBefore, Street</w:t>
      </w:r>
      <w:r w:rsidR="006561F6" w:rsidRPr="002A328D">
        <w:br/>
      </w:r>
    </w:p>
    <w:p w14:paraId="1C79A421" w14:textId="63D21D04" w:rsidR="001403AE" w:rsidRPr="002A328D" w:rsidRDefault="001403AE" w:rsidP="00AA1DD3">
      <w:pPr>
        <w:pStyle w:val="ListParagraph"/>
        <w:numPr>
          <w:ilvl w:val="0"/>
          <w:numId w:val="3"/>
        </w:numPr>
        <w:spacing w:after="0"/>
      </w:pPr>
      <w:r w:rsidRPr="002A328D">
        <w:rPr>
          <w:b/>
          <w:bCs/>
        </w:rPr>
        <w:lastRenderedPageBreak/>
        <w:t>Name Trimming.</w:t>
      </w:r>
      <w:r w:rsidRPr="002A328D">
        <w:t xml:space="preserve"> </w:t>
      </w:r>
      <w:r w:rsidRPr="002A328D">
        <w:br/>
        <w:t>Player names are trimmed to become safe object names while still printing nicely in the UI</w:t>
      </w:r>
    </w:p>
    <w:p w14:paraId="38A74031"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players    &lt;- </w:t>
      </w:r>
      <w:proofErr w:type="spellStart"/>
      <w:proofErr w:type="gramStart"/>
      <w:r w:rsidRPr="002A328D">
        <w:rPr>
          <w:rStyle w:val="HTMLCode"/>
          <w:rFonts w:eastAsiaTheme="majorEastAsia"/>
        </w:rPr>
        <w:t>strsplit</w:t>
      </w:r>
      <w:proofErr w:type="spellEnd"/>
      <w:r w:rsidRPr="002A328D">
        <w:rPr>
          <w:rStyle w:val="HTMLCode"/>
          <w:rFonts w:eastAsiaTheme="majorEastAsia"/>
        </w:rPr>
        <w:t>(</w:t>
      </w:r>
      <w:proofErr w:type="spellStart"/>
      <w:proofErr w:type="gramEnd"/>
      <w:r w:rsidRPr="002A328D">
        <w:rPr>
          <w:rStyle w:val="HTMLCode"/>
          <w:rFonts w:eastAsiaTheme="majorEastAsia"/>
        </w:rPr>
        <w:t>input$players</w:t>
      </w:r>
      <w:proofErr w:type="spellEnd"/>
      <w:r w:rsidRPr="002A328D">
        <w:rPr>
          <w:rStyle w:val="HTMLCode"/>
          <w:rFonts w:eastAsiaTheme="majorEastAsia"/>
        </w:rPr>
        <w:t>, "\n</w:t>
      </w:r>
      <w:proofErr w:type="gramStart"/>
      <w:r w:rsidRPr="002A328D">
        <w:rPr>
          <w:rStyle w:val="HTMLCode"/>
          <w:rFonts w:eastAsiaTheme="majorEastAsia"/>
        </w:rPr>
        <w:t>")[</w:t>
      </w:r>
      <w:proofErr w:type="gramEnd"/>
      <w:r w:rsidRPr="002A328D">
        <w:rPr>
          <w:rStyle w:val="HTMLCode"/>
          <w:rFonts w:eastAsiaTheme="majorEastAsia"/>
        </w:rPr>
        <w:t xml:space="preserve">[1]] |&gt; </w:t>
      </w:r>
      <w:proofErr w:type="spellStart"/>
      <w:proofErr w:type="gramStart"/>
      <w:r w:rsidRPr="002A328D">
        <w:rPr>
          <w:rStyle w:val="HTMLCode"/>
          <w:rFonts w:eastAsiaTheme="majorEastAsia"/>
        </w:rPr>
        <w:t>trimws</w:t>
      </w:r>
      <w:proofErr w:type="spellEnd"/>
      <w:r w:rsidRPr="002A328D">
        <w:rPr>
          <w:rStyle w:val="HTMLCode"/>
          <w:rFonts w:eastAsiaTheme="majorEastAsia"/>
        </w:rPr>
        <w:t>(</w:t>
      </w:r>
      <w:proofErr w:type="gramEnd"/>
      <w:r w:rsidRPr="002A328D">
        <w:rPr>
          <w:rStyle w:val="HTMLCode"/>
          <w:rFonts w:eastAsiaTheme="majorEastAsia"/>
        </w:rPr>
        <w:t>)</w:t>
      </w:r>
    </w:p>
    <w:p w14:paraId="1EE6AED7" w14:textId="52AAA4EF" w:rsidR="001403AE" w:rsidRPr="002A328D" w:rsidRDefault="001403AE" w:rsidP="00AA1DD3">
      <w:pPr>
        <w:pStyle w:val="ListParagraph"/>
        <w:spacing w:after="0"/>
        <w:rPr>
          <w:rStyle w:val="HTMLCode"/>
          <w:rFonts w:eastAsiaTheme="majorEastAsia"/>
          <w:b/>
          <w:bCs/>
        </w:rPr>
      </w:pPr>
      <w:proofErr w:type="spellStart"/>
      <w:r w:rsidRPr="002A328D">
        <w:rPr>
          <w:rStyle w:val="HTMLCode"/>
          <w:rFonts w:eastAsiaTheme="majorEastAsia"/>
        </w:rPr>
        <w:t>player_ids</w:t>
      </w:r>
      <w:proofErr w:type="spellEnd"/>
      <w:r w:rsidRPr="002A328D">
        <w:rPr>
          <w:rStyle w:val="HTMLCode"/>
          <w:rFonts w:eastAsiaTheme="majorEastAsia"/>
        </w:rPr>
        <w:t xml:space="preserve"> &lt;- </w:t>
      </w:r>
      <w:proofErr w:type="spellStart"/>
      <w:proofErr w:type="gramStart"/>
      <w:r w:rsidRPr="002A328D">
        <w:rPr>
          <w:rStyle w:val="HTMLCode"/>
          <w:rFonts w:eastAsiaTheme="majorEastAsia"/>
        </w:rPr>
        <w:t>make.names</w:t>
      </w:r>
      <w:proofErr w:type="spellEnd"/>
      <w:proofErr w:type="gramEnd"/>
      <w:r w:rsidRPr="002A328D">
        <w:rPr>
          <w:rStyle w:val="HTMLCode"/>
          <w:rFonts w:eastAsiaTheme="majorEastAsia"/>
        </w:rPr>
        <w:t>(</w:t>
      </w:r>
      <w:proofErr w:type="gramStart"/>
      <w:r w:rsidRPr="002A328D">
        <w:rPr>
          <w:rStyle w:val="HTMLCode"/>
          <w:rFonts w:eastAsiaTheme="majorEastAsia"/>
        </w:rPr>
        <w:t xml:space="preserve">players)   </w:t>
      </w:r>
      <w:proofErr w:type="gramEnd"/>
      <w:r w:rsidR="006561F6" w:rsidRPr="002A328D">
        <w:rPr>
          <w:rStyle w:val="HTMLCode"/>
          <w:rFonts w:eastAsiaTheme="majorEastAsia"/>
        </w:rPr>
        <w:br/>
      </w:r>
    </w:p>
    <w:p w14:paraId="0C934539" w14:textId="77777777" w:rsidR="001403AE" w:rsidRPr="002A328D" w:rsidRDefault="001403AE" w:rsidP="00AA1DD3">
      <w:pPr>
        <w:pStyle w:val="ListParagraph"/>
        <w:numPr>
          <w:ilvl w:val="0"/>
          <w:numId w:val="3"/>
        </w:numPr>
        <w:spacing w:after="0"/>
      </w:pPr>
      <w:r w:rsidRPr="002A328D">
        <w:rPr>
          <w:b/>
          <w:bCs/>
        </w:rPr>
        <w:t>Street Ordering</w:t>
      </w:r>
    </w:p>
    <w:p w14:paraId="15EDDD6A" w14:textId="174F384E" w:rsidR="008D319B" w:rsidRPr="002A328D" w:rsidRDefault="001403AE" w:rsidP="00AA1DD3">
      <w:pPr>
        <w:pStyle w:val="ListParagraph"/>
        <w:spacing w:after="0"/>
      </w:pPr>
      <w:r w:rsidRPr="002A328D">
        <w:t>The streets are ordered in the form Preflop, Flop, Turn, River</w:t>
      </w:r>
    </w:p>
    <w:p w14:paraId="40A42FB3" w14:textId="77777777" w:rsidR="001403AE" w:rsidRPr="002A328D" w:rsidRDefault="001403AE" w:rsidP="00AA1DD3">
      <w:pPr>
        <w:pStyle w:val="ListParagraph"/>
        <w:spacing w:after="0"/>
        <w:rPr>
          <w:rStyle w:val="HTMLCode"/>
          <w:rFonts w:eastAsiaTheme="majorEastAsia"/>
        </w:rPr>
      </w:pPr>
      <w:proofErr w:type="spellStart"/>
      <w:r w:rsidRPr="002A328D">
        <w:rPr>
          <w:rStyle w:val="HTMLCode"/>
          <w:rFonts w:eastAsiaTheme="majorEastAsia"/>
        </w:rPr>
        <w:t>case_</w:t>
      </w:r>
      <w:proofErr w:type="gramStart"/>
      <w:r w:rsidRPr="002A328D">
        <w:rPr>
          <w:rStyle w:val="HTMLCode"/>
          <w:rFonts w:eastAsiaTheme="majorEastAsia"/>
        </w:rPr>
        <w:t>when</w:t>
      </w:r>
      <w:proofErr w:type="spellEnd"/>
      <w:r w:rsidRPr="002A328D">
        <w:rPr>
          <w:rStyle w:val="HTMLCode"/>
          <w:rFonts w:eastAsiaTheme="majorEastAsia"/>
        </w:rPr>
        <w:t>(</w:t>
      </w:r>
      <w:proofErr w:type="gramEnd"/>
    </w:p>
    <w:p w14:paraId="75C6B85F"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  Street == "Pre-flop"           ~ 1L,</w:t>
      </w:r>
    </w:p>
    <w:p w14:paraId="639C0640"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"Flop</w:t>
      </w:r>
      <w:proofErr w:type="gramStart"/>
      <w:r w:rsidRPr="002A328D">
        <w:rPr>
          <w:rStyle w:val="HTMLCode"/>
          <w:rFonts w:eastAsiaTheme="majorEastAsia"/>
        </w:rPr>
        <w:t xml:space="preserve">")   </w:t>
      </w:r>
      <w:proofErr w:type="gramEnd"/>
      <w:r w:rsidRPr="002A328D">
        <w:rPr>
          <w:rStyle w:val="HTMLCode"/>
          <w:rFonts w:eastAsiaTheme="majorEastAsia"/>
        </w:rPr>
        <w:t xml:space="preserve">  ~ 2L,</w:t>
      </w:r>
    </w:p>
    <w:p w14:paraId="73A8BB42"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"Turn</w:t>
      </w:r>
      <w:proofErr w:type="gramStart"/>
      <w:r w:rsidRPr="002A328D">
        <w:rPr>
          <w:rStyle w:val="HTMLCode"/>
          <w:rFonts w:eastAsiaTheme="majorEastAsia"/>
        </w:rPr>
        <w:t xml:space="preserve">")   </w:t>
      </w:r>
      <w:proofErr w:type="gramEnd"/>
      <w:r w:rsidRPr="002A328D">
        <w:rPr>
          <w:rStyle w:val="HTMLCode"/>
          <w:rFonts w:eastAsiaTheme="majorEastAsia"/>
        </w:rPr>
        <w:t xml:space="preserve">  ~ 3L,</w:t>
      </w:r>
    </w:p>
    <w:p w14:paraId="2B24D667"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"River</w:t>
      </w:r>
      <w:proofErr w:type="gramStart"/>
      <w:r w:rsidRPr="002A328D">
        <w:rPr>
          <w:rStyle w:val="HTMLCode"/>
          <w:rFonts w:eastAsiaTheme="majorEastAsia"/>
        </w:rPr>
        <w:t xml:space="preserve">")   </w:t>
      </w:r>
      <w:proofErr w:type="gramEnd"/>
      <w:r w:rsidRPr="002A328D">
        <w:rPr>
          <w:rStyle w:val="HTMLCode"/>
          <w:rFonts w:eastAsiaTheme="majorEastAsia"/>
        </w:rPr>
        <w:t xml:space="preserve"> ~ 4L,</w:t>
      </w:r>
    </w:p>
    <w:p w14:paraId="3F41F7F9" w14:textId="77777777" w:rsidR="001403AE" w:rsidRPr="002A328D" w:rsidRDefault="001403AE" w:rsidP="00AA1DD3">
      <w:pPr>
        <w:pStyle w:val="ListParagraph"/>
        <w:spacing w:after="0"/>
        <w:rPr>
          <w:rStyle w:val="HTMLCode"/>
          <w:rFonts w:eastAsiaTheme="majorEastAsia"/>
        </w:rPr>
      </w:pPr>
      <w:r w:rsidRPr="002A328D">
        <w:rPr>
          <w:rStyle w:val="HTMLCode"/>
          <w:rFonts w:eastAsiaTheme="majorEastAsia"/>
        </w:rPr>
        <w:t xml:space="preserve">  TRUE                           ~ 5L</w:t>
      </w:r>
    </w:p>
    <w:p w14:paraId="7DC883DB" w14:textId="778635E5" w:rsidR="001403AE" w:rsidRPr="002A328D" w:rsidRDefault="001403AE" w:rsidP="00AA1DD3">
      <w:pPr>
        <w:pStyle w:val="ListParagraph"/>
        <w:spacing w:after="0"/>
        <w:rPr>
          <w:rStyle w:val="HTMLCode"/>
          <w:rFonts w:eastAsiaTheme="majorEastAsia"/>
        </w:rPr>
      </w:pPr>
      <w:r w:rsidRPr="002A328D">
        <w:rPr>
          <w:rStyle w:val="HTMLCode"/>
          <w:rFonts w:eastAsiaTheme="majorEastAsia"/>
        </w:rPr>
        <w:t>)</w:t>
      </w:r>
      <w:r w:rsidR="006561F6" w:rsidRPr="002A328D">
        <w:rPr>
          <w:rStyle w:val="HTMLCode"/>
          <w:rFonts w:eastAsiaTheme="majorEastAsia"/>
        </w:rPr>
        <w:br/>
      </w:r>
    </w:p>
    <w:p w14:paraId="11455C03" w14:textId="581F7318" w:rsidR="001403AE" w:rsidRPr="002A328D" w:rsidRDefault="001403AE" w:rsidP="00AA1DD3">
      <w:pPr>
        <w:pStyle w:val="ListParagraph"/>
        <w:spacing w:after="0"/>
      </w:pPr>
      <w:r w:rsidRPr="002A328D">
        <w:t>So even if a historical CSV was sorted oddly, the code will recreate the true action order</w:t>
      </w:r>
    </w:p>
    <w:p w14:paraId="1119C1A1" w14:textId="287329D4" w:rsidR="001403AE" w:rsidRPr="002A328D" w:rsidRDefault="006561F6" w:rsidP="00AA1DD3">
      <w:pPr>
        <w:pStyle w:val="ListParagraph"/>
        <w:numPr>
          <w:ilvl w:val="0"/>
          <w:numId w:val="3"/>
        </w:numPr>
        <w:spacing w:after="0"/>
        <w:rPr>
          <w:b/>
          <w:bCs/>
        </w:rPr>
      </w:pPr>
      <w:r w:rsidRPr="002A328D">
        <w:rPr>
          <w:b/>
          <w:bCs/>
        </w:rPr>
        <w:t>Hole card Splitting</w:t>
      </w:r>
    </w:p>
    <w:p w14:paraId="5358EBCB" w14:textId="77777777" w:rsidR="006561F6" w:rsidRPr="006561F6" w:rsidRDefault="006561F6" w:rsidP="00AA1DD3">
      <w:pPr>
        <w:pStyle w:val="ListParagraph"/>
        <w:spacing w:after="0"/>
        <w:rPr>
          <w:rStyle w:val="HTMLCode"/>
          <w:rFonts w:eastAsiaTheme="majorEastAsia"/>
        </w:rPr>
      </w:pPr>
      <w:proofErr w:type="spellStart"/>
      <w:r w:rsidRPr="006561F6">
        <w:rPr>
          <w:rStyle w:val="HTMLCode"/>
          <w:rFonts w:eastAsiaTheme="majorEastAsia"/>
        </w:rPr>
        <w:t>df$HoleCards</w:t>
      </w:r>
      <w:proofErr w:type="spellEnd"/>
      <w:r w:rsidRPr="006561F6">
        <w:rPr>
          <w:rStyle w:val="HTMLCode"/>
          <w:rFonts w:eastAsiaTheme="majorEastAsia"/>
        </w:rPr>
        <w:t xml:space="preserve"> &lt;- </w:t>
      </w:r>
      <w:proofErr w:type="spellStart"/>
      <w:r w:rsidRPr="006561F6">
        <w:rPr>
          <w:rStyle w:val="HTMLCode"/>
          <w:rFonts w:eastAsiaTheme="majorEastAsia"/>
        </w:rPr>
        <w:t>ifelse</w:t>
      </w:r>
      <w:proofErr w:type="spellEnd"/>
      <w:proofErr w:type="gramStart"/>
      <w:r w:rsidRPr="006561F6">
        <w:rPr>
          <w:rStyle w:val="HTMLCode"/>
          <w:rFonts w:eastAsiaTheme="majorEastAsia"/>
        </w:rPr>
        <w:t>(!is.na</w:t>
      </w:r>
      <w:proofErr w:type="gramEnd"/>
      <w:r w:rsidRPr="006561F6">
        <w:rPr>
          <w:rStyle w:val="HTMLCode"/>
          <w:rFonts w:eastAsiaTheme="majorEastAsia"/>
        </w:rPr>
        <w:t xml:space="preserve">(df$Hole1) </w:t>
      </w:r>
      <w:proofErr w:type="gramStart"/>
      <w:r w:rsidRPr="006561F6">
        <w:rPr>
          <w:rStyle w:val="HTMLCode"/>
          <w:rFonts w:eastAsiaTheme="majorEastAsia"/>
        </w:rPr>
        <w:t>&amp; !</w:t>
      </w:r>
      <w:proofErr w:type="gramEnd"/>
      <w:r w:rsidRPr="006561F6">
        <w:rPr>
          <w:rStyle w:val="HTMLCode"/>
          <w:rFonts w:eastAsiaTheme="majorEastAsia"/>
        </w:rPr>
        <w:t>is.na(df$Hole2),</w:t>
      </w:r>
    </w:p>
    <w:p w14:paraId="75C41A0B" w14:textId="155AA350" w:rsidR="006561F6" w:rsidRPr="002A328D" w:rsidRDefault="006561F6" w:rsidP="00AA1DD3">
      <w:pPr>
        <w:pStyle w:val="ListParagraph"/>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paste(</w:t>
      </w:r>
      <w:proofErr w:type="gramEnd"/>
      <w:r w:rsidRPr="002A328D">
        <w:rPr>
          <w:rStyle w:val="HTMLCode"/>
          <w:rFonts w:eastAsiaTheme="majorEastAsia"/>
        </w:rPr>
        <w:t>df$Hole1, df$Hole2), NA)</w:t>
      </w:r>
    </w:p>
    <w:p w14:paraId="42261F74" w14:textId="433CFEB9" w:rsidR="006561F6" w:rsidRPr="002A328D" w:rsidRDefault="006561F6" w:rsidP="00AA1DD3">
      <w:pPr>
        <w:pStyle w:val="ListParagraph"/>
        <w:spacing w:after="0"/>
      </w:pPr>
      <w:r w:rsidRPr="002A328D">
        <w:t>Flop, Turn and River strings are rebuilt in-</w:t>
      </w:r>
      <w:proofErr w:type="gramStart"/>
      <w:r w:rsidRPr="002A328D">
        <w:t>line</w:t>
      </w:r>
      <w:proofErr w:type="gramEnd"/>
      <w:r w:rsidRPr="002A328D">
        <w:t xml:space="preserve"> so the rendered table always shows Flop the format [Qs Ts 2h</w:t>
      </w:r>
      <w:proofErr w:type="gramStart"/>
      <w:r w:rsidRPr="002A328D">
        <w:t>] ,</w:t>
      </w:r>
      <w:proofErr w:type="gramEnd"/>
      <w:r w:rsidRPr="002A328D">
        <w:t xml:space="preserve"> Turn [4s</w:t>
      </w:r>
      <w:proofErr w:type="gramStart"/>
      <w:r w:rsidRPr="002A328D">
        <w:t>] ,</w:t>
      </w:r>
      <w:proofErr w:type="gramEnd"/>
      <w:r w:rsidRPr="002A328D">
        <w:t xml:space="preserve"> River [7d].</w:t>
      </w:r>
    </w:p>
    <w:p w14:paraId="2B427C9D" w14:textId="77777777" w:rsidR="006561F6" w:rsidRPr="002A328D" w:rsidRDefault="006561F6" w:rsidP="00AA1DD3">
      <w:pPr>
        <w:pStyle w:val="ListParagraph"/>
        <w:spacing w:after="0"/>
      </w:pPr>
    </w:p>
    <w:p w14:paraId="5084FB52" w14:textId="2608AF07" w:rsidR="006561F6" w:rsidRPr="002A328D" w:rsidRDefault="006561F6" w:rsidP="00AA1DD3">
      <w:pPr>
        <w:pStyle w:val="ListParagraph"/>
        <w:numPr>
          <w:ilvl w:val="0"/>
          <w:numId w:val="3"/>
        </w:numPr>
        <w:spacing w:after="0"/>
        <w:rPr>
          <w:b/>
          <w:bCs/>
        </w:rPr>
      </w:pPr>
      <w:r w:rsidRPr="002A328D">
        <w:rPr>
          <w:b/>
          <w:bCs/>
        </w:rPr>
        <w:t>Integrity and missing value rules</w:t>
      </w:r>
    </w:p>
    <w:p w14:paraId="6C8A5462" w14:textId="0855D4B9" w:rsidR="006561F6" w:rsidRPr="002A328D" w:rsidRDefault="006561F6" w:rsidP="00AA1DD3">
      <w:pPr>
        <w:pStyle w:val="ListParagraph"/>
        <w:spacing w:after="0"/>
      </w:pPr>
      <w:r w:rsidRPr="002A328D">
        <w:t xml:space="preserve">Stack After is imputed as </w:t>
      </w:r>
      <w:proofErr w:type="spellStart"/>
      <w:r w:rsidRPr="002A328D">
        <w:rPr>
          <w:rStyle w:val="HTMLCode"/>
          <w:rFonts w:eastAsiaTheme="majorEastAsia"/>
        </w:rPr>
        <w:t>Stackbefore</w:t>
      </w:r>
      <w:proofErr w:type="spellEnd"/>
      <w:r w:rsidRPr="002A328D">
        <w:rPr>
          <w:rStyle w:val="HTMLCode"/>
          <w:rFonts w:eastAsiaTheme="majorEastAsia"/>
        </w:rPr>
        <w:t xml:space="preserve"> – BetAmount</w:t>
      </w:r>
      <w:r w:rsidRPr="002A328D">
        <w:t xml:space="preserve"> if a legacy log omits it. </w:t>
      </w:r>
    </w:p>
    <w:p w14:paraId="74C5BF6E" w14:textId="77777777" w:rsidR="00EA24DB" w:rsidRPr="002A328D" w:rsidRDefault="006561F6" w:rsidP="00AA1DD3">
      <w:pPr>
        <w:pStyle w:val="ListParagraph"/>
        <w:spacing w:after="0"/>
      </w:pPr>
      <w:r w:rsidRPr="002A328D">
        <w:t xml:space="preserve">Any action that leaves </w:t>
      </w:r>
      <w:proofErr w:type="spellStart"/>
      <w:r w:rsidRPr="002A328D">
        <w:rPr>
          <w:rStyle w:val="HTMLCode"/>
          <w:rFonts w:eastAsiaTheme="majorEastAsia"/>
        </w:rPr>
        <w:t>StackAfter</w:t>
      </w:r>
      <w:proofErr w:type="spellEnd"/>
      <w:r w:rsidRPr="002A328D">
        <w:rPr>
          <w:rStyle w:val="HTMLCode"/>
          <w:rFonts w:eastAsiaTheme="majorEastAsia"/>
        </w:rPr>
        <w:t xml:space="preserve"> &lt; 0</w:t>
      </w:r>
      <w:r w:rsidRPr="002A328D">
        <w:t xml:space="preserve"> or </w:t>
      </w:r>
      <w:r w:rsidRPr="002A328D">
        <w:rPr>
          <w:rStyle w:val="HTMLCode"/>
          <w:rFonts w:eastAsiaTheme="majorEastAsia"/>
        </w:rPr>
        <w:t>BetAmount &gt; StackBefore</w:t>
      </w:r>
      <w:r w:rsidRPr="002A328D">
        <w:t xml:space="preserve"> is reworked as an “All-in call” and call amount is reworked to match the player’s remaining stack.</w:t>
      </w:r>
    </w:p>
    <w:p w14:paraId="7CA2C8F7" w14:textId="77777777" w:rsidR="00EA24DB" w:rsidRPr="002A328D" w:rsidRDefault="00EA24DB" w:rsidP="00AA1DD3">
      <w:pPr>
        <w:spacing w:after="0"/>
      </w:pPr>
    </w:p>
    <w:p w14:paraId="519790E7" w14:textId="77777777" w:rsidR="00EA24DB" w:rsidRPr="002A328D" w:rsidRDefault="00EA24DB" w:rsidP="00AA1DD3">
      <w:pPr>
        <w:spacing w:after="0"/>
      </w:pPr>
      <w:r w:rsidRPr="002A328D">
        <w:t>Transform</w:t>
      </w:r>
    </w:p>
    <w:p w14:paraId="0BBAA9C8" w14:textId="6C907E84" w:rsidR="006561F6" w:rsidRPr="002A328D" w:rsidRDefault="00EA24DB" w:rsidP="00AA1DD3">
      <w:pPr>
        <w:spacing w:after="0"/>
      </w:pPr>
      <w:r w:rsidRPr="002A328D">
        <w:t xml:space="preserve">After the tidy step every action sits in a long data frame with the raw columns HandNumber, Dealer, Player, Hole Card 1 and 2, Action, BetAmount, StackBefore, Street. The bulk of the transforming uses the function </w:t>
      </w:r>
      <w:r w:rsidRPr="002A328D">
        <w:rPr>
          <w:rStyle w:val="HTMLCode"/>
          <w:rFonts w:eastAsiaTheme="majorEastAsia"/>
        </w:rPr>
        <w:t>recalc_analytics</w:t>
      </w:r>
      <w:r w:rsidRPr="002A328D">
        <w:t xml:space="preserve"> which enriches the table with quantitative features that power every later model and plot. </w:t>
      </w:r>
    </w:p>
    <w:p w14:paraId="4C83E55B" w14:textId="77777777" w:rsidR="00AA1DD3" w:rsidRPr="002A328D" w:rsidRDefault="00AA1DD3" w:rsidP="00AA1DD3">
      <w:pPr>
        <w:spacing w:after="0"/>
        <w:rPr>
          <w:rStyle w:val="HTMLCode"/>
          <w:rFonts w:eastAsiaTheme="majorEastAsia"/>
        </w:rPr>
      </w:pPr>
      <w:r w:rsidRPr="002A328D">
        <w:rPr>
          <w:rStyle w:val="HTMLCode"/>
          <w:rFonts w:eastAsiaTheme="majorEastAsia"/>
        </w:rPr>
        <w:t>recalc_analytics &lt;- function(</w:t>
      </w:r>
      <w:proofErr w:type="spellStart"/>
      <w:r w:rsidRPr="002A328D">
        <w:rPr>
          <w:rStyle w:val="HTMLCode"/>
          <w:rFonts w:eastAsiaTheme="majorEastAsia"/>
        </w:rPr>
        <w:t>df</w:t>
      </w:r>
      <w:proofErr w:type="spellEnd"/>
      <w:r w:rsidRPr="002A328D">
        <w:rPr>
          <w:rStyle w:val="HTMLCode"/>
          <w:rFonts w:eastAsiaTheme="majorEastAsia"/>
        </w:rPr>
        <w:t>) {</w:t>
      </w:r>
    </w:p>
    <w:p w14:paraId="7B02AAB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df</w:t>
      </w:r>
      <w:proofErr w:type="spellEnd"/>
      <w:r w:rsidRPr="002A328D">
        <w:rPr>
          <w:rStyle w:val="HTMLCode"/>
          <w:rFonts w:eastAsiaTheme="majorEastAsia"/>
        </w:rPr>
        <w:t xml:space="preserve"> %&gt;%</w:t>
      </w:r>
    </w:p>
    <w:p w14:paraId="305D67A9"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mutate(</w:t>
      </w:r>
      <w:proofErr w:type="gramEnd"/>
    </w:p>
    <w:p w14:paraId="0A5E850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HoleCards</w:t>
      </w:r>
      <w:proofErr w:type="spellEnd"/>
      <w:r w:rsidRPr="002A328D">
        <w:rPr>
          <w:rStyle w:val="HTMLCode"/>
          <w:rFonts w:eastAsiaTheme="majorEastAsia"/>
        </w:rPr>
        <w:t xml:space="preserve"> = </w:t>
      </w:r>
      <w:proofErr w:type="gramStart"/>
      <w:r w:rsidRPr="002A328D">
        <w:rPr>
          <w:rStyle w:val="HTMLCode"/>
          <w:rFonts w:eastAsiaTheme="majorEastAsia"/>
        </w:rPr>
        <w:t>paste(</w:t>
      </w:r>
      <w:proofErr w:type="gramEnd"/>
      <w:r w:rsidRPr="002A328D">
        <w:rPr>
          <w:rStyle w:val="HTMLCode"/>
          <w:rFonts w:eastAsiaTheme="majorEastAsia"/>
        </w:rPr>
        <w:t>Hole1, Hole2</w:t>
      </w:r>
      <w:proofErr w:type="gramStart"/>
      <w:r w:rsidRPr="002A328D">
        <w:rPr>
          <w:rStyle w:val="HTMLCode"/>
          <w:rFonts w:eastAsiaTheme="majorEastAsia"/>
        </w:rPr>
        <w:t xml:space="preserve">),   </w:t>
      </w:r>
      <w:proofErr w:type="gramEnd"/>
      <w:r w:rsidRPr="002A328D">
        <w:rPr>
          <w:rStyle w:val="HTMLCode"/>
          <w:rFonts w:eastAsiaTheme="majorEastAsia"/>
        </w:rPr>
        <w:t xml:space="preserve">                        # combine symbols</w:t>
      </w:r>
    </w:p>
    <w:p w14:paraId="67232893"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StreetOrder</w:t>
      </w:r>
      <w:proofErr w:type="spellEnd"/>
      <w:r w:rsidRPr="002A328D">
        <w:rPr>
          <w:rStyle w:val="HTMLCode"/>
          <w:rFonts w:eastAsiaTheme="majorEastAsia"/>
        </w:rPr>
        <w:t xml:space="preserve"> = </w:t>
      </w:r>
      <w:proofErr w:type="spellStart"/>
      <w:r w:rsidRPr="002A328D">
        <w:rPr>
          <w:rStyle w:val="HTMLCode"/>
          <w:rFonts w:eastAsiaTheme="majorEastAsia"/>
        </w:rPr>
        <w:t>case_</w:t>
      </w:r>
      <w:proofErr w:type="gramStart"/>
      <w:r w:rsidRPr="002A328D">
        <w:rPr>
          <w:rStyle w:val="HTMLCode"/>
          <w:rFonts w:eastAsiaTheme="majorEastAsia"/>
        </w:rPr>
        <w:t>when</w:t>
      </w:r>
      <w:proofErr w:type="spellEnd"/>
      <w:r w:rsidRPr="002A328D">
        <w:rPr>
          <w:rStyle w:val="HTMLCode"/>
          <w:rFonts w:eastAsiaTheme="majorEastAsia"/>
        </w:rPr>
        <w:t>(</w:t>
      </w:r>
      <w:proofErr w:type="gramEnd"/>
      <w:r w:rsidRPr="002A328D">
        <w:rPr>
          <w:rStyle w:val="HTMLCode"/>
          <w:rFonts w:eastAsiaTheme="majorEastAsia"/>
        </w:rPr>
        <w:t>Street == "Pre-flop"       ~ 1L,</w:t>
      </w:r>
    </w:p>
    <w:p w14:paraId="4AD87BF9"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"Flop") ~ 2L,</w:t>
      </w:r>
    </w:p>
    <w:p w14:paraId="6E18E0DC"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"Turn") ~ 3L,</w:t>
      </w:r>
    </w:p>
    <w:p w14:paraId="4B775D38"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str_</w:t>
      </w:r>
      <w:proofErr w:type="gramStart"/>
      <w:r w:rsidRPr="002A328D">
        <w:rPr>
          <w:rStyle w:val="HTMLCode"/>
          <w:rFonts w:eastAsiaTheme="majorEastAsia"/>
        </w:rPr>
        <w:t>starts</w:t>
      </w:r>
      <w:proofErr w:type="spellEnd"/>
      <w:r w:rsidRPr="002A328D">
        <w:rPr>
          <w:rStyle w:val="HTMLCode"/>
          <w:rFonts w:eastAsiaTheme="majorEastAsia"/>
        </w:rPr>
        <w:t>(</w:t>
      </w:r>
      <w:proofErr w:type="gramEnd"/>
      <w:r w:rsidRPr="002A328D">
        <w:rPr>
          <w:rStyle w:val="HTMLCode"/>
          <w:rFonts w:eastAsiaTheme="majorEastAsia"/>
        </w:rPr>
        <w:t>Street, "River</w:t>
      </w:r>
      <w:proofErr w:type="gramStart"/>
      <w:r w:rsidRPr="002A328D">
        <w:rPr>
          <w:rStyle w:val="HTMLCode"/>
          <w:rFonts w:eastAsiaTheme="majorEastAsia"/>
        </w:rPr>
        <w:t>")~</w:t>
      </w:r>
      <w:proofErr w:type="gramEnd"/>
      <w:r w:rsidRPr="002A328D">
        <w:rPr>
          <w:rStyle w:val="HTMLCode"/>
          <w:rFonts w:eastAsiaTheme="majorEastAsia"/>
        </w:rPr>
        <w:t xml:space="preserve"> 4L,</w:t>
      </w:r>
    </w:p>
    <w:p w14:paraId="3D400C94" w14:textId="77777777" w:rsidR="00AA1DD3" w:rsidRPr="002A328D" w:rsidRDefault="00AA1DD3" w:rsidP="00AA1DD3">
      <w:pPr>
        <w:spacing w:after="0"/>
        <w:rPr>
          <w:rStyle w:val="HTMLCode"/>
          <w:rFonts w:eastAsiaTheme="majorEastAsia"/>
        </w:rPr>
      </w:pPr>
      <w:r w:rsidRPr="002A328D">
        <w:rPr>
          <w:rStyle w:val="HTMLCode"/>
          <w:rFonts w:eastAsiaTheme="majorEastAsia"/>
        </w:rPr>
        <w:lastRenderedPageBreak/>
        <w:t xml:space="preserve">                              TRUE                      ~ 5L)</w:t>
      </w:r>
    </w:p>
    <w:p w14:paraId="5D2F5E6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 %&gt;%</w:t>
      </w:r>
    </w:p>
    <w:p w14:paraId="7D46ABE7"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group_</w:t>
      </w:r>
      <w:proofErr w:type="gramStart"/>
      <w:r w:rsidRPr="002A328D">
        <w:rPr>
          <w:rStyle w:val="HTMLCode"/>
          <w:rFonts w:eastAsiaTheme="majorEastAsia"/>
        </w:rPr>
        <w:t>by</w:t>
      </w:r>
      <w:proofErr w:type="spellEnd"/>
      <w:r w:rsidRPr="002A328D">
        <w:rPr>
          <w:rStyle w:val="HTMLCode"/>
          <w:rFonts w:eastAsiaTheme="majorEastAsia"/>
        </w:rPr>
        <w:t>(</w:t>
      </w:r>
      <w:proofErr w:type="gramEnd"/>
      <w:r w:rsidRPr="002A328D">
        <w:rPr>
          <w:rStyle w:val="HTMLCode"/>
          <w:rFonts w:eastAsiaTheme="majorEastAsia"/>
        </w:rPr>
        <w:t>HandNumber) %&gt;%</w:t>
      </w:r>
    </w:p>
    <w:p w14:paraId="1B3DA61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arrange(</w:t>
      </w:r>
      <w:proofErr w:type="gramEnd"/>
      <w:r w:rsidRPr="002A328D">
        <w:rPr>
          <w:rStyle w:val="HTMLCode"/>
          <w:rFonts w:eastAsiaTheme="majorEastAsia"/>
        </w:rPr>
        <w:t xml:space="preserve">HandNumber, </w:t>
      </w:r>
      <w:proofErr w:type="spellStart"/>
      <w:r w:rsidRPr="002A328D">
        <w:rPr>
          <w:rStyle w:val="HTMLCode"/>
          <w:rFonts w:eastAsiaTheme="majorEastAsia"/>
        </w:rPr>
        <w:t>StreetOrder</w:t>
      </w:r>
      <w:proofErr w:type="spellEnd"/>
      <w:r w:rsidRPr="002A328D">
        <w:rPr>
          <w:rStyle w:val="HTMLCode"/>
          <w:rFonts w:eastAsiaTheme="majorEastAsia"/>
        </w:rPr>
        <w:t>) %&gt;%</w:t>
      </w:r>
    </w:p>
    <w:p w14:paraId="271AA7A3"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mutate(</w:t>
      </w:r>
      <w:proofErr w:type="gramEnd"/>
    </w:p>
    <w:p w14:paraId="449DF0C8"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Contribution = </w:t>
      </w:r>
      <w:proofErr w:type="spellStart"/>
      <w:proofErr w:type="gramStart"/>
      <w:r w:rsidRPr="002A328D">
        <w:rPr>
          <w:rStyle w:val="HTMLCode"/>
          <w:rFonts w:eastAsiaTheme="majorEastAsia"/>
        </w:rPr>
        <w:t>pmin</w:t>
      </w:r>
      <w:proofErr w:type="spellEnd"/>
      <w:r w:rsidRPr="002A328D">
        <w:rPr>
          <w:rStyle w:val="HTMLCode"/>
          <w:rFonts w:eastAsiaTheme="majorEastAsia"/>
        </w:rPr>
        <w:t>(</w:t>
      </w:r>
      <w:proofErr w:type="gramEnd"/>
      <w:r w:rsidRPr="002A328D">
        <w:rPr>
          <w:rStyle w:val="HTMLCode"/>
          <w:rFonts w:eastAsiaTheme="majorEastAsia"/>
        </w:rPr>
        <w:t>BetAmount, StackBefore),</w:t>
      </w:r>
    </w:p>
    <w:p w14:paraId="7A2AF6F4"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Pot          = </w:t>
      </w:r>
      <w:proofErr w:type="spellStart"/>
      <w:proofErr w:type="gramStart"/>
      <w:r w:rsidRPr="002A328D">
        <w:rPr>
          <w:rStyle w:val="HTMLCode"/>
          <w:rFonts w:eastAsiaTheme="majorEastAsia"/>
        </w:rPr>
        <w:t>cumsum</w:t>
      </w:r>
      <w:proofErr w:type="spellEnd"/>
      <w:r w:rsidRPr="002A328D">
        <w:rPr>
          <w:rStyle w:val="HTMLCode"/>
          <w:rFonts w:eastAsiaTheme="majorEastAsia"/>
        </w:rPr>
        <w:t>(</w:t>
      </w:r>
      <w:proofErr w:type="gramEnd"/>
      <w:r w:rsidRPr="002A328D">
        <w:rPr>
          <w:rStyle w:val="HTMLCode"/>
          <w:rFonts w:eastAsiaTheme="majorEastAsia"/>
        </w:rPr>
        <w:t>Contribution),</w:t>
      </w:r>
    </w:p>
    <w:p w14:paraId="5D50E7B9"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gramStart"/>
      <w:r w:rsidRPr="002A328D">
        <w:rPr>
          <w:rStyle w:val="HTMLCode"/>
          <w:rFonts w:eastAsiaTheme="majorEastAsia"/>
        </w:rPr>
        <w:t>lag(</w:t>
      </w:r>
      <w:proofErr w:type="gramEnd"/>
      <w:r w:rsidRPr="002A328D">
        <w:rPr>
          <w:rStyle w:val="HTMLCode"/>
          <w:rFonts w:eastAsiaTheme="majorEastAsia"/>
        </w:rPr>
        <w:t>Pot, default = 0),</w:t>
      </w:r>
    </w:p>
    <w:p w14:paraId="03D6926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Equity       = </w:t>
      </w:r>
      <w:proofErr w:type="spellStart"/>
      <w:proofErr w:type="gramStart"/>
      <w:r w:rsidRPr="002A328D">
        <w:rPr>
          <w:rStyle w:val="HTMLCode"/>
          <w:rFonts w:eastAsiaTheme="majorEastAsia"/>
        </w:rPr>
        <w:t>mapply</w:t>
      </w:r>
      <w:proofErr w:type="spellEnd"/>
      <w:r w:rsidRPr="002A328D">
        <w:rPr>
          <w:rStyle w:val="HTMLCode"/>
          <w:rFonts w:eastAsiaTheme="majorEastAsia"/>
        </w:rPr>
        <w:t>(</w:t>
      </w:r>
      <w:proofErr w:type="spellStart"/>
      <w:proofErr w:type="gramEnd"/>
      <w:r w:rsidRPr="002A328D">
        <w:rPr>
          <w:rStyle w:val="HTMLCode"/>
          <w:rFonts w:eastAsiaTheme="majorEastAsia"/>
        </w:rPr>
        <w:t>approx_equity</w:t>
      </w:r>
      <w:proofErr w:type="spellEnd"/>
      <w:r w:rsidRPr="002A328D">
        <w:rPr>
          <w:rStyle w:val="HTMLCode"/>
          <w:rFonts w:eastAsiaTheme="majorEastAsia"/>
        </w:rPr>
        <w:t xml:space="preserve">, </w:t>
      </w:r>
      <w:proofErr w:type="spellStart"/>
      <w:r w:rsidRPr="002A328D">
        <w:rPr>
          <w:rStyle w:val="HTMLCode"/>
          <w:rFonts w:eastAsiaTheme="majorEastAsia"/>
        </w:rPr>
        <w:t>HoleCards</w:t>
      </w:r>
      <w:proofErr w:type="spellEnd"/>
      <w:r w:rsidRPr="002A328D">
        <w:rPr>
          <w:rStyle w:val="HTMLCode"/>
          <w:rFonts w:eastAsiaTheme="majorEastAsia"/>
        </w:rPr>
        <w:t>, Street),</w:t>
      </w:r>
    </w:p>
    <w:p w14:paraId="59BC40DA" w14:textId="77777777" w:rsidR="00AA1DD3" w:rsidRPr="002A328D" w:rsidRDefault="00AA1DD3" w:rsidP="00AA1DD3">
      <w:pPr>
        <w:spacing w:after="0"/>
        <w:rPr>
          <w:rStyle w:val="HTMLCode"/>
          <w:rFonts w:eastAsiaTheme="majorEastAsia"/>
        </w:rPr>
      </w:pPr>
    </w:p>
    <w:p w14:paraId="2610E28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CostToCall</w:t>
      </w:r>
      <w:proofErr w:type="spellEnd"/>
      <w:r w:rsidRPr="002A328D">
        <w:rPr>
          <w:rStyle w:val="HTMLCode"/>
          <w:rFonts w:eastAsiaTheme="majorEastAsia"/>
        </w:rPr>
        <w:t xml:space="preserve">   =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gramEnd"/>
      <w:r w:rsidRPr="002A328D">
        <w:rPr>
          <w:rStyle w:val="HTMLCode"/>
          <w:rFonts w:eastAsiaTheme="majorEastAsia"/>
        </w:rPr>
        <w:t xml:space="preserve">Action == "call", BetAmount, </w:t>
      </w:r>
      <w:proofErr w:type="spellStart"/>
      <w:r w:rsidRPr="002A328D">
        <w:rPr>
          <w:rStyle w:val="HTMLCode"/>
          <w:rFonts w:eastAsiaTheme="majorEastAsia"/>
        </w:rPr>
        <w:t>NA_real</w:t>
      </w:r>
      <w:proofErr w:type="spellEnd"/>
      <w:r w:rsidRPr="002A328D">
        <w:rPr>
          <w:rStyle w:val="HTMLCode"/>
          <w:rFonts w:eastAsiaTheme="majorEastAsia"/>
        </w:rPr>
        <w:t>_),</w:t>
      </w:r>
    </w:p>
    <w:p w14:paraId="70D048FC"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PotOdds</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r w:rsidRPr="002A328D">
        <w:rPr>
          <w:rStyle w:val="HTMLCode"/>
          <w:rFonts w:eastAsiaTheme="majorEastAsia"/>
        </w:rPr>
        <w:t xml:space="preserve">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r w:rsidRPr="002A328D">
        <w:rPr>
          <w:rStyle w:val="HTMLCode"/>
          <w:rFonts w:eastAsiaTheme="majorEastAsia"/>
        </w:rPr>
        <w:t>),</w:t>
      </w:r>
    </w:p>
    <w:p w14:paraId="018CDEDE" w14:textId="77777777" w:rsidR="00AA1DD3" w:rsidRPr="002A328D" w:rsidRDefault="00AA1DD3" w:rsidP="00AA1DD3">
      <w:pPr>
        <w:spacing w:after="0"/>
        <w:rPr>
          <w:rStyle w:val="HTMLCode"/>
          <w:rFonts w:eastAsiaTheme="majorEastAsia"/>
        </w:rPr>
      </w:pPr>
    </w:p>
    <w:p w14:paraId="144E8CB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PrevBet</w:t>
      </w:r>
      <w:proofErr w:type="spellEnd"/>
      <w:r w:rsidRPr="002A328D">
        <w:rPr>
          <w:rStyle w:val="HTMLCode"/>
          <w:rFonts w:eastAsiaTheme="majorEastAsia"/>
        </w:rPr>
        <w:t xml:space="preserve">      = </w:t>
      </w:r>
      <w:proofErr w:type="gramStart"/>
      <w:r w:rsidRPr="002A328D">
        <w:rPr>
          <w:rStyle w:val="HTMLCode"/>
          <w:rFonts w:eastAsiaTheme="majorEastAsia"/>
        </w:rPr>
        <w:t>lag(</w:t>
      </w:r>
      <w:proofErr w:type="spellStart"/>
      <w:proofErr w:type="gramEnd"/>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gramEnd"/>
      <w:r w:rsidRPr="002A328D">
        <w:rPr>
          <w:rStyle w:val="HTMLCode"/>
          <w:rFonts w:eastAsiaTheme="majorEastAsia"/>
        </w:rPr>
        <w:t>Action %in% c("</w:t>
      </w:r>
      <w:proofErr w:type="spellStart"/>
      <w:r w:rsidRPr="002A328D">
        <w:rPr>
          <w:rStyle w:val="HTMLCode"/>
          <w:rFonts w:eastAsiaTheme="majorEastAsia"/>
        </w:rPr>
        <w:t>bet","raise","call</w:t>
      </w:r>
      <w:proofErr w:type="spellEnd"/>
      <w:r w:rsidRPr="002A328D">
        <w:rPr>
          <w:rStyle w:val="HTMLCode"/>
          <w:rFonts w:eastAsiaTheme="majorEastAsia"/>
        </w:rPr>
        <w:t>"),</w:t>
      </w:r>
    </w:p>
    <w:p w14:paraId="247A214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BetAmount, 0), default = 0),</w:t>
      </w:r>
    </w:p>
    <w:p w14:paraId="7C5C68DD"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proofErr w:type="gramStart"/>
      <w:r w:rsidRPr="002A328D">
        <w:rPr>
          <w:rStyle w:val="HTMLCode"/>
          <w:rFonts w:eastAsiaTheme="majorEastAsia"/>
        </w:rPr>
        <w:t>CostOfWager</w:t>
      </w:r>
      <w:proofErr w:type="spellEnd"/>
      <w:r w:rsidRPr="002A328D">
        <w:rPr>
          <w:rStyle w:val="HTMLCode"/>
          <w:rFonts w:eastAsiaTheme="majorEastAsia"/>
        </w:rPr>
        <w:t xml:space="preserve">  =</w:t>
      </w:r>
      <w:proofErr w:type="gramEnd"/>
      <w:r w:rsidRPr="002A328D">
        <w:rPr>
          <w:rStyle w:val="HTMLCode"/>
          <w:rFonts w:eastAsiaTheme="majorEastAsia"/>
        </w:rPr>
        <w:t xml:space="preserve"> </w:t>
      </w:r>
      <w:proofErr w:type="spellStart"/>
      <w:r w:rsidRPr="002A328D">
        <w:rPr>
          <w:rStyle w:val="HTMLCode"/>
          <w:rFonts w:eastAsiaTheme="majorEastAsia"/>
        </w:rPr>
        <w:t>case_</w:t>
      </w:r>
      <w:proofErr w:type="gramStart"/>
      <w:r w:rsidRPr="002A328D">
        <w:rPr>
          <w:rStyle w:val="HTMLCode"/>
          <w:rFonts w:eastAsiaTheme="majorEastAsia"/>
        </w:rPr>
        <w:t>when</w:t>
      </w:r>
      <w:proofErr w:type="spellEnd"/>
      <w:r w:rsidRPr="002A328D">
        <w:rPr>
          <w:rStyle w:val="HTMLCode"/>
          <w:rFonts w:eastAsiaTheme="majorEastAsia"/>
        </w:rPr>
        <w:t>(</w:t>
      </w:r>
      <w:proofErr w:type="gramEnd"/>
    </w:p>
    <w:p w14:paraId="002FDF56"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Action == "call</w:t>
      </w:r>
      <w:proofErr w:type="gramStart"/>
      <w:r w:rsidRPr="002A328D">
        <w:rPr>
          <w:rStyle w:val="HTMLCode"/>
          <w:rFonts w:eastAsiaTheme="majorEastAsia"/>
        </w:rPr>
        <w:t>"  ~</w:t>
      </w:r>
      <w:proofErr w:type="gramEnd"/>
      <w:r w:rsidRPr="002A328D">
        <w:rPr>
          <w:rStyle w:val="HTMLCode"/>
          <w:rFonts w:eastAsiaTheme="majorEastAsia"/>
        </w:rPr>
        <w:t xml:space="preserve"> BetAmount,</w:t>
      </w:r>
    </w:p>
    <w:p w14:paraId="47979778"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Action == "bet"   ~ BetAmount,</w:t>
      </w:r>
    </w:p>
    <w:p w14:paraId="1D9ABD66"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Action == "raise" ~ BetAmount - </w:t>
      </w:r>
      <w:proofErr w:type="spellStart"/>
      <w:r w:rsidRPr="002A328D">
        <w:rPr>
          <w:rStyle w:val="HTMLCode"/>
          <w:rFonts w:eastAsiaTheme="majorEastAsia"/>
        </w:rPr>
        <w:t>PrevBet</w:t>
      </w:r>
      <w:proofErr w:type="spellEnd"/>
      <w:r w:rsidRPr="002A328D">
        <w:rPr>
          <w:rStyle w:val="HTMLCode"/>
          <w:rFonts w:eastAsiaTheme="majorEastAsia"/>
        </w:rPr>
        <w:t>,</w:t>
      </w:r>
    </w:p>
    <w:p w14:paraId="5460BC02"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TRUE              ~ </w:t>
      </w:r>
      <w:proofErr w:type="spellStart"/>
      <w:r w:rsidRPr="002A328D">
        <w:rPr>
          <w:rStyle w:val="HTMLCode"/>
          <w:rFonts w:eastAsiaTheme="majorEastAsia"/>
        </w:rPr>
        <w:t>NA_real</w:t>
      </w:r>
      <w:proofErr w:type="spellEnd"/>
      <w:r w:rsidRPr="002A328D">
        <w:rPr>
          <w:rStyle w:val="HTMLCode"/>
          <w:rFonts w:eastAsiaTheme="majorEastAsia"/>
        </w:rPr>
        <w:t>_),</w:t>
      </w:r>
    </w:p>
    <w:p w14:paraId="1E197D48"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WagerOdds</w:t>
      </w:r>
      <w:proofErr w:type="spellEnd"/>
      <w:r w:rsidRPr="002A328D">
        <w:rPr>
          <w:rStyle w:val="HTMLCode"/>
          <w:rFonts w:eastAsiaTheme="majorEastAsia"/>
        </w:rPr>
        <w:t xml:space="preserve">    = </w:t>
      </w:r>
      <w:proofErr w:type="spellStart"/>
      <w:r w:rsidRPr="002A328D">
        <w:rPr>
          <w:rStyle w:val="HTMLCode"/>
          <w:rFonts w:eastAsiaTheme="majorEastAsia"/>
        </w:rPr>
        <w:t>CostOfWager</w:t>
      </w:r>
      <w:proofErr w:type="spellEnd"/>
      <w:r w:rsidRPr="002A328D">
        <w:rPr>
          <w:rStyle w:val="HTMLCode"/>
          <w:rFonts w:eastAsiaTheme="majorEastAsia"/>
        </w:rPr>
        <w:t xml:space="preserve">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CostOfWager</w:t>
      </w:r>
      <w:proofErr w:type="spellEnd"/>
      <w:r w:rsidRPr="002A328D">
        <w:rPr>
          <w:rStyle w:val="HTMLCode"/>
          <w:rFonts w:eastAsiaTheme="majorEastAsia"/>
        </w:rPr>
        <w:t>),</w:t>
      </w:r>
    </w:p>
    <w:p w14:paraId="52E803DA" w14:textId="77777777" w:rsidR="00AA1DD3" w:rsidRPr="002A328D" w:rsidRDefault="00AA1DD3" w:rsidP="00AA1DD3">
      <w:pPr>
        <w:spacing w:after="0"/>
        <w:rPr>
          <w:rStyle w:val="HTMLCode"/>
          <w:rFonts w:eastAsiaTheme="majorEastAsia"/>
        </w:rPr>
      </w:pPr>
    </w:p>
    <w:p w14:paraId="29E8B417"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BluffGap</w:t>
      </w:r>
      <w:proofErr w:type="spellEnd"/>
      <w:r w:rsidRPr="002A328D">
        <w:rPr>
          <w:rStyle w:val="HTMLCode"/>
          <w:rFonts w:eastAsiaTheme="majorEastAsia"/>
        </w:rPr>
        <w:t xml:space="preserve">     = </w:t>
      </w:r>
      <w:proofErr w:type="spellStart"/>
      <w:r w:rsidRPr="002A328D">
        <w:rPr>
          <w:rStyle w:val="HTMLCode"/>
          <w:rFonts w:eastAsiaTheme="majorEastAsia"/>
        </w:rPr>
        <w:t>WagerOdds</w:t>
      </w:r>
      <w:proofErr w:type="spellEnd"/>
      <w:r w:rsidRPr="002A328D">
        <w:rPr>
          <w:rStyle w:val="HTMLCode"/>
          <w:rFonts w:eastAsiaTheme="majorEastAsia"/>
        </w:rPr>
        <w:t xml:space="preserve"> - Equity,</w:t>
      </w:r>
    </w:p>
    <w:p w14:paraId="5F518D6D"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RelSize</w:t>
      </w:r>
      <w:proofErr w:type="spellEnd"/>
      <w:r w:rsidRPr="002A328D">
        <w:rPr>
          <w:rStyle w:val="HTMLCode"/>
          <w:rFonts w:eastAsiaTheme="majorEastAsia"/>
        </w:rPr>
        <w:t xml:space="preserve">      =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spellStart"/>
      <w:proofErr w:type="gramEnd"/>
      <w:r w:rsidRPr="002A328D">
        <w:rPr>
          <w:rStyle w:val="HTMLCode"/>
          <w:rFonts w:eastAsiaTheme="majorEastAsia"/>
        </w:rPr>
        <w:t>PotBefore</w:t>
      </w:r>
      <w:proofErr w:type="spellEnd"/>
      <w:r w:rsidRPr="002A328D">
        <w:rPr>
          <w:rStyle w:val="HTMLCode"/>
          <w:rFonts w:eastAsiaTheme="majorEastAsia"/>
        </w:rPr>
        <w:t xml:space="preserve"> &gt; 0, BetAmount / </w:t>
      </w:r>
      <w:proofErr w:type="spellStart"/>
      <w:r w:rsidRPr="002A328D">
        <w:rPr>
          <w:rStyle w:val="HTMLCode"/>
          <w:rFonts w:eastAsiaTheme="majorEastAsia"/>
        </w:rPr>
        <w:t>PotBefore</w:t>
      </w:r>
      <w:proofErr w:type="spellEnd"/>
      <w:r w:rsidRPr="002A328D">
        <w:rPr>
          <w:rStyle w:val="HTMLCode"/>
          <w:rFonts w:eastAsiaTheme="majorEastAsia"/>
        </w:rPr>
        <w:t xml:space="preserve">, </w:t>
      </w:r>
      <w:proofErr w:type="spellStart"/>
      <w:r w:rsidRPr="002A328D">
        <w:rPr>
          <w:rStyle w:val="HTMLCode"/>
          <w:rFonts w:eastAsiaTheme="majorEastAsia"/>
        </w:rPr>
        <w:t>NA_real</w:t>
      </w:r>
      <w:proofErr w:type="spellEnd"/>
      <w:r w:rsidRPr="002A328D">
        <w:rPr>
          <w:rStyle w:val="HTMLCode"/>
          <w:rFonts w:eastAsiaTheme="majorEastAsia"/>
        </w:rPr>
        <w:t>_),</w:t>
      </w:r>
    </w:p>
    <w:p w14:paraId="56AB7BD8" w14:textId="77777777" w:rsidR="00AA1DD3" w:rsidRPr="002A328D" w:rsidRDefault="00AA1DD3" w:rsidP="00AA1DD3">
      <w:pPr>
        <w:spacing w:after="0"/>
        <w:rPr>
          <w:rStyle w:val="HTMLCode"/>
          <w:rFonts w:eastAsiaTheme="majorEastAsia"/>
        </w:rPr>
      </w:pPr>
    </w:p>
    <w:p w14:paraId="0BBAE0D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EV_</w:t>
      </w:r>
      <w:proofErr w:type="gramStart"/>
      <w:r w:rsidRPr="002A328D">
        <w:rPr>
          <w:rStyle w:val="HTMLCode"/>
          <w:rFonts w:eastAsiaTheme="majorEastAsia"/>
        </w:rPr>
        <w:t>call</w:t>
      </w:r>
      <w:proofErr w:type="spellEnd"/>
      <w:r w:rsidRPr="002A328D">
        <w:rPr>
          <w:rStyle w:val="HTMLCode"/>
          <w:rFonts w:eastAsiaTheme="majorEastAsia"/>
        </w:rPr>
        <w:t xml:space="preserve">  =</w:t>
      </w:r>
      <w:proofErr w:type="gramEnd"/>
      <w:r w:rsidRPr="002A328D">
        <w:rPr>
          <w:rStyle w:val="HTMLCode"/>
          <w:rFonts w:eastAsiaTheme="majorEastAsia"/>
        </w:rPr>
        <w:t xml:space="preserve">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gramEnd"/>
      <w:r w:rsidRPr="002A328D">
        <w:rPr>
          <w:rStyle w:val="HTMLCode"/>
          <w:rFonts w:eastAsiaTheme="majorEastAsia"/>
        </w:rPr>
        <w:t>Action == "call",</w:t>
      </w:r>
    </w:p>
    <w:p w14:paraId="1B515E7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Equity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r w:rsidRPr="002A328D">
        <w:rPr>
          <w:rStyle w:val="HTMLCode"/>
          <w:rFonts w:eastAsiaTheme="majorEastAsia"/>
        </w:rPr>
        <w:t xml:space="preserve">, </w:t>
      </w:r>
      <w:proofErr w:type="spellStart"/>
      <w:r w:rsidRPr="002A328D">
        <w:rPr>
          <w:rStyle w:val="HTMLCode"/>
          <w:rFonts w:eastAsiaTheme="majorEastAsia"/>
        </w:rPr>
        <w:t>NA_real</w:t>
      </w:r>
      <w:proofErr w:type="spellEnd"/>
      <w:r w:rsidRPr="002A328D">
        <w:rPr>
          <w:rStyle w:val="HTMLCode"/>
          <w:rFonts w:eastAsiaTheme="majorEastAsia"/>
        </w:rPr>
        <w:t>_),</w:t>
      </w:r>
    </w:p>
    <w:p w14:paraId="1BA2EA4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EV_bet</w:t>
      </w:r>
      <w:proofErr w:type="spellEnd"/>
      <w:r w:rsidRPr="002A328D">
        <w:rPr>
          <w:rStyle w:val="HTMLCode"/>
          <w:rFonts w:eastAsiaTheme="majorEastAsia"/>
        </w:rPr>
        <w:t xml:space="preserve">   =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gramEnd"/>
      <w:r w:rsidRPr="002A328D">
        <w:rPr>
          <w:rStyle w:val="HTMLCode"/>
          <w:rFonts w:eastAsiaTheme="majorEastAsia"/>
        </w:rPr>
        <w:t>Action == "bet",</w:t>
      </w:r>
    </w:p>
    <w:p w14:paraId="540386B4"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Equity * (</w:t>
      </w:r>
      <w:proofErr w:type="spellStart"/>
      <w:r w:rsidRPr="002A328D">
        <w:rPr>
          <w:rStyle w:val="HTMLCode"/>
          <w:rFonts w:eastAsiaTheme="majorEastAsia"/>
        </w:rPr>
        <w:t>PotBefore</w:t>
      </w:r>
      <w:proofErr w:type="spellEnd"/>
      <w:r w:rsidRPr="002A328D">
        <w:rPr>
          <w:rStyle w:val="HTMLCode"/>
          <w:rFonts w:eastAsiaTheme="majorEastAsia"/>
        </w:rPr>
        <w:t xml:space="preserve"> + BetAmount) -</w:t>
      </w:r>
    </w:p>
    <w:p w14:paraId="26539576"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(1 - Equity) * BetAmount, </w:t>
      </w:r>
      <w:proofErr w:type="spellStart"/>
      <w:r w:rsidRPr="002A328D">
        <w:rPr>
          <w:rStyle w:val="HTMLCode"/>
          <w:rFonts w:eastAsiaTheme="majorEastAsia"/>
        </w:rPr>
        <w:t>NA_real</w:t>
      </w:r>
      <w:proofErr w:type="spellEnd"/>
      <w:r w:rsidRPr="002A328D">
        <w:rPr>
          <w:rStyle w:val="HTMLCode"/>
          <w:rFonts w:eastAsiaTheme="majorEastAsia"/>
        </w:rPr>
        <w:t>_),</w:t>
      </w:r>
    </w:p>
    <w:p w14:paraId="6F99A32F"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EV_raise</w:t>
      </w:r>
      <w:proofErr w:type="spellEnd"/>
      <w:r w:rsidRPr="002A328D">
        <w:rPr>
          <w:rStyle w:val="HTMLCode"/>
          <w:rFonts w:eastAsiaTheme="majorEastAsia"/>
        </w:rPr>
        <w:t xml:space="preserve"> =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gramEnd"/>
      <w:r w:rsidRPr="002A328D">
        <w:rPr>
          <w:rStyle w:val="HTMLCode"/>
          <w:rFonts w:eastAsiaTheme="majorEastAsia"/>
        </w:rPr>
        <w:t>Action == "raise",</w:t>
      </w:r>
    </w:p>
    <w:p w14:paraId="741641AD"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Equity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CostOfWager</w:t>
      </w:r>
      <w:proofErr w:type="spellEnd"/>
      <w:r w:rsidRPr="002A328D">
        <w:rPr>
          <w:rStyle w:val="HTMLCode"/>
          <w:rFonts w:eastAsiaTheme="majorEastAsia"/>
        </w:rPr>
        <w:t>) -</w:t>
      </w:r>
    </w:p>
    <w:p w14:paraId="14E27094"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(1 - Equity) * </w:t>
      </w:r>
      <w:proofErr w:type="spellStart"/>
      <w:r w:rsidRPr="002A328D">
        <w:rPr>
          <w:rStyle w:val="HTMLCode"/>
          <w:rFonts w:eastAsiaTheme="majorEastAsia"/>
        </w:rPr>
        <w:t>CostOfWager</w:t>
      </w:r>
      <w:proofErr w:type="spellEnd"/>
      <w:r w:rsidRPr="002A328D">
        <w:rPr>
          <w:rStyle w:val="HTMLCode"/>
          <w:rFonts w:eastAsiaTheme="majorEastAsia"/>
        </w:rPr>
        <w:t xml:space="preserve">, </w:t>
      </w:r>
      <w:proofErr w:type="spellStart"/>
      <w:r w:rsidRPr="002A328D">
        <w:rPr>
          <w:rStyle w:val="HTMLCode"/>
          <w:rFonts w:eastAsiaTheme="majorEastAsia"/>
        </w:rPr>
        <w:t>NA_real</w:t>
      </w:r>
      <w:proofErr w:type="spellEnd"/>
      <w:r w:rsidRPr="002A328D">
        <w:rPr>
          <w:rStyle w:val="HTMLCode"/>
          <w:rFonts w:eastAsiaTheme="majorEastAsia"/>
        </w:rPr>
        <w:t>_)</w:t>
      </w:r>
    </w:p>
    <w:p w14:paraId="4E059271"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 %&gt;%</w:t>
      </w:r>
    </w:p>
    <w:p w14:paraId="46CFC720"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ungroup(</w:t>
      </w:r>
      <w:proofErr w:type="gramEnd"/>
      <w:r w:rsidRPr="002A328D">
        <w:rPr>
          <w:rStyle w:val="HTMLCode"/>
          <w:rFonts w:eastAsiaTheme="majorEastAsia"/>
        </w:rPr>
        <w:t>) %&gt;%</w:t>
      </w:r>
    </w:p>
    <w:p w14:paraId="2C16FACE" w14:textId="77777777" w:rsidR="00AA1DD3" w:rsidRPr="002A328D" w:rsidRDefault="00AA1DD3" w:rsidP="00AA1DD3">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select(</w:t>
      </w:r>
      <w:proofErr w:type="gramEnd"/>
      <w:r w:rsidRPr="002A328D">
        <w:rPr>
          <w:rStyle w:val="HTMLCode"/>
          <w:rFonts w:eastAsiaTheme="majorEastAsia"/>
        </w:rPr>
        <w:t>-Contribution, -Pot, -</w:t>
      </w:r>
      <w:proofErr w:type="spellStart"/>
      <w:r w:rsidRPr="002A328D">
        <w:rPr>
          <w:rStyle w:val="HTMLCode"/>
          <w:rFonts w:eastAsiaTheme="majorEastAsia"/>
        </w:rPr>
        <w:t>CostToCall</w:t>
      </w:r>
      <w:proofErr w:type="spellEnd"/>
      <w:r w:rsidRPr="002A328D">
        <w:rPr>
          <w:rStyle w:val="HTMLCode"/>
          <w:rFonts w:eastAsiaTheme="majorEastAsia"/>
        </w:rPr>
        <w:t>, -</w:t>
      </w:r>
      <w:proofErr w:type="spellStart"/>
      <w:r w:rsidRPr="002A328D">
        <w:rPr>
          <w:rStyle w:val="HTMLCode"/>
          <w:rFonts w:eastAsiaTheme="majorEastAsia"/>
        </w:rPr>
        <w:t>PrevBet</w:t>
      </w:r>
      <w:proofErr w:type="spellEnd"/>
      <w:r w:rsidRPr="002A328D">
        <w:rPr>
          <w:rStyle w:val="HTMLCode"/>
          <w:rFonts w:eastAsiaTheme="majorEastAsia"/>
        </w:rPr>
        <w:t>, -</w:t>
      </w:r>
      <w:proofErr w:type="spellStart"/>
      <w:r w:rsidRPr="002A328D">
        <w:rPr>
          <w:rStyle w:val="HTMLCode"/>
          <w:rFonts w:eastAsiaTheme="majorEastAsia"/>
        </w:rPr>
        <w:t>CostOfWager</w:t>
      </w:r>
      <w:proofErr w:type="spellEnd"/>
      <w:r w:rsidRPr="002A328D">
        <w:rPr>
          <w:rStyle w:val="HTMLCode"/>
          <w:rFonts w:eastAsiaTheme="majorEastAsia"/>
        </w:rPr>
        <w:t>)</w:t>
      </w:r>
    </w:p>
    <w:p w14:paraId="3325F61C" w14:textId="08A0850F" w:rsidR="00AA1DD3" w:rsidRPr="002A328D" w:rsidRDefault="00AA1DD3" w:rsidP="00AA1DD3">
      <w:pPr>
        <w:spacing w:after="0"/>
        <w:rPr>
          <w:rStyle w:val="HTMLCode"/>
          <w:rFonts w:eastAsiaTheme="majorEastAsia"/>
        </w:rPr>
      </w:pPr>
      <w:r w:rsidRPr="002A328D">
        <w:rPr>
          <w:rStyle w:val="HTMLCode"/>
          <w:rFonts w:eastAsiaTheme="majorEastAsia"/>
        </w:rPr>
        <w:t>}</w:t>
      </w:r>
    </w:p>
    <w:p w14:paraId="780883B5" w14:textId="77777777" w:rsidR="00AA1DD3" w:rsidRPr="002A328D" w:rsidRDefault="00AA1DD3" w:rsidP="00AA1DD3">
      <w:pPr>
        <w:spacing w:after="0"/>
        <w:rPr>
          <w:rStyle w:val="HTMLCode"/>
          <w:rFonts w:eastAsiaTheme="majorEastAsia"/>
        </w:rPr>
      </w:pPr>
    </w:p>
    <w:tbl>
      <w:tblPr>
        <w:tblStyle w:val="TableGrid"/>
        <w:tblW w:w="0" w:type="auto"/>
        <w:tblLook w:val="04A0" w:firstRow="1" w:lastRow="0" w:firstColumn="1" w:lastColumn="0" w:noHBand="0" w:noVBand="1"/>
      </w:tblPr>
      <w:tblGrid>
        <w:gridCol w:w="2790"/>
        <w:gridCol w:w="3817"/>
        <w:gridCol w:w="2743"/>
      </w:tblGrid>
      <w:tr w:rsidR="00EA24DB" w:rsidRPr="002A328D" w14:paraId="33BED41A" w14:textId="77777777" w:rsidTr="00FB3F3F">
        <w:trPr>
          <w:trHeight w:val="533"/>
        </w:trPr>
        <w:tc>
          <w:tcPr>
            <w:tcW w:w="3116" w:type="dxa"/>
            <w:vAlign w:val="center"/>
          </w:tcPr>
          <w:p w14:paraId="3C275B4A" w14:textId="30049B01" w:rsidR="00EA24DB" w:rsidRPr="002A328D" w:rsidRDefault="00EA24DB" w:rsidP="00AA1DD3">
            <w:pPr>
              <w:rPr>
                <w:b/>
                <w:bCs/>
              </w:rPr>
            </w:pPr>
            <w:r w:rsidRPr="002A328D">
              <w:rPr>
                <w:b/>
                <w:bCs/>
              </w:rPr>
              <w:t>New column</w:t>
            </w:r>
          </w:p>
        </w:tc>
        <w:tc>
          <w:tcPr>
            <w:tcW w:w="3117" w:type="dxa"/>
            <w:vAlign w:val="center"/>
          </w:tcPr>
          <w:p w14:paraId="4CE5E712" w14:textId="3BBB53A0" w:rsidR="00EA24DB" w:rsidRPr="002A328D" w:rsidRDefault="00EA24DB" w:rsidP="00AA1DD3">
            <w:pPr>
              <w:rPr>
                <w:b/>
                <w:bCs/>
              </w:rPr>
            </w:pPr>
            <w:r w:rsidRPr="002A328D">
              <w:rPr>
                <w:b/>
                <w:bCs/>
              </w:rPr>
              <w:t>Formula (chips)</w:t>
            </w:r>
          </w:p>
        </w:tc>
        <w:tc>
          <w:tcPr>
            <w:tcW w:w="3117" w:type="dxa"/>
            <w:vAlign w:val="center"/>
          </w:tcPr>
          <w:p w14:paraId="2ADE786E" w14:textId="1C83E7EF" w:rsidR="00EA24DB" w:rsidRPr="002A328D" w:rsidRDefault="00EA24DB" w:rsidP="00AA1DD3">
            <w:pPr>
              <w:rPr>
                <w:b/>
                <w:bCs/>
              </w:rPr>
            </w:pPr>
            <w:r w:rsidRPr="002A328D">
              <w:rPr>
                <w:b/>
                <w:bCs/>
              </w:rPr>
              <w:t>Intuition</w:t>
            </w:r>
          </w:p>
        </w:tc>
      </w:tr>
      <w:tr w:rsidR="00EA24DB" w:rsidRPr="002A328D" w14:paraId="27815E7F" w14:textId="77777777" w:rsidTr="004E6A4C">
        <w:tc>
          <w:tcPr>
            <w:tcW w:w="3116" w:type="dxa"/>
            <w:vAlign w:val="center"/>
          </w:tcPr>
          <w:p w14:paraId="3ADBAF81" w14:textId="0B658841" w:rsidR="00EA24DB" w:rsidRPr="002A328D" w:rsidRDefault="00EA24DB" w:rsidP="00AA1DD3">
            <w:pPr>
              <w:rPr>
                <w:b/>
                <w:bCs/>
              </w:rPr>
            </w:pPr>
            <w:r w:rsidRPr="002A328D">
              <w:rPr>
                <w:rStyle w:val="Strong"/>
              </w:rPr>
              <w:t>Contribution</w:t>
            </w:r>
          </w:p>
        </w:tc>
        <w:tc>
          <w:tcPr>
            <w:tcW w:w="3117" w:type="dxa"/>
            <w:vAlign w:val="center"/>
          </w:tcPr>
          <w:p w14:paraId="18E8BB56" w14:textId="5128E394" w:rsidR="00EA24DB" w:rsidRPr="002A328D" w:rsidRDefault="00EA24DB" w:rsidP="00AA1DD3">
            <w:pPr>
              <w:rPr>
                <w:b/>
                <w:bCs/>
              </w:rPr>
            </w:pPr>
            <w:proofErr w:type="gramStart"/>
            <w:r w:rsidRPr="002A328D">
              <w:rPr>
                <w:rStyle w:val="HTMLCode"/>
                <w:rFonts w:eastAsiaTheme="majorEastAsia"/>
              </w:rPr>
              <w:t>min(</w:t>
            </w:r>
            <w:proofErr w:type="gramEnd"/>
            <w:r w:rsidRPr="002A328D">
              <w:rPr>
                <w:rStyle w:val="HTMLCode"/>
                <w:rFonts w:eastAsiaTheme="majorEastAsia"/>
              </w:rPr>
              <w:t>BetAmount, StackBefore)</w:t>
            </w:r>
          </w:p>
        </w:tc>
        <w:tc>
          <w:tcPr>
            <w:tcW w:w="3117" w:type="dxa"/>
            <w:vAlign w:val="center"/>
          </w:tcPr>
          <w:p w14:paraId="3367930E" w14:textId="28AF86EC" w:rsidR="00EA24DB" w:rsidRPr="002A328D" w:rsidRDefault="00EA24DB" w:rsidP="00AA1DD3">
            <w:pPr>
              <w:rPr>
                <w:b/>
                <w:bCs/>
              </w:rPr>
            </w:pPr>
            <w:r w:rsidRPr="002A328D">
              <w:t xml:space="preserve">The most a player can </w:t>
            </w:r>
            <w:proofErr w:type="gramStart"/>
            <w:r w:rsidRPr="002A328D">
              <w:t>actually put</w:t>
            </w:r>
            <w:proofErr w:type="gramEnd"/>
            <w:r w:rsidRPr="002A328D">
              <w:t xml:space="preserve"> in this street.</w:t>
            </w:r>
          </w:p>
        </w:tc>
      </w:tr>
      <w:tr w:rsidR="00EA24DB" w:rsidRPr="002A328D" w14:paraId="6C9065B1" w14:textId="77777777" w:rsidTr="004E6A4C">
        <w:tc>
          <w:tcPr>
            <w:tcW w:w="3116" w:type="dxa"/>
            <w:vAlign w:val="center"/>
          </w:tcPr>
          <w:p w14:paraId="291302E2" w14:textId="70D7E39F" w:rsidR="00EA24DB" w:rsidRPr="002A328D" w:rsidRDefault="00EA24DB" w:rsidP="00AA1DD3">
            <w:pPr>
              <w:rPr>
                <w:b/>
                <w:bCs/>
              </w:rPr>
            </w:pPr>
            <w:r w:rsidRPr="002A328D">
              <w:rPr>
                <w:rStyle w:val="Strong"/>
              </w:rPr>
              <w:t>Pot</w:t>
            </w:r>
          </w:p>
        </w:tc>
        <w:tc>
          <w:tcPr>
            <w:tcW w:w="3117" w:type="dxa"/>
            <w:vAlign w:val="center"/>
          </w:tcPr>
          <w:p w14:paraId="59625C49" w14:textId="25444D70" w:rsidR="00EA24DB" w:rsidRPr="002A328D" w:rsidRDefault="00EA24DB" w:rsidP="00AA1DD3">
            <w:pPr>
              <w:rPr>
                <w:b/>
                <w:bCs/>
              </w:rPr>
            </w:pPr>
            <w:proofErr w:type="spellStart"/>
            <w:proofErr w:type="gramStart"/>
            <w:r w:rsidRPr="002A328D">
              <w:rPr>
                <w:rStyle w:val="HTMLCode"/>
                <w:rFonts w:eastAsiaTheme="majorEastAsia"/>
              </w:rPr>
              <w:t>cumsum</w:t>
            </w:r>
            <w:proofErr w:type="spellEnd"/>
            <w:r w:rsidRPr="002A328D">
              <w:rPr>
                <w:rStyle w:val="HTMLCode"/>
                <w:rFonts w:eastAsiaTheme="majorEastAsia"/>
              </w:rPr>
              <w:t>(</w:t>
            </w:r>
            <w:proofErr w:type="gramEnd"/>
            <w:r w:rsidRPr="002A328D">
              <w:rPr>
                <w:rStyle w:val="HTMLCode"/>
                <w:rFonts w:eastAsiaTheme="majorEastAsia"/>
              </w:rPr>
              <w:t>Contribution)</w:t>
            </w:r>
            <w:r w:rsidRPr="002A328D">
              <w:t xml:space="preserve"> within each hand</w:t>
            </w:r>
          </w:p>
        </w:tc>
        <w:tc>
          <w:tcPr>
            <w:tcW w:w="3117" w:type="dxa"/>
            <w:vAlign w:val="center"/>
          </w:tcPr>
          <w:p w14:paraId="2D7B4199" w14:textId="485B9322" w:rsidR="00EA24DB" w:rsidRPr="002A328D" w:rsidRDefault="00EA24DB" w:rsidP="00AA1DD3">
            <w:pPr>
              <w:rPr>
                <w:b/>
                <w:bCs/>
              </w:rPr>
            </w:pPr>
            <w:r w:rsidRPr="002A328D">
              <w:t>Running pot size after the current action.</w:t>
            </w:r>
          </w:p>
        </w:tc>
      </w:tr>
      <w:tr w:rsidR="00EA24DB" w:rsidRPr="002A328D" w14:paraId="1D1555E8" w14:textId="77777777" w:rsidTr="004E6A4C">
        <w:tc>
          <w:tcPr>
            <w:tcW w:w="3116" w:type="dxa"/>
            <w:vAlign w:val="center"/>
          </w:tcPr>
          <w:p w14:paraId="7A9A32B4" w14:textId="7C286A32" w:rsidR="00EA24DB" w:rsidRPr="002A328D" w:rsidRDefault="00EA24DB" w:rsidP="00AA1DD3">
            <w:pPr>
              <w:rPr>
                <w:b/>
                <w:bCs/>
              </w:rPr>
            </w:pPr>
            <w:proofErr w:type="spellStart"/>
            <w:r w:rsidRPr="002A328D">
              <w:rPr>
                <w:rStyle w:val="Strong"/>
              </w:rPr>
              <w:t>PotBefore</w:t>
            </w:r>
            <w:proofErr w:type="spellEnd"/>
          </w:p>
        </w:tc>
        <w:tc>
          <w:tcPr>
            <w:tcW w:w="3117" w:type="dxa"/>
            <w:vAlign w:val="center"/>
          </w:tcPr>
          <w:p w14:paraId="089829E4" w14:textId="357F011E" w:rsidR="00EA24DB" w:rsidRPr="002A328D" w:rsidRDefault="00EA24DB" w:rsidP="00AA1DD3">
            <w:pPr>
              <w:rPr>
                <w:b/>
                <w:bCs/>
              </w:rPr>
            </w:pPr>
            <w:proofErr w:type="gramStart"/>
            <w:r w:rsidRPr="002A328D">
              <w:rPr>
                <w:rStyle w:val="HTMLCode"/>
                <w:rFonts w:eastAsiaTheme="majorEastAsia"/>
              </w:rPr>
              <w:t>lag(</w:t>
            </w:r>
            <w:proofErr w:type="gramEnd"/>
            <w:r w:rsidRPr="002A328D">
              <w:rPr>
                <w:rStyle w:val="HTMLCode"/>
                <w:rFonts w:eastAsiaTheme="majorEastAsia"/>
              </w:rPr>
              <w:t>Pot, default = 0)</w:t>
            </w:r>
          </w:p>
        </w:tc>
        <w:tc>
          <w:tcPr>
            <w:tcW w:w="3117" w:type="dxa"/>
            <w:vAlign w:val="center"/>
          </w:tcPr>
          <w:p w14:paraId="508BC51A" w14:textId="645AA69A" w:rsidR="00EA24DB" w:rsidRPr="002A328D" w:rsidRDefault="00EA24DB" w:rsidP="00AA1DD3">
            <w:pPr>
              <w:rPr>
                <w:b/>
                <w:bCs/>
              </w:rPr>
            </w:pPr>
            <w:r w:rsidRPr="002A328D">
              <w:t xml:space="preserve">Pot size </w:t>
            </w:r>
            <w:r w:rsidRPr="002A328D">
              <w:rPr>
                <w:rStyle w:val="Emphasis"/>
              </w:rPr>
              <w:t>just before</w:t>
            </w:r>
            <w:r w:rsidRPr="002A328D">
              <w:t xml:space="preserve"> a player acts.</w:t>
            </w:r>
          </w:p>
        </w:tc>
      </w:tr>
      <w:tr w:rsidR="00EA24DB" w:rsidRPr="002A328D" w14:paraId="68C751F8" w14:textId="77777777" w:rsidTr="004E6A4C">
        <w:tc>
          <w:tcPr>
            <w:tcW w:w="3116" w:type="dxa"/>
            <w:vAlign w:val="center"/>
          </w:tcPr>
          <w:p w14:paraId="568D687E" w14:textId="04B63F76" w:rsidR="00EA24DB" w:rsidRPr="002A328D" w:rsidRDefault="00EA24DB" w:rsidP="00AA1DD3">
            <w:pPr>
              <w:rPr>
                <w:b/>
                <w:bCs/>
              </w:rPr>
            </w:pPr>
            <w:proofErr w:type="spellStart"/>
            <w:r w:rsidRPr="002A328D">
              <w:rPr>
                <w:rStyle w:val="Strong"/>
              </w:rPr>
              <w:lastRenderedPageBreak/>
              <w:t>CostToCall</w:t>
            </w:r>
            <w:proofErr w:type="spellEnd"/>
          </w:p>
        </w:tc>
        <w:tc>
          <w:tcPr>
            <w:tcW w:w="3117" w:type="dxa"/>
            <w:vAlign w:val="center"/>
          </w:tcPr>
          <w:p w14:paraId="09EE80FE" w14:textId="5EAD395A" w:rsidR="00EA24DB" w:rsidRPr="002A328D" w:rsidRDefault="00EA24DB" w:rsidP="00AA1DD3">
            <w:pPr>
              <w:rPr>
                <w:b/>
                <w:bCs/>
              </w:rPr>
            </w:pPr>
            <w:r w:rsidRPr="002A328D">
              <w:rPr>
                <w:rStyle w:val="HTMLCode"/>
                <w:rFonts w:eastAsiaTheme="majorEastAsia"/>
              </w:rPr>
              <w:t>BetAmount</w:t>
            </w:r>
            <w:r w:rsidRPr="002A328D">
              <w:t xml:space="preserve"> for calls, else NA</w:t>
            </w:r>
          </w:p>
        </w:tc>
        <w:tc>
          <w:tcPr>
            <w:tcW w:w="3117" w:type="dxa"/>
            <w:vAlign w:val="center"/>
          </w:tcPr>
          <w:p w14:paraId="1DD7543C" w14:textId="367E2755" w:rsidR="00EA24DB" w:rsidRPr="002A328D" w:rsidRDefault="00EA24DB" w:rsidP="00AA1DD3">
            <w:pPr>
              <w:rPr>
                <w:b/>
                <w:bCs/>
              </w:rPr>
            </w:pPr>
            <w:r w:rsidRPr="002A328D">
              <w:t>Amount needed to continue when facing a bet.</w:t>
            </w:r>
          </w:p>
        </w:tc>
      </w:tr>
      <w:tr w:rsidR="00EA24DB" w:rsidRPr="002A328D" w14:paraId="17C82D2D" w14:textId="77777777" w:rsidTr="004E6A4C">
        <w:tc>
          <w:tcPr>
            <w:tcW w:w="3116" w:type="dxa"/>
            <w:vAlign w:val="center"/>
          </w:tcPr>
          <w:p w14:paraId="41A07E92" w14:textId="20B7C877" w:rsidR="00EA24DB" w:rsidRPr="002A328D" w:rsidRDefault="00EA24DB" w:rsidP="00AA1DD3">
            <w:pPr>
              <w:rPr>
                <w:b/>
                <w:bCs/>
              </w:rPr>
            </w:pPr>
            <w:proofErr w:type="spellStart"/>
            <w:r w:rsidRPr="002A328D">
              <w:rPr>
                <w:rStyle w:val="Strong"/>
              </w:rPr>
              <w:t>PotOdds</w:t>
            </w:r>
            <w:proofErr w:type="spellEnd"/>
          </w:p>
        </w:tc>
        <w:tc>
          <w:tcPr>
            <w:tcW w:w="3117" w:type="dxa"/>
            <w:vAlign w:val="center"/>
          </w:tcPr>
          <w:p w14:paraId="45247AF5" w14:textId="459235E0" w:rsidR="00EA24DB" w:rsidRPr="002A328D" w:rsidRDefault="00EA24DB" w:rsidP="00AA1DD3">
            <w:pPr>
              <w:rPr>
                <w:b/>
                <w:bCs/>
              </w:rPr>
            </w:pPr>
            <w:proofErr w:type="spellStart"/>
            <w:r w:rsidRPr="002A328D">
              <w:rPr>
                <w:rStyle w:val="HTMLCode"/>
                <w:rFonts w:eastAsiaTheme="majorEastAsia"/>
              </w:rPr>
              <w:t>CostToCall</w:t>
            </w:r>
            <w:proofErr w:type="spellEnd"/>
            <w:r w:rsidRPr="002A328D">
              <w:rPr>
                <w:rStyle w:val="HTMLCode"/>
                <w:rFonts w:eastAsiaTheme="majorEastAsia"/>
              </w:rPr>
              <w:t xml:space="preserve">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r w:rsidRPr="002A328D">
              <w:rPr>
                <w:rStyle w:val="HTMLCode"/>
                <w:rFonts w:eastAsiaTheme="majorEastAsia"/>
              </w:rPr>
              <w:t>)</w:t>
            </w:r>
          </w:p>
        </w:tc>
        <w:tc>
          <w:tcPr>
            <w:tcW w:w="3117" w:type="dxa"/>
            <w:vAlign w:val="center"/>
          </w:tcPr>
          <w:p w14:paraId="238DF3A1" w14:textId="1529B881" w:rsidR="00EA24DB" w:rsidRPr="002A328D" w:rsidRDefault="00EA24DB" w:rsidP="00AA1DD3">
            <w:pPr>
              <w:rPr>
                <w:b/>
                <w:bCs/>
              </w:rPr>
            </w:pPr>
            <w:r w:rsidRPr="002A328D">
              <w:t>Price being laid for a call.</w:t>
            </w:r>
          </w:p>
        </w:tc>
      </w:tr>
      <w:tr w:rsidR="00EA24DB" w:rsidRPr="002A328D" w14:paraId="5A982204" w14:textId="77777777" w:rsidTr="004E6A4C">
        <w:tc>
          <w:tcPr>
            <w:tcW w:w="3116" w:type="dxa"/>
            <w:vAlign w:val="center"/>
          </w:tcPr>
          <w:p w14:paraId="7579C7F9" w14:textId="7C97F671" w:rsidR="00EA24DB" w:rsidRPr="002A328D" w:rsidRDefault="00EA24DB" w:rsidP="00AA1DD3">
            <w:pPr>
              <w:rPr>
                <w:b/>
                <w:bCs/>
              </w:rPr>
            </w:pPr>
            <w:proofErr w:type="spellStart"/>
            <w:r w:rsidRPr="002A328D">
              <w:rPr>
                <w:rStyle w:val="Strong"/>
              </w:rPr>
              <w:t>PrevBet</w:t>
            </w:r>
            <w:proofErr w:type="spellEnd"/>
          </w:p>
        </w:tc>
        <w:tc>
          <w:tcPr>
            <w:tcW w:w="3117" w:type="dxa"/>
            <w:vAlign w:val="center"/>
          </w:tcPr>
          <w:p w14:paraId="5BF9973D" w14:textId="6CD63520" w:rsidR="00EA24DB" w:rsidRPr="002A328D" w:rsidRDefault="00EA24DB" w:rsidP="00AA1DD3">
            <w:pPr>
              <w:rPr>
                <w:b/>
                <w:bCs/>
              </w:rPr>
            </w:pPr>
            <w:r w:rsidRPr="002A328D">
              <w:t>last bet or raise on the same street</w:t>
            </w:r>
          </w:p>
        </w:tc>
        <w:tc>
          <w:tcPr>
            <w:tcW w:w="3117" w:type="dxa"/>
            <w:vAlign w:val="center"/>
          </w:tcPr>
          <w:p w14:paraId="112BDBB3" w14:textId="70C0F200" w:rsidR="00EA24DB" w:rsidRPr="002A328D" w:rsidRDefault="00EA24DB" w:rsidP="00AA1DD3">
            <w:pPr>
              <w:rPr>
                <w:b/>
                <w:bCs/>
              </w:rPr>
            </w:pPr>
            <w:r w:rsidRPr="002A328D">
              <w:t>Needed to isolate the incremental part of a raise.</w:t>
            </w:r>
          </w:p>
        </w:tc>
      </w:tr>
      <w:tr w:rsidR="00EA24DB" w:rsidRPr="002A328D" w14:paraId="22B142A3" w14:textId="77777777" w:rsidTr="004E6A4C">
        <w:tc>
          <w:tcPr>
            <w:tcW w:w="3116" w:type="dxa"/>
            <w:vAlign w:val="center"/>
          </w:tcPr>
          <w:p w14:paraId="195DD1F1" w14:textId="3510E110" w:rsidR="00EA24DB" w:rsidRPr="002A328D" w:rsidRDefault="00EA24DB" w:rsidP="00AA1DD3">
            <w:pPr>
              <w:rPr>
                <w:b/>
                <w:bCs/>
              </w:rPr>
            </w:pPr>
            <w:proofErr w:type="spellStart"/>
            <w:r w:rsidRPr="002A328D">
              <w:rPr>
                <w:rStyle w:val="Strong"/>
              </w:rPr>
              <w:t>CostOfWager</w:t>
            </w:r>
            <w:proofErr w:type="spellEnd"/>
          </w:p>
        </w:tc>
        <w:tc>
          <w:tcPr>
            <w:tcW w:w="3117" w:type="dxa"/>
            <w:vAlign w:val="center"/>
          </w:tcPr>
          <w:p w14:paraId="3F4BBFE6" w14:textId="6396EE6A" w:rsidR="00EA24DB" w:rsidRPr="002A328D" w:rsidRDefault="00EA24DB" w:rsidP="00AA1DD3">
            <w:pPr>
              <w:rPr>
                <w:b/>
                <w:bCs/>
              </w:rPr>
            </w:pPr>
            <w:r w:rsidRPr="002A328D">
              <w:t>see Listing 3-1 lines 17-24</w:t>
            </w:r>
          </w:p>
        </w:tc>
        <w:tc>
          <w:tcPr>
            <w:tcW w:w="3117" w:type="dxa"/>
            <w:vAlign w:val="center"/>
          </w:tcPr>
          <w:p w14:paraId="580DC0FB" w14:textId="30453CEA" w:rsidR="00EA24DB" w:rsidRPr="002A328D" w:rsidRDefault="00EA24DB" w:rsidP="00AA1DD3">
            <w:pPr>
              <w:rPr>
                <w:b/>
                <w:bCs/>
              </w:rPr>
            </w:pPr>
            <w:r w:rsidRPr="002A328D">
              <w:t xml:space="preserve">True amount risked (bet, call, or </w:t>
            </w:r>
            <w:r w:rsidRPr="002A328D">
              <w:rPr>
                <w:rStyle w:val="Emphasis"/>
              </w:rPr>
              <w:t xml:space="preserve">raise − </w:t>
            </w:r>
            <w:proofErr w:type="spellStart"/>
            <w:r w:rsidRPr="002A328D">
              <w:rPr>
                <w:rStyle w:val="Emphasis"/>
              </w:rPr>
              <w:t>PrevBet</w:t>
            </w:r>
            <w:proofErr w:type="spellEnd"/>
            <w:r w:rsidRPr="002A328D">
              <w:t>).</w:t>
            </w:r>
          </w:p>
        </w:tc>
      </w:tr>
      <w:tr w:rsidR="00EA24DB" w:rsidRPr="002A328D" w14:paraId="37480ACB" w14:textId="77777777" w:rsidTr="004E6A4C">
        <w:tc>
          <w:tcPr>
            <w:tcW w:w="3116" w:type="dxa"/>
            <w:vAlign w:val="center"/>
          </w:tcPr>
          <w:p w14:paraId="05563ECF" w14:textId="6B3E9FC4" w:rsidR="00EA24DB" w:rsidRPr="002A328D" w:rsidRDefault="00EA24DB" w:rsidP="00AA1DD3">
            <w:pPr>
              <w:rPr>
                <w:b/>
                <w:bCs/>
              </w:rPr>
            </w:pPr>
            <w:proofErr w:type="spellStart"/>
            <w:r w:rsidRPr="002A328D">
              <w:rPr>
                <w:rStyle w:val="Strong"/>
              </w:rPr>
              <w:t>WagerOdds</w:t>
            </w:r>
            <w:proofErr w:type="spellEnd"/>
          </w:p>
        </w:tc>
        <w:tc>
          <w:tcPr>
            <w:tcW w:w="3117" w:type="dxa"/>
            <w:vAlign w:val="center"/>
          </w:tcPr>
          <w:p w14:paraId="58B44BA3" w14:textId="5C841C56" w:rsidR="00EA24DB" w:rsidRPr="002A328D" w:rsidRDefault="00EA24DB" w:rsidP="00AA1DD3">
            <w:pPr>
              <w:rPr>
                <w:b/>
                <w:bCs/>
              </w:rPr>
            </w:pPr>
            <w:proofErr w:type="spellStart"/>
            <w:r w:rsidRPr="002A328D">
              <w:rPr>
                <w:rStyle w:val="HTMLCode"/>
                <w:rFonts w:eastAsiaTheme="majorEastAsia"/>
              </w:rPr>
              <w:t>CostOfWager</w:t>
            </w:r>
            <w:proofErr w:type="spellEnd"/>
            <w:r w:rsidRPr="002A328D">
              <w:rPr>
                <w:rStyle w:val="HTMLCode"/>
                <w:rFonts w:eastAsiaTheme="majorEastAsia"/>
              </w:rPr>
              <w:t xml:space="preserve"> / (</w:t>
            </w:r>
            <w:proofErr w:type="spellStart"/>
            <w:r w:rsidRPr="002A328D">
              <w:rPr>
                <w:rStyle w:val="HTMLCode"/>
                <w:rFonts w:eastAsiaTheme="majorEastAsia"/>
              </w:rPr>
              <w:t>PotBefore</w:t>
            </w:r>
            <w:proofErr w:type="spellEnd"/>
            <w:r w:rsidRPr="002A328D">
              <w:rPr>
                <w:rStyle w:val="HTMLCode"/>
                <w:rFonts w:eastAsiaTheme="majorEastAsia"/>
              </w:rPr>
              <w:t xml:space="preserve"> + </w:t>
            </w:r>
            <w:proofErr w:type="spellStart"/>
            <w:r w:rsidRPr="002A328D">
              <w:rPr>
                <w:rStyle w:val="HTMLCode"/>
                <w:rFonts w:eastAsiaTheme="majorEastAsia"/>
              </w:rPr>
              <w:t>CostOfWager</w:t>
            </w:r>
            <w:proofErr w:type="spellEnd"/>
            <w:r w:rsidRPr="002A328D">
              <w:rPr>
                <w:rStyle w:val="HTMLCode"/>
                <w:rFonts w:eastAsiaTheme="majorEastAsia"/>
              </w:rPr>
              <w:t>)</w:t>
            </w:r>
          </w:p>
        </w:tc>
        <w:tc>
          <w:tcPr>
            <w:tcW w:w="3117" w:type="dxa"/>
            <w:vAlign w:val="center"/>
          </w:tcPr>
          <w:p w14:paraId="17C68E26" w14:textId="533FEC14" w:rsidR="00EA24DB" w:rsidRPr="002A328D" w:rsidRDefault="00EA24DB" w:rsidP="00AA1DD3">
            <w:pPr>
              <w:rPr>
                <w:b/>
                <w:bCs/>
              </w:rPr>
            </w:pPr>
            <w:r w:rsidRPr="002A328D">
              <w:t>Price a bettor is offering the table.</w:t>
            </w:r>
          </w:p>
        </w:tc>
      </w:tr>
      <w:tr w:rsidR="00EA24DB" w:rsidRPr="002A328D" w14:paraId="614091EF" w14:textId="77777777" w:rsidTr="004E6A4C">
        <w:tc>
          <w:tcPr>
            <w:tcW w:w="3116" w:type="dxa"/>
            <w:vAlign w:val="center"/>
          </w:tcPr>
          <w:p w14:paraId="61D2D00E" w14:textId="56509720" w:rsidR="00EA24DB" w:rsidRPr="002A328D" w:rsidRDefault="00EA24DB" w:rsidP="00AA1DD3">
            <w:pPr>
              <w:rPr>
                <w:b/>
                <w:bCs/>
              </w:rPr>
            </w:pPr>
            <w:proofErr w:type="spellStart"/>
            <w:r w:rsidRPr="002A328D">
              <w:rPr>
                <w:rStyle w:val="Strong"/>
              </w:rPr>
              <w:t>BluffGap</w:t>
            </w:r>
            <w:proofErr w:type="spellEnd"/>
          </w:p>
        </w:tc>
        <w:tc>
          <w:tcPr>
            <w:tcW w:w="3117" w:type="dxa"/>
            <w:vAlign w:val="center"/>
          </w:tcPr>
          <w:p w14:paraId="6F849FC5" w14:textId="6CC29AFC" w:rsidR="00EA24DB" w:rsidRPr="002A328D" w:rsidRDefault="00EA24DB" w:rsidP="00AA1DD3">
            <w:pPr>
              <w:rPr>
                <w:b/>
                <w:bCs/>
              </w:rPr>
            </w:pPr>
            <w:proofErr w:type="spellStart"/>
            <w:r w:rsidRPr="002A328D">
              <w:rPr>
                <w:rStyle w:val="HTMLCode"/>
                <w:rFonts w:eastAsiaTheme="majorEastAsia"/>
              </w:rPr>
              <w:t>WagerOdds</w:t>
            </w:r>
            <w:proofErr w:type="spellEnd"/>
            <w:r w:rsidRPr="002A328D">
              <w:rPr>
                <w:rStyle w:val="HTMLCode"/>
                <w:rFonts w:eastAsiaTheme="majorEastAsia"/>
              </w:rPr>
              <w:t xml:space="preserve"> − Equity</w:t>
            </w:r>
          </w:p>
        </w:tc>
        <w:tc>
          <w:tcPr>
            <w:tcW w:w="3117" w:type="dxa"/>
            <w:vAlign w:val="center"/>
          </w:tcPr>
          <w:p w14:paraId="4DF23DFB" w14:textId="00C0B920" w:rsidR="00EA24DB" w:rsidRPr="002A328D" w:rsidRDefault="00EA24DB" w:rsidP="00AA1DD3">
            <w:pPr>
              <w:rPr>
                <w:b/>
                <w:bCs/>
              </w:rPr>
            </w:pPr>
            <w:r w:rsidRPr="002A328D">
              <w:t>Margin between price offered and hand strength.</w:t>
            </w:r>
          </w:p>
        </w:tc>
      </w:tr>
      <w:tr w:rsidR="00EA24DB" w:rsidRPr="002A328D" w14:paraId="3C1B343A" w14:textId="77777777" w:rsidTr="004E6A4C">
        <w:tc>
          <w:tcPr>
            <w:tcW w:w="3116" w:type="dxa"/>
            <w:vAlign w:val="center"/>
          </w:tcPr>
          <w:p w14:paraId="052B702B" w14:textId="7C8AB299" w:rsidR="00EA24DB" w:rsidRPr="002A328D" w:rsidRDefault="00EA24DB" w:rsidP="00AA1DD3">
            <w:pPr>
              <w:rPr>
                <w:b/>
                <w:bCs/>
              </w:rPr>
            </w:pPr>
            <w:proofErr w:type="spellStart"/>
            <w:r w:rsidRPr="002A328D">
              <w:rPr>
                <w:rStyle w:val="Strong"/>
              </w:rPr>
              <w:t>RelSize</w:t>
            </w:r>
            <w:proofErr w:type="spellEnd"/>
          </w:p>
        </w:tc>
        <w:tc>
          <w:tcPr>
            <w:tcW w:w="3117" w:type="dxa"/>
            <w:vAlign w:val="center"/>
          </w:tcPr>
          <w:p w14:paraId="6E7ADC23" w14:textId="6FF29DB4" w:rsidR="00EA24DB" w:rsidRPr="002A328D" w:rsidRDefault="00EA24DB" w:rsidP="00AA1DD3">
            <w:pPr>
              <w:rPr>
                <w:b/>
                <w:bCs/>
              </w:rPr>
            </w:pPr>
            <w:r w:rsidRPr="002A328D">
              <w:rPr>
                <w:rStyle w:val="HTMLCode"/>
                <w:rFonts w:eastAsiaTheme="majorEastAsia"/>
              </w:rPr>
              <w:t xml:space="preserve">BetAmount / </w:t>
            </w:r>
            <w:proofErr w:type="spellStart"/>
            <w:r w:rsidRPr="002A328D">
              <w:rPr>
                <w:rStyle w:val="HTMLCode"/>
                <w:rFonts w:eastAsiaTheme="majorEastAsia"/>
              </w:rPr>
              <w:t>PotBefore</w:t>
            </w:r>
            <w:proofErr w:type="spellEnd"/>
          </w:p>
        </w:tc>
        <w:tc>
          <w:tcPr>
            <w:tcW w:w="3117" w:type="dxa"/>
            <w:vAlign w:val="center"/>
          </w:tcPr>
          <w:p w14:paraId="7A5C2598" w14:textId="4998ED03" w:rsidR="00EA24DB" w:rsidRPr="002A328D" w:rsidRDefault="00EA24DB" w:rsidP="00AA1DD3">
            <w:pPr>
              <w:rPr>
                <w:b/>
                <w:bCs/>
              </w:rPr>
            </w:pPr>
            <w:r w:rsidRPr="002A328D">
              <w:t>Bet size expressed as a fraction of the pot.</w:t>
            </w:r>
          </w:p>
        </w:tc>
      </w:tr>
      <w:tr w:rsidR="00EA24DB" w:rsidRPr="002A328D" w14:paraId="19E3C627" w14:textId="77777777" w:rsidTr="004E6A4C">
        <w:tc>
          <w:tcPr>
            <w:tcW w:w="3116" w:type="dxa"/>
            <w:vAlign w:val="center"/>
          </w:tcPr>
          <w:p w14:paraId="7AAF6038" w14:textId="0AC97837" w:rsidR="00EA24DB" w:rsidRPr="002A328D" w:rsidRDefault="00EA24DB" w:rsidP="00AA1DD3">
            <w:pPr>
              <w:rPr>
                <w:b/>
                <w:bCs/>
              </w:rPr>
            </w:pPr>
            <w:proofErr w:type="spellStart"/>
            <w:r w:rsidRPr="002A328D">
              <w:rPr>
                <w:rStyle w:val="Strong"/>
              </w:rPr>
              <w:t>EV_call</w:t>
            </w:r>
            <w:proofErr w:type="spellEnd"/>
          </w:p>
        </w:tc>
        <w:tc>
          <w:tcPr>
            <w:tcW w:w="3117" w:type="dxa"/>
            <w:vAlign w:val="center"/>
          </w:tcPr>
          <w:p w14:paraId="350B4BAA" w14:textId="6E158D93" w:rsidR="00EA24DB" w:rsidRPr="002A328D" w:rsidRDefault="00EA24DB" w:rsidP="00AA1DD3">
            <w:pPr>
              <w:rPr>
                <w:b/>
                <w:bCs/>
              </w:rPr>
            </w:pPr>
            <w:r w:rsidRPr="002A328D">
              <w:rPr>
                <w:rStyle w:val="HTMLCode"/>
                <w:rFonts w:eastAsiaTheme="majorEastAsia"/>
              </w:rPr>
              <w:t>Equity·(</w:t>
            </w:r>
            <w:proofErr w:type="spellStart"/>
            <w:r w:rsidRPr="002A328D">
              <w:rPr>
                <w:rStyle w:val="HTMLCode"/>
                <w:rFonts w:eastAsiaTheme="majorEastAsia"/>
              </w:rPr>
              <w:t>PotBefore+CostToCall</w:t>
            </w:r>
            <w:proofErr w:type="spellEnd"/>
            <w:r w:rsidRPr="002A328D">
              <w:rPr>
                <w:rStyle w:val="HTMLCode"/>
                <w:rFonts w:eastAsiaTheme="majorEastAsia"/>
              </w:rPr>
              <w:t xml:space="preserve">) − </w:t>
            </w:r>
            <w:proofErr w:type="spellStart"/>
            <w:r w:rsidRPr="002A328D">
              <w:rPr>
                <w:rStyle w:val="HTMLCode"/>
                <w:rFonts w:eastAsiaTheme="majorEastAsia"/>
              </w:rPr>
              <w:t>CostToCall</w:t>
            </w:r>
            <w:proofErr w:type="spellEnd"/>
          </w:p>
        </w:tc>
        <w:tc>
          <w:tcPr>
            <w:tcW w:w="3117" w:type="dxa"/>
            <w:vAlign w:val="center"/>
          </w:tcPr>
          <w:p w14:paraId="0D629466" w14:textId="4BE53810" w:rsidR="00EA24DB" w:rsidRPr="002A328D" w:rsidRDefault="00EA24DB" w:rsidP="00AA1DD3">
            <w:pPr>
              <w:rPr>
                <w:b/>
                <w:bCs/>
              </w:rPr>
            </w:pPr>
            <w:r w:rsidRPr="002A328D">
              <w:t>Classic expectation of a call.</w:t>
            </w:r>
          </w:p>
        </w:tc>
      </w:tr>
      <w:tr w:rsidR="00EA24DB" w:rsidRPr="002A328D" w14:paraId="6BDA4E7A" w14:textId="77777777" w:rsidTr="004E6A4C">
        <w:tc>
          <w:tcPr>
            <w:tcW w:w="3116" w:type="dxa"/>
            <w:vAlign w:val="center"/>
          </w:tcPr>
          <w:p w14:paraId="52358961" w14:textId="33A49ACD" w:rsidR="00EA24DB" w:rsidRPr="002A328D" w:rsidRDefault="00EA24DB" w:rsidP="00AA1DD3">
            <w:pPr>
              <w:rPr>
                <w:b/>
                <w:bCs/>
              </w:rPr>
            </w:pPr>
            <w:proofErr w:type="spellStart"/>
            <w:r w:rsidRPr="002A328D">
              <w:rPr>
                <w:rStyle w:val="Strong"/>
              </w:rPr>
              <w:t>EV_bet</w:t>
            </w:r>
            <w:proofErr w:type="spellEnd"/>
          </w:p>
        </w:tc>
        <w:tc>
          <w:tcPr>
            <w:tcW w:w="3117" w:type="dxa"/>
            <w:vAlign w:val="center"/>
          </w:tcPr>
          <w:p w14:paraId="6AE42574" w14:textId="4CD36DE8" w:rsidR="00EA24DB" w:rsidRPr="002A328D" w:rsidRDefault="00EA24DB" w:rsidP="00AA1DD3">
            <w:pPr>
              <w:rPr>
                <w:b/>
                <w:bCs/>
              </w:rPr>
            </w:pPr>
            <w:r w:rsidRPr="002A328D">
              <w:rPr>
                <w:rStyle w:val="HTMLCode"/>
                <w:rFonts w:eastAsiaTheme="majorEastAsia"/>
              </w:rPr>
              <w:t>Equity·(</w:t>
            </w:r>
            <w:proofErr w:type="spellStart"/>
            <w:r w:rsidRPr="002A328D">
              <w:rPr>
                <w:rStyle w:val="HTMLCode"/>
                <w:rFonts w:eastAsiaTheme="majorEastAsia"/>
              </w:rPr>
              <w:t>PotBefore+BetAmount</w:t>
            </w:r>
            <w:proofErr w:type="spellEnd"/>
            <w:r w:rsidRPr="002A328D">
              <w:rPr>
                <w:rStyle w:val="HTMLCode"/>
                <w:rFonts w:eastAsiaTheme="majorEastAsia"/>
              </w:rPr>
              <w:t xml:space="preserve">) − (1 − </w:t>
            </w:r>
            <w:proofErr w:type="gramStart"/>
            <w:r w:rsidRPr="002A328D">
              <w:rPr>
                <w:rStyle w:val="HTMLCode"/>
                <w:rFonts w:eastAsiaTheme="majorEastAsia"/>
              </w:rPr>
              <w:t>Equity)·</w:t>
            </w:r>
            <w:proofErr w:type="gramEnd"/>
            <w:r w:rsidRPr="002A328D">
              <w:rPr>
                <w:rStyle w:val="HTMLCode"/>
                <w:rFonts w:eastAsiaTheme="majorEastAsia"/>
              </w:rPr>
              <w:t>BetAmount</w:t>
            </w:r>
          </w:p>
        </w:tc>
        <w:tc>
          <w:tcPr>
            <w:tcW w:w="3117" w:type="dxa"/>
            <w:vAlign w:val="center"/>
          </w:tcPr>
          <w:p w14:paraId="4D7DBD77" w14:textId="662C4967" w:rsidR="00EA24DB" w:rsidRPr="002A328D" w:rsidRDefault="00EA24DB" w:rsidP="00AA1DD3">
            <w:pPr>
              <w:rPr>
                <w:b/>
                <w:bCs/>
              </w:rPr>
            </w:pPr>
            <w:r w:rsidRPr="002A328D">
              <w:t>Expected value of an outright bet.</w:t>
            </w:r>
          </w:p>
        </w:tc>
      </w:tr>
      <w:tr w:rsidR="00EA24DB" w:rsidRPr="002A328D" w14:paraId="4E6697F1" w14:textId="77777777" w:rsidTr="004E6A4C">
        <w:tc>
          <w:tcPr>
            <w:tcW w:w="3116" w:type="dxa"/>
            <w:vAlign w:val="center"/>
          </w:tcPr>
          <w:p w14:paraId="31018CC4" w14:textId="4C08D261" w:rsidR="00EA24DB" w:rsidRPr="002A328D" w:rsidRDefault="00EA24DB" w:rsidP="00AA1DD3">
            <w:pPr>
              <w:rPr>
                <w:b/>
                <w:bCs/>
              </w:rPr>
            </w:pPr>
            <w:proofErr w:type="spellStart"/>
            <w:r w:rsidRPr="002A328D">
              <w:rPr>
                <w:rStyle w:val="Strong"/>
              </w:rPr>
              <w:t>EV_raise</w:t>
            </w:r>
            <w:proofErr w:type="spellEnd"/>
          </w:p>
        </w:tc>
        <w:tc>
          <w:tcPr>
            <w:tcW w:w="3117" w:type="dxa"/>
            <w:vAlign w:val="center"/>
          </w:tcPr>
          <w:p w14:paraId="23820B27" w14:textId="097BA48A" w:rsidR="00EA24DB" w:rsidRPr="002A328D" w:rsidRDefault="00EA24DB" w:rsidP="00AA1DD3">
            <w:pPr>
              <w:rPr>
                <w:b/>
                <w:bCs/>
              </w:rPr>
            </w:pPr>
            <w:r w:rsidRPr="002A328D">
              <w:rPr>
                <w:rStyle w:val="HTMLCode"/>
                <w:rFonts w:eastAsiaTheme="majorEastAsia"/>
              </w:rPr>
              <w:t>Equity·(</w:t>
            </w:r>
            <w:proofErr w:type="spellStart"/>
            <w:r w:rsidRPr="002A328D">
              <w:rPr>
                <w:rStyle w:val="HTMLCode"/>
                <w:rFonts w:eastAsiaTheme="majorEastAsia"/>
              </w:rPr>
              <w:t>PotBefore+CostOfWager</w:t>
            </w:r>
            <w:proofErr w:type="spellEnd"/>
            <w:r w:rsidRPr="002A328D">
              <w:rPr>
                <w:rStyle w:val="HTMLCode"/>
                <w:rFonts w:eastAsiaTheme="majorEastAsia"/>
              </w:rPr>
              <w:t xml:space="preserve">) − (1 − </w:t>
            </w:r>
            <w:proofErr w:type="gramStart"/>
            <w:r w:rsidRPr="002A328D">
              <w:rPr>
                <w:rStyle w:val="HTMLCode"/>
                <w:rFonts w:eastAsiaTheme="majorEastAsia"/>
              </w:rPr>
              <w:t>Equity)·</w:t>
            </w:r>
            <w:proofErr w:type="spellStart"/>
            <w:proofErr w:type="gramEnd"/>
            <w:r w:rsidRPr="002A328D">
              <w:rPr>
                <w:rStyle w:val="HTMLCode"/>
                <w:rFonts w:eastAsiaTheme="majorEastAsia"/>
              </w:rPr>
              <w:t>CostOfWager</w:t>
            </w:r>
            <w:proofErr w:type="spellEnd"/>
          </w:p>
        </w:tc>
        <w:tc>
          <w:tcPr>
            <w:tcW w:w="3117" w:type="dxa"/>
            <w:vAlign w:val="center"/>
          </w:tcPr>
          <w:p w14:paraId="4EF2A9BD" w14:textId="6763F8AE" w:rsidR="00EA24DB" w:rsidRPr="002A328D" w:rsidRDefault="00EA24DB" w:rsidP="00AA1DD3">
            <w:pPr>
              <w:rPr>
                <w:b/>
                <w:bCs/>
              </w:rPr>
            </w:pPr>
            <w:r w:rsidRPr="002A328D">
              <w:t>Expected value of a raise.</w:t>
            </w:r>
          </w:p>
        </w:tc>
      </w:tr>
    </w:tbl>
    <w:p w14:paraId="6A2C2B6C" w14:textId="77777777" w:rsidR="004A492C" w:rsidRPr="002A328D" w:rsidRDefault="004A492C" w:rsidP="00AA1DD3">
      <w:pPr>
        <w:spacing w:after="0"/>
      </w:pPr>
    </w:p>
    <w:p w14:paraId="54B18C4B" w14:textId="11A33BB8" w:rsidR="004A492C" w:rsidRPr="002A328D" w:rsidRDefault="004A492C" w:rsidP="00AA1DD3">
      <w:pPr>
        <w:spacing w:after="0"/>
      </w:pPr>
      <w:r w:rsidRPr="002A328D">
        <w:t>Equity Proxy</w:t>
      </w:r>
    </w:p>
    <w:p w14:paraId="541A2FC0" w14:textId="3B8ABE41" w:rsidR="006561F6" w:rsidRPr="002A328D" w:rsidRDefault="00363580" w:rsidP="00AA1DD3">
      <w:pPr>
        <w:spacing w:after="0"/>
      </w:pPr>
      <w:r w:rsidRPr="002A328D">
        <w:t xml:space="preserve">To circumvent the time and processing power used to </w:t>
      </w:r>
      <w:r w:rsidR="00F24DE4" w:rsidRPr="002A328D">
        <w:t xml:space="preserve">generate exact Monte-Carlo </w:t>
      </w:r>
      <w:r w:rsidR="00493914" w:rsidRPr="002A328D">
        <w:t xml:space="preserve">equity, we use </w:t>
      </w:r>
      <w:proofErr w:type="spellStart"/>
      <w:r w:rsidR="00493914" w:rsidRPr="002A328D">
        <w:t>approx_</w:t>
      </w:r>
      <w:proofErr w:type="gramStart"/>
      <w:r w:rsidR="00493914" w:rsidRPr="002A328D">
        <w:t>equity</w:t>
      </w:r>
      <w:proofErr w:type="spellEnd"/>
      <w:r w:rsidR="00AA1DD3" w:rsidRPr="002A328D">
        <w:t>(</w:t>
      </w:r>
      <w:proofErr w:type="gramEnd"/>
      <w:r w:rsidR="00AA1DD3" w:rsidRPr="002A328D">
        <w:t>hole, street) which looks up a fast pre-flop table (Chen formula) or a turn/river</w:t>
      </w:r>
      <w:r w:rsidR="00E36CE7" w:rsidRPr="002A328D">
        <w:t xml:space="preserve">. This keeps latency &lt; 30 </w:t>
      </w:r>
      <w:proofErr w:type="spellStart"/>
      <w:r w:rsidR="00E36CE7" w:rsidRPr="002A328D">
        <w:t>ms</w:t>
      </w:r>
      <w:proofErr w:type="spellEnd"/>
      <w:r w:rsidR="00E36CE7" w:rsidRPr="002A328D">
        <w:t xml:space="preserve"> per action so the live recorder stays responsive.</w:t>
      </w:r>
    </w:p>
    <w:p w14:paraId="578B71C8" w14:textId="77777777" w:rsidR="004A492C" w:rsidRPr="002A328D" w:rsidRDefault="004A492C" w:rsidP="00AA1DD3">
      <w:pPr>
        <w:spacing w:after="0"/>
      </w:pPr>
    </w:p>
    <w:p w14:paraId="55DC391D" w14:textId="2211A590" w:rsidR="004A492C" w:rsidRPr="002A328D" w:rsidRDefault="004A492C" w:rsidP="00AA1DD3">
      <w:pPr>
        <w:spacing w:after="0"/>
      </w:pPr>
      <w:r w:rsidRPr="002A328D">
        <w:t>Expected Value columns</w:t>
      </w:r>
    </w:p>
    <w:p w14:paraId="717AD088" w14:textId="7D87675E" w:rsidR="004A492C" w:rsidRPr="002A328D" w:rsidRDefault="003C6E50" w:rsidP="00AA1DD3">
      <w:pPr>
        <w:spacing w:after="0"/>
      </w:pPr>
      <w:r w:rsidRPr="002A328D">
        <w:t>Three mutually exclusive columns (</w:t>
      </w:r>
      <w:proofErr w:type="spellStart"/>
      <w:r w:rsidRPr="002A328D">
        <w:rPr>
          <w:b/>
          <w:bCs/>
        </w:rPr>
        <w:t>EV_call</w:t>
      </w:r>
      <w:proofErr w:type="spellEnd"/>
      <w:r w:rsidRPr="002A328D">
        <w:rPr>
          <w:b/>
          <w:bCs/>
        </w:rPr>
        <w:t xml:space="preserve">, </w:t>
      </w:r>
      <w:proofErr w:type="spellStart"/>
      <w:r w:rsidRPr="002A328D">
        <w:rPr>
          <w:b/>
          <w:bCs/>
        </w:rPr>
        <w:t>EV_bet</w:t>
      </w:r>
      <w:proofErr w:type="spellEnd"/>
      <w:r w:rsidRPr="002A328D">
        <w:rPr>
          <w:b/>
          <w:bCs/>
        </w:rPr>
        <w:t xml:space="preserve">, </w:t>
      </w:r>
      <w:proofErr w:type="spellStart"/>
      <w:r w:rsidRPr="002A328D">
        <w:rPr>
          <w:b/>
          <w:bCs/>
        </w:rPr>
        <w:t>EV_raise</w:t>
      </w:r>
      <w:proofErr w:type="spellEnd"/>
      <w:r w:rsidRPr="002A328D">
        <w:t xml:space="preserve">) are populated so that the EV-trend plot can call </w:t>
      </w:r>
      <w:proofErr w:type="gramStart"/>
      <w:r w:rsidRPr="002A328D">
        <w:t>coalesce(</w:t>
      </w:r>
      <w:proofErr w:type="gramEnd"/>
      <w:r w:rsidRPr="002A328D">
        <w:t xml:space="preserve">) and get the correct value regardless of action type. A dashed horizontal zero line in that plot lets players see </w:t>
      </w:r>
      <w:proofErr w:type="gramStart"/>
      <w:r w:rsidRPr="002A328D">
        <w:t>at a glance</w:t>
      </w:r>
      <w:proofErr w:type="gramEnd"/>
      <w:r w:rsidRPr="002A328D">
        <w:t xml:space="preserve"> which decisions gained or bled chips.</w:t>
      </w:r>
    </w:p>
    <w:p w14:paraId="7038ED47" w14:textId="77777777" w:rsidR="003C6E50" w:rsidRPr="002A328D" w:rsidRDefault="003C6E50" w:rsidP="00AA1DD3">
      <w:pPr>
        <w:spacing w:after="0"/>
      </w:pPr>
    </w:p>
    <w:p w14:paraId="5555ACB8" w14:textId="7A9A9AC4" w:rsidR="0001315F" w:rsidRPr="002A328D" w:rsidRDefault="0001315F" w:rsidP="00AA1DD3">
      <w:pPr>
        <w:spacing w:after="0"/>
      </w:pPr>
      <w:r w:rsidRPr="002A328D">
        <w:rPr>
          <w:noProof/>
        </w:rPr>
        <w:lastRenderedPageBreak/>
        <w:drawing>
          <wp:inline distT="0" distB="0" distL="0" distR="0" wp14:anchorId="18305A53" wp14:editId="3793E29F">
            <wp:extent cx="5943600" cy="4339590"/>
            <wp:effectExtent l="0" t="0" r="0" b="3810"/>
            <wp:docPr id="592102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02469" name="Picture 1" descr="A screenshot of a computer&#10;&#10;AI-generated content may be incorrect."/>
                    <pic:cNvPicPr/>
                  </pic:nvPicPr>
                  <pic:blipFill>
                    <a:blip r:embed="rId8"/>
                    <a:stretch>
                      <a:fillRect/>
                    </a:stretch>
                  </pic:blipFill>
                  <pic:spPr>
                    <a:xfrm>
                      <a:off x="0" y="0"/>
                      <a:ext cx="5943600" cy="4339590"/>
                    </a:xfrm>
                    <a:prstGeom prst="rect">
                      <a:avLst/>
                    </a:prstGeom>
                  </pic:spPr>
                </pic:pic>
              </a:graphicData>
            </a:graphic>
          </wp:inline>
        </w:drawing>
      </w:r>
    </w:p>
    <w:p w14:paraId="7578D518" w14:textId="77777777" w:rsidR="0001315F" w:rsidRPr="002A328D" w:rsidRDefault="0001315F" w:rsidP="00AA1DD3">
      <w:pPr>
        <w:spacing w:after="0"/>
      </w:pPr>
    </w:p>
    <w:p w14:paraId="54105F2C" w14:textId="77777777" w:rsidR="0001315F" w:rsidRPr="002A328D" w:rsidRDefault="0001315F" w:rsidP="00AA1DD3">
      <w:pPr>
        <w:spacing w:after="0"/>
      </w:pPr>
    </w:p>
    <w:p w14:paraId="2572E292" w14:textId="3129D7E7" w:rsidR="005567CC" w:rsidRPr="002A328D" w:rsidRDefault="003B5CD5" w:rsidP="00AA1DD3">
      <w:pPr>
        <w:spacing w:after="0"/>
      </w:pPr>
      <w:r w:rsidRPr="002A328D">
        <w:t>Modelling</w:t>
      </w:r>
    </w:p>
    <w:p w14:paraId="1E8AA1A4" w14:textId="50F6D767" w:rsidR="003B5CD5" w:rsidRPr="002A328D" w:rsidRDefault="005567CC" w:rsidP="00AA1DD3">
      <w:pPr>
        <w:spacing w:after="0"/>
      </w:pPr>
      <w:r w:rsidRPr="002A328D">
        <w:t>Our modelling layer has two goals: (</w:t>
      </w:r>
      <w:proofErr w:type="spellStart"/>
      <w:r w:rsidRPr="002A328D">
        <w:t>i</w:t>
      </w:r>
      <w:proofErr w:type="spellEnd"/>
      <w:r w:rsidRPr="002A328D">
        <w:t xml:space="preserve">) assign every </w:t>
      </w:r>
      <w:r w:rsidRPr="002A328D">
        <w:rPr>
          <w:i/>
          <w:iCs/>
        </w:rPr>
        <w:t>bet</w:t>
      </w:r>
      <w:r w:rsidRPr="002A328D">
        <w:t xml:space="preserve"> or </w:t>
      </w:r>
      <w:r w:rsidRPr="002A328D">
        <w:rPr>
          <w:i/>
          <w:iCs/>
        </w:rPr>
        <w:t>raise</w:t>
      </w:r>
      <w:r w:rsidRPr="002A328D">
        <w:t xml:space="preserve"> a live probability that the actor is bluff-heavy, and (ii) roll all per-player statistics into a single “Optimality” KPI that balances value betting, smart aggression, and controlled bluffing. We lean on the poker-AI literature for both the choice of features and the mathematical footing: Billings’ foundational work on computer-poker evaluation, Chen &amp; Ankenman’s equity-versus-price calculus, Sire’s tournament-flow statistics, Teófilo’s abstraction heuristics, Kang &amp; Shelton’s HMM opponent-modelling insights, and modern variance-reduction techniques (AIVAT, Ethier). The subsections below detail our implementation, show the equations, and justify defaults with citations.</w:t>
      </w:r>
    </w:p>
    <w:p w14:paraId="12CAFCCB" w14:textId="77777777" w:rsidR="00DE15A2" w:rsidRPr="002A328D" w:rsidRDefault="00DE15A2" w:rsidP="00AA1DD3">
      <w:pPr>
        <w:spacing w:after="0"/>
      </w:pPr>
    </w:p>
    <w:p w14:paraId="7C511A09" w14:textId="77777777" w:rsidR="00DE15A2" w:rsidRPr="00DE15A2" w:rsidRDefault="00DE15A2" w:rsidP="00DE15A2">
      <w:pPr>
        <w:spacing w:after="0"/>
      </w:pPr>
      <w:r w:rsidRPr="00DE15A2">
        <w:t>We need two layers of insight:</w:t>
      </w:r>
    </w:p>
    <w:p w14:paraId="4E60D3CA" w14:textId="77777777" w:rsidR="00DE15A2" w:rsidRPr="00DE15A2" w:rsidRDefault="00DE15A2" w:rsidP="00DE15A2">
      <w:pPr>
        <w:numPr>
          <w:ilvl w:val="0"/>
          <w:numId w:val="4"/>
        </w:numPr>
        <w:spacing w:after="0"/>
      </w:pPr>
      <w:r w:rsidRPr="00DE15A2">
        <w:t xml:space="preserve">a </w:t>
      </w:r>
      <w:r w:rsidRPr="00DE15A2">
        <w:rPr>
          <w:b/>
          <w:bCs/>
        </w:rPr>
        <w:t>Hidden-Markov Model (HMM)</w:t>
      </w:r>
      <w:r w:rsidRPr="00DE15A2">
        <w:t xml:space="preserve"> that tags each bet or raise with a live bluff-probability, and</w:t>
      </w:r>
    </w:p>
    <w:p w14:paraId="73A9C46C" w14:textId="77777777" w:rsidR="00DE15A2" w:rsidRPr="00DE15A2" w:rsidRDefault="00DE15A2" w:rsidP="00DE15A2">
      <w:pPr>
        <w:numPr>
          <w:ilvl w:val="0"/>
          <w:numId w:val="4"/>
        </w:numPr>
        <w:spacing w:after="0"/>
      </w:pPr>
      <w:r w:rsidRPr="00DE15A2">
        <w:t xml:space="preserve">an </w:t>
      </w:r>
      <w:r w:rsidRPr="00DE15A2">
        <w:rPr>
          <w:b/>
          <w:bCs/>
        </w:rPr>
        <w:t>Optimality score</w:t>
      </w:r>
      <w:r w:rsidRPr="00DE15A2">
        <w:t xml:space="preserve"> that rolls every per-player metric (edge, volume, discipline) into one number.</w:t>
      </w:r>
    </w:p>
    <w:p w14:paraId="52E14D7B" w14:textId="77777777" w:rsidR="00DE15A2" w:rsidRPr="00DE15A2" w:rsidRDefault="00DE15A2" w:rsidP="00DE15A2">
      <w:pPr>
        <w:spacing w:after="0"/>
      </w:pPr>
      <w:r w:rsidRPr="00DE15A2">
        <w:lastRenderedPageBreak/>
        <w:t xml:space="preserve">Those choices echo classic computer-poker work (Billings, Chen &amp; Ankenman) and later real-time opponent-modelling papers (Kang &amp; Shelton). </w:t>
      </w:r>
    </w:p>
    <w:p w14:paraId="0440BECD" w14:textId="77777777" w:rsidR="00DE15A2" w:rsidRPr="002A328D" w:rsidRDefault="00DE15A2" w:rsidP="00AA1DD3">
      <w:pPr>
        <w:spacing w:after="0"/>
      </w:pPr>
    </w:p>
    <w:p w14:paraId="60019E40" w14:textId="7EA83CEF" w:rsidR="00F72D70" w:rsidRPr="002A328D" w:rsidRDefault="00F72D70" w:rsidP="00AA1DD3">
      <w:pPr>
        <w:spacing w:after="0"/>
      </w:pPr>
      <w:r w:rsidRPr="002A328D">
        <w:t>Hidden Markov Model, “Is this bet a bluff?”</w:t>
      </w:r>
    </w:p>
    <w:p w14:paraId="267A988C" w14:textId="390A1AB6" w:rsidR="00F72D70" w:rsidRPr="002A328D" w:rsidRDefault="00F72D70" w:rsidP="00AA1DD3">
      <w:pPr>
        <w:spacing w:after="0"/>
      </w:pPr>
      <w:r w:rsidRPr="002A328D">
        <w:t xml:space="preserve">Poker hands arrive as an unlabelled time-series of actions. There are no indicators </w:t>
      </w:r>
      <w:r w:rsidR="00821F17" w:rsidRPr="002A328D">
        <w:t xml:space="preserve">which determine if a hand is </w:t>
      </w:r>
      <w:r w:rsidR="007C0BCA" w:rsidRPr="002A328D">
        <w:t>a value bet of a bluff, yet that latent intent drive strategy. A Hidd</w:t>
      </w:r>
      <w:r w:rsidR="001F164A" w:rsidRPr="002A328D">
        <w:t>en Markov Model fits that exact scenario</w:t>
      </w:r>
    </w:p>
    <w:p w14:paraId="54E5B7D3" w14:textId="77777777" w:rsidR="00F72D70" w:rsidRPr="002A328D" w:rsidRDefault="00F72D70" w:rsidP="00AA1DD3">
      <w:pPr>
        <w:spacing w:after="0"/>
      </w:pPr>
    </w:p>
    <w:p w14:paraId="5E17CE21" w14:textId="4F3BBC5B" w:rsidR="00DE15A2" w:rsidRPr="002A328D" w:rsidRDefault="00DE15A2" w:rsidP="00AA1DD3">
      <w:pPr>
        <w:spacing w:after="0"/>
      </w:pPr>
      <w:r w:rsidRPr="002A328D">
        <w:t>From the transform stag</w:t>
      </w:r>
      <w:r w:rsidR="007D61CE" w:rsidRPr="002A328D">
        <w:t>e we carry four statistics:</w:t>
      </w:r>
    </w:p>
    <w:tbl>
      <w:tblPr>
        <w:tblStyle w:val="TableGrid"/>
        <w:tblW w:w="0" w:type="auto"/>
        <w:tblLook w:val="04A0" w:firstRow="1" w:lastRow="0" w:firstColumn="1" w:lastColumn="0" w:noHBand="0" w:noVBand="1"/>
      </w:tblPr>
      <w:tblGrid>
        <w:gridCol w:w="4675"/>
        <w:gridCol w:w="4675"/>
      </w:tblGrid>
      <w:tr w:rsidR="007D61CE" w:rsidRPr="002A328D" w14:paraId="2523DF50" w14:textId="77777777" w:rsidTr="00AE4590">
        <w:tc>
          <w:tcPr>
            <w:tcW w:w="4675" w:type="dxa"/>
            <w:vAlign w:val="center"/>
          </w:tcPr>
          <w:p w14:paraId="73F97992" w14:textId="683B074F" w:rsidR="007D61CE" w:rsidRPr="002A328D" w:rsidRDefault="007D61CE" w:rsidP="007D61CE">
            <w:r w:rsidRPr="002A328D">
              <w:rPr>
                <w:b/>
                <w:bCs/>
              </w:rPr>
              <w:t>Symbol</w:t>
            </w:r>
          </w:p>
        </w:tc>
        <w:tc>
          <w:tcPr>
            <w:tcW w:w="4675" w:type="dxa"/>
            <w:vAlign w:val="center"/>
          </w:tcPr>
          <w:p w14:paraId="44B9C0BD" w14:textId="3B944E32" w:rsidR="007D61CE" w:rsidRPr="002A328D" w:rsidRDefault="007D61CE" w:rsidP="007D61CE">
            <w:r w:rsidRPr="002A328D">
              <w:rPr>
                <w:b/>
                <w:bCs/>
              </w:rPr>
              <w:t>Meaning</w:t>
            </w:r>
          </w:p>
        </w:tc>
      </w:tr>
      <w:tr w:rsidR="007D61CE" w:rsidRPr="002A328D" w14:paraId="49ADB67D" w14:textId="77777777" w:rsidTr="00AE4590">
        <w:tc>
          <w:tcPr>
            <w:tcW w:w="4675" w:type="dxa"/>
            <w:vAlign w:val="center"/>
          </w:tcPr>
          <w:p w14:paraId="6C3AD2EE" w14:textId="21D82C27" w:rsidR="007D61CE" w:rsidRPr="002A328D" w:rsidRDefault="00E64188" w:rsidP="007D61CE">
            <m:oMathPara>
              <m:oMath>
                <m:r>
                  <w:rPr>
                    <w:rStyle w:val="katex"/>
                    <w:rFonts w:ascii="Cambria Math" w:hAnsi="Cambria Math"/>
                  </w:rPr>
                  <m:t>E</m:t>
                </m:r>
              </m:oMath>
            </m:oMathPara>
          </w:p>
        </w:tc>
        <w:tc>
          <w:tcPr>
            <w:tcW w:w="4675" w:type="dxa"/>
            <w:vAlign w:val="center"/>
          </w:tcPr>
          <w:p w14:paraId="27BAF09E" w14:textId="6D9F2D00" w:rsidR="007D61CE" w:rsidRPr="002A328D" w:rsidRDefault="007D61CE" w:rsidP="007D61CE">
            <w:r w:rsidRPr="002A328D">
              <w:t>equity proxy</w:t>
            </w:r>
          </w:p>
        </w:tc>
      </w:tr>
      <w:tr w:rsidR="007D61CE" w:rsidRPr="002A328D" w14:paraId="400555C4" w14:textId="77777777" w:rsidTr="00AE4590">
        <w:tc>
          <w:tcPr>
            <w:tcW w:w="4675" w:type="dxa"/>
            <w:vAlign w:val="center"/>
          </w:tcPr>
          <w:p w14:paraId="283EB221" w14:textId="352A0388" w:rsidR="007D61CE" w:rsidRPr="002A328D" w:rsidRDefault="00E64188" w:rsidP="007D61CE">
            <m:oMathPara>
              <m:oMath>
                <m:r>
                  <w:rPr>
                    <w:rStyle w:val="katex"/>
                    <w:rFonts w:ascii="Cambria Math" w:hAnsi="Cambria Math"/>
                  </w:rPr>
                  <m:t>O</m:t>
                </m:r>
              </m:oMath>
            </m:oMathPara>
          </w:p>
        </w:tc>
        <w:tc>
          <w:tcPr>
            <w:tcW w:w="4675" w:type="dxa"/>
            <w:vAlign w:val="center"/>
          </w:tcPr>
          <w:p w14:paraId="084451DE" w14:textId="00FEEB52" w:rsidR="007D61CE" w:rsidRPr="002A328D" w:rsidRDefault="007D61CE" w:rsidP="007D61CE">
            <w:r w:rsidRPr="002A328D">
              <w:t>price offered (</w:t>
            </w:r>
            <w:proofErr w:type="spellStart"/>
            <w:r w:rsidRPr="002A328D">
              <w:rPr>
                <w:rStyle w:val="HTMLCode"/>
                <w:rFonts w:eastAsiaTheme="majorEastAsia"/>
              </w:rPr>
              <w:t>WagerOdds</w:t>
            </w:r>
            <w:proofErr w:type="spellEnd"/>
            <w:r w:rsidRPr="002A328D">
              <w:t>)</w:t>
            </w:r>
          </w:p>
        </w:tc>
      </w:tr>
      <w:tr w:rsidR="007D61CE" w:rsidRPr="002A328D" w14:paraId="028CFBA9" w14:textId="77777777" w:rsidTr="00AE4590">
        <w:tc>
          <w:tcPr>
            <w:tcW w:w="4675" w:type="dxa"/>
            <w:vAlign w:val="center"/>
          </w:tcPr>
          <w:p w14:paraId="27B808CF" w14:textId="1937CA3D" w:rsidR="007D61CE" w:rsidRPr="002A328D" w:rsidRDefault="00E64188" w:rsidP="007D61CE">
            <m:oMathPara>
              <m:oMath>
                <m:r>
                  <w:rPr>
                    <w:rStyle w:val="katex"/>
                    <w:rFonts w:ascii="Cambria Math" w:hAnsi="Cambria Math"/>
                  </w:rPr>
                  <m:t xml:space="preserve">G=O-E </m:t>
                </m:r>
              </m:oMath>
            </m:oMathPara>
          </w:p>
        </w:tc>
        <w:tc>
          <w:tcPr>
            <w:tcW w:w="4675" w:type="dxa"/>
            <w:vAlign w:val="center"/>
          </w:tcPr>
          <w:p w14:paraId="5A36C769" w14:textId="79D44912" w:rsidR="007D61CE" w:rsidRPr="002A328D" w:rsidRDefault="007D61CE" w:rsidP="007D61CE">
            <w:r w:rsidRPr="002A328D">
              <w:t>“Bluff Gap”</w:t>
            </w:r>
          </w:p>
        </w:tc>
      </w:tr>
      <w:tr w:rsidR="007D61CE" w:rsidRPr="002A328D" w14:paraId="48861FB6" w14:textId="77777777" w:rsidTr="00AE4590">
        <w:tc>
          <w:tcPr>
            <w:tcW w:w="4675" w:type="dxa"/>
            <w:vAlign w:val="center"/>
          </w:tcPr>
          <w:p w14:paraId="759F472D" w14:textId="624FDAFF" w:rsidR="007D61CE" w:rsidRPr="002A328D" w:rsidRDefault="00E64188" w:rsidP="007D61CE">
            <m:oMathPara>
              <m:oMath>
                <m:r>
                  <w:rPr>
                    <w:rStyle w:val="katex"/>
                    <w:rFonts w:ascii="Cambria Math" w:hAnsi="Cambria Math"/>
                  </w:rPr>
                  <m:t>R</m:t>
                </m:r>
              </m:oMath>
            </m:oMathPara>
          </w:p>
        </w:tc>
        <w:tc>
          <w:tcPr>
            <w:tcW w:w="4675" w:type="dxa"/>
            <w:vAlign w:val="center"/>
          </w:tcPr>
          <w:p w14:paraId="7A7A7FCF" w14:textId="1C2ECD88" w:rsidR="007D61CE" w:rsidRPr="002A328D" w:rsidRDefault="007D61CE" w:rsidP="007D61CE">
            <w:r w:rsidRPr="002A328D">
              <w:t>relative bet size</w:t>
            </w:r>
          </w:p>
        </w:tc>
      </w:tr>
    </w:tbl>
    <w:p w14:paraId="76E0261A" w14:textId="77777777" w:rsidR="007D61CE" w:rsidRPr="002A328D" w:rsidRDefault="007D61CE" w:rsidP="00AA1DD3">
      <w:pPr>
        <w:spacing w:after="0"/>
      </w:pPr>
    </w:p>
    <w:p w14:paraId="296401AC" w14:textId="19752403" w:rsidR="001F164A" w:rsidRPr="002A328D" w:rsidRDefault="007D61CE" w:rsidP="00AA1DD3">
      <w:pPr>
        <w:spacing w:after="0"/>
      </w:pPr>
      <w:r w:rsidRPr="002A328D">
        <w:t xml:space="preserve">Two </w:t>
      </w:r>
      <w:r w:rsidR="00322768" w:rsidRPr="002A328D">
        <w:t>state Gaussian HMM</w:t>
      </w:r>
    </w:p>
    <w:p w14:paraId="21DDBF07" w14:textId="496A1B68" w:rsidR="00EF38D2" w:rsidRPr="002A328D" w:rsidRDefault="00E672B4" w:rsidP="00AA1DD3">
      <w:pPr>
        <w:spacing w:after="0"/>
      </w:pPr>
      <w:r w:rsidRPr="002A328D">
        <w:t xml:space="preserve">We model hidden states V (Value) and B (Bluff). Each emits (G, R) with independent </w:t>
      </w:r>
      <w:proofErr w:type="spellStart"/>
      <w:r w:rsidR="00330B50" w:rsidRPr="002A328D">
        <w:t>normals</w:t>
      </w:r>
      <w:proofErr w:type="spellEnd"/>
      <w:r w:rsidR="00330B50" w:rsidRPr="002A328D">
        <w:t>; parameters and the trans</w:t>
      </w:r>
      <w:r w:rsidR="00C957F4" w:rsidRPr="002A328D">
        <w:t xml:space="preserve">ition matrix are leaned by Expectation Maximization. </w:t>
      </w:r>
      <w:r w:rsidR="00EF38D2" w:rsidRPr="002A328D">
        <w:t xml:space="preserve">It is the simplest model that captures </w:t>
      </w:r>
      <w:r w:rsidR="005850B1" w:rsidRPr="002A328D">
        <w:t>the qualitative switched noted in real time opponent studies (kan</w:t>
      </w:r>
      <w:r w:rsidR="00E82AED" w:rsidRPr="002A328D">
        <w:t xml:space="preserve">g 2014). Early experiments with 3 and 4 states over fit the set. </w:t>
      </w:r>
    </w:p>
    <w:p w14:paraId="0532E0AB" w14:textId="77777777" w:rsidR="00033EA9" w:rsidRPr="002A328D" w:rsidRDefault="00033EA9" w:rsidP="00AA1DD3">
      <w:pPr>
        <w:spacing w:after="0"/>
      </w:pPr>
    </w:p>
    <w:p w14:paraId="5EE311D4" w14:textId="096F259C" w:rsidR="00033EA9" w:rsidRPr="002A328D" w:rsidRDefault="00033EA9" w:rsidP="00AA1DD3">
      <w:pPr>
        <w:spacing w:after="0"/>
      </w:pPr>
      <w:r w:rsidRPr="002A328D">
        <w:t>Gaussian emissions</w:t>
      </w:r>
    </w:p>
    <w:p w14:paraId="65B4BDB7" w14:textId="194C4419" w:rsidR="00033EA9" w:rsidRPr="002A328D" w:rsidRDefault="00033EA9" w:rsidP="00AA1DD3">
      <w:pPr>
        <w:spacing w:after="0"/>
      </w:pPr>
      <w:proofErr w:type="spellStart"/>
      <w:r w:rsidRPr="002A328D">
        <w:t>BluffGap</w:t>
      </w:r>
      <w:proofErr w:type="spellEnd"/>
      <w:r w:rsidRPr="002A328D">
        <w:t xml:space="preserve"> and </w:t>
      </w:r>
      <w:proofErr w:type="spellStart"/>
      <w:r w:rsidRPr="002A328D">
        <w:t>RelativeBetSize</w:t>
      </w:r>
      <w:proofErr w:type="spellEnd"/>
      <w:r w:rsidRPr="002A328D">
        <w:t xml:space="preserve"> are roughly bell shaped </w:t>
      </w:r>
      <w:r w:rsidR="00C31E4F" w:rsidRPr="002A328D">
        <w:t xml:space="preserve">after truncating the tails. A diagonal covariance keeps the parameter count low and EM is stabilized. </w:t>
      </w:r>
    </w:p>
    <w:p w14:paraId="485C8078" w14:textId="77777777" w:rsidR="00EF38D2" w:rsidRPr="002A328D" w:rsidRDefault="00EF38D2" w:rsidP="00AA1DD3">
      <w:pPr>
        <w:spacing w:after="0"/>
      </w:pPr>
    </w:p>
    <w:p w14:paraId="17A1E014" w14:textId="52F627AA" w:rsidR="00E672B4" w:rsidRPr="002A328D" w:rsidRDefault="00C957F4" w:rsidP="00AA1DD3">
      <w:pPr>
        <w:spacing w:after="0"/>
      </w:pPr>
      <w:r w:rsidRPr="002A328D">
        <w:t>Posterior coding gives:</w:t>
      </w:r>
    </w:p>
    <w:p w14:paraId="0240891B" w14:textId="77777777" w:rsidR="007C50DA" w:rsidRPr="002A328D" w:rsidRDefault="00000000" w:rsidP="00AA1DD3">
      <w:pPr>
        <w:spacing w:after="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bluff</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=B</m:t>
              </m:r>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eastAsiaTheme="minorEastAsia" w:hAnsi="Cambria Math"/>
            </w:rPr>
            <m:t>)</m:t>
          </m:r>
        </m:oMath>
      </m:oMathPara>
    </w:p>
    <w:p w14:paraId="14905E5F" w14:textId="77777777" w:rsidR="008C25C4" w:rsidRPr="002A328D" w:rsidRDefault="007C50DA" w:rsidP="00AA1DD3">
      <w:pPr>
        <w:spacing w:after="0"/>
        <w:rPr>
          <w:rFonts w:eastAsiaTheme="minorEastAsia"/>
        </w:rPr>
      </w:pPr>
      <w:r w:rsidRPr="002A328D">
        <w:rPr>
          <w:rFonts w:eastAsiaTheme="minorEastAsia"/>
        </w:rPr>
        <w:t>If a player shows less</w:t>
      </w:r>
      <w:r w:rsidR="008C25C4" w:rsidRPr="002A328D">
        <w:rPr>
          <w:rFonts w:eastAsiaTheme="minorEastAsia"/>
        </w:rPr>
        <w:t xml:space="preserve"> than three aggressive </w:t>
      </w:r>
      <w:proofErr w:type="gramStart"/>
      <w:r w:rsidR="008C25C4" w:rsidRPr="002A328D">
        <w:rPr>
          <w:rFonts w:eastAsiaTheme="minorEastAsia"/>
        </w:rPr>
        <w:t>actions</w:t>
      </w:r>
      <w:proofErr w:type="gramEnd"/>
      <w:r w:rsidR="008C25C4" w:rsidRPr="002A328D">
        <w:rPr>
          <w:rFonts w:eastAsiaTheme="minorEastAsia"/>
        </w:rPr>
        <w:t xml:space="preserve"> the model is </w:t>
      </w:r>
      <w:proofErr w:type="gramStart"/>
      <w:r w:rsidR="008C25C4" w:rsidRPr="002A328D">
        <w:rPr>
          <w:rFonts w:eastAsiaTheme="minorEastAsia"/>
        </w:rPr>
        <w:t>skipped</w:t>
      </w:r>
      <w:proofErr w:type="gramEnd"/>
      <w:r w:rsidR="008C25C4" w:rsidRPr="002A328D">
        <w:rPr>
          <w:rFonts w:eastAsiaTheme="minorEastAsia"/>
        </w:rPr>
        <w:t xml:space="preserve"> and the bluff field is left NA to avoid small sample size noise. </w:t>
      </w:r>
    </w:p>
    <w:p w14:paraId="160D18B8" w14:textId="77777777" w:rsidR="00C00515" w:rsidRPr="002A328D" w:rsidRDefault="00C00515" w:rsidP="00AA1DD3">
      <w:pPr>
        <w:spacing w:after="0"/>
        <w:rPr>
          <w:rFonts w:eastAsiaTheme="minorEastAsia"/>
        </w:rPr>
      </w:pPr>
    </w:p>
    <w:p w14:paraId="59D2F6C8" w14:textId="3964BD03" w:rsidR="00C00515" w:rsidRPr="002A328D" w:rsidRDefault="00C00515" w:rsidP="00AA1DD3">
      <w:pPr>
        <w:spacing w:after="0"/>
        <w:rPr>
          <w:rFonts w:eastAsiaTheme="minorEastAsia"/>
        </w:rPr>
      </w:pPr>
      <w:r w:rsidRPr="002A328D">
        <w:rPr>
          <w:rFonts w:eastAsiaTheme="minorEastAsia"/>
        </w:rPr>
        <w:t>An alternative considered was logistic regression, however the lack of labelled bluffs made thi</w:t>
      </w:r>
      <w:r w:rsidR="005E40FA" w:rsidRPr="002A328D">
        <w:rPr>
          <w:rFonts w:eastAsiaTheme="minorEastAsia"/>
        </w:rPr>
        <w:t xml:space="preserve">s a very difficult feat. </w:t>
      </w:r>
    </w:p>
    <w:p w14:paraId="583D28E1" w14:textId="77777777" w:rsidR="006D534C" w:rsidRPr="002A328D" w:rsidRDefault="006D534C" w:rsidP="00AA1DD3">
      <w:pPr>
        <w:spacing w:after="0"/>
        <w:rPr>
          <w:rFonts w:eastAsiaTheme="minorEastAsia"/>
        </w:rPr>
      </w:pPr>
    </w:p>
    <w:p w14:paraId="2CE08044" w14:textId="359A7804" w:rsidR="006D534C" w:rsidRPr="002A328D" w:rsidRDefault="006D534C" w:rsidP="00AA1DD3">
      <w:pPr>
        <w:spacing w:after="0"/>
        <w:rPr>
          <w:rFonts w:eastAsiaTheme="minorEastAsia"/>
        </w:rPr>
      </w:pPr>
      <w:r w:rsidRPr="002A328D">
        <w:rPr>
          <w:rFonts w:eastAsiaTheme="minorEastAsia"/>
        </w:rPr>
        <w:t>Optimality Score, from micrometrics to one KPI</w:t>
      </w:r>
    </w:p>
    <w:p w14:paraId="0D16EB54" w14:textId="416E4424" w:rsidR="00C957F4" w:rsidRPr="002A328D" w:rsidRDefault="007775E0" w:rsidP="00AA1DD3">
      <w:pPr>
        <w:spacing w:after="0"/>
        <w:rPr>
          <w:rFonts w:eastAsiaTheme="minorEastAsia"/>
        </w:rPr>
      </w:pPr>
      <w:r w:rsidRPr="002A328D">
        <w:rPr>
          <w:rFonts w:eastAsiaTheme="minorEastAsia"/>
        </w:rPr>
        <w:t xml:space="preserve">The </w:t>
      </w:r>
      <w:r w:rsidR="00354BDC" w:rsidRPr="002A328D">
        <w:rPr>
          <w:rFonts w:eastAsiaTheme="minorEastAsia"/>
        </w:rPr>
        <w:t xml:space="preserve">Optimality index is designed to answer the single question most asked: “Who is actually playing well once volume and bluff discipline are taken into account?” </w:t>
      </w:r>
      <w:r w:rsidR="00917984" w:rsidRPr="002A328D">
        <w:rPr>
          <w:rFonts w:eastAsiaTheme="minorEastAsia"/>
        </w:rPr>
        <w:t xml:space="preserve">We start with Chen and </w:t>
      </w:r>
      <w:proofErr w:type="spellStart"/>
      <w:r w:rsidR="00917984" w:rsidRPr="002A328D">
        <w:rPr>
          <w:rFonts w:eastAsiaTheme="minorEastAsia"/>
        </w:rPr>
        <w:t>Ankeman’s</w:t>
      </w:r>
      <w:proofErr w:type="spellEnd"/>
      <w:r w:rsidR="00917984" w:rsidRPr="002A328D">
        <w:rPr>
          <w:rFonts w:eastAsiaTheme="minorEastAsia"/>
        </w:rPr>
        <w:t xml:space="preserve"> equity edge idea in which a call, bet, or raise is worth taking </w:t>
      </w:r>
      <w:r w:rsidR="00CC6C46" w:rsidRPr="002A328D">
        <w:rPr>
          <w:rFonts w:eastAsiaTheme="minorEastAsia"/>
        </w:rPr>
        <w:t xml:space="preserve">only when </w:t>
      </w:r>
    </w:p>
    <w:p w14:paraId="274DCFC1" w14:textId="6F8BABFA" w:rsidR="00CC6C46" w:rsidRPr="002A328D" w:rsidRDefault="00CC6C46" w:rsidP="00AA1DD3">
      <w:pPr>
        <w:spacing w:after="0"/>
        <w:rPr>
          <w:rFonts w:eastAsiaTheme="minorEastAsia"/>
        </w:rPr>
      </w:pPr>
      <m:oMath>
        <m:r>
          <w:rPr>
            <w:rFonts w:ascii="Cambria Math" w:eastAsiaTheme="minorEastAsia" w:hAnsi="Cambria Math"/>
          </w:rPr>
          <w:lastRenderedPageBreak/>
          <m:t>Edge=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&gt;0</m:t>
        </m:r>
      </m:oMath>
      <w:r w:rsidR="00074754" w:rsidRPr="002A328D">
        <w:rPr>
          <w:rFonts w:eastAsiaTheme="minorEastAsia"/>
        </w:rPr>
        <w:t xml:space="preserve"> with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=mean equity</m:t>
        </m:r>
      </m:oMath>
      <w:r w:rsidR="00074754" w:rsidRPr="002A328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=mean price paid</m:t>
        </m:r>
      </m:oMath>
      <w:r w:rsidR="00074754" w:rsidRPr="002A328D">
        <w:rPr>
          <w:rFonts w:eastAsiaTheme="minorEastAsia"/>
        </w:rPr>
        <w:t>.</w:t>
      </w:r>
    </w:p>
    <w:p w14:paraId="4208E6B8" w14:textId="77777777" w:rsidR="006D2197" w:rsidRPr="002A328D" w:rsidRDefault="003B7107" w:rsidP="00AA1DD3">
      <w:pPr>
        <w:spacing w:after="0"/>
        <w:rPr>
          <w:rFonts w:eastAsiaTheme="minorEastAsia"/>
        </w:rPr>
      </w:pPr>
      <w:r w:rsidRPr="002A328D">
        <w:rPr>
          <w:rFonts w:eastAsiaTheme="minorEastAsia"/>
        </w:rPr>
        <w:t xml:space="preserve">On its own edge ignores how often </w:t>
      </w:r>
      <w:r w:rsidR="004C70D9" w:rsidRPr="002A328D">
        <w:rPr>
          <w:rFonts w:eastAsiaTheme="minorEastAsia"/>
        </w:rPr>
        <w:t xml:space="preserve">a player </w:t>
      </w:r>
      <w:r w:rsidR="00121324" w:rsidRPr="002A328D">
        <w:rPr>
          <w:rFonts w:eastAsiaTheme="minorEastAsia"/>
        </w:rPr>
        <w:t>enters pots and whether that edge is inflated by reckless bluffs. We therefore add two modifiers</w:t>
      </w:r>
      <w:r w:rsidR="006D2197" w:rsidRPr="002A328D">
        <w:rPr>
          <w:rFonts w:eastAsiaTheme="minorEastAsia"/>
        </w:rPr>
        <w:t>:</w:t>
      </w:r>
    </w:p>
    <w:p w14:paraId="001E60EE" w14:textId="77777777" w:rsidR="006D2197" w:rsidRPr="002A328D" w:rsidRDefault="006D2197" w:rsidP="00AA1DD3">
      <w:pPr>
        <w:spacing w:after="0"/>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700914" w:rsidRPr="002A328D" w14:paraId="61136765" w14:textId="77777777" w:rsidTr="00F75D9A">
        <w:tc>
          <w:tcPr>
            <w:tcW w:w="3116" w:type="dxa"/>
            <w:vAlign w:val="center"/>
          </w:tcPr>
          <w:p w14:paraId="31F47317" w14:textId="372E1C42" w:rsidR="00700914" w:rsidRPr="002A328D" w:rsidRDefault="00700914" w:rsidP="00700914">
            <w:pPr>
              <w:rPr>
                <w:rFonts w:eastAsiaTheme="minorEastAsia"/>
              </w:rPr>
            </w:pPr>
            <w:r w:rsidRPr="002A328D">
              <w:rPr>
                <w:b/>
                <w:bCs/>
              </w:rPr>
              <w:t>Modifier</w:t>
            </w:r>
          </w:p>
        </w:tc>
        <w:tc>
          <w:tcPr>
            <w:tcW w:w="3117" w:type="dxa"/>
            <w:vAlign w:val="center"/>
          </w:tcPr>
          <w:p w14:paraId="09F01047" w14:textId="7EFED2BC" w:rsidR="00700914" w:rsidRPr="002A328D" w:rsidRDefault="00700914" w:rsidP="00700914">
            <w:pPr>
              <w:rPr>
                <w:rFonts w:eastAsiaTheme="minorEastAsia"/>
              </w:rPr>
            </w:pPr>
            <w:r w:rsidRPr="002A328D">
              <w:rPr>
                <w:b/>
                <w:bCs/>
              </w:rPr>
              <w:t>Rationale</w:t>
            </w:r>
          </w:p>
        </w:tc>
        <w:tc>
          <w:tcPr>
            <w:tcW w:w="3117" w:type="dxa"/>
            <w:vAlign w:val="center"/>
          </w:tcPr>
          <w:p w14:paraId="59AD1BE1" w14:textId="10E7706F" w:rsidR="00700914" w:rsidRPr="002A328D" w:rsidRDefault="00700914" w:rsidP="00700914">
            <w:pPr>
              <w:rPr>
                <w:rFonts w:eastAsiaTheme="minorEastAsia"/>
              </w:rPr>
            </w:pPr>
            <w:r w:rsidRPr="002A328D">
              <w:rPr>
                <w:b/>
                <w:bCs/>
              </w:rPr>
              <w:t>Scaling</w:t>
            </w:r>
          </w:p>
        </w:tc>
      </w:tr>
      <w:tr w:rsidR="00700914" w:rsidRPr="002A328D" w14:paraId="44AE421B" w14:textId="77777777" w:rsidTr="00F75D9A">
        <w:tc>
          <w:tcPr>
            <w:tcW w:w="3116" w:type="dxa"/>
            <w:vAlign w:val="center"/>
          </w:tcPr>
          <w:p w14:paraId="3DF31D73" w14:textId="77777777" w:rsidR="00700914" w:rsidRPr="002A328D" w:rsidRDefault="00700914" w:rsidP="00700914">
            <w:r w:rsidRPr="002A328D">
              <w:rPr>
                <w:rStyle w:val="Strong"/>
              </w:rPr>
              <w:t>Volume fraction</w:t>
            </w:r>
            <w:r w:rsidRPr="002A328D">
              <w:t xml:space="preserve"> </w:t>
            </w:r>
          </w:p>
          <w:p w14:paraId="407273AB" w14:textId="2A5E16E9" w:rsidR="00700914" w:rsidRPr="002A328D" w:rsidRDefault="00000000" w:rsidP="007009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actions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hands</m:t>
                    </m:r>
                  </m:sub>
                </m:sSub>
                <m:r>
                  <w:rPr>
                    <w:rFonts w:ascii="Cambria Math" w:eastAsiaTheme="minorEastAsia" w:hAnsi="Cambria Math"/>
                  </w:rPr>
                  <m:t xml:space="preserve"> </m:t>
                </m:r>
              </m:oMath>
            </m:oMathPara>
          </w:p>
        </w:tc>
        <w:tc>
          <w:tcPr>
            <w:tcW w:w="3117" w:type="dxa"/>
            <w:vAlign w:val="center"/>
          </w:tcPr>
          <w:p w14:paraId="01CC4922" w14:textId="034B55FA" w:rsidR="00700914" w:rsidRPr="002A328D" w:rsidRDefault="00700914" w:rsidP="00700914">
            <w:pPr>
              <w:rPr>
                <w:rFonts w:eastAsiaTheme="minorEastAsia"/>
              </w:rPr>
            </w:pPr>
            <w:r w:rsidRPr="002A328D">
              <w:t>A player who takes profitable spots more often grows the bankroll faster. Raw counts (</w:t>
            </w:r>
            <w:proofErr w:type="spellStart"/>
            <w:r w:rsidRPr="002A328D">
              <w:rPr>
                <w:rStyle w:val="katex"/>
              </w:rPr>
              <w:t>nn</w:t>
            </w:r>
            <w:proofErr w:type="spellEnd"/>
            <w:r w:rsidRPr="002A328D">
              <w:t>) would unfairly favour marathon sessions, so we normalise by hands played.</w:t>
            </w:r>
          </w:p>
        </w:tc>
        <w:tc>
          <w:tcPr>
            <w:tcW w:w="3117" w:type="dxa"/>
            <w:vAlign w:val="center"/>
          </w:tcPr>
          <w:p w14:paraId="151E40F2" w14:textId="4B04D2D3" w:rsidR="00700914" w:rsidRPr="002A328D" w:rsidRDefault="00700914" w:rsidP="00700914">
            <w:pPr>
              <w:rPr>
                <w:rFonts w:eastAsiaTheme="minorEastAsia"/>
              </w:rPr>
            </w:pPr>
            <m:oMathPara>
              <m:oMath>
                <m:r>
                  <w:rPr>
                    <w:rStyle w:val="katex"/>
                    <w:rFonts w:ascii="Cambria Math" w:hAnsi="Cambria Math"/>
                  </w:rPr>
                  <m:t>0≤V≤1</m:t>
                </m:r>
              </m:oMath>
            </m:oMathPara>
          </w:p>
        </w:tc>
      </w:tr>
      <w:tr w:rsidR="00700914" w:rsidRPr="002A328D" w14:paraId="71B81F39" w14:textId="77777777" w:rsidTr="00F75D9A">
        <w:tc>
          <w:tcPr>
            <w:tcW w:w="3116" w:type="dxa"/>
            <w:vAlign w:val="center"/>
          </w:tcPr>
          <w:p w14:paraId="5B584048" w14:textId="77777777" w:rsidR="00700914" w:rsidRPr="002A328D" w:rsidRDefault="00700914" w:rsidP="00700914">
            <w:pPr>
              <w:rPr>
                <w:rStyle w:val="Strong"/>
              </w:rPr>
            </w:pPr>
            <w:r w:rsidRPr="002A328D">
              <w:rPr>
                <w:rStyle w:val="Strong"/>
              </w:rPr>
              <w:t>Bluff bonus / penalty</w:t>
            </w:r>
          </w:p>
          <w:p w14:paraId="6C2AED82" w14:textId="4D5A130B" w:rsidR="00700914" w:rsidRPr="002A328D" w:rsidRDefault="00700914" w:rsidP="00700914">
            <w:pPr>
              <w:rPr>
                <w:rFonts w:eastAsiaTheme="minorEastAsia"/>
              </w:rPr>
            </w:pPr>
            <m:oMathPara>
              <m:oMath>
                <m:r>
                  <w:rPr>
                    <w:rFonts w:ascii="Cambria Math" w:eastAsiaTheme="minorEastAsia" w:hAnsi="Cambria Math"/>
                  </w:rPr>
                  <m:t>B</m:t>
                </m:r>
              </m:oMath>
            </m:oMathPara>
          </w:p>
        </w:tc>
        <w:tc>
          <w:tcPr>
            <w:tcW w:w="3117" w:type="dxa"/>
            <w:vAlign w:val="center"/>
          </w:tcPr>
          <w:p w14:paraId="45E67D0D" w14:textId="2E9143E6" w:rsidR="00700914" w:rsidRPr="002A328D" w:rsidRDefault="00700914" w:rsidP="00700914">
            <w:pPr>
              <w:rPr>
                <w:rFonts w:eastAsiaTheme="minorEastAsia"/>
              </w:rPr>
            </w:pPr>
            <w:r w:rsidRPr="002A328D">
              <w:t xml:space="preserve">A controlled share of +EV bluffs </w:t>
            </w:r>
            <w:proofErr w:type="gramStart"/>
            <w:r w:rsidRPr="002A328D">
              <w:t>raises</w:t>
            </w:r>
            <w:proofErr w:type="gramEnd"/>
            <w:r w:rsidRPr="002A328D">
              <w:t xml:space="preserve"> win-rate; the same share on a negative edge accelerates losses (Billings et al., 2006).</w:t>
            </w:r>
          </w:p>
        </w:tc>
        <w:tc>
          <w:tcPr>
            <w:tcW w:w="3117" w:type="dxa"/>
            <w:vAlign w:val="center"/>
          </w:tcPr>
          <w:p w14:paraId="45989E43" w14:textId="77777777" w:rsidR="00700914" w:rsidRPr="002A328D" w:rsidRDefault="00700914" w:rsidP="00700914">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1+BluffRate</m:t>
                        </m:r>
                      </m:e>
                      <m:e>
                        <m:r>
                          <w:rPr>
                            <w:rFonts w:ascii="Cambria Math" w:eastAsiaTheme="minorEastAsia" w:hAnsi="Cambria Math"/>
                          </w:rPr>
                          <m:t xml:space="preserve">1-BluffRate, </m:t>
                        </m:r>
                      </m:e>
                    </m:eqArr>
                  </m:e>
                </m:d>
              </m:oMath>
            </m:oMathPara>
          </w:p>
          <w:p w14:paraId="36583A0F" w14:textId="17144E63" w:rsidR="00A13E28" w:rsidRPr="002A328D" w:rsidRDefault="00A13E28" w:rsidP="00700914">
            <w:pPr>
              <w:rPr>
                <w:rFonts w:eastAsiaTheme="minorEastAsia"/>
              </w:rPr>
            </w:pPr>
            <w:r w:rsidRPr="002A328D">
              <w:rPr>
                <w:rFonts w:eastAsiaTheme="minorEastAsia"/>
              </w:rPr>
              <w:t>It will take Case 1 if Edge &gt; 0</w:t>
            </w:r>
            <w:r w:rsidRPr="002A328D">
              <w:rPr>
                <w:rFonts w:eastAsiaTheme="minorEastAsia"/>
              </w:rPr>
              <w:br/>
              <w:t>It will take Case 2 if Edge &lt; 0</w:t>
            </w:r>
          </w:p>
        </w:tc>
      </w:tr>
    </w:tbl>
    <w:p w14:paraId="5AE74D9B" w14:textId="77777777" w:rsidR="00A13E28" w:rsidRPr="002A328D" w:rsidRDefault="00A13E28" w:rsidP="00AA1DD3">
      <w:pPr>
        <w:spacing w:after="0"/>
        <w:rPr>
          <w:rFonts w:eastAsiaTheme="minorEastAsia"/>
        </w:rPr>
      </w:pPr>
    </w:p>
    <w:p w14:paraId="4B362C7B" w14:textId="77777777" w:rsidR="00A13E28" w:rsidRPr="002A328D" w:rsidRDefault="00A13E28" w:rsidP="00AA1DD3">
      <w:pPr>
        <w:spacing w:after="0"/>
        <w:rPr>
          <w:rFonts w:eastAsiaTheme="minorEastAsia"/>
        </w:rPr>
      </w:pPr>
      <w:r w:rsidRPr="002A328D">
        <w:rPr>
          <w:rFonts w:eastAsiaTheme="minorEastAsia"/>
        </w:rPr>
        <w:t xml:space="preserve">The final formula is </w:t>
      </w:r>
    </w:p>
    <w:p w14:paraId="27896C59" w14:textId="77777777" w:rsidR="000C0F20" w:rsidRPr="002A328D" w:rsidRDefault="00A13E28" w:rsidP="00AA1DD3">
      <w:pPr>
        <w:spacing w:after="0"/>
        <w:rPr>
          <w:rFonts w:eastAsiaTheme="minorEastAsia"/>
        </w:rPr>
      </w:pPr>
      <m:oMathPara>
        <m:oMath>
          <m:r>
            <w:rPr>
              <w:rFonts w:ascii="Cambria Math" w:eastAsiaTheme="minorEastAsia" w:hAnsi="Cambria Math"/>
            </w:rPr>
            <m:t>Opt=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O</m:t>
                  </m:r>
                </m:e>
              </m:acc>
            </m:e>
          </m:d>
          <m:r>
            <w:rPr>
              <w:rFonts w:ascii="Cambria Math" w:eastAsiaTheme="minorEastAsia" w:hAnsi="Cambria Math"/>
            </w:rPr>
            <m:t>×V×B</m:t>
          </m:r>
        </m:oMath>
      </m:oMathPara>
    </w:p>
    <w:p w14:paraId="6664D32D" w14:textId="77777777" w:rsidR="000C0F20" w:rsidRPr="002A328D" w:rsidRDefault="000C0F20" w:rsidP="00AA1DD3">
      <w:pPr>
        <w:spacing w:after="0"/>
        <w:rPr>
          <w:rFonts w:eastAsiaTheme="minorEastAsia"/>
        </w:rPr>
      </w:pPr>
    </w:p>
    <w:p w14:paraId="766BCBA8" w14:textId="77777777" w:rsidR="007E4977" w:rsidRPr="002A328D" w:rsidRDefault="000C0F20" w:rsidP="00AA1DD3">
      <w:pPr>
        <w:spacing w:after="0"/>
        <w:rPr>
          <w:rFonts w:eastAsiaTheme="minorEastAsia"/>
        </w:rPr>
      </w:pPr>
      <w:r w:rsidRPr="002A328D">
        <w:rPr>
          <w:rFonts w:eastAsiaTheme="minorEastAsia"/>
        </w:rPr>
        <w:t>Variance notes</w:t>
      </w:r>
      <w:r w:rsidR="007F0E6D" w:rsidRPr="002A328D">
        <w:rPr>
          <w:rFonts w:eastAsiaTheme="minorEastAsia"/>
        </w:rPr>
        <w:t>, “Making live EV readings believable”</w:t>
      </w:r>
    </w:p>
    <w:p w14:paraId="05C122DB" w14:textId="77777777" w:rsidR="007E4977" w:rsidRPr="002A328D" w:rsidRDefault="007E4977" w:rsidP="00AA1DD3">
      <w:pPr>
        <w:spacing w:after="0"/>
        <w:rPr>
          <w:rFonts w:eastAsiaTheme="minorEastAsia"/>
        </w:rPr>
      </w:pPr>
    </w:p>
    <w:p w14:paraId="3C7A4974" w14:textId="0EDA647C" w:rsidR="00074754" w:rsidRPr="002A328D" w:rsidRDefault="007E4977" w:rsidP="00AA1DD3">
      <w:pPr>
        <w:spacing w:after="0"/>
        <w:rPr>
          <w:rFonts w:eastAsiaTheme="minorEastAsia"/>
        </w:rPr>
      </w:pPr>
      <w:r w:rsidRPr="002A328D">
        <w:rPr>
          <w:rFonts w:eastAsiaTheme="minorEastAsia"/>
        </w:rPr>
        <w:t xml:space="preserve">Per-action </w:t>
      </w:r>
      <w:r w:rsidR="00815B55" w:rsidRPr="002A328D">
        <w:rPr>
          <w:rFonts w:eastAsiaTheme="minorEastAsia"/>
        </w:rPr>
        <w:t>equity</w:t>
      </w:r>
      <w:r w:rsidRPr="002A328D">
        <w:rPr>
          <w:rFonts w:eastAsiaTheme="minorEastAsia"/>
        </w:rPr>
        <w:t xml:space="preserve"> is notoriously </w:t>
      </w:r>
      <w:proofErr w:type="gramStart"/>
      <w:r w:rsidRPr="002A328D">
        <w:rPr>
          <w:rFonts w:eastAsiaTheme="minorEastAsia"/>
        </w:rPr>
        <w:t>noise,</w:t>
      </w:r>
      <w:proofErr w:type="gramEnd"/>
      <w:r w:rsidRPr="002A328D">
        <w:rPr>
          <w:rFonts w:eastAsiaTheme="minorEastAsia"/>
        </w:rPr>
        <w:t xml:space="preserve"> the river card alone can swing expectation by a fill pot</w:t>
      </w:r>
      <w:r w:rsidR="00870914" w:rsidRPr="002A328D">
        <w:rPr>
          <w:rFonts w:eastAsiaTheme="minorEastAsia"/>
        </w:rPr>
        <w:t>. Following Burch’s AI</w:t>
      </w:r>
      <w:r w:rsidR="00E21B9F">
        <w:rPr>
          <w:rFonts w:eastAsiaTheme="minorEastAsia"/>
        </w:rPr>
        <w:t>V</w:t>
      </w:r>
      <w:r w:rsidR="00870914" w:rsidRPr="002A328D">
        <w:rPr>
          <w:rFonts w:eastAsiaTheme="minorEastAsia"/>
        </w:rPr>
        <w:t xml:space="preserve">AT method we can slash variance by primarily focusing on EV over </w:t>
      </w:r>
      <w:r w:rsidR="00CD7937" w:rsidRPr="002A328D">
        <w:rPr>
          <w:rFonts w:eastAsiaTheme="minorEastAsia"/>
        </w:rPr>
        <w:t>Equity</w:t>
      </w:r>
      <w:r w:rsidR="00870914" w:rsidRPr="002A328D">
        <w:rPr>
          <w:rFonts w:eastAsiaTheme="minorEastAsia"/>
        </w:rPr>
        <w:t xml:space="preserve">. </w:t>
      </w:r>
      <w:r w:rsidR="00CD7937" w:rsidRPr="002A328D">
        <w:rPr>
          <w:rFonts w:eastAsiaTheme="minorEastAsia"/>
        </w:rPr>
        <w:t xml:space="preserve">For each street we replace equity with its conditional expectation </w:t>
      </w:r>
      <w:r w:rsidR="00CD7937" w:rsidRPr="002A328D">
        <w:rPr>
          <w:rFonts w:eastAsiaTheme="minorEastAsia"/>
          <w:i/>
          <w:iCs/>
        </w:rPr>
        <w:t>given</w:t>
      </w:r>
      <w:r w:rsidR="00CD7937" w:rsidRPr="002A328D">
        <w:rPr>
          <w:rFonts w:eastAsiaTheme="minorEastAsia"/>
        </w:rPr>
        <w:t xml:space="preserve"> the exposed board. This removes variance that is purely due to future RNG. Lower variance stabilises both the HMM training and the Optimality ranking, so small hand samples are less prone to lucky “heat-runs.”</w:t>
      </w:r>
    </w:p>
    <w:p w14:paraId="30E259CD" w14:textId="3ECD9CD9" w:rsidR="00800440" w:rsidRPr="002A328D" w:rsidRDefault="00800440" w:rsidP="00AA1DD3">
      <w:pPr>
        <w:spacing w:after="0"/>
        <w:rPr>
          <w:rFonts w:eastAsiaTheme="minorEastAsia"/>
        </w:rPr>
      </w:pPr>
    </w:p>
    <w:p w14:paraId="4DAB671E" w14:textId="22E90444" w:rsidR="00800440" w:rsidRPr="002A328D" w:rsidRDefault="00800440" w:rsidP="00AA1DD3">
      <w:pPr>
        <w:spacing w:after="0"/>
        <w:rPr>
          <w:rFonts w:eastAsiaTheme="minorEastAsia"/>
        </w:rPr>
      </w:pPr>
      <w:r w:rsidRPr="002A328D">
        <w:rPr>
          <w:rFonts w:eastAsiaTheme="minorEastAsia"/>
        </w:rPr>
        <w:t>Next Steps in Modelling</w:t>
      </w:r>
    </w:p>
    <w:p w14:paraId="31612BCD" w14:textId="6E41366B" w:rsidR="00800440" w:rsidRPr="002A328D" w:rsidRDefault="00800440" w:rsidP="00AA1DD3">
      <w:pPr>
        <w:spacing w:after="0"/>
        <w:rPr>
          <w:rFonts w:eastAsiaTheme="minorEastAsia"/>
        </w:rPr>
      </w:pPr>
      <w:r w:rsidRPr="002A328D">
        <w:rPr>
          <w:rFonts w:eastAsiaTheme="minorEastAsia"/>
        </w:rPr>
        <w:t xml:space="preserve">Building </w:t>
      </w:r>
      <w:r w:rsidR="00B32C21" w:rsidRPr="002A328D">
        <w:rPr>
          <w:rFonts w:eastAsiaTheme="minorEastAsia"/>
        </w:rPr>
        <w:t xml:space="preserve">our HMM Optimality Framework, the following enhancements will sharpen predictive power and </w:t>
      </w:r>
      <w:proofErr w:type="gramStart"/>
      <w:r w:rsidR="00B32C21" w:rsidRPr="002A328D">
        <w:rPr>
          <w:rFonts w:eastAsiaTheme="minorEastAsia"/>
        </w:rPr>
        <w:t>real world</w:t>
      </w:r>
      <w:proofErr w:type="gramEnd"/>
      <w:r w:rsidR="00B32C21" w:rsidRPr="002A328D">
        <w:rPr>
          <w:rFonts w:eastAsiaTheme="minorEastAsia"/>
        </w:rPr>
        <w:t xml:space="preserve"> relevance. </w:t>
      </w:r>
    </w:p>
    <w:p w14:paraId="15EB4D9A" w14:textId="389AB2AD" w:rsidR="00D30B17" w:rsidRPr="002A328D" w:rsidRDefault="00D30B17" w:rsidP="00D30B17">
      <w:pPr>
        <w:pStyle w:val="ListParagraph"/>
        <w:numPr>
          <w:ilvl w:val="0"/>
          <w:numId w:val="5"/>
        </w:numPr>
        <w:spacing w:after="0"/>
        <w:rPr>
          <w:rFonts w:eastAsiaTheme="minorEastAsia"/>
        </w:rPr>
      </w:pPr>
      <w:r w:rsidRPr="002A328D">
        <w:rPr>
          <w:rFonts w:eastAsiaTheme="minorEastAsia"/>
        </w:rPr>
        <w:t xml:space="preserve">Replace </w:t>
      </w:r>
      <w:r w:rsidR="000800D0" w:rsidRPr="002A328D">
        <w:rPr>
          <w:rFonts w:eastAsiaTheme="minorEastAsia"/>
        </w:rPr>
        <w:t xml:space="preserve">the </w:t>
      </w:r>
      <w:proofErr w:type="spellStart"/>
      <w:r w:rsidR="000800D0" w:rsidRPr="002A328D">
        <w:rPr>
          <w:rStyle w:val="HTMLCode"/>
          <w:rFonts w:eastAsiaTheme="majorEastAsia"/>
        </w:rPr>
        <w:t>approx_</w:t>
      </w:r>
      <w:proofErr w:type="gramStart"/>
      <w:r w:rsidR="000800D0" w:rsidRPr="002A328D">
        <w:rPr>
          <w:rStyle w:val="HTMLCode"/>
          <w:rFonts w:eastAsiaTheme="majorEastAsia"/>
        </w:rPr>
        <w:t>equity</w:t>
      </w:r>
      <w:proofErr w:type="spellEnd"/>
      <w:r w:rsidR="000800D0" w:rsidRPr="002A328D">
        <w:rPr>
          <w:rStyle w:val="HTMLCode"/>
          <w:rFonts w:eastAsiaTheme="majorEastAsia"/>
        </w:rPr>
        <w:t>(</w:t>
      </w:r>
      <w:proofErr w:type="gramEnd"/>
      <w:r w:rsidR="000800D0" w:rsidRPr="002A328D">
        <w:rPr>
          <w:rStyle w:val="HTMLCode"/>
          <w:rFonts w:eastAsiaTheme="majorEastAsia"/>
        </w:rPr>
        <w:t>)</w:t>
      </w:r>
      <w:r w:rsidR="000800D0" w:rsidRPr="002A328D">
        <w:rPr>
          <w:rFonts w:eastAsiaTheme="minorEastAsia"/>
        </w:rPr>
        <w:t xml:space="preserve"> lookup with a Monte-Carlo equity simulations to eliminate lookup bias and handle arbitrary board textures. </w:t>
      </w:r>
    </w:p>
    <w:p w14:paraId="03CE5CAC" w14:textId="295E9CAE" w:rsidR="00677114" w:rsidRPr="002A328D" w:rsidRDefault="00A60B14" w:rsidP="00D30B17">
      <w:pPr>
        <w:pStyle w:val="ListParagraph"/>
        <w:numPr>
          <w:ilvl w:val="0"/>
          <w:numId w:val="5"/>
        </w:numPr>
        <w:spacing w:after="0"/>
        <w:rPr>
          <w:rFonts w:eastAsiaTheme="minorEastAsia"/>
        </w:rPr>
      </w:pPr>
      <w:r w:rsidRPr="002A328D">
        <w:rPr>
          <w:rFonts w:eastAsiaTheme="minorEastAsia"/>
          <w:b/>
          <w:bCs/>
        </w:rPr>
        <w:t>Optimality weight calibration</w:t>
      </w:r>
      <w:r w:rsidRPr="002A328D">
        <w:rPr>
          <w:rFonts w:eastAsiaTheme="minorEastAsia"/>
        </w:rPr>
        <w:br/>
        <w:t xml:space="preserve">Automate the selection of the volume and bluff multipliers via grid-search or Bayesian optimization against a hold-out set of live-session profit traces, following Bertram et al.’s quantity-vs-quality trade-off </w:t>
      </w:r>
      <w:r w:rsidR="00677114" w:rsidRPr="002A328D">
        <w:rPr>
          <w:rFonts w:eastAsiaTheme="minorEastAsia"/>
        </w:rPr>
        <w:t>framework</w:t>
      </w:r>
    </w:p>
    <w:p w14:paraId="5F673BF6" w14:textId="474C6058" w:rsidR="00A60B14" w:rsidRPr="002A328D" w:rsidRDefault="00C12617" w:rsidP="00D30B17">
      <w:pPr>
        <w:pStyle w:val="ListParagraph"/>
        <w:numPr>
          <w:ilvl w:val="0"/>
          <w:numId w:val="5"/>
        </w:numPr>
        <w:spacing w:after="0"/>
        <w:rPr>
          <w:rFonts w:eastAsiaTheme="minorEastAsia"/>
        </w:rPr>
      </w:pPr>
      <w:r w:rsidRPr="002A328D">
        <w:rPr>
          <w:rFonts w:eastAsiaTheme="minorEastAsia"/>
        </w:rPr>
        <w:lastRenderedPageBreak/>
        <w:t>Compute a Hero Bluff metric</w:t>
      </w:r>
      <w:r w:rsidR="007B048D" w:rsidRPr="002A328D">
        <w:rPr>
          <w:rFonts w:eastAsiaTheme="minorEastAsia"/>
        </w:rPr>
        <w:t xml:space="preserve"> in which the model only uses the Hero Player’s hole cards and omits the hole cards of the other players</w:t>
      </w:r>
      <w:r w:rsidR="001A29ED" w:rsidRPr="002A328D">
        <w:rPr>
          <w:rFonts w:eastAsiaTheme="minorEastAsia"/>
        </w:rPr>
        <w:t xml:space="preserve"> and uses a plausible range of cards for each opponent. </w:t>
      </w:r>
    </w:p>
    <w:p w14:paraId="257723B3" w14:textId="77777777" w:rsidR="001A29ED" w:rsidRPr="002A328D" w:rsidRDefault="001A29ED" w:rsidP="001A29ED">
      <w:pPr>
        <w:spacing w:after="0"/>
        <w:ind w:left="360"/>
        <w:rPr>
          <w:rFonts w:eastAsiaTheme="minorEastAsia"/>
        </w:rPr>
      </w:pPr>
    </w:p>
    <w:p w14:paraId="622F8E52" w14:textId="669DCF7D" w:rsidR="00127138" w:rsidRPr="002A328D" w:rsidRDefault="00127138" w:rsidP="00127138">
      <w:pPr>
        <w:spacing w:after="0"/>
        <w:rPr>
          <w:rFonts w:eastAsiaTheme="minorEastAsia"/>
        </w:rPr>
      </w:pPr>
      <w:r w:rsidRPr="002A328D">
        <w:rPr>
          <w:rFonts w:eastAsiaTheme="minorEastAsia"/>
        </w:rPr>
        <w:t>Visualizing</w:t>
      </w:r>
      <w:r w:rsidR="00A5533A" w:rsidRPr="002A328D">
        <w:rPr>
          <w:rFonts w:eastAsiaTheme="minorEastAsia"/>
        </w:rPr>
        <w:t xml:space="preserve"> </w:t>
      </w:r>
      <w:r w:rsidR="00EA03A1" w:rsidRPr="002A328D">
        <w:rPr>
          <w:rFonts w:eastAsiaTheme="minorEastAsia"/>
        </w:rPr>
        <w:t>&amp; Communication</w:t>
      </w:r>
    </w:p>
    <w:p w14:paraId="183B3EC9" w14:textId="77777777" w:rsidR="00127138" w:rsidRPr="002A328D" w:rsidRDefault="00127138" w:rsidP="00127138">
      <w:pPr>
        <w:spacing w:after="0"/>
        <w:rPr>
          <w:rFonts w:eastAsiaTheme="minorEastAsia"/>
        </w:rPr>
      </w:pPr>
    </w:p>
    <w:p w14:paraId="413D5981" w14:textId="4AC3731E" w:rsidR="00F567A1" w:rsidRPr="002A328D" w:rsidRDefault="00127138" w:rsidP="00127138">
      <w:pPr>
        <w:spacing w:after="0"/>
        <w:rPr>
          <w:rFonts w:eastAsiaTheme="minorEastAsia"/>
        </w:rPr>
      </w:pPr>
      <w:r w:rsidRPr="002A328D">
        <w:rPr>
          <w:rFonts w:eastAsiaTheme="minorEastAsia"/>
        </w:rPr>
        <w:t xml:space="preserve">Once every action is enriched with equity, EV, bluff-probability, and stack context, we use 3 </w:t>
      </w:r>
      <w:r w:rsidR="000F0EDC" w:rsidRPr="002A328D">
        <w:rPr>
          <w:rFonts w:eastAsiaTheme="minorEastAsia"/>
        </w:rPr>
        <w:t xml:space="preserve">key plots to surface patterns </w:t>
      </w:r>
      <w:proofErr w:type="gramStart"/>
      <w:r w:rsidR="000F0EDC" w:rsidRPr="002A328D">
        <w:rPr>
          <w:rFonts w:eastAsiaTheme="minorEastAsia"/>
        </w:rPr>
        <w:t xml:space="preserve">at a </w:t>
      </w:r>
      <w:r w:rsidR="00F567A1" w:rsidRPr="002A328D">
        <w:rPr>
          <w:rFonts w:eastAsiaTheme="minorEastAsia"/>
        </w:rPr>
        <w:t>glance</w:t>
      </w:r>
      <w:proofErr w:type="gramEnd"/>
      <w:r w:rsidR="00F567A1" w:rsidRPr="002A328D">
        <w:rPr>
          <w:rFonts w:eastAsiaTheme="minorEastAsia"/>
        </w:rPr>
        <w:t xml:space="preserve">. All code lives in the server file’s </w:t>
      </w:r>
      <w:proofErr w:type="spellStart"/>
      <w:proofErr w:type="gramStart"/>
      <w:r w:rsidR="00F567A1" w:rsidRPr="002A328D">
        <w:rPr>
          <w:rFonts w:eastAsiaTheme="minorEastAsia"/>
        </w:rPr>
        <w:t>renderplot</w:t>
      </w:r>
      <w:proofErr w:type="spellEnd"/>
      <w:r w:rsidR="00F567A1" w:rsidRPr="002A328D">
        <w:rPr>
          <w:rFonts w:eastAsiaTheme="minorEastAsia"/>
        </w:rPr>
        <w:t>(</w:t>
      </w:r>
      <w:proofErr w:type="gramEnd"/>
      <w:r w:rsidR="00F567A1" w:rsidRPr="002A328D">
        <w:rPr>
          <w:rFonts w:eastAsiaTheme="minorEastAsia"/>
        </w:rPr>
        <w:t>) calls.</w:t>
      </w:r>
    </w:p>
    <w:p w14:paraId="4DCE9F42" w14:textId="77777777" w:rsidR="00F567A1" w:rsidRPr="002A328D" w:rsidRDefault="00F567A1" w:rsidP="00127138">
      <w:pPr>
        <w:spacing w:after="0"/>
        <w:rPr>
          <w:rFonts w:eastAsiaTheme="minorEastAsia"/>
        </w:rPr>
      </w:pPr>
    </w:p>
    <w:p w14:paraId="154E8CC8" w14:textId="1F9625B4" w:rsidR="00F567A1" w:rsidRPr="002A328D" w:rsidRDefault="00F567A1" w:rsidP="00127138">
      <w:pPr>
        <w:spacing w:after="0"/>
        <w:rPr>
          <w:rFonts w:eastAsiaTheme="minorEastAsia"/>
        </w:rPr>
      </w:pPr>
      <w:r w:rsidRPr="002A328D">
        <w:rPr>
          <w:rFonts w:eastAsiaTheme="minorEastAsia"/>
        </w:rPr>
        <w:t>Stack and Plot Volume Area Chart</w:t>
      </w:r>
    </w:p>
    <w:p w14:paraId="1B8809C2" w14:textId="7CBD25D8" w:rsidR="00D418BB" w:rsidRPr="002A328D" w:rsidRDefault="00D418BB" w:rsidP="00127138">
      <w:pPr>
        <w:spacing w:after="0"/>
        <w:rPr>
          <w:rFonts w:eastAsiaTheme="minorEastAsia"/>
        </w:rPr>
      </w:pPr>
      <w:r w:rsidRPr="002A328D">
        <w:rPr>
          <w:rFonts w:eastAsiaTheme="minorEastAsia"/>
        </w:rPr>
        <w:t>This chart shows how each player’s stack evolves hand-by-hand alongside the total pot size.</w:t>
      </w:r>
    </w:p>
    <w:p w14:paraId="4AFDE30B" w14:textId="77777777" w:rsidR="00D418BB" w:rsidRPr="002A328D" w:rsidRDefault="00D418BB" w:rsidP="00127138">
      <w:pPr>
        <w:spacing w:after="0"/>
        <w:rPr>
          <w:rFonts w:eastAsiaTheme="minorEastAsia"/>
        </w:rPr>
      </w:pPr>
    </w:p>
    <w:p w14:paraId="1608E9C0" w14:textId="77777777" w:rsidR="00D418BB" w:rsidRPr="002A328D" w:rsidRDefault="00D418BB" w:rsidP="00D418BB">
      <w:pPr>
        <w:spacing w:after="0"/>
        <w:rPr>
          <w:rStyle w:val="HTMLCode"/>
          <w:rFonts w:eastAsiaTheme="majorEastAsia"/>
        </w:rPr>
      </w:pPr>
      <w:proofErr w:type="spellStart"/>
      <w:r w:rsidRPr="002A328D">
        <w:rPr>
          <w:rStyle w:val="HTMLCode"/>
          <w:rFonts w:eastAsiaTheme="majorEastAsia"/>
        </w:rPr>
        <w:t>output$stack_plot</w:t>
      </w:r>
      <w:proofErr w:type="spellEnd"/>
      <w:r w:rsidRPr="002A328D">
        <w:rPr>
          <w:rStyle w:val="HTMLCode"/>
          <w:rFonts w:eastAsiaTheme="majorEastAsia"/>
        </w:rPr>
        <w:t xml:space="preserve"> &lt;- </w:t>
      </w:r>
      <w:proofErr w:type="spellStart"/>
      <w:proofErr w:type="gramStart"/>
      <w:r w:rsidRPr="002A328D">
        <w:rPr>
          <w:rStyle w:val="HTMLCode"/>
          <w:rFonts w:eastAsiaTheme="majorEastAsia"/>
        </w:rPr>
        <w:t>renderPlot</w:t>
      </w:r>
      <w:proofErr w:type="spellEnd"/>
      <w:r w:rsidRPr="002A328D">
        <w:rPr>
          <w:rStyle w:val="HTMLCode"/>
          <w:rFonts w:eastAsiaTheme="majorEastAsia"/>
        </w:rPr>
        <w:t>(</w:t>
      </w:r>
      <w:proofErr w:type="gramEnd"/>
      <w:r w:rsidRPr="002A328D">
        <w:rPr>
          <w:rStyle w:val="HTMLCode"/>
          <w:rFonts w:eastAsiaTheme="majorEastAsia"/>
        </w:rPr>
        <w:t>{</w:t>
      </w:r>
    </w:p>
    <w:p w14:paraId="6EFC153B"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df</w:t>
      </w:r>
      <w:proofErr w:type="spellEnd"/>
      <w:r w:rsidRPr="002A328D">
        <w:rPr>
          <w:rStyle w:val="HTMLCode"/>
          <w:rFonts w:eastAsiaTheme="majorEastAsia"/>
        </w:rPr>
        <w:t xml:space="preserve"> &lt;- </w:t>
      </w:r>
      <w:proofErr w:type="spellStart"/>
      <w:proofErr w:type="gramStart"/>
      <w:r w:rsidRPr="002A328D">
        <w:rPr>
          <w:rStyle w:val="HTMLCode"/>
          <w:rFonts w:eastAsiaTheme="majorEastAsia"/>
        </w:rPr>
        <w:t>rv</w:t>
      </w:r>
      <w:proofErr w:type="spellEnd"/>
      <w:r w:rsidRPr="002A328D">
        <w:rPr>
          <w:rStyle w:val="HTMLCode"/>
          <w:rFonts w:eastAsiaTheme="majorEastAsia"/>
        </w:rPr>
        <w:t>(</w:t>
      </w:r>
      <w:proofErr w:type="gramEnd"/>
      <w:r w:rsidRPr="002A328D">
        <w:rPr>
          <w:rStyle w:val="HTMLCode"/>
          <w:rFonts w:eastAsiaTheme="majorEastAsia"/>
        </w:rPr>
        <w:t>)</w:t>
      </w:r>
    </w:p>
    <w:p w14:paraId="57C77843"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df_stacks</w:t>
      </w:r>
      <w:proofErr w:type="spellEnd"/>
      <w:r w:rsidRPr="002A328D">
        <w:rPr>
          <w:rStyle w:val="HTMLCode"/>
          <w:rFonts w:eastAsiaTheme="majorEastAsia"/>
        </w:rPr>
        <w:t xml:space="preserve"> &lt;- </w:t>
      </w:r>
      <w:proofErr w:type="spellStart"/>
      <w:r w:rsidRPr="002A328D">
        <w:rPr>
          <w:rStyle w:val="HTMLCode"/>
          <w:rFonts w:eastAsiaTheme="majorEastAsia"/>
        </w:rPr>
        <w:t>df</w:t>
      </w:r>
      <w:proofErr w:type="spellEnd"/>
      <w:r w:rsidRPr="002A328D">
        <w:rPr>
          <w:rStyle w:val="HTMLCode"/>
          <w:rFonts w:eastAsiaTheme="majorEastAsia"/>
        </w:rPr>
        <w:t xml:space="preserve"> %&gt;% </w:t>
      </w:r>
    </w:p>
    <w:p w14:paraId="1A5D77B0"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group_</w:t>
      </w:r>
      <w:proofErr w:type="gramStart"/>
      <w:r w:rsidRPr="002A328D">
        <w:rPr>
          <w:rStyle w:val="HTMLCode"/>
          <w:rFonts w:eastAsiaTheme="majorEastAsia"/>
        </w:rPr>
        <w:t>by</w:t>
      </w:r>
      <w:proofErr w:type="spellEnd"/>
      <w:r w:rsidRPr="002A328D">
        <w:rPr>
          <w:rStyle w:val="HTMLCode"/>
          <w:rFonts w:eastAsiaTheme="majorEastAsia"/>
        </w:rPr>
        <w:t>(</w:t>
      </w:r>
      <w:proofErr w:type="gramEnd"/>
      <w:r w:rsidRPr="002A328D">
        <w:rPr>
          <w:rStyle w:val="HTMLCode"/>
          <w:rFonts w:eastAsiaTheme="majorEastAsia"/>
        </w:rPr>
        <w:t xml:space="preserve">HandNumber, Player) %&gt;% </w:t>
      </w:r>
    </w:p>
    <w:p w14:paraId="0EC54A25"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arrange(</w:t>
      </w:r>
      <w:proofErr w:type="spellStart"/>
      <w:proofErr w:type="gramEnd"/>
      <w:r w:rsidRPr="002A328D">
        <w:rPr>
          <w:rStyle w:val="HTMLCode"/>
          <w:rFonts w:eastAsiaTheme="majorEastAsia"/>
        </w:rPr>
        <w:t>StreetOrder</w:t>
      </w:r>
      <w:proofErr w:type="spellEnd"/>
      <w:r w:rsidRPr="002A328D">
        <w:rPr>
          <w:rStyle w:val="HTMLCode"/>
          <w:rFonts w:eastAsiaTheme="majorEastAsia"/>
        </w:rPr>
        <w:t xml:space="preserve">) %&gt;% </w:t>
      </w:r>
    </w:p>
    <w:p w14:paraId="41BA318D"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summarise(</w:t>
      </w:r>
      <w:proofErr w:type="gramEnd"/>
      <w:r w:rsidRPr="002A328D">
        <w:rPr>
          <w:rStyle w:val="HTMLCode"/>
          <w:rFonts w:eastAsiaTheme="majorEastAsia"/>
        </w:rPr>
        <w:t xml:space="preserve">StackBefore = </w:t>
      </w:r>
      <w:proofErr w:type="gramStart"/>
      <w:r w:rsidRPr="002A328D">
        <w:rPr>
          <w:rStyle w:val="HTMLCode"/>
          <w:rFonts w:eastAsiaTheme="majorEastAsia"/>
        </w:rPr>
        <w:t>first(</w:t>
      </w:r>
      <w:proofErr w:type="gramEnd"/>
      <w:r w:rsidRPr="002A328D">
        <w:rPr>
          <w:rStyle w:val="HTMLCode"/>
          <w:rFonts w:eastAsiaTheme="majorEastAsia"/>
        </w:rPr>
        <w:t>StackBefore)</w:t>
      </w:r>
      <w:proofErr w:type="gramStart"/>
      <w:r w:rsidRPr="002A328D">
        <w:rPr>
          <w:rStyle w:val="HTMLCode"/>
          <w:rFonts w:eastAsiaTheme="majorEastAsia"/>
        </w:rPr>
        <w:t>, .groups</w:t>
      </w:r>
      <w:proofErr w:type="gramEnd"/>
      <w:r w:rsidRPr="002A328D">
        <w:rPr>
          <w:rStyle w:val="HTMLCode"/>
          <w:rFonts w:eastAsiaTheme="majorEastAsia"/>
        </w:rPr>
        <w:t xml:space="preserve">="drop") %&gt;% </w:t>
      </w:r>
    </w:p>
    <w:p w14:paraId="1F0BCC56"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complete(</w:t>
      </w:r>
      <w:proofErr w:type="gramEnd"/>
      <w:r w:rsidRPr="002A328D">
        <w:rPr>
          <w:rStyle w:val="HTMLCode"/>
          <w:rFonts w:eastAsiaTheme="majorEastAsia"/>
        </w:rPr>
        <w:t xml:space="preserve">HandNumber, Player, fill = </w:t>
      </w:r>
      <w:proofErr w:type="gramStart"/>
      <w:r w:rsidRPr="002A328D">
        <w:rPr>
          <w:rStyle w:val="HTMLCode"/>
          <w:rFonts w:eastAsiaTheme="majorEastAsia"/>
        </w:rPr>
        <w:t>list(</w:t>
      </w:r>
      <w:proofErr w:type="gramEnd"/>
      <w:r w:rsidRPr="002A328D">
        <w:rPr>
          <w:rStyle w:val="HTMLCode"/>
          <w:rFonts w:eastAsiaTheme="majorEastAsia"/>
        </w:rPr>
        <w:t>StackBefore=0))</w:t>
      </w:r>
    </w:p>
    <w:p w14:paraId="22AAB81D"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df_pot</w:t>
      </w:r>
      <w:proofErr w:type="spellEnd"/>
      <w:r w:rsidRPr="002A328D">
        <w:rPr>
          <w:rStyle w:val="HTMLCode"/>
          <w:rFonts w:eastAsiaTheme="majorEastAsia"/>
        </w:rPr>
        <w:t xml:space="preserve"> &lt;- </w:t>
      </w:r>
      <w:proofErr w:type="spellStart"/>
      <w:r w:rsidRPr="002A328D">
        <w:rPr>
          <w:rStyle w:val="HTMLCode"/>
          <w:rFonts w:eastAsiaTheme="majorEastAsia"/>
        </w:rPr>
        <w:t>df</w:t>
      </w:r>
      <w:proofErr w:type="spellEnd"/>
      <w:r w:rsidRPr="002A328D">
        <w:rPr>
          <w:rStyle w:val="HTMLCode"/>
          <w:rFonts w:eastAsiaTheme="majorEastAsia"/>
        </w:rPr>
        <w:t xml:space="preserve"> %&gt;% </w:t>
      </w:r>
      <w:proofErr w:type="spellStart"/>
      <w:r w:rsidRPr="002A328D">
        <w:rPr>
          <w:rStyle w:val="HTMLCode"/>
          <w:rFonts w:eastAsiaTheme="majorEastAsia"/>
        </w:rPr>
        <w:t>group_</w:t>
      </w:r>
      <w:proofErr w:type="gramStart"/>
      <w:r w:rsidRPr="002A328D">
        <w:rPr>
          <w:rStyle w:val="HTMLCode"/>
          <w:rFonts w:eastAsiaTheme="majorEastAsia"/>
        </w:rPr>
        <w:t>by</w:t>
      </w:r>
      <w:proofErr w:type="spellEnd"/>
      <w:r w:rsidRPr="002A328D">
        <w:rPr>
          <w:rStyle w:val="HTMLCode"/>
          <w:rFonts w:eastAsiaTheme="majorEastAsia"/>
        </w:rPr>
        <w:t>(</w:t>
      </w:r>
      <w:proofErr w:type="gramEnd"/>
      <w:r w:rsidRPr="002A328D">
        <w:rPr>
          <w:rStyle w:val="HTMLCode"/>
          <w:rFonts w:eastAsiaTheme="majorEastAsia"/>
        </w:rPr>
        <w:t xml:space="preserve">HandNumber) %&gt;% </w:t>
      </w:r>
      <w:proofErr w:type="gramStart"/>
      <w:r w:rsidRPr="002A328D">
        <w:rPr>
          <w:rStyle w:val="HTMLCode"/>
          <w:rFonts w:eastAsiaTheme="majorEastAsia"/>
        </w:rPr>
        <w:t>summarise(</w:t>
      </w:r>
      <w:proofErr w:type="spellStart"/>
      <w:proofErr w:type="gramEnd"/>
      <w:r w:rsidRPr="002A328D">
        <w:rPr>
          <w:rStyle w:val="HTMLCode"/>
          <w:rFonts w:eastAsiaTheme="majorEastAsia"/>
        </w:rPr>
        <w:t>PotEnd</w:t>
      </w:r>
      <w:proofErr w:type="spellEnd"/>
      <w:r w:rsidRPr="002A328D">
        <w:rPr>
          <w:rStyle w:val="HTMLCode"/>
          <w:rFonts w:eastAsiaTheme="majorEastAsia"/>
        </w:rPr>
        <w:t xml:space="preserve"> = sum(</w:t>
      </w:r>
      <w:proofErr w:type="gramStart"/>
      <w:r w:rsidRPr="002A328D">
        <w:rPr>
          <w:rStyle w:val="HTMLCode"/>
          <w:rFonts w:eastAsiaTheme="majorEastAsia"/>
        </w:rPr>
        <w:t>coalesce(</w:t>
      </w:r>
      <w:proofErr w:type="gramEnd"/>
      <w:r w:rsidRPr="002A328D">
        <w:rPr>
          <w:rStyle w:val="HTMLCode"/>
          <w:rFonts w:eastAsiaTheme="majorEastAsia"/>
        </w:rPr>
        <w:t>BetAmount,0)))</w:t>
      </w:r>
    </w:p>
    <w:p w14:paraId="0A660535"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
    <w:p w14:paraId="06E27F79"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proofErr w:type="gramStart"/>
      <w:r w:rsidRPr="002A328D">
        <w:rPr>
          <w:rStyle w:val="HTMLCode"/>
          <w:rFonts w:eastAsiaTheme="majorEastAsia"/>
        </w:rPr>
        <w:t>ggplot</w:t>
      </w:r>
      <w:proofErr w:type="spellEnd"/>
      <w:r w:rsidRPr="002A328D">
        <w:rPr>
          <w:rStyle w:val="HTMLCode"/>
          <w:rFonts w:eastAsiaTheme="majorEastAsia"/>
        </w:rPr>
        <w:t>(</w:t>
      </w:r>
      <w:proofErr w:type="gramEnd"/>
      <w:r w:rsidRPr="002A328D">
        <w:rPr>
          <w:rStyle w:val="HTMLCode"/>
          <w:rFonts w:eastAsiaTheme="majorEastAsia"/>
        </w:rPr>
        <w:t>) +</w:t>
      </w:r>
    </w:p>
    <w:p w14:paraId="3A4107CB"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geom_</w:t>
      </w:r>
      <w:proofErr w:type="gramStart"/>
      <w:r w:rsidRPr="002A328D">
        <w:rPr>
          <w:rStyle w:val="HTMLCode"/>
          <w:rFonts w:eastAsiaTheme="majorEastAsia"/>
        </w:rPr>
        <w:t>area</w:t>
      </w:r>
      <w:proofErr w:type="spellEnd"/>
      <w:r w:rsidRPr="002A328D">
        <w:rPr>
          <w:rStyle w:val="HTMLCode"/>
          <w:rFonts w:eastAsiaTheme="majorEastAsia"/>
        </w:rPr>
        <w:t>(</w:t>
      </w:r>
      <w:proofErr w:type="gramEnd"/>
      <w:r w:rsidRPr="002A328D">
        <w:rPr>
          <w:rStyle w:val="HTMLCode"/>
          <w:rFonts w:eastAsiaTheme="majorEastAsia"/>
        </w:rPr>
        <w:t>data=</w:t>
      </w:r>
      <w:proofErr w:type="spellStart"/>
      <w:r w:rsidRPr="002A328D">
        <w:rPr>
          <w:rStyle w:val="HTMLCode"/>
          <w:rFonts w:eastAsiaTheme="majorEastAsia"/>
        </w:rPr>
        <w:t>df_pot</w:t>
      </w:r>
      <w:proofErr w:type="spellEnd"/>
      <w:r w:rsidRPr="002A328D">
        <w:rPr>
          <w:rStyle w:val="HTMLCode"/>
          <w:rFonts w:eastAsiaTheme="majorEastAsia"/>
        </w:rPr>
        <w:t xml:space="preserve">, </w:t>
      </w:r>
      <w:proofErr w:type="spellStart"/>
      <w:proofErr w:type="gramStart"/>
      <w:r w:rsidRPr="002A328D">
        <w:rPr>
          <w:rStyle w:val="HTMLCode"/>
          <w:rFonts w:eastAsiaTheme="majorEastAsia"/>
        </w:rPr>
        <w:t>aes</w:t>
      </w:r>
      <w:proofErr w:type="spellEnd"/>
      <w:r w:rsidRPr="002A328D">
        <w:rPr>
          <w:rStyle w:val="HTMLCode"/>
          <w:rFonts w:eastAsiaTheme="majorEastAsia"/>
        </w:rPr>
        <w:t>(</w:t>
      </w:r>
      <w:proofErr w:type="gramEnd"/>
      <w:r w:rsidRPr="002A328D">
        <w:rPr>
          <w:rStyle w:val="HTMLCode"/>
          <w:rFonts w:eastAsiaTheme="majorEastAsia"/>
        </w:rPr>
        <w:t xml:space="preserve">HandNumber, </w:t>
      </w:r>
      <w:proofErr w:type="spellStart"/>
      <w:r w:rsidRPr="002A328D">
        <w:rPr>
          <w:rStyle w:val="HTMLCode"/>
          <w:rFonts w:eastAsiaTheme="majorEastAsia"/>
        </w:rPr>
        <w:t>PotEnd</w:t>
      </w:r>
      <w:proofErr w:type="spellEnd"/>
      <w:r w:rsidRPr="002A328D">
        <w:rPr>
          <w:rStyle w:val="HTMLCode"/>
          <w:rFonts w:eastAsiaTheme="majorEastAsia"/>
        </w:rPr>
        <w:t>), fill="</w:t>
      </w:r>
      <w:proofErr w:type="spellStart"/>
      <w:r w:rsidRPr="002A328D">
        <w:rPr>
          <w:rStyle w:val="HTMLCode"/>
          <w:rFonts w:eastAsiaTheme="majorEastAsia"/>
        </w:rPr>
        <w:t>skyblue</w:t>
      </w:r>
      <w:proofErr w:type="spellEnd"/>
      <w:r w:rsidRPr="002A328D">
        <w:rPr>
          <w:rStyle w:val="HTMLCode"/>
          <w:rFonts w:eastAsiaTheme="majorEastAsia"/>
        </w:rPr>
        <w:t>", alpha=0.4) +</w:t>
      </w:r>
    </w:p>
    <w:p w14:paraId="6BD4D17B"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geom_</w:t>
      </w:r>
      <w:proofErr w:type="gramStart"/>
      <w:r w:rsidRPr="002A328D">
        <w:rPr>
          <w:rStyle w:val="HTMLCode"/>
          <w:rFonts w:eastAsiaTheme="majorEastAsia"/>
        </w:rPr>
        <w:t>line</w:t>
      </w:r>
      <w:proofErr w:type="spellEnd"/>
      <w:r w:rsidRPr="002A328D">
        <w:rPr>
          <w:rStyle w:val="HTMLCode"/>
          <w:rFonts w:eastAsiaTheme="majorEastAsia"/>
        </w:rPr>
        <w:t>(</w:t>
      </w:r>
      <w:proofErr w:type="gramEnd"/>
      <w:r w:rsidRPr="002A328D">
        <w:rPr>
          <w:rStyle w:val="HTMLCode"/>
          <w:rFonts w:eastAsiaTheme="majorEastAsia"/>
        </w:rPr>
        <w:t>data=</w:t>
      </w:r>
      <w:proofErr w:type="spellStart"/>
      <w:r w:rsidRPr="002A328D">
        <w:rPr>
          <w:rStyle w:val="HTMLCode"/>
          <w:rFonts w:eastAsiaTheme="majorEastAsia"/>
        </w:rPr>
        <w:t>df_stacks</w:t>
      </w:r>
      <w:proofErr w:type="spellEnd"/>
      <w:r w:rsidRPr="002A328D">
        <w:rPr>
          <w:rStyle w:val="HTMLCode"/>
          <w:rFonts w:eastAsiaTheme="majorEastAsia"/>
        </w:rPr>
        <w:t xml:space="preserve">, </w:t>
      </w:r>
      <w:proofErr w:type="spellStart"/>
      <w:proofErr w:type="gramStart"/>
      <w:r w:rsidRPr="002A328D">
        <w:rPr>
          <w:rStyle w:val="HTMLCode"/>
          <w:rFonts w:eastAsiaTheme="majorEastAsia"/>
        </w:rPr>
        <w:t>aes</w:t>
      </w:r>
      <w:proofErr w:type="spellEnd"/>
      <w:r w:rsidRPr="002A328D">
        <w:rPr>
          <w:rStyle w:val="HTMLCode"/>
          <w:rFonts w:eastAsiaTheme="majorEastAsia"/>
        </w:rPr>
        <w:t>(</w:t>
      </w:r>
      <w:proofErr w:type="gramEnd"/>
      <w:r w:rsidRPr="002A328D">
        <w:rPr>
          <w:rStyle w:val="HTMLCode"/>
          <w:rFonts w:eastAsiaTheme="majorEastAsia"/>
        </w:rPr>
        <w:t>HandNumber, StackBefore, color=Player, group=Player), size=1.2) +</w:t>
      </w:r>
    </w:p>
    <w:p w14:paraId="5E755A9C"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geom_</w:t>
      </w:r>
      <w:proofErr w:type="gramStart"/>
      <w:r w:rsidRPr="002A328D">
        <w:rPr>
          <w:rStyle w:val="HTMLCode"/>
          <w:rFonts w:eastAsiaTheme="majorEastAsia"/>
        </w:rPr>
        <w:t>point</w:t>
      </w:r>
      <w:proofErr w:type="spellEnd"/>
      <w:r w:rsidRPr="002A328D">
        <w:rPr>
          <w:rStyle w:val="HTMLCode"/>
          <w:rFonts w:eastAsiaTheme="majorEastAsia"/>
        </w:rPr>
        <w:t>(</w:t>
      </w:r>
      <w:proofErr w:type="gramEnd"/>
      <w:r w:rsidRPr="002A328D">
        <w:rPr>
          <w:rStyle w:val="HTMLCode"/>
          <w:rFonts w:eastAsiaTheme="majorEastAsia"/>
        </w:rPr>
        <w:t>data=</w:t>
      </w:r>
      <w:proofErr w:type="spellStart"/>
      <w:r w:rsidRPr="002A328D">
        <w:rPr>
          <w:rStyle w:val="HTMLCode"/>
          <w:rFonts w:eastAsiaTheme="majorEastAsia"/>
        </w:rPr>
        <w:t>df_stacks</w:t>
      </w:r>
      <w:proofErr w:type="spellEnd"/>
      <w:r w:rsidRPr="002A328D">
        <w:rPr>
          <w:rStyle w:val="HTMLCode"/>
          <w:rFonts w:eastAsiaTheme="majorEastAsia"/>
        </w:rPr>
        <w:t xml:space="preserve">, </w:t>
      </w:r>
      <w:proofErr w:type="spellStart"/>
      <w:proofErr w:type="gramStart"/>
      <w:r w:rsidRPr="002A328D">
        <w:rPr>
          <w:rStyle w:val="HTMLCode"/>
          <w:rFonts w:eastAsiaTheme="majorEastAsia"/>
        </w:rPr>
        <w:t>aes</w:t>
      </w:r>
      <w:proofErr w:type="spellEnd"/>
      <w:r w:rsidRPr="002A328D">
        <w:rPr>
          <w:rStyle w:val="HTMLCode"/>
          <w:rFonts w:eastAsiaTheme="majorEastAsia"/>
        </w:rPr>
        <w:t>(</w:t>
      </w:r>
      <w:proofErr w:type="gramEnd"/>
      <w:r w:rsidRPr="002A328D">
        <w:rPr>
          <w:rStyle w:val="HTMLCode"/>
          <w:rFonts w:eastAsiaTheme="majorEastAsia"/>
        </w:rPr>
        <w:t>HandNumber, StackBefore, color=Player), size=3) +</w:t>
      </w:r>
    </w:p>
    <w:p w14:paraId="5722077C"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labs(</w:t>
      </w:r>
      <w:proofErr w:type="gramEnd"/>
      <w:r w:rsidRPr="002A328D">
        <w:rPr>
          <w:rStyle w:val="HTMLCode"/>
          <w:rFonts w:eastAsiaTheme="majorEastAsia"/>
        </w:rPr>
        <w:t>title="Stack &amp; Pot Volume by Hand", x="Hand Number", y="Chips / Pot Volume") +</w:t>
      </w:r>
    </w:p>
    <w:p w14:paraId="4F8600B4"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theme_</w:t>
      </w:r>
      <w:proofErr w:type="gramStart"/>
      <w:r w:rsidRPr="002A328D">
        <w:rPr>
          <w:rStyle w:val="HTMLCode"/>
          <w:rFonts w:eastAsiaTheme="majorEastAsia"/>
        </w:rPr>
        <w:t>minimal</w:t>
      </w:r>
      <w:proofErr w:type="spellEnd"/>
      <w:r w:rsidRPr="002A328D">
        <w:rPr>
          <w:rStyle w:val="HTMLCode"/>
          <w:rFonts w:eastAsiaTheme="majorEastAsia"/>
        </w:rPr>
        <w:t>(</w:t>
      </w:r>
      <w:proofErr w:type="gramEnd"/>
      <w:r w:rsidRPr="002A328D">
        <w:rPr>
          <w:rStyle w:val="HTMLCode"/>
          <w:rFonts w:eastAsiaTheme="majorEastAsia"/>
        </w:rPr>
        <w:t>) +</w:t>
      </w:r>
    </w:p>
    <w:p w14:paraId="62D5DF5E"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theme(</w:t>
      </w:r>
      <w:proofErr w:type="spellStart"/>
      <w:r w:rsidRPr="002A328D">
        <w:rPr>
          <w:rStyle w:val="HTMLCode"/>
          <w:rFonts w:eastAsiaTheme="majorEastAsia"/>
        </w:rPr>
        <w:t>legend.position</w:t>
      </w:r>
      <w:proofErr w:type="spellEnd"/>
      <w:proofErr w:type="gramEnd"/>
      <w:r w:rsidRPr="002A328D">
        <w:rPr>
          <w:rStyle w:val="HTMLCode"/>
          <w:rFonts w:eastAsiaTheme="majorEastAsia"/>
        </w:rPr>
        <w:t>="bottom",</w:t>
      </w:r>
    </w:p>
    <w:p w14:paraId="41E6FB28" w14:textId="77777777" w:rsidR="00D418BB" w:rsidRPr="002A328D" w:rsidRDefault="00D418BB" w:rsidP="00D418BB">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axis.text.x</w:t>
      </w:r>
      <w:proofErr w:type="spellEnd"/>
      <w:r w:rsidRPr="002A328D">
        <w:rPr>
          <w:rStyle w:val="HTMLCode"/>
          <w:rFonts w:eastAsiaTheme="majorEastAsia"/>
        </w:rPr>
        <w:t>=</w:t>
      </w:r>
      <w:proofErr w:type="spellStart"/>
      <w:r w:rsidRPr="002A328D">
        <w:rPr>
          <w:rStyle w:val="HTMLCode"/>
          <w:rFonts w:eastAsiaTheme="majorEastAsia"/>
        </w:rPr>
        <w:t>element_</w:t>
      </w:r>
      <w:proofErr w:type="gramStart"/>
      <w:r w:rsidRPr="002A328D">
        <w:rPr>
          <w:rStyle w:val="HTMLCode"/>
          <w:rFonts w:eastAsiaTheme="majorEastAsia"/>
        </w:rPr>
        <w:t>text</w:t>
      </w:r>
      <w:proofErr w:type="spellEnd"/>
      <w:r w:rsidRPr="002A328D">
        <w:rPr>
          <w:rStyle w:val="HTMLCode"/>
          <w:rFonts w:eastAsiaTheme="majorEastAsia"/>
        </w:rPr>
        <w:t>(</w:t>
      </w:r>
      <w:proofErr w:type="gramEnd"/>
      <w:r w:rsidRPr="002A328D">
        <w:rPr>
          <w:rStyle w:val="HTMLCode"/>
          <w:rFonts w:eastAsiaTheme="majorEastAsia"/>
        </w:rPr>
        <w:t xml:space="preserve">angle=45, </w:t>
      </w:r>
      <w:proofErr w:type="spellStart"/>
      <w:r w:rsidRPr="002A328D">
        <w:rPr>
          <w:rStyle w:val="HTMLCode"/>
          <w:rFonts w:eastAsiaTheme="majorEastAsia"/>
        </w:rPr>
        <w:t>hjust</w:t>
      </w:r>
      <w:proofErr w:type="spellEnd"/>
      <w:r w:rsidRPr="002A328D">
        <w:rPr>
          <w:rStyle w:val="HTMLCode"/>
          <w:rFonts w:eastAsiaTheme="majorEastAsia"/>
        </w:rPr>
        <w:t>=1))</w:t>
      </w:r>
    </w:p>
    <w:p w14:paraId="16B53843" w14:textId="53C9588B" w:rsidR="00CA75A1" w:rsidRPr="002A328D" w:rsidRDefault="00D418BB" w:rsidP="00D418BB">
      <w:pPr>
        <w:spacing w:after="0"/>
        <w:rPr>
          <w:rStyle w:val="HTMLCode"/>
          <w:rFonts w:eastAsiaTheme="majorEastAsia"/>
        </w:rPr>
      </w:pPr>
      <w:r w:rsidRPr="002A328D">
        <w:rPr>
          <w:rStyle w:val="HTMLCode"/>
          <w:rFonts w:eastAsiaTheme="majorEastAsia"/>
        </w:rPr>
        <w:t>})</w:t>
      </w:r>
    </w:p>
    <w:p w14:paraId="3CC6DA70" w14:textId="1D485B2E" w:rsidR="00CA75A1" w:rsidRPr="002A328D" w:rsidRDefault="001F073B" w:rsidP="00D418BB">
      <w:pPr>
        <w:spacing w:after="0"/>
        <w:rPr>
          <w:rStyle w:val="HTMLCode"/>
          <w:rFonts w:eastAsiaTheme="majorEastAsia"/>
        </w:rPr>
      </w:pPr>
      <w:r w:rsidRPr="002A328D">
        <w:rPr>
          <w:rStyle w:val="HTMLCode"/>
          <w:rFonts w:eastAsiaTheme="majorEastAsia"/>
          <w:noProof/>
        </w:rPr>
        <w:lastRenderedPageBreak/>
        <w:drawing>
          <wp:inline distT="0" distB="0" distL="0" distR="0" wp14:anchorId="7BDEC574" wp14:editId="125C28F2">
            <wp:extent cx="5943600" cy="2529205"/>
            <wp:effectExtent l="0" t="0" r="0" b="4445"/>
            <wp:docPr id="1620092405" name="Picture 1" descr="A graph with colorful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92405" name="Picture 1" descr="A graph with colorful lines and numbers&#10;&#10;AI-generated content may be incorrect."/>
                    <pic:cNvPicPr/>
                  </pic:nvPicPr>
                  <pic:blipFill>
                    <a:blip r:embed="rId9"/>
                    <a:stretch>
                      <a:fillRect/>
                    </a:stretch>
                  </pic:blipFill>
                  <pic:spPr>
                    <a:xfrm>
                      <a:off x="0" y="0"/>
                      <a:ext cx="5943600" cy="2529205"/>
                    </a:xfrm>
                    <a:prstGeom prst="rect">
                      <a:avLst/>
                    </a:prstGeom>
                  </pic:spPr>
                </pic:pic>
              </a:graphicData>
            </a:graphic>
          </wp:inline>
        </w:drawing>
      </w:r>
    </w:p>
    <w:p w14:paraId="0F010E5B" w14:textId="08C17B4F" w:rsidR="001F073B" w:rsidRPr="002A328D" w:rsidRDefault="00FB01A8" w:rsidP="00D418BB">
      <w:pPr>
        <w:spacing w:after="0"/>
        <w:rPr>
          <w:rFonts w:eastAsiaTheme="minorEastAsia"/>
        </w:rPr>
      </w:pPr>
      <w:r w:rsidRPr="002A328D">
        <w:rPr>
          <w:rFonts w:eastAsiaTheme="minorEastAsia"/>
        </w:rPr>
        <w:t>A</w:t>
      </w:r>
      <w:r w:rsidR="00773474" w:rsidRPr="002A328D">
        <w:rPr>
          <w:rFonts w:eastAsiaTheme="minorEastAsia"/>
        </w:rPr>
        <w:t>g</w:t>
      </w:r>
      <w:r w:rsidRPr="002A328D">
        <w:rPr>
          <w:rFonts w:eastAsiaTheme="minorEastAsia"/>
        </w:rPr>
        <w:t>gression Bubble</w:t>
      </w:r>
      <w:r w:rsidR="00773474" w:rsidRPr="002A328D">
        <w:rPr>
          <w:rFonts w:eastAsiaTheme="minorEastAsia"/>
        </w:rPr>
        <w:t xml:space="preserve"> Plot</w:t>
      </w:r>
    </w:p>
    <w:p w14:paraId="13942C23" w14:textId="77777777" w:rsidR="00773474" w:rsidRPr="002A328D" w:rsidRDefault="00773474" w:rsidP="00D418BB">
      <w:pPr>
        <w:spacing w:after="0"/>
        <w:rPr>
          <w:rFonts w:eastAsiaTheme="minorEastAsia"/>
        </w:rPr>
      </w:pPr>
    </w:p>
    <w:p w14:paraId="31BF51D4" w14:textId="1C81C18A" w:rsidR="00773474" w:rsidRPr="002A328D" w:rsidRDefault="00966850" w:rsidP="00D418BB">
      <w:pPr>
        <w:spacing w:after="0"/>
        <w:rPr>
          <w:rFonts w:eastAsiaTheme="minorEastAsia"/>
        </w:rPr>
      </w:pPr>
      <w:r w:rsidRPr="002A328D">
        <w:rPr>
          <w:rFonts w:eastAsiaTheme="minorEastAsia"/>
        </w:rPr>
        <w:t>The aggression bubble plot distils each player’s betting profile into a single point using four visual channels</w:t>
      </w:r>
      <w:r w:rsidR="00EA108F" w:rsidRPr="002A328D">
        <w:rPr>
          <w:rFonts w:eastAsiaTheme="minorEastAsia"/>
        </w:rPr>
        <w:t>:</w:t>
      </w:r>
    </w:p>
    <w:p w14:paraId="16AEDC5B" w14:textId="4D16B733" w:rsidR="00EA108F" w:rsidRPr="002A328D" w:rsidRDefault="00EA108F" w:rsidP="00EA108F">
      <w:pPr>
        <w:pStyle w:val="ListParagraph"/>
        <w:numPr>
          <w:ilvl w:val="0"/>
          <w:numId w:val="6"/>
        </w:numPr>
        <w:spacing w:after="0"/>
        <w:rPr>
          <w:rFonts w:eastAsiaTheme="minorEastAsia"/>
        </w:rPr>
      </w:pPr>
      <w:r w:rsidRPr="002A328D">
        <w:rPr>
          <w:rFonts w:eastAsiaTheme="minorEastAsia"/>
        </w:rPr>
        <w:t>Horizontal Axis (x = Average Pot odds)</w:t>
      </w:r>
    </w:p>
    <w:p w14:paraId="51429C0B" w14:textId="2B4D8466" w:rsidR="00EA108F" w:rsidRPr="002A328D" w:rsidRDefault="00EA108F" w:rsidP="00EA108F">
      <w:pPr>
        <w:pStyle w:val="ListParagraph"/>
        <w:spacing w:after="0"/>
        <w:rPr>
          <w:rFonts w:eastAsiaTheme="minorEastAsia"/>
        </w:rPr>
      </w:pPr>
      <w:r w:rsidRPr="002A328D">
        <w:rPr>
          <w:rFonts w:eastAsiaTheme="minorEastAsia"/>
        </w:rPr>
        <w:t xml:space="preserve">The mean price a player has paid for </w:t>
      </w:r>
      <w:r w:rsidR="00D43461" w:rsidRPr="002A328D">
        <w:rPr>
          <w:rFonts w:eastAsiaTheme="minorEastAsia"/>
        </w:rPr>
        <w:t>calls, bets, and raises. Lower values indicate cheaper bets (tighter play) wile higher values</w:t>
      </w:r>
      <w:r w:rsidR="006F154A" w:rsidRPr="002A328D">
        <w:rPr>
          <w:rFonts w:eastAsiaTheme="minorEastAsia"/>
        </w:rPr>
        <w:t xml:space="preserve"> signal looser, more speculative actions. </w:t>
      </w:r>
    </w:p>
    <w:p w14:paraId="53E18D9C" w14:textId="44A354F1" w:rsidR="00250AF8" w:rsidRPr="002A328D" w:rsidRDefault="00250AF8" w:rsidP="00250AF8">
      <w:pPr>
        <w:pStyle w:val="ListParagraph"/>
        <w:numPr>
          <w:ilvl w:val="0"/>
          <w:numId w:val="6"/>
        </w:numPr>
        <w:spacing w:after="0"/>
        <w:rPr>
          <w:rFonts w:eastAsiaTheme="minorEastAsia"/>
        </w:rPr>
      </w:pPr>
      <w:r w:rsidRPr="002A328D">
        <w:rPr>
          <w:rFonts w:eastAsiaTheme="minorEastAsia"/>
        </w:rPr>
        <w:t xml:space="preserve">Vertical axis </w:t>
      </w:r>
      <w:proofErr w:type="gramStart"/>
      <w:r w:rsidRPr="002A328D">
        <w:rPr>
          <w:rFonts w:eastAsiaTheme="minorEastAsia"/>
        </w:rPr>
        <w:t>( y</w:t>
      </w:r>
      <w:proofErr w:type="gramEnd"/>
      <w:r w:rsidRPr="002A328D">
        <w:rPr>
          <w:rFonts w:eastAsiaTheme="minorEastAsia"/>
        </w:rPr>
        <w:t xml:space="preserve"> = Average Equity)</w:t>
      </w:r>
    </w:p>
    <w:p w14:paraId="682F01B6" w14:textId="60B1B2EF" w:rsidR="00250AF8" w:rsidRPr="002A328D" w:rsidRDefault="001D5586" w:rsidP="00250AF8">
      <w:pPr>
        <w:pStyle w:val="ListParagraph"/>
        <w:spacing w:after="0"/>
        <w:rPr>
          <w:rFonts w:eastAsiaTheme="minorEastAsia"/>
        </w:rPr>
      </w:pPr>
      <w:r w:rsidRPr="002A328D">
        <w:rPr>
          <w:rFonts w:eastAsiaTheme="minorEastAsia"/>
        </w:rPr>
        <w:t>The mean hand strength (equity) when they chose to invest. Higher values reveal a focus on value spots whereas lower values suggest frequent “chasing</w:t>
      </w:r>
      <w:r w:rsidR="00267419" w:rsidRPr="002A328D">
        <w:rPr>
          <w:rFonts w:eastAsiaTheme="minorEastAsia"/>
        </w:rPr>
        <w:t xml:space="preserve">” of draws or marginal holdings. </w:t>
      </w:r>
    </w:p>
    <w:p w14:paraId="5A343FBC" w14:textId="575C6156" w:rsidR="00D30B75" w:rsidRPr="002A328D" w:rsidRDefault="00D30B75" w:rsidP="00D30B75">
      <w:pPr>
        <w:pStyle w:val="ListParagraph"/>
        <w:numPr>
          <w:ilvl w:val="0"/>
          <w:numId w:val="6"/>
        </w:numPr>
        <w:spacing w:after="0"/>
        <w:rPr>
          <w:rFonts w:eastAsiaTheme="minorEastAsia"/>
        </w:rPr>
      </w:pPr>
      <w:r w:rsidRPr="002A328D">
        <w:rPr>
          <w:rFonts w:eastAsiaTheme="minorEastAsia"/>
        </w:rPr>
        <w:t xml:space="preserve">Bubble Area (size = </w:t>
      </w:r>
      <w:r w:rsidR="00D472C6" w:rsidRPr="002A328D">
        <w:rPr>
          <w:rFonts w:eastAsiaTheme="minorEastAsia"/>
        </w:rPr>
        <w:t># of bets &amp; raises)</w:t>
      </w:r>
    </w:p>
    <w:p w14:paraId="73D598AC" w14:textId="7CAB4553" w:rsidR="00D472C6" w:rsidRPr="002A328D" w:rsidRDefault="00D472C6" w:rsidP="00D472C6">
      <w:pPr>
        <w:pStyle w:val="ListParagraph"/>
        <w:spacing w:after="0"/>
        <w:rPr>
          <w:rFonts w:eastAsiaTheme="minorEastAsia"/>
        </w:rPr>
      </w:pPr>
      <w:r w:rsidRPr="002A328D">
        <w:rPr>
          <w:rFonts w:eastAsiaTheme="minorEastAsia"/>
        </w:rPr>
        <w:t>Encodes aggression volume. Large bubbles show players who bet or raise often</w:t>
      </w:r>
      <w:r w:rsidR="00802A97" w:rsidRPr="002A328D">
        <w:rPr>
          <w:rFonts w:eastAsiaTheme="minorEastAsia"/>
        </w:rPr>
        <w:t xml:space="preserve">, small bubbles mark those who pick their spots more conservatively. </w:t>
      </w:r>
    </w:p>
    <w:p w14:paraId="07AC4688" w14:textId="7667D893" w:rsidR="00907967" w:rsidRPr="002A328D" w:rsidRDefault="00802A97" w:rsidP="00907967">
      <w:pPr>
        <w:pStyle w:val="ListParagraph"/>
        <w:numPr>
          <w:ilvl w:val="0"/>
          <w:numId w:val="6"/>
        </w:numPr>
        <w:spacing w:after="0"/>
        <w:rPr>
          <w:rFonts w:eastAsiaTheme="minorEastAsia"/>
        </w:rPr>
      </w:pPr>
      <w:r w:rsidRPr="002A328D">
        <w:rPr>
          <w:rFonts w:eastAsiaTheme="minorEastAsia"/>
        </w:rPr>
        <w:t>Colour Gradient</w:t>
      </w:r>
      <w:r w:rsidR="00907967" w:rsidRPr="002A328D">
        <w:rPr>
          <w:rFonts w:eastAsiaTheme="minorEastAsia"/>
        </w:rPr>
        <w:t xml:space="preserve"> (colour = Bluff Rate)</w:t>
      </w:r>
    </w:p>
    <w:p w14:paraId="7380B3B5" w14:textId="0978B2C0" w:rsidR="00907967" w:rsidRPr="002A328D" w:rsidRDefault="00907967" w:rsidP="00907967">
      <w:pPr>
        <w:pStyle w:val="ListParagraph"/>
        <w:spacing w:after="0"/>
        <w:rPr>
          <w:rFonts w:eastAsiaTheme="minorEastAsia"/>
        </w:rPr>
      </w:pPr>
      <w:r w:rsidRPr="002A328D">
        <w:rPr>
          <w:rFonts w:eastAsiaTheme="minorEastAsia"/>
        </w:rPr>
        <w:t xml:space="preserve">A sky blue -&gt; firebrick spectrum highlights how often a player’s actions fall into the bluff state as </w:t>
      </w:r>
      <w:r w:rsidR="00FA61CD" w:rsidRPr="002A328D">
        <w:rPr>
          <w:rFonts w:eastAsiaTheme="minorEastAsia"/>
        </w:rPr>
        <w:t>estimated by the HMM. Blue tones denote disciplined, predominantly value-driven play, red tones flag high bluff propensity.</w:t>
      </w:r>
    </w:p>
    <w:p w14:paraId="2DE84F6B" w14:textId="43077EF6" w:rsidR="000A2E61" w:rsidRPr="002A328D" w:rsidRDefault="00AD6DC9" w:rsidP="000A2E61">
      <w:pPr>
        <w:spacing w:after="0"/>
        <w:rPr>
          <w:rFonts w:eastAsiaTheme="minorEastAsia"/>
        </w:rPr>
      </w:pPr>
      <w:r w:rsidRPr="002A328D">
        <w:rPr>
          <w:rFonts w:eastAsiaTheme="minorEastAsia"/>
          <w:noProof/>
        </w:rPr>
        <w:lastRenderedPageBreak/>
        <w:drawing>
          <wp:inline distT="0" distB="0" distL="0" distR="0" wp14:anchorId="119E745E" wp14:editId="3700C032">
            <wp:extent cx="5943600" cy="3068955"/>
            <wp:effectExtent l="0" t="0" r="0" b="0"/>
            <wp:docPr id="1035366280"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6280" name="Picture 1" descr="A graph with numbers and dots&#10;&#10;AI-generated content may be incorrect."/>
                    <pic:cNvPicPr/>
                  </pic:nvPicPr>
                  <pic:blipFill>
                    <a:blip r:embed="rId10"/>
                    <a:stretch>
                      <a:fillRect/>
                    </a:stretch>
                  </pic:blipFill>
                  <pic:spPr>
                    <a:xfrm>
                      <a:off x="0" y="0"/>
                      <a:ext cx="5943600" cy="3068955"/>
                    </a:xfrm>
                    <a:prstGeom prst="rect">
                      <a:avLst/>
                    </a:prstGeom>
                  </pic:spPr>
                </pic:pic>
              </a:graphicData>
            </a:graphic>
          </wp:inline>
        </w:drawing>
      </w:r>
    </w:p>
    <w:p w14:paraId="14A604FC"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player_summary</w:t>
      </w:r>
      <w:proofErr w:type="spellEnd"/>
      <w:r w:rsidRPr="002A328D">
        <w:rPr>
          <w:rStyle w:val="HTMLCode"/>
          <w:rFonts w:eastAsiaTheme="majorEastAsia"/>
        </w:rPr>
        <w:t xml:space="preserve"> &lt;- </w:t>
      </w:r>
      <w:proofErr w:type="gramStart"/>
      <w:r w:rsidRPr="002A328D">
        <w:rPr>
          <w:rStyle w:val="HTMLCode"/>
          <w:rFonts w:eastAsiaTheme="majorEastAsia"/>
        </w:rPr>
        <w:t>reactive(</w:t>
      </w:r>
      <w:proofErr w:type="gramEnd"/>
      <w:r w:rsidRPr="002A328D">
        <w:rPr>
          <w:rStyle w:val="HTMLCode"/>
          <w:rFonts w:eastAsiaTheme="majorEastAsia"/>
        </w:rPr>
        <w:t>{</w:t>
      </w:r>
    </w:p>
    <w:p w14:paraId="4019EA46"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at &lt;- </w:t>
      </w:r>
      <w:proofErr w:type="spellStart"/>
      <w:r w:rsidRPr="002A328D">
        <w:rPr>
          <w:rStyle w:val="HTMLCode"/>
          <w:rFonts w:eastAsiaTheme="majorEastAsia"/>
        </w:rPr>
        <w:t>action_table_</w:t>
      </w:r>
      <w:proofErr w:type="gramStart"/>
      <w:r w:rsidRPr="002A328D">
        <w:rPr>
          <w:rStyle w:val="HTMLCode"/>
          <w:rFonts w:eastAsiaTheme="majorEastAsia"/>
        </w:rPr>
        <w:t>hmm</w:t>
      </w:r>
      <w:proofErr w:type="spellEnd"/>
      <w:r w:rsidRPr="002A328D">
        <w:rPr>
          <w:rStyle w:val="HTMLCode"/>
          <w:rFonts w:eastAsiaTheme="majorEastAsia"/>
        </w:rPr>
        <w:t>(</w:t>
      </w:r>
      <w:proofErr w:type="gramEnd"/>
      <w:r w:rsidRPr="002A328D">
        <w:rPr>
          <w:rStyle w:val="HTMLCode"/>
          <w:rFonts w:eastAsiaTheme="majorEastAsia"/>
        </w:rPr>
        <w:t>)</w:t>
      </w:r>
    </w:p>
    <w:p w14:paraId="3D3D5825"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756B5FAD"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if</w:t>
      </w:r>
      <w:proofErr w:type="gramEnd"/>
      <w:r w:rsidRPr="002A328D">
        <w:rPr>
          <w:rStyle w:val="HTMLCode"/>
          <w:rFonts w:eastAsiaTheme="majorEastAsia"/>
        </w:rPr>
        <w:t xml:space="preserve"> there were no bet/raise actions, return an empty </w:t>
      </w:r>
      <w:proofErr w:type="spellStart"/>
      <w:r w:rsidRPr="002A328D">
        <w:rPr>
          <w:rStyle w:val="HTMLCode"/>
          <w:rFonts w:eastAsiaTheme="majorEastAsia"/>
        </w:rPr>
        <w:t>tibble</w:t>
      </w:r>
      <w:proofErr w:type="spellEnd"/>
    </w:p>
    <w:p w14:paraId="334260B1"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if (</w:t>
      </w:r>
      <w:proofErr w:type="spellStart"/>
      <w:r w:rsidRPr="002A328D">
        <w:rPr>
          <w:rStyle w:val="HTMLCode"/>
          <w:rFonts w:eastAsiaTheme="majorEastAsia"/>
        </w:rPr>
        <w:t>nrow</w:t>
      </w:r>
      <w:proofErr w:type="spellEnd"/>
      <w:r w:rsidRPr="002A328D">
        <w:rPr>
          <w:rStyle w:val="HTMLCode"/>
          <w:rFonts w:eastAsiaTheme="majorEastAsia"/>
        </w:rPr>
        <w:t>(at) == 0) {</w:t>
      </w:r>
    </w:p>
    <w:p w14:paraId="14842F0F"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return(</w:t>
      </w:r>
      <w:proofErr w:type="spellStart"/>
      <w:r w:rsidRPr="002A328D">
        <w:rPr>
          <w:rStyle w:val="HTMLCode"/>
          <w:rFonts w:eastAsiaTheme="majorEastAsia"/>
        </w:rPr>
        <w:t>tibble</w:t>
      </w:r>
      <w:proofErr w:type="spellEnd"/>
      <w:r w:rsidRPr="002A328D">
        <w:rPr>
          <w:rStyle w:val="HTMLCode"/>
          <w:rFonts w:eastAsiaTheme="majorEastAsia"/>
        </w:rPr>
        <w:t>(</w:t>
      </w:r>
      <w:proofErr w:type="gramEnd"/>
    </w:p>
    <w:p w14:paraId="2E0E143D"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Player       = </w:t>
      </w:r>
      <w:proofErr w:type="gramStart"/>
      <w:r w:rsidRPr="002A328D">
        <w:rPr>
          <w:rStyle w:val="HTMLCode"/>
          <w:rFonts w:eastAsiaTheme="majorEastAsia"/>
        </w:rPr>
        <w:t>character(</w:t>
      </w:r>
      <w:proofErr w:type="gramEnd"/>
      <w:r w:rsidRPr="002A328D">
        <w:rPr>
          <w:rStyle w:val="HTMLCode"/>
          <w:rFonts w:eastAsiaTheme="majorEastAsia"/>
        </w:rPr>
        <w:t>),</w:t>
      </w:r>
    </w:p>
    <w:p w14:paraId="6D2B2E11"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avg_equity</w:t>
      </w:r>
      <w:proofErr w:type="spellEnd"/>
      <w:r w:rsidRPr="002A328D">
        <w:rPr>
          <w:rStyle w:val="HTMLCode"/>
          <w:rFonts w:eastAsiaTheme="majorEastAsia"/>
        </w:rPr>
        <w:t xml:space="preserve">   = </w:t>
      </w:r>
      <w:proofErr w:type="gramStart"/>
      <w:r w:rsidRPr="002A328D">
        <w:rPr>
          <w:rStyle w:val="HTMLCode"/>
          <w:rFonts w:eastAsiaTheme="majorEastAsia"/>
        </w:rPr>
        <w:t>double(</w:t>
      </w:r>
      <w:proofErr w:type="gramEnd"/>
      <w:r w:rsidRPr="002A328D">
        <w:rPr>
          <w:rStyle w:val="HTMLCode"/>
          <w:rFonts w:eastAsiaTheme="majorEastAsia"/>
        </w:rPr>
        <w:t>),</w:t>
      </w:r>
    </w:p>
    <w:p w14:paraId="2C932E13" w14:textId="77777777" w:rsidR="000A2E61" w:rsidRPr="004630F7" w:rsidRDefault="000A2E61" w:rsidP="000A2E61">
      <w:pPr>
        <w:spacing w:after="0"/>
        <w:rPr>
          <w:rStyle w:val="HTMLCode"/>
          <w:rFonts w:eastAsiaTheme="majorEastAsia"/>
          <w:lang w:val="fr-FR"/>
        </w:rPr>
      </w:pPr>
      <w:r w:rsidRPr="002A328D">
        <w:rPr>
          <w:rStyle w:val="HTMLCode"/>
          <w:rFonts w:eastAsiaTheme="majorEastAsia"/>
        </w:rPr>
        <w:t xml:space="preserve">        </w:t>
      </w:r>
      <w:proofErr w:type="spellStart"/>
      <w:proofErr w:type="gramStart"/>
      <w:r w:rsidRPr="004630F7">
        <w:rPr>
          <w:rStyle w:val="HTMLCode"/>
          <w:rFonts w:eastAsiaTheme="majorEastAsia"/>
          <w:lang w:val="fr-FR"/>
        </w:rPr>
        <w:t>avg</w:t>
      </w:r>
      <w:proofErr w:type="gramEnd"/>
      <w:r w:rsidRPr="004630F7">
        <w:rPr>
          <w:rStyle w:val="HTMLCode"/>
          <w:rFonts w:eastAsiaTheme="majorEastAsia"/>
          <w:lang w:val="fr-FR"/>
        </w:rPr>
        <w:t>_odds</w:t>
      </w:r>
      <w:proofErr w:type="spellEnd"/>
      <w:r w:rsidRPr="004630F7">
        <w:rPr>
          <w:rStyle w:val="HTMLCode"/>
          <w:rFonts w:eastAsiaTheme="majorEastAsia"/>
          <w:lang w:val="fr-FR"/>
        </w:rPr>
        <w:t xml:space="preserve">     = </w:t>
      </w:r>
      <w:proofErr w:type="gramStart"/>
      <w:r w:rsidRPr="004630F7">
        <w:rPr>
          <w:rStyle w:val="HTMLCode"/>
          <w:rFonts w:eastAsiaTheme="majorEastAsia"/>
          <w:lang w:val="fr-FR"/>
        </w:rPr>
        <w:t>double(</w:t>
      </w:r>
      <w:proofErr w:type="gramEnd"/>
      <w:r w:rsidRPr="004630F7">
        <w:rPr>
          <w:rStyle w:val="HTMLCode"/>
          <w:rFonts w:eastAsiaTheme="majorEastAsia"/>
          <w:lang w:val="fr-FR"/>
        </w:rPr>
        <w:t>),</w:t>
      </w:r>
    </w:p>
    <w:p w14:paraId="255B57F6" w14:textId="77777777" w:rsidR="000A2E61" w:rsidRPr="004630F7" w:rsidRDefault="000A2E61" w:rsidP="000A2E61">
      <w:pPr>
        <w:spacing w:after="0"/>
        <w:rPr>
          <w:rStyle w:val="HTMLCode"/>
          <w:rFonts w:eastAsiaTheme="majorEastAsia"/>
          <w:lang w:val="fr-FR"/>
        </w:rPr>
      </w:pPr>
      <w:r w:rsidRPr="004630F7">
        <w:rPr>
          <w:rStyle w:val="HTMLCode"/>
          <w:rFonts w:eastAsiaTheme="majorEastAsia"/>
          <w:lang w:val="fr-FR"/>
        </w:rPr>
        <w:t xml:space="preserve">        </w:t>
      </w:r>
      <w:proofErr w:type="spellStart"/>
      <w:proofErr w:type="gramStart"/>
      <w:r w:rsidRPr="004630F7">
        <w:rPr>
          <w:rStyle w:val="HTMLCode"/>
          <w:rFonts w:eastAsiaTheme="majorEastAsia"/>
          <w:lang w:val="fr-FR"/>
        </w:rPr>
        <w:t>avg</w:t>
      </w:r>
      <w:proofErr w:type="gramEnd"/>
      <w:r w:rsidRPr="004630F7">
        <w:rPr>
          <w:rStyle w:val="HTMLCode"/>
          <w:rFonts w:eastAsiaTheme="majorEastAsia"/>
          <w:lang w:val="fr-FR"/>
        </w:rPr>
        <w:t>_EV_raise</w:t>
      </w:r>
      <w:proofErr w:type="spellEnd"/>
      <w:r w:rsidRPr="004630F7">
        <w:rPr>
          <w:rStyle w:val="HTMLCode"/>
          <w:rFonts w:eastAsiaTheme="majorEastAsia"/>
          <w:lang w:val="fr-FR"/>
        </w:rPr>
        <w:t xml:space="preserve"> = </w:t>
      </w:r>
      <w:proofErr w:type="gramStart"/>
      <w:r w:rsidRPr="004630F7">
        <w:rPr>
          <w:rStyle w:val="HTMLCode"/>
          <w:rFonts w:eastAsiaTheme="majorEastAsia"/>
          <w:lang w:val="fr-FR"/>
        </w:rPr>
        <w:t>double(</w:t>
      </w:r>
      <w:proofErr w:type="gramEnd"/>
      <w:r w:rsidRPr="004630F7">
        <w:rPr>
          <w:rStyle w:val="HTMLCode"/>
          <w:rFonts w:eastAsiaTheme="majorEastAsia"/>
          <w:lang w:val="fr-FR"/>
        </w:rPr>
        <w:t>),</w:t>
      </w:r>
    </w:p>
    <w:p w14:paraId="3C4A2FAA" w14:textId="77777777" w:rsidR="000A2E61" w:rsidRPr="002A328D" w:rsidRDefault="000A2E61" w:rsidP="000A2E61">
      <w:pPr>
        <w:spacing w:after="0"/>
        <w:rPr>
          <w:rStyle w:val="HTMLCode"/>
          <w:rFonts w:eastAsiaTheme="majorEastAsia"/>
        </w:rPr>
      </w:pPr>
      <w:r w:rsidRPr="004630F7">
        <w:rPr>
          <w:rStyle w:val="HTMLCode"/>
          <w:rFonts w:eastAsiaTheme="majorEastAsia"/>
          <w:lang w:val="fr-FR"/>
        </w:rPr>
        <w:t xml:space="preserve">        </w:t>
      </w:r>
      <w:proofErr w:type="spellStart"/>
      <w:r w:rsidRPr="002A328D">
        <w:rPr>
          <w:rStyle w:val="HTMLCode"/>
          <w:rFonts w:eastAsiaTheme="majorEastAsia"/>
        </w:rPr>
        <w:t>bluff_rate</w:t>
      </w:r>
      <w:proofErr w:type="spellEnd"/>
      <w:r w:rsidRPr="002A328D">
        <w:rPr>
          <w:rStyle w:val="HTMLCode"/>
          <w:rFonts w:eastAsiaTheme="majorEastAsia"/>
        </w:rPr>
        <w:t xml:space="preserve">   = </w:t>
      </w:r>
      <w:proofErr w:type="gramStart"/>
      <w:r w:rsidRPr="002A328D">
        <w:rPr>
          <w:rStyle w:val="HTMLCode"/>
          <w:rFonts w:eastAsiaTheme="majorEastAsia"/>
        </w:rPr>
        <w:t>double(</w:t>
      </w:r>
      <w:proofErr w:type="gramEnd"/>
      <w:r w:rsidRPr="002A328D">
        <w:rPr>
          <w:rStyle w:val="HTMLCode"/>
          <w:rFonts w:eastAsiaTheme="majorEastAsia"/>
        </w:rPr>
        <w:t>),</w:t>
      </w:r>
    </w:p>
    <w:p w14:paraId="0513688D"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n_actions</w:t>
      </w:r>
      <w:proofErr w:type="spellEnd"/>
      <w:r w:rsidRPr="002A328D">
        <w:rPr>
          <w:rStyle w:val="HTMLCode"/>
          <w:rFonts w:eastAsiaTheme="majorEastAsia"/>
        </w:rPr>
        <w:t xml:space="preserve">    = </w:t>
      </w:r>
      <w:proofErr w:type="gramStart"/>
      <w:r w:rsidRPr="002A328D">
        <w:rPr>
          <w:rStyle w:val="HTMLCode"/>
          <w:rFonts w:eastAsiaTheme="majorEastAsia"/>
        </w:rPr>
        <w:t>integer(</w:t>
      </w:r>
      <w:proofErr w:type="gramEnd"/>
      <w:r w:rsidRPr="002A328D">
        <w:rPr>
          <w:rStyle w:val="HTMLCode"/>
          <w:rFonts w:eastAsiaTheme="majorEastAsia"/>
        </w:rPr>
        <w:t>),</w:t>
      </w:r>
    </w:p>
    <w:p w14:paraId="549E89E4"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n_hands</w:t>
      </w:r>
      <w:proofErr w:type="spellEnd"/>
      <w:r w:rsidRPr="002A328D">
        <w:rPr>
          <w:rStyle w:val="HTMLCode"/>
          <w:rFonts w:eastAsiaTheme="majorEastAsia"/>
        </w:rPr>
        <w:t xml:space="preserve">      = </w:t>
      </w:r>
      <w:proofErr w:type="gramStart"/>
      <w:r w:rsidRPr="002A328D">
        <w:rPr>
          <w:rStyle w:val="HTMLCode"/>
          <w:rFonts w:eastAsiaTheme="majorEastAsia"/>
        </w:rPr>
        <w:t>integer(</w:t>
      </w:r>
      <w:proofErr w:type="gramEnd"/>
      <w:r w:rsidRPr="002A328D">
        <w:rPr>
          <w:rStyle w:val="HTMLCode"/>
          <w:rFonts w:eastAsiaTheme="majorEastAsia"/>
        </w:rPr>
        <w:t>),</w:t>
      </w:r>
    </w:p>
    <w:p w14:paraId="611CD129"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vol_frac</w:t>
      </w:r>
      <w:proofErr w:type="spellEnd"/>
      <w:r w:rsidRPr="002A328D">
        <w:rPr>
          <w:rStyle w:val="HTMLCode"/>
          <w:rFonts w:eastAsiaTheme="majorEastAsia"/>
        </w:rPr>
        <w:t xml:space="preserve">     = </w:t>
      </w:r>
      <w:proofErr w:type="gramStart"/>
      <w:r w:rsidRPr="002A328D">
        <w:rPr>
          <w:rStyle w:val="HTMLCode"/>
          <w:rFonts w:eastAsiaTheme="majorEastAsia"/>
        </w:rPr>
        <w:t>double(</w:t>
      </w:r>
      <w:proofErr w:type="gramEnd"/>
      <w:r w:rsidRPr="002A328D">
        <w:rPr>
          <w:rStyle w:val="HTMLCode"/>
          <w:rFonts w:eastAsiaTheme="majorEastAsia"/>
        </w:rPr>
        <w:t>)</w:t>
      </w:r>
    </w:p>
    <w:p w14:paraId="2990E9DD"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37688034"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3F0B1838" w14:textId="77777777" w:rsidR="000A2E61" w:rsidRPr="002A328D" w:rsidRDefault="000A2E61" w:rsidP="000A2E61">
      <w:pPr>
        <w:spacing w:after="0"/>
        <w:rPr>
          <w:rFonts w:eastAsiaTheme="minorEastAsia"/>
        </w:rPr>
      </w:pPr>
      <w:r w:rsidRPr="002A328D">
        <w:rPr>
          <w:rFonts w:eastAsiaTheme="minorEastAsia"/>
        </w:rPr>
        <w:t xml:space="preserve">    </w:t>
      </w:r>
    </w:p>
    <w:p w14:paraId="27ACE134" w14:textId="77777777" w:rsidR="000A2E61" w:rsidRPr="002A328D" w:rsidRDefault="000A2E61" w:rsidP="000A2E61">
      <w:pPr>
        <w:spacing w:after="0"/>
        <w:rPr>
          <w:rStyle w:val="HTMLCode"/>
          <w:rFonts w:eastAsiaTheme="majorEastAsia"/>
        </w:rPr>
      </w:pPr>
      <w:r w:rsidRPr="002A328D">
        <w:rPr>
          <w:rFonts w:eastAsiaTheme="minorEastAsia"/>
        </w:rPr>
        <w:t xml:space="preserve">    </w:t>
      </w:r>
      <w:r w:rsidRPr="002A328D">
        <w:rPr>
          <w:rStyle w:val="HTMLCode"/>
          <w:rFonts w:eastAsiaTheme="majorEastAsia"/>
        </w:rPr>
        <w:t>## 16-1) Aggregate bet/raise metrics per player</w:t>
      </w:r>
    </w:p>
    <w:p w14:paraId="2E485EF5"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raw &lt;- at %&gt;%</w:t>
      </w:r>
    </w:p>
    <w:p w14:paraId="296FB964"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group_</w:t>
      </w:r>
      <w:proofErr w:type="gramStart"/>
      <w:r w:rsidRPr="002A328D">
        <w:rPr>
          <w:rStyle w:val="HTMLCode"/>
          <w:rFonts w:eastAsiaTheme="majorEastAsia"/>
        </w:rPr>
        <w:t>by</w:t>
      </w:r>
      <w:proofErr w:type="spellEnd"/>
      <w:r w:rsidRPr="002A328D">
        <w:rPr>
          <w:rStyle w:val="HTMLCode"/>
          <w:rFonts w:eastAsiaTheme="majorEastAsia"/>
        </w:rPr>
        <w:t>(</w:t>
      </w:r>
      <w:proofErr w:type="gramEnd"/>
      <w:r w:rsidRPr="002A328D">
        <w:rPr>
          <w:rStyle w:val="HTMLCode"/>
          <w:rFonts w:eastAsiaTheme="majorEastAsia"/>
        </w:rPr>
        <w:t>Player) %&gt;%</w:t>
      </w:r>
    </w:p>
    <w:p w14:paraId="3E2809BE"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summarise(</w:t>
      </w:r>
      <w:proofErr w:type="gramEnd"/>
    </w:p>
    <w:p w14:paraId="210AA4C1"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avg_equity</w:t>
      </w:r>
      <w:proofErr w:type="spellEnd"/>
      <w:r w:rsidRPr="002A328D">
        <w:rPr>
          <w:rStyle w:val="HTMLCode"/>
          <w:rFonts w:eastAsiaTheme="majorEastAsia"/>
        </w:rPr>
        <w:t xml:space="preserve">   = </w:t>
      </w:r>
      <w:proofErr w:type="gramStart"/>
      <w:r w:rsidRPr="002A328D">
        <w:rPr>
          <w:rStyle w:val="HTMLCode"/>
          <w:rFonts w:eastAsiaTheme="majorEastAsia"/>
        </w:rPr>
        <w:t xml:space="preserve">mean(Equity,   </w:t>
      </w:r>
      <w:proofErr w:type="gramEnd"/>
      <w:r w:rsidRPr="002A328D">
        <w:rPr>
          <w:rStyle w:val="HTMLCode"/>
          <w:rFonts w:eastAsiaTheme="majorEastAsia"/>
        </w:rPr>
        <w:t xml:space="preserve">  na.rm = TRUE),</w:t>
      </w:r>
    </w:p>
    <w:p w14:paraId="305F34B7"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avg_odds</w:t>
      </w:r>
      <w:proofErr w:type="spellEnd"/>
      <w:r w:rsidRPr="002A328D">
        <w:rPr>
          <w:rStyle w:val="HTMLCode"/>
          <w:rFonts w:eastAsiaTheme="majorEastAsia"/>
        </w:rPr>
        <w:t xml:space="preserve">     = </w:t>
      </w:r>
      <w:proofErr w:type="gramStart"/>
      <w:r w:rsidRPr="002A328D">
        <w:rPr>
          <w:rStyle w:val="HTMLCode"/>
          <w:rFonts w:eastAsiaTheme="majorEastAsia"/>
        </w:rPr>
        <w:t>mean(</w:t>
      </w:r>
      <w:proofErr w:type="spellStart"/>
      <w:r w:rsidRPr="002A328D">
        <w:rPr>
          <w:rStyle w:val="HTMLCode"/>
          <w:rFonts w:eastAsiaTheme="majorEastAsia"/>
        </w:rPr>
        <w:t>WagerOdds</w:t>
      </w:r>
      <w:proofErr w:type="spellEnd"/>
      <w:r w:rsidRPr="002A328D">
        <w:rPr>
          <w:rStyle w:val="HTMLCode"/>
          <w:rFonts w:eastAsiaTheme="majorEastAsia"/>
        </w:rPr>
        <w:t>,  na.rm</w:t>
      </w:r>
      <w:proofErr w:type="gramEnd"/>
      <w:r w:rsidRPr="002A328D">
        <w:rPr>
          <w:rStyle w:val="HTMLCode"/>
          <w:rFonts w:eastAsiaTheme="majorEastAsia"/>
        </w:rPr>
        <w:t xml:space="preserve"> = TRUE),</w:t>
      </w:r>
    </w:p>
    <w:p w14:paraId="4F761796"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avg_EV_raise</w:t>
      </w:r>
      <w:proofErr w:type="spellEnd"/>
      <w:r w:rsidRPr="002A328D">
        <w:rPr>
          <w:rStyle w:val="HTMLCode"/>
          <w:rFonts w:eastAsiaTheme="majorEastAsia"/>
        </w:rPr>
        <w:t xml:space="preserve"> = </w:t>
      </w:r>
      <w:proofErr w:type="gramStart"/>
      <w:r w:rsidRPr="002A328D">
        <w:rPr>
          <w:rStyle w:val="HTMLCode"/>
          <w:rFonts w:eastAsiaTheme="majorEastAsia"/>
        </w:rPr>
        <w:t>mean(</w:t>
      </w:r>
      <w:proofErr w:type="spellStart"/>
      <w:proofErr w:type="gramEnd"/>
      <w:r w:rsidRPr="002A328D">
        <w:rPr>
          <w:rStyle w:val="HTMLCode"/>
          <w:rFonts w:eastAsiaTheme="majorEastAsia"/>
        </w:rPr>
        <w:t>EV_</w:t>
      </w:r>
      <w:proofErr w:type="gramStart"/>
      <w:r w:rsidRPr="002A328D">
        <w:rPr>
          <w:rStyle w:val="HTMLCode"/>
          <w:rFonts w:eastAsiaTheme="majorEastAsia"/>
        </w:rPr>
        <w:t>raise</w:t>
      </w:r>
      <w:proofErr w:type="spellEnd"/>
      <w:r w:rsidRPr="002A328D">
        <w:rPr>
          <w:rStyle w:val="HTMLCode"/>
          <w:rFonts w:eastAsiaTheme="majorEastAsia"/>
        </w:rPr>
        <w:t xml:space="preserve">,   </w:t>
      </w:r>
      <w:proofErr w:type="gramEnd"/>
      <w:r w:rsidRPr="002A328D">
        <w:rPr>
          <w:rStyle w:val="HTMLCode"/>
          <w:rFonts w:eastAsiaTheme="majorEastAsia"/>
        </w:rPr>
        <w:t>na.rm = TRUE),</w:t>
      </w:r>
    </w:p>
    <w:p w14:paraId="0073BDCC"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bluff_rate</w:t>
      </w:r>
      <w:proofErr w:type="spellEnd"/>
      <w:r w:rsidRPr="002A328D">
        <w:rPr>
          <w:rStyle w:val="HTMLCode"/>
          <w:rFonts w:eastAsiaTheme="majorEastAsia"/>
        </w:rPr>
        <w:t xml:space="preserve">   = </w:t>
      </w:r>
      <w:proofErr w:type="gramStart"/>
      <w:r w:rsidRPr="002A328D">
        <w:rPr>
          <w:rStyle w:val="HTMLCode"/>
          <w:rFonts w:eastAsiaTheme="majorEastAsia"/>
        </w:rPr>
        <w:t>mean(</w:t>
      </w:r>
      <w:proofErr w:type="spellStart"/>
      <w:proofErr w:type="gramEnd"/>
      <w:r w:rsidRPr="002A328D">
        <w:rPr>
          <w:rStyle w:val="HTMLCode"/>
          <w:rFonts w:eastAsiaTheme="majorEastAsia"/>
        </w:rPr>
        <w:t>bluff_prob</w:t>
      </w:r>
      <w:proofErr w:type="spellEnd"/>
      <w:r w:rsidRPr="002A328D">
        <w:rPr>
          <w:rStyle w:val="HTMLCode"/>
          <w:rFonts w:eastAsiaTheme="majorEastAsia"/>
        </w:rPr>
        <w:t>, na.rm = TRUE),</w:t>
      </w:r>
    </w:p>
    <w:p w14:paraId="7344E897" w14:textId="77777777" w:rsidR="000A2E61" w:rsidRPr="004630F7" w:rsidRDefault="000A2E61" w:rsidP="000A2E61">
      <w:pPr>
        <w:spacing w:after="0"/>
        <w:rPr>
          <w:rStyle w:val="HTMLCode"/>
          <w:rFonts w:eastAsiaTheme="majorEastAsia"/>
          <w:lang w:val="fr-FR"/>
        </w:rPr>
      </w:pPr>
      <w:r w:rsidRPr="002A328D">
        <w:rPr>
          <w:rStyle w:val="HTMLCode"/>
          <w:rFonts w:eastAsiaTheme="majorEastAsia"/>
        </w:rPr>
        <w:t xml:space="preserve">        </w:t>
      </w:r>
      <w:proofErr w:type="spellStart"/>
      <w:proofErr w:type="gramStart"/>
      <w:r w:rsidRPr="004630F7">
        <w:rPr>
          <w:rStyle w:val="HTMLCode"/>
          <w:rFonts w:eastAsiaTheme="majorEastAsia"/>
          <w:lang w:val="fr-FR"/>
        </w:rPr>
        <w:t>n</w:t>
      </w:r>
      <w:proofErr w:type="gramEnd"/>
      <w:r w:rsidRPr="004630F7">
        <w:rPr>
          <w:rStyle w:val="HTMLCode"/>
          <w:rFonts w:eastAsiaTheme="majorEastAsia"/>
          <w:lang w:val="fr-FR"/>
        </w:rPr>
        <w:t>_actions</w:t>
      </w:r>
      <w:proofErr w:type="spellEnd"/>
      <w:r w:rsidRPr="004630F7">
        <w:rPr>
          <w:rStyle w:val="HTMLCode"/>
          <w:rFonts w:eastAsiaTheme="majorEastAsia"/>
          <w:lang w:val="fr-FR"/>
        </w:rPr>
        <w:t xml:space="preserve">    = </w:t>
      </w:r>
      <w:proofErr w:type="gramStart"/>
      <w:r w:rsidRPr="004630F7">
        <w:rPr>
          <w:rStyle w:val="HTMLCode"/>
          <w:rFonts w:eastAsiaTheme="majorEastAsia"/>
          <w:lang w:val="fr-FR"/>
        </w:rPr>
        <w:t>n(</w:t>
      </w:r>
      <w:proofErr w:type="gramEnd"/>
      <w:r w:rsidRPr="004630F7">
        <w:rPr>
          <w:rStyle w:val="HTMLCode"/>
          <w:rFonts w:eastAsiaTheme="majorEastAsia"/>
          <w:lang w:val="fr-FR"/>
        </w:rPr>
        <w:t>),</w:t>
      </w:r>
    </w:p>
    <w:p w14:paraId="359BCC83" w14:textId="77777777" w:rsidR="000A2E61" w:rsidRPr="004630F7" w:rsidRDefault="000A2E61" w:rsidP="000A2E61">
      <w:pPr>
        <w:spacing w:after="0"/>
        <w:rPr>
          <w:rStyle w:val="HTMLCode"/>
          <w:rFonts w:eastAsiaTheme="majorEastAsia"/>
          <w:lang w:val="fr-FR"/>
        </w:rPr>
      </w:pPr>
      <w:r w:rsidRPr="004630F7">
        <w:rPr>
          <w:rStyle w:val="HTMLCode"/>
          <w:rFonts w:eastAsiaTheme="majorEastAsia"/>
          <w:lang w:val="fr-FR"/>
        </w:rPr>
        <w:t xml:space="preserve">        </w:t>
      </w:r>
      <w:proofErr w:type="gramStart"/>
      <w:r w:rsidRPr="004630F7">
        <w:rPr>
          <w:rStyle w:val="HTMLCode"/>
          <w:rFonts w:eastAsiaTheme="majorEastAsia"/>
          <w:lang w:val="fr-FR"/>
        </w:rPr>
        <w:t>.groups</w:t>
      </w:r>
      <w:proofErr w:type="gramEnd"/>
      <w:r w:rsidRPr="004630F7">
        <w:rPr>
          <w:rStyle w:val="HTMLCode"/>
          <w:rFonts w:eastAsiaTheme="majorEastAsia"/>
          <w:lang w:val="fr-FR"/>
        </w:rPr>
        <w:t xml:space="preserve">      = "drop"</w:t>
      </w:r>
    </w:p>
    <w:p w14:paraId="350192EF" w14:textId="77777777" w:rsidR="000A2E61" w:rsidRPr="002A328D" w:rsidRDefault="000A2E61" w:rsidP="000A2E61">
      <w:pPr>
        <w:spacing w:after="0"/>
        <w:rPr>
          <w:rStyle w:val="HTMLCode"/>
          <w:rFonts w:eastAsiaTheme="majorEastAsia"/>
        </w:rPr>
      </w:pPr>
      <w:r w:rsidRPr="004630F7">
        <w:rPr>
          <w:rStyle w:val="HTMLCode"/>
          <w:rFonts w:eastAsiaTheme="majorEastAsia"/>
          <w:lang w:val="fr-FR"/>
        </w:rPr>
        <w:t xml:space="preserve">      </w:t>
      </w:r>
      <w:r w:rsidRPr="002A328D">
        <w:rPr>
          <w:rStyle w:val="HTMLCode"/>
          <w:rFonts w:eastAsiaTheme="majorEastAsia"/>
        </w:rPr>
        <w:t>)</w:t>
      </w:r>
    </w:p>
    <w:p w14:paraId="186EB065"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6971D6CD"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 16-2) How many distinct hands did each player sit in?</w:t>
      </w:r>
    </w:p>
    <w:p w14:paraId="4F4A5495" w14:textId="77777777" w:rsidR="000A2E61" w:rsidRPr="002A328D" w:rsidRDefault="000A2E61" w:rsidP="000A2E61">
      <w:pPr>
        <w:spacing w:after="0"/>
        <w:rPr>
          <w:rStyle w:val="HTMLCode"/>
          <w:rFonts w:eastAsiaTheme="majorEastAsia"/>
        </w:rPr>
      </w:pPr>
      <w:r w:rsidRPr="002A328D">
        <w:rPr>
          <w:rStyle w:val="HTMLCode"/>
          <w:rFonts w:eastAsiaTheme="majorEastAsia"/>
        </w:rPr>
        <w:lastRenderedPageBreak/>
        <w:t xml:space="preserve">    hands &lt;- </w:t>
      </w:r>
      <w:proofErr w:type="spellStart"/>
      <w:proofErr w:type="gramStart"/>
      <w:r w:rsidRPr="002A328D">
        <w:rPr>
          <w:rStyle w:val="HTMLCode"/>
          <w:rFonts w:eastAsiaTheme="majorEastAsia"/>
        </w:rPr>
        <w:t>rv</w:t>
      </w:r>
      <w:proofErr w:type="spellEnd"/>
      <w:r w:rsidRPr="002A328D">
        <w:rPr>
          <w:rStyle w:val="HTMLCode"/>
          <w:rFonts w:eastAsiaTheme="majorEastAsia"/>
        </w:rPr>
        <w:t>(</w:t>
      </w:r>
      <w:proofErr w:type="gramEnd"/>
      <w:r w:rsidRPr="002A328D">
        <w:rPr>
          <w:rStyle w:val="HTMLCode"/>
          <w:rFonts w:eastAsiaTheme="majorEastAsia"/>
        </w:rPr>
        <w:t>) %&gt;%</w:t>
      </w:r>
    </w:p>
    <w:p w14:paraId="719BB75C"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distinct(</w:t>
      </w:r>
      <w:proofErr w:type="gramEnd"/>
      <w:r w:rsidRPr="002A328D">
        <w:rPr>
          <w:rStyle w:val="HTMLCode"/>
          <w:rFonts w:eastAsiaTheme="majorEastAsia"/>
        </w:rPr>
        <w:t>HandNumber, Player) %&gt;%</w:t>
      </w:r>
    </w:p>
    <w:p w14:paraId="7DD63F73"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count(</w:t>
      </w:r>
      <w:proofErr w:type="gramEnd"/>
      <w:r w:rsidRPr="002A328D">
        <w:rPr>
          <w:rStyle w:val="HTMLCode"/>
          <w:rFonts w:eastAsiaTheme="majorEastAsia"/>
        </w:rPr>
        <w:t>Player, name = "</w:t>
      </w:r>
      <w:proofErr w:type="spellStart"/>
      <w:r w:rsidRPr="002A328D">
        <w:rPr>
          <w:rStyle w:val="HTMLCode"/>
          <w:rFonts w:eastAsiaTheme="majorEastAsia"/>
        </w:rPr>
        <w:t>n_hands</w:t>
      </w:r>
      <w:proofErr w:type="spellEnd"/>
      <w:r w:rsidRPr="002A328D">
        <w:rPr>
          <w:rStyle w:val="HTMLCode"/>
          <w:rFonts w:eastAsiaTheme="majorEastAsia"/>
        </w:rPr>
        <w:t>")</w:t>
      </w:r>
    </w:p>
    <w:p w14:paraId="1F4D28DF"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6E25C3DB"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 16-3) Join &amp; compute volume fraction (aggressive acts per hand)</w:t>
      </w:r>
    </w:p>
    <w:p w14:paraId="39D7A863"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raw %&gt;%</w:t>
      </w:r>
    </w:p>
    <w:p w14:paraId="2163B34F"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left_</w:t>
      </w:r>
      <w:proofErr w:type="gramStart"/>
      <w:r w:rsidRPr="002A328D">
        <w:rPr>
          <w:rStyle w:val="HTMLCode"/>
          <w:rFonts w:eastAsiaTheme="majorEastAsia"/>
        </w:rPr>
        <w:t>join</w:t>
      </w:r>
      <w:proofErr w:type="spellEnd"/>
      <w:r w:rsidRPr="002A328D">
        <w:rPr>
          <w:rStyle w:val="HTMLCode"/>
          <w:rFonts w:eastAsiaTheme="majorEastAsia"/>
        </w:rPr>
        <w:t>(</w:t>
      </w:r>
      <w:proofErr w:type="gramEnd"/>
      <w:r w:rsidRPr="002A328D">
        <w:rPr>
          <w:rStyle w:val="HTMLCode"/>
          <w:rFonts w:eastAsiaTheme="majorEastAsia"/>
        </w:rPr>
        <w:t>hands, by = "Player") %&gt;%</w:t>
      </w:r>
    </w:p>
    <w:p w14:paraId="08E2B345"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gramStart"/>
      <w:r w:rsidRPr="002A328D">
        <w:rPr>
          <w:rStyle w:val="HTMLCode"/>
          <w:rFonts w:eastAsiaTheme="majorEastAsia"/>
        </w:rPr>
        <w:t>mutate(</w:t>
      </w:r>
      <w:proofErr w:type="gramEnd"/>
    </w:p>
    <w:p w14:paraId="7C04222C"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roofErr w:type="spellStart"/>
      <w:r w:rsidRPr="002A328D">
        <w:rPr>
          <w:rStyle w:val="HTMLCode"/>
          <w:rFonts w:eastAsiaTheme="majorEastAsia"/>
        </w:rPr>
        <w:t>vol_frac</w:t>
      </w:r>
      <w:proofErr w:type="spellEnd"/>
      <w:r w:rsidRPr="002A328D">
        <w:rPr>
          <w:rStyle w:val="HTMLCode"/>
          <w:rFonts w:eastAsiaTheme="majorEastAsia"/>
        </w:rPr>
        <w:t xml:space="preserve"> = </w:t>
      </w:r>
      <w:proofErr w:type="spellStart"/>
      <w:r w:rsidRPr="002A328D">
        <w:rPr>
          <w:rStyle w:val="HTMLCode"/>
          <w:rFonts w:eastAsiaTheme="majorEastAsia"/>
        </w:rPr>
        <w:t>if_</w:t>
      </w:r>
      <w:proofErr w:type="gramStart"/>
      <w:r w:rsidRPr="002A328D">
        <w:rPr>
          <w:rStyle w:val="HTMLCode"/>
          <w:rFonts w:eastAsiaTheme="majorEastAsia"/>
        </w:rPr>
        <w:t>else</w:t>
      </w:r>
      <w:proofErr w:type="spellEnd"/>
      <w:r w:rsidRPr="002A328D">
        <w:rPr>
          <w:rStyle w:val="HTMLCode"/>
          <w:rFonts w:eastAsiaTheme="majorEastAsia"/>
        </w:rPr>
        <w:t>(</w:t>
      </w:r>
      <w:proofErr w:type="spellStart"/>
      <w:proofErr w:type="gramEnd"/>
      <w:r w:rsidRPr="002A328D">
        <w:rPr>
          <w:rStyle w:val="HTMLCode"/>
          <w:rFonts w:eastAsiaTheme="majorEastAsia"/>
        </w:rPr>
        <w:t>n_hands</w:t>
      </w:r>
      <w:proofErr w:type="spellEnd"/>
      <w:r w:rsidRPr="002A328D">
        <w:rPr>
          <w:rStyle w:val="HTMLCode"/>
          <w:rFonts w:eastAsiaTheme="majorEastAsia"/>
        </w:rPr>
        <w:t xml:space="preserve"> &gt; 0, </w:t>
      </w:r>
      <w:proofErr w:type="spellStart"/>
      <w:r w:rsidRPr="002A328D">
        <w:rPr>
          <w:rStyle w:val="HTMLCode"/>
          <w:rFonts w:eastAsiaTheme="majorEastAsia"/>
        </w:rPr>
        <w:t>n_actions</w:t>
      </w:r>
      <w:proofErr w:type="spellEnd"/>
      <w:r w:rsidRPr="002A328D">
        <w:rPr>
          <w:rStyle w:val="HTMLCode"/>
          <w:rFonts w:eastAsiaTheme="majorEastAsia"/>
        </w:rPr>
        <w:t xml:space="preserve"> / </w:t>
      </w:r>
      <w:proofErr w:type="spellStart"/>
      <w:r w:rsidRPr="002A328D">
        <w:rPr>
          <w:rStyle w:val="HTMLCode"/>
          <w:rFonts w:eastAsiaTheme="majorEastAsia"/>
        </w:rPr>
        <w:t>n_hands</w:t>
      </w:r>
      <w:proofErr w:type="spellEnd"/>
      <w:r w:rsidRPr="002A328D">
        <w:rPr>
          <w:rStyle w:val="HTMLCode"/>
          <w:rFonts w:eastAsiaTheme="majorEastAsia"/>
        </w:rPr>
        <w:t>, 0)</w:t>
      </w:r>
    </w:p>
    <w:p w14:paraId="459FF675" w14:textId="77777777"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16179730" w14:textId="24BEC5BD" w:rsidR="000A2E61" w:rsidRPr="002A328D" w:rsidRDefault="000A2E61" w:rsidP="000A2E61">
      <w:pPr>
        <w:spacing w:after="0"/>
        <w:rPr>
          <w:rStyle w:val="HTMLCode"/>
          <w:rFonts w:eastAsiaTheme="majorEastAsia"/>
        </w:rPr>
      </w:pPr>
      <w:r w:rsidRPr="002A328D">
        <w:rPr>
          <w:rStyle w:val="HTMLCode"/>
          <w:rFonts w:eastAsiaTheme="majorEastAsia"/>
        </w:rPr>
        <w:t xml:space="preserve">  })</w:t>
      </w:r>
    </w:p>
    <w:p w14:paraId="16E283B9" w14:textId="77777777" w:rsidR="00910234" w:rsidRPr="002A328D" w:rsidRDefault="00910234" w:rsidP="000A2E61">
      <w:pPr>
        <w:spacing w:after="0"/>
        <w:rPr>
          <w:rStyle w:val="HTMLCode"/>
          <w:rFonts w:eastAsiaTheme="majorEastAsia"/>
        </w:rPr>
      </w:pPr>
    </w:p>
    <w:p w14:paraId="24EADC08" w14:textId="77777777" w:rsidR="00910234" w:rsidRPr="00910234" w:rsidRDefault="00910234" w:rsidP="00910234">
      <w:pPr>
        <w:spacing w:after="0"/>
        <w:rPr>
          <w:rFonts w:eastAsiaTheme="minorEastAsia"/>
        </w:rPr>
      </w:pPr>
      <w:r w:rsidRPr="00910234">
        <w:rPr>
          <w:rFonts w:eastAsiaTheme="minorEastAsia"/>
        </w:rPr>
        <w:t>Interpretation tips</w:t>
      </w:r>
    </w:p>
    <w:p w14:paraId="6107EC9B" w14:textId="37F6B2DC" w:rsidR="00910234" w:rsidRPr="002A328D" w:rsidRDefault="00910234" w:rsidP="00AB3486">
      <w:pPr>
        <w:pStyle w:val="ListParagraph"/>
        <w:numPr>
          <w:ilvl w:val="0"/>
          <w:numId w:val="1"/>
        </w:numPr>
        <w:spacing w:after="0"/>
        <w:rPr>
          <w:rFonts w:eastAsiaTheme="minorEastAsia"/>
        </w:rPr>
      </w:pPr>
      <w:r w:rsidRPr="002A328D">
        <w:rPr>
          <w:rFonts w:eastAsiaTheme="minorEastAsia"/>
        </w:rPr>
        <w:t>The 45° dashed line is the break-even baseline: any bubble above it represents a player whose average equity exceeded average price paid—i.e., +EV play.</w:t>
      </w:r>
    </w:p>
    <w:p w14:paraId="080CDE03" w14:textId="5FA69845" w:rsidR="00910234" w:rsidRPr="002A328D" w:rsidRDefault="00910234" w:rsidP="00AB3486">
      <w:pPr>
        <w:pStyle w:val="ListParagraph"/>
        <w:numPr>
          <w:ilvl w:val="0"/>
          <w:numId w:val="1"/>
        </w:numPr>
        <w:spacing w:after="0"/>
        <w:rPr>
          <w:rFonts w:eastAsiaTheme="minorEastAsia"/>
        </w:rPr>
      </w:pPr>
      <w:r w:rsidRPr="002A328D">
        <w:rPr>
          <w:rFonts w:eastAsiaTheme="minorEastAsia"/>
        </w:rPr>
        <w:t>A large blue bubble high and to the left signals a “solid reg” who bets often but primarily in value spots.</w:t>
      </w:r>
    </w:p>
    <w:p w14:paraId="70ADDB8C" w14:textId="1495F3F9" w:rsidR="00910234" w:rsidRPr="002A328D" w:rsidRDefault="00910234" w:rsidP="00AB3486">
      <w:pPr>
        <w:pStyle w:val="ListParagraph"/>
        <w:numPr>
          <w:ilvl w:val="0"/>
          <w:numId w:val="1"/>
        </w:numPr>
        <w:spacing w:after="0"/>
        <w:rPr>
          <w:rFonts w:eastAsiaTheme="minorEastAsia"/>
        </w:rPr>
      </w:pPr>
      <w:r w:rsidRPr="002A328D">
        <w:rPr>
          <w:rFonts w:eastAsiaTheme="minorEastAsia"/>
        </w:rPr>
        <w:t>A large red bubble low and to the right reveals a “spewy bluffer” whose aggression outpaces hand quality.</w:t>
      </w:r>
    </w:p>
    <w:p w14:paraId="58CC8E7B" w14:textId="7FC0362E" w:rsidR="00910234" w:rsidRPr="002A328D" w:rsidRDefault="00910234" w:rsidP="00AB3486">
      <w:pPr>
        <w:pStyle w:val="ListParagraph"/>
        <w:numPr>
          <w:ilvl w:val="0"/>
          <w:numId w:val="1"/>
        </w:numPr>
        <w:spacing w:after="0"/>
        <w:rPr>
          <w:rFonts w:eastAsiaTheme="minorEastAsia"/>
        </w:rPr>
      </w:pPr>
      <w:r w:rsidRPr="002A328D">
        <w:rPr>
          <w:rFonts w:eastAsiaTheme="minorEastAsia"/>
        </w:rPr>
        <w:t xml:space="preserve">Clusters often </w:t>
      </w:r>
      <w:proofErr w:type="gramStart"/>
      <w:r w:rsidRPr="002A328D">
        <w:rPr>
          <w:rFonts w:eastAsiaTheme="minorEastAsia"/>
        </w:rPr>
        <w:t>emerge:</w:t>
      </w:r>
      <w:proofErr w:type="gramEnd"/>
      <w:r w:rsidRPr="002A328D">
        <w:rPr>
          <w:rFonts w:eastAsiaTheme="minorEastAsia"/>
        </w:rPr>
        <w:t xml:space="preserve"> tight-aggressive (“TAG”) players form a medium-sized, moderately red cluster above the line; tight-passive players hug the lower-left, small-light bubbles; and loose players scatter rightward with varied colours.</w:t>
      </w:r>
    </w:p>
    <w:p w14:paraId="0413D7F9" w14:textId="77777777" w:rsidR="00AB3486" w:rsidRPr="002A328D" w:rsidRDefault="00AB3486" w:rsidP="00681BFF">
      <w:pPr>
        <w:spacing w:after="0"/>
        <w:rPr>
          <w:rFonts w:eastAsiaTheme="minorEastAsia"/>
        </w:rPr>
      </w:pPr>
    </w:p>
    <w:p w14:paraId="0AF87B3E" w14:textId="384682C7" w:rsidR="00681BFF" w:rsidRPr="002A328D" w:rsidRDefault="00681BFF" w:rsidP="00681BFF">
      <w:pPr>
        <w:spacing w:after="0"/>
        <w:rPr>
          <w:rFonts w:eastAsiaTheme="minorEastAsia"/>
        </w:rPr>
      </w:pPr>
      <w:r w:rsidRPr="002A328D">
        <w:rPr>
          <w:rFonts w:eastAsiaTheme="minorEastAsia"/>
        </w:rPr>
        <w:t>W</w:t>
      </w:r>
      <w:r w:rsidR="000D7DDC" w:rsidRPr="002A328D">
        <w:rPr>
          <w:rFonts w:eastAsiaTheme="minorEastAsia"/>
        </w:rPr>
        <w:t>hy this plot works</w:t>
      </w:r>
    </w:p>
    <w:p w14:paraId="717F92AE" w14:textId="683CB7FE" w:rsidR="000D7DDC" w:rsidRPr="002A328D" w:rsidRDefault="00B928CB" w:rsidP="000D7DDC">
      <w:pPr>
        <w:pStyle w:val="ListParagraph"/>
        <w:numPr>
          <w:ilvl w:val="0"/>
          <w:numId w:val="1"/>
        </w:numPr>
        <w:spacing w:after="0"/>
        <w:rPr>
          <w:rFonts w:eastAsiaTheme="minorEastAsia"/>
        </w:rPr>
      </w:pPr>
      <w:r w:rsidRPr="002A328D">
        <w:rPr>
          <w:rFonts w:eastAsiaTheme="minorEastAsia"/>
        </w:rPr>
        <w:t>Multidimensional view: condenses four metrics into a single, intuitive chart.</w:t>
      </w:r>
    </w:p>
    <w:p w14:paraId="3FD3728B" w14:textId="04C06B9C" w:rsidR="00B928CB" w:rsidRPr="002A328D" w:rsidRDefault="00B928CB" w:rsidP="000D7DDC">
      <w:pPr>
        <w:pStyle w:val="ListParagraph"/>
        <w:numPr>
          <w:ilvl w:val="0"/>
          <w:numId w:val="1"/>
        </w:numPr>
        <w:spacing w:after="0"/>
        <w:rPr>
          <w:rFonts w:eastAsiaTheme="minorEastAsia"/>
        </w:rPr>
      </w:pPr>
      <w:r w:rsidRPr="002A328D">
        <w:rPr>
          <w:rFonts w:eastAsiaTheme="minorEastAsia"/>
        </w:rPr>
        <w:t>Immediate outlier</w:t>
      </w:r>
      <w:r w:rsidR="00A5533A" w:rsidRPr="002A328D">
        <w:rPr>
          <w:rFonts w:eastAsiaTheme="minorEastAsia"/>
        </w:rPr>
        <w:t xml:space="preserve"> detection: extreme bubbles and positioning jump out, guiding coaches where to focus. </w:t>
      </w:r>
    </w:p>
    <w:p w14:paraId="6FFF7892" w14:textId="086EE047" w:rsidR="00A5533A" w:rsidRPr="002A328D" w:rsidRDefault="00EA03A1" w:rsidP="000D7DDC">
      <w:pPr>
        <w:pStyle w:val="ListParagraph"/>
        <w:numPr>
          <w:ilvl w:val="0"/>
          <w:numId w:val="1"/>
        </w:numPr>
        <w:spacing w:after="0"/>
        <w:rPr>
          <w:rFonts w:eastAsiaTheme="minorEastAsia"/>
        </w:rPr>
      </w:pPr>
      <w:r w:rsidRPr="002A328D">
        <w:rPr>
          <w:rFonts w:eastAsiaTheme="minorEastAsia"/>
        </w:rPr>
        <w:t>Comparative</w:t>
      </w:r>
      <w:r w:rsidR="00A5533A" w:rsidRPr="002A328D">
        <w:rPr>
          <w:rFonts w:eastAsiaTheme="minorEastAsia"/>
        </w:rPr>
        <w:t xml:space="preserve"> </w:t>
      </w:r>
      <w:r w:rsidR="00E1769B" w:rsidRPr="002A328D">
        <w:rPr>
          <w:rFonts w:eastAsiaTheme="minorEastAsia"/>
        </w:rPr>
        <w:t xml:space="preserve">benchmarking: everyone shares the same axes, making peers comparisons trivial. </w:t>
      </w:r>
    </w:p>
    <w:p w14:paraId="053434DF" w14:textId="77777777" w:rsidR="00E1769B" w:rsidRPr="002A328D" w:rsidRDefault="00E1769B" w:rsidP="007604AB">
      <w:pPr>
        <w:spacing w:after="0"/>
        <w:rPr>
          <w:rFonts w:eastAsiaTheme="minorEastAsia"/>
        </w:rPr>
      </w:pPr>
    </w:p>
    <w:p w14:paraId="14840A25" w14:textId="461F79F5" w:rsidR="007604AB" w:rsidRPr="002A328D" w:rsidRDefault="00A113F8" w:rsidP="007604AB">
      <w:pPr>
        <w:spacing w:after="0"/>
        <w:rPr>
          <w:rFonts w:eastAsiaTheme="minorEastAsia"/>
        </w:rPr>
      </w:pPr>
      <w:r w:rsidRPr="002A328D">
        <w:rPr>
          <w:rFonts w:eastAsiaTheme="minorEastAsia"/>
        </w:rPr>
        <w:t xml:space="preserve">EV </w:t>
      </w:r>
      <w:r w:rsidR="00976D3C" w:rsidRPr="002A328D">
        <w:rPr>
          <w:rFonts w:eastAsiaTheme="minorEastAsia"/>
        </w:rPr>
        <w:t>Scatter</w:t>
      </w:r>
      <w:r w:rsidRPr="002A328D">
        <w:rPr>
          <w:rFonts w:eastAsiaTheme="minorEastAsia"/>
        </w:rPr>
        <w:t xml:space="preserve"> Plot</w:t>
      </w:r>
    </w:p>
    <w:p w14:paraId="6C3F7646" w14:textId="14677072" w:rsidR="00910234" w:rsidRPr="002A328D" w:rsidRDefault="00A113F8" w:rsidP="000A2E61">
      <w:pPr>
        <w:spacing w:after="0"/>
        <w:rPr>
          <w:rFonts w:eastAsiaTheme="minorEastAsia"/>
        </w:rPr>
      </w:pPr>
      <w:r w:rsidRPr="002A328D">
        <w:rPr>
          <w:rFonts w:eastAsiaTheme="minorEastAsia"/>
        </w:rPr>
        <w:t xml:space="preserve">For a selected player, we chart per-action EV over time. A zero-EV dashed highlights wins versus losses. </w:t>
      </w:r>
    </w:p>
    <w:p w14:paraId="58A44DCD" w14:textId="77777777" w:rsidR="003B6DAA" w:rsidRPr="002A328D" w:rsidRDefault="003B6DAA" w:rsidP="000A2E61">
      <w:pPr>
        <w:spacing w:after="0"/>
        <w:rPr>
          <w:rFonts w:eastAsiaTheme="minorEastAsia"/>
        </w:rPr>
      </w:pPr>
    </w:p>
    <w:p w14:paraId="4DCDC711" w14:textId="3A057008" w:rsidR="003B6DAA" w:rsidRPr="002A328D" w:rsidRDefault="003B6DAA" w:rsidP="000A2E61">
      <w:pPr>
        <w:spacing w:after="0"/>
        <w:rPr>
          <w:rFonts w:eastAsiaTheme="minorEastAsia"/>
        </w:rPr>
      </w:pPr>
      <w:r w:rsidRPr="002A328D">
        <w:rPr>
          <w:rFonts w:eastAsiaTheme="minorEastAsia"/>
        </w:rPr>
        <w:t xml:space="preserve">Key elements </w:t>
      </w:r>
    </w:p>
    <w:p w14:paraId="26A7A112" w14:textId="547130B5" w:rsidR="003B6DAA" w:rsidRPr="002A328D" w:rsidRDefault="003B6DAA" w:rsidP="003B6DAA">
      <w:pPr>
        <w:pStyle w:val="ListParagraph"/>
        <w:numPr>
          <w:ilvl w:val="0"/>
          <w:numId w:val="8"/>
        </w:numPr>
        <w:spacing w:after="0"/>
        <w:rPr>
          <w:rFonts w:eastAsiaTheme="minorEastAsia"/>
        </w:rPr>
      </w:pPr>
      <w:r w:rsidRPr="002A328D">
        <w:rPr>
          <w:rFonts w:eastAsiaTheme="minorEastAsia"/>
        </w:rPr>
        <w:t>Hand Number (x-axis). Chronolog</w:t>
      </w:r>
      <w:r w:rsidR="002A328D" w:rsidRPr="002A328D">
        <w:rPr>
          <w:rFonts w:eastAsiaTheme="minorEastAsia"/>
        </w:rPr>
        <w:t>ical order of hands lets you see hot and cold streaks.</w:t>
      </w:r>
    </w:p>
    <w:p w14:paraId="170A2595" w14:textId="61218912" w:rsidR="002A328D" w:rsidRDefault="002A328D" w:rsidP="003B6DAA">
      <w:pPr>
        <w:pStyle w:val="ListParagraph"/>
        <w:numPr>
          <w:ilvl w:val="0"/>
          <w:numId w:val="8"/>
        </w:numPr>
        <w:spacing w:after="0"/>
        <w:rPr>
          <w:rFonts w:eastAsiaTheme="minorEastAsia"/>
        </w:rPr>
      </w:pPr>
      <w:r w:rsidRPr="002A328D">
        <w:rPr>
          <w:rFonts w:eastAsiaTheme="minorEastAsia"/>
        </w:rPr>
        <w:t xml:space="preserve">EV per Action (y-axis). Positive value </w:t>
      </w:r>
      <w:proofErr w:type="gramStart"/>
      <w:r w:rsidRPr="002A328D">
        <w:rPr>
          <w:rFonts w:eastAsiaTheme="minorEastAsia"/>
        </w:rPr>
        <w:t>denote</w:t>
      </w:r>
      <w:proofErr w:type="gramEnd"/>
      <w:r w:rsidRPr="002A328D">
        <w:rPr>
          <w:rFonts w:eastAsiaTheme="minorEastAsia"/>
        </w:rPr>
        <w:t xml:space="preserve"> </w:t>
      </w:r>
      <w:r>
        <w:rPr>
          <w:rFonts w:eastAsiaTheme="minorEastAsia"/>
        </w:rPr>
        <w:t>“</w:t>
      </w:r>
      <w:r w:rsidRPr="002A328D">
        <w:rPr>
          <w:rFonts w:eastAsiaTheme="minorEastAsia"/>
        </w:rPr>
        <w:t>+EV</w:t>
      </w:r>
      <w:r>
        <w:rPr>
          <w:rFonts w:eastAsiaTheme="minorEastAsia"/>
        </w:rPr>
        <w:t>”</w:t>
      </w:r>
      <w:r w:rsidRPr="002A328D">
        <w:rPr>
          <w:rFonts w:eastAsiaTheme="minorEastAsia"/>
        </w:rPr>
        <w:t xml:space="preserve"> decisions; negative values </w:t>
      </w:r>
      <w:r w:rsidR="00BC0F14">
        <w:rPr>
          <w:rFonts w:eastAsiaTheme="minorEastAsia"/>
        </w:rPr>
        <w:t>indicate chip losing moves</w:t>
      </w:r>
    </w:p>
    <w:p w14:paraId="65079D6C" w14:textId="09C394C6" w:rsidR="00903AD3" w:rsidRDefault="00BC0F14" w:rsidP="00903AD3">
      <w:pPr>
        <w:pStyle w:val="ListParagraph"/>
        <w:numPr>
          <w:ilvl w:val="0"/>
          <w:numId w:val="8"/>
        </w:numPr>
        <w:spacing w:after="0"/>
        <w:rPr>
          <w:rFonts w:eastAsiaTheme="minorEastAsia"/>
        </w:rPr>
      </w:pPr>
      <w:r>
        <w:rPr>
          <w:rFonts w:eastAsiaTheme="minorEastAsia"/>
        </w:rPr>
        <w:t xml:space="preserve">Colour = Action type. Differentiates Calls, bets, and raises so you can spot which action type carries the most </w:t>
      </w:r>
      <w:r w:rsidR="00903AD3">
        <w:rPr>
          <w:rFonts w:eastAsiaTheme="minorEastAsia"/>
        </w:rPr>
        <w:t>variance.</w:t>
      </w:r>
    </w:p>
    <w:p w14:paraId="3EBE9AD5" w14:textId="1144FF83" w:rsidR="00B97E4E" w:rsidRPr="00B97E4E" w:rsidRDefault="007000C4" w:rsidP="00B97E4E">
      <w:pPr>
        <w:spacing w:after="0"/>
        <w:rPr>
          <w:rFonts w:eastAsiaTheme="minorEastAsia"/>
        </w:rPr>
      </w:pPr>
      <w:r w:rsidRPr="007000C4">
        <w:rPr>
          <w:rFonts w:eastAsiaTheme="minorEastAsia"/>
          <w:noProof/>
        </w:rPr>
        <w:lastRenderedPageBreak/>
        <w:drawing>
          <wp:inline distT="0" distB="0" distL="0" distR="0" wp14:anchorId="1F0B0D46" wp14:editId="17BB3269">
            <wp:extent cx="5943600" cy="2375535"/>
            <wp:effectExtent l="0" t="0" r="0" b="5715"/>
            <wp:docPr id="8738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0672" name=""/>
                    <pic:cNvPicPr/>
                  </pic:nvPicPr>
                  <pic:blipFill>
                    <a:blip r:embed="rId11"/>
                    <a:stretch>
                      <a:fillRect/>
                    </a:stretch>
                  </pic:blipFill>
                  <pic:spPr>
                    <a:xfrm>
                      <a:off x="0" y="0"/>
                      <a:ext cx="5943600" cy="2375535"/>
                    </a:xfrm>
                    <a:prstGeom prst="rect">
                      <a:avLst/>
                    </a:prstGeom>
                  </pic:spPr>
                </pic:pic>
              </a:graphicData>
            </a:graphic>
          </wp:inline>
        </w:drawing>
      </w:r>
    </w:p>
    <w:p w14:paraId="65050C3F" w14:textId="77777777" w:rsidR="00903AD3" w:rsidRPr="00903AD3" w:rsidRDefault="00903AD3" w:rsidP="00903AD3">
      <w:pPr>
        <w:spacing w:after="0"/>
        <w:rPr>
          <w:rStyle w:val="HTMLCode"/>
          <w:rFonts w:eastAsiaTheme="majorEastAsia"/>
        </w:rPr>
      </w:pPr>
      <w:r w:rsidRPr="00903AD3">
        <w:rPr>
          <w:rStyle w:val="HTMLCode"/>
          <w:rFonts w:eastAsiaTheme="majorEastAsia"/>
        </w:rPr>
        <w:t># Fig 5.3: EV Trend for a Single Player</w:t>
      </w:r>
    </w:p>
    <w:p w14:paraId="0DB3B9D6" w14:textId="77777777" w:rsidR="00903AD3" w:rsidRPr="00903AD3" w:rsidRDefault="00903AD3" w:rsidP="00903AD3">
      <w:pPr>
        <w:spacing w:after="0"/>
        <w:rPr>
          <w:rStyle w:val="HTMLCode"/>
          <w:rFonts w:eastAsiaTheme="majorEastAsia"/>
        </w:rPr>
      </w:pPr>
      <w:proofErr w:type="spellStart"/>
      <w:r w:rsidRPr="00903AD3">
        <w:rPr>
          <w:rStyle w:val="HTMLCode"/>
          <w:rFonts w:eastAsiaTheme="majorEastAsia"/>
        </w:rPr>
        <w:t>output$ev_trend</w:t>
      </w:r>
      <w:proofErr w:type="spellEnd"/>
      <w:r w:rsidRPr="00903AD3">
        <w:rPr>
          <w:rStyle w:val="HTMLCode"/>
          <w:rFonts w:eastAsiaTheme="majorEastAsia"/>
        </w:rPr>
        <w:t xml:space="preserve"> &lt;- </w:t>
      </w:r>
      <w:proofErr w:type="spellStart"/>
      <w:proofErr w:type="gramStart"/>
      <w:r w:rsidRPr="00903AD3">
        <w:rPr>
          <w:rStyle w:val="HTMLCode"/>
          <w:rFonts w:eastAsiaTheme="majorEastAsia"/>
        </w:rPr>
        <w:t>renderPlot</w:t>
      </w:r>
      <w:proofErr w:type="spellEnd"/>
      <w:r w:rsidRPr="00903AD3">
        <w:rPr>
          <w:rStyle w:val="HTMLCode"/>
          <w:rFonts w:eastAsiaTheme="majorEastAsia"/>
        </w:rPr>
        <w:t>(</w:t>
      </w:r>
      <w:proofErr w:type="gramEnd"/>
      <w:r w:rsidRPr="00903AD3">
        <w:rPr>
          <w:rStyle w:val="HTMLCode"/>
          <w:rFonts w:eastAsiaTheme="majorEastAsia"/>
        </w:rPr>
        <w:t>{</w:t>
      </w:r>
    </w:p>
    <w:p w14:paraId="42ECFE44"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gramStart"/>
      <w:r w:rsidRPr="00903AD3">
        <w:rPr>
          <w:rStyle w:val="HTMLCode"/>
          <w:rFonts w:eastAsiaTheme="majorEastAsia"/>
        </w:rPr>
        <w:t>req(</w:t>
      </w:r>
      <w:proofErr w:type="spellStart"/>
      <w:proofErr w:type="gramEnd"/>
      <w:r w:rsidRPr="00903AD3">
        <w:rPr>
          <w:rStyle w:val="HTMLCode"/>
          <w:rFonts w:eastAsiaTheme="majorEastAsia"/>
        </w:rPr>
        <w:t>input$focus_</w:t>
      </w:r>
      <w:proofErr w:type="gramStart"/>
      <w:r w:rsidRPr="00903AD3">
        <w:rPr>
          <w:rStyle w:val="HTMLCode"/>
          <w:rFonts w:eastAsiaTheme="majorEastAsia"/>
        </w:rPr>
        <w:t>player</w:t>
      </w:r>
      <w:proofErr w:type="spellEnd"/>
      <w:r w:rsidRPr="00903AD3">
        <w:rPr>
          <w:rStyle w:val="HTMLCode"/>
          <w:rFonts w:eastAsiaTheme="majorEastAsia"/>
        </w:rPr>
        <w:t xml:space="preserve"> !</w:t>
      </w:r>
      <w:proofErr w:type="gramEnd"/>
      <w:r w:rsidRPr="00903AD3">
        <w:rPr>
          <w:rStyle w:val="HTMLCode"/>
          <w:rFonts w:eastAsiaTheme="majorEastAsia"/>
        </w:rPr>
        <w:t>= "Summary")</w:t>
      </w:r>
    </w:p>
    <w:p w14:paraId="18E34109"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df</w:t>
      </w:r>
      <w:proofErr w:type="spellEnd"/>
      <w:r w:rsidRPr="00903AD3">
        <w:rPr>
          <w:rStyle w:val="HTMLCode"/>
          <w:rFonts w:eastAsiaTheme="majorEastAsia"/>
        </w:rPr>
        <w:t xml:space="preserve"> &lt;- </w:t>
      </w:r>
      <w:proofErr w:type="spellStart"/>
      <w:proofErr w:type="gramStart"/>
      <w:r w:rsidRPr="00903AD3">
        <w:rPr>
          <w:rStyle w:val="HTMLCode"/>
          <w:rFonts w:eastAsiaTheme="majorEastAsia"/>
        </w:rPr>
        <w:t>rv</w:t>
      </w:r>
      <w:proofErr w:type="spellEnd"/>
      <w:r w:rsidRPr="00903AD3">
        <w:rPr>
          <w:rStyle w:val="HTMLCode"/>
          <w:rFonts w:eastAsiaTheme="majorEastAsia"/>
        </w:rPr>
        <w:t>(</w:t>
      </w:r>
      <w:proofErr w:type="gramEnd"/>
      <w:r w:rsidRPr="00903AD3">
        <w:rPr>
          <w:rStyle w:val="HTMLCode"/>
          <w:rFonts w:eastAsiaTheme="majorEastAsia"/>
        </w:rPr>
        <w:t>) %&gt;%</w:t>
      </w:r>
    </w:p>
    <w:p w14:paraId="6142B0F0"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gramStart"/>
      <w:r w:rsidRPr="00903AD3">
        <w:rPr>
          <w:rStyle w:val="HTMLCode"/>
          <w:rFonts w:eastAsiaTheme="majorEastAsia"/>
        </w:rPr>
        <w:t>filter(</w:t>
      </w:r>
      <w:proofErr w:type="gramEnd"/>
    </w:p>
    <w:p w14:paraId="568AC9A4"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Player == </w:t>
      </w:r>
      <w:proofErr w:type="spellStart"/>
      <w:r w:rsidRPr="00903AD3">
        <w:rPr>
          <w:rStyle w:val="HTMLCode"/>
          <w:rFonts w:eastAsiaTheme="majorEastAsia"/>
        </w:rPr>
        <w:t>input$focus_player</w:t>
      </w:r>
      <w:proofErr w:type="spellEnd"/>
      <w:r w:rsidRPr="00903AD3">
        <w:rPr>
          <w:rStyle w:val="HTMLCode"/>
          <w:rFonts w:eastAsiaTheme="majorEastAsia"/>
        </w:rPr>
        <w:t>,</w:t>
      </w:r>
    </w:p>
    <w:p w14:paraId="25668C58"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Action %in% </w:t>
      </w:r>
      <w:proofErr w:type="gramStart"/>
      <w:r w:rsidRPr="00903AD3">
        <w:rPr>
          <w:rStyle w:val="HTMLCode"/>
          <w:rFonts w:eastAsiaTheme="majorEastAsia"/>
        </w:rPr>
        <w:t>c(</w:t>
      </w:r>
      <w:proofErr w:type="gramEnd"/>
      <w:r w:rsidRPr="00903AD3">
        <w:rPr>
          <w:rStyle w:val="HTMLCode"/>
          <w:rFonts w:eastAsiaTheme="majorEastAsia"/>
        </w:rPr>
        <w:t>"bet", "call", "raise")</w:t>
      </w:r>
    </w:p>
    <w:p w14:paraId="6A22D7CB"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 %&gt;%</w:t>
      </w:r>
    </w:p>
    <w:p w14:paraId="55BD800E"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gramStart"/>
      <w:r w:rsidRPr="00903AD3">
        <w:rPr>
          <w:rStyle w:val="HTMLCode"/>
          <w:rFonts w:eastAsiaTheme="majorEastAsia"/>
        </w:rPr>
        <w:t>mutate(</w:t>
      </w:r>
      <w:proofErr w:type="spellStart"/>
      <w:proofErr w:type="gramEnd"/>
      <w:r w:rsidRPr="00903AD3">
        <w:rPr>
          <w:rStyle w:val="HTMLCode"/>
          <w:rFonts w:eastAsiaTheme="majorEastAsia"/>
        </w:rPr>
        <w:t>ev_score</w:t>
      </w:r>
      <w:proofErr w:type="spellEnd"/>
      <w:r w:rsidRPr="00903AD3">
        <w:rPr>
          <w:rStyle w:val="HTMLCode"/>
          <w:rFonts w:eastAsiaTheme="majorEastAsia"/>
        </w:rPr>
        <w:t xml:space="preserve"> = </w:t>
      </w:r>
      <w:proofErr w:type="gramStart"/>
      <w:r w:rsidRPr="00903AD3">
        <w:rPr>
          <w:rStyle w:val="HTMLCode"/>
          <w:rFonts w:eastAsiaTheme="majorEastAsia"/>
        </w:rPr>
        <w:t>coalesce(</w:t>
      </w:r>
      <w:proofErr w:type="spellStart"/>
      <w:proofErr w:type="gramEnd"/>
      <w:r w:rsidRPr="00903AD3">
        <w:rPr>
          <w:rStyle w:val="HTMLCode"/>
          <w:rFonts w:eastAsiaTheme="majorEastAsia"/>
        </w:rPr>
        <w:t>EV_call</w:t>
      </w:r>
      <w:proofErr w:type="spellEnd"/>
      <w:r w:rsidRPr="00903AD3">
        <w:rPr>
          <w:rStyle w:val="HTMLCode"/>
          <w:rFonts w:eastAsiaTheme="majorEastAsia"/>
        </w:rPr>
        <w:t xml:space="preserve">, </w:t>
      </w:r>
      <w:proofErr w:type="spellStart"/>
      <w:r w:rsidRPr="00903AD3">
        <w:rPr>
          <w:rStyle w:val="HTMLCode"/>
          <w:rFonts w:eastAsiaTheme="majorEastAsia"/>
        </w:rPr>
        <w:t>EV_bet</w:t>
      </w:r>
      <w:proofErr w:type="spellEnd"/>
      <w:r w:rsidRPr="00903AD3">
        <w:rPr>
          <w:rStyle w:val="HTMLCode"/>
          <w:rFonts w:eastAsiaTheme="majorEastAsia"/>
        </w:rPr>
        <w:t xml:space="preserve">, </w:t>
      </w:r>
      <w:proofErr w:type="spellStart"/>
      <w:r w:rsidRPr="00903AD3">
        <w:rPr>
          <w:rStyle w:val="HTMLCode"/>
          <w:rFonts w:eastAsiaTheme="majorEastAsia"/>
        </w:rPr>
        <w:t>EV_raise</w:t>
      </w:r>
      <w:proofErr w:type="spellEnd"/>
      <w:r w:rsidRPr="00903AD3">
        <w:rPr>
          <w:rStyle w:val="HTMLCode"/>
          <w:rFonts w:eastAsiaTheme="majorEastAsia"/>
        </w:rPr>
        <w:t>))</w:t>
      </w:r>
    </w:p>
    <w:p w14:paraId="61E675D8"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
    <w:p w14:paraId="6143DAB9"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 Symmetric y-axis so gains and losses are directly comparable</w:t>
      </w:r>
    </w:p>
    <w:p w14:paraId="032AE3B2"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max_abs</w:t>
      </w:r>
      <w:proofErr w:type="spellEnd"/>
      <w:r w:rsidRPr="00903AD3">
        <w:rPr>
          <w:rStyle w:val="HTMLCode"/>
          <w:rFonts w:eastAsiaTheme="majorEastAsia"/>
        </w:rPr>
        <w:t xml:space="preserve"> &lt;- max(abs(</w:t>
      </w:r>
      <w:proofErr w:type="spellStart"/>
      <w:r w:rsidRPr="00903AD3">
        <w:rPr>
          <w:rStyle w:val="HTMLCode"/>
          <w:rFonts w:eastAsiaTheme="majorEastAsia"/>
        </w:rPr>
        <w:t>df$ev_score</w:t>
      </w:r>
      <w:proofErr w:type="spellEnd"/>
      <w:r w:rsidRPr="00903AD3">
        <w:rPr>
          <w:rStyle w:val="HTMLCode"/>
          <w:rFonts w:eastAsiaTheme="majorEastAsia"/>
        </w:rPr>
        <w:t>), na.rm = TRUE)</w:t>
      </w:r>
    </w:p>
    <w:p w14:paraId="1F6DDA24"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
    <w:p w14:paraId="54564C94"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proofErr w:type="gramStart"/>
      <w:r w:rsidRPr="00903AD3">
        <w:rPr>
          <w:rStyle w:val="HTMLCode"/>
          <w:rFonts w:eastAsiaTheme="majorEastAsia"/>
        </w:rPr>
        <w:t>ggplot</w:t>
      </w:r>
      <w:proofErr w:type="spellEnd"/>
      <w:r w:rsidRPr="00903AD3">
        <w:rPr>
          <w:rStyle w:val="HTMLCode"/>
          <w:rFonts w:eastAsiaTheme="majorEastAsia"/>
        </w:rPr>
        <w:t>(</w:t>
      </w:r>
      <w:proofErr w:type="spellStart"/>
      <w:proofErr w:type="gramEnd"/>
      <w:r w:rsidRPr="00903AD3">
        <w:rPr>
          <w:rStyle w:val="HTMLCode"/>
          <w:rFonts w:eastAsiaTheme="majorEastAsia"/>
        </w:rPr>
        <w:t>df</w:t>
      </w:r>
      <w:proofErr w:type="spellEnd"/>
      <w:r w:rsidRPr="00903AD3">
        <w:rPr>
          <w:rStyle w:val="HTMLCode"/>
          <w:rFonts w:eastAsiaTheme="majorEastAsia"/>
        </w:rPr>
        <w:t xml:space="preserve">, </w:t>
      </w:r>
      <w:proofErr w:type="spellStart"/>
      <w:proofErr w:type="gramStart"/>
      <w:r w:rsidRPr="00903AD3">
        <w:rPr>
          <w:rStyle w:val="HTMLCode"/>
          <w:rFonts w:eastAsiaTheme="majorEastAsia"/>
        </w:rPr>
        <w:t>aes</w:t>
      </w:r>
      <w:proofErr w:type="spellEnd"/>
      <w:r w:rsidRPr="00903AD3">
        <w:rPr>
          <w:rStyle w:val="HTMLCode"/>
          <w:rFonts w:eastAsiaTheme="majorEastAsia"/>
        </w:rPr>
        <w:t>(</w:t>
      </w:r>
      <w:proofErr w:type="gramEnd"/>
      <w:r w:rsidRPr="00903AD3">
        <w:rPr>
          <w:rStyle w:val="HTMLCode"/>
          <w:rFonts w:eastAsiaTheme="majorEastAsia"/>
        </w:rPr>
        <w:t xml:space="preserve">x = HandNumber, y = </w:t>
      </w:r>
      <w:proofErr w:type="spellStart"/>
      <w:r w:rsidRPr="00903AD3">
        <w:rPr>
          <w:rStyle w:val="HTMLCode"/>
          <w:rFonts w:eastAsiaTheme="majorEastAsia"/>
        </w:rPr>
        <w:t>ev_score</w:t>
      </w:r>
      <w:proofErr w:type="spellEnd"/>
      <w:r w:rsidRPr="00903AD3">
        <w:rPr>
          <w:rStyle w:val="HTMLCode"/>
          <w:rFonts w:eastAsiaTheme="majorEastAsia"/>
        </w:rPr>
        <w:t>, color = Action)) +</w:t>
      </w:r>
    </w:p>
    <w:p w14:paraId="0DC4AEC6"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 Zero-EV baseline</w:t>
      </w:r>
    </w:p>
    <w:p w14:paraId="4D718FB6"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geom_</w:t>
      </w:r>
      <w:proofErr w:type="gramStart"/>
      <w:r w:rsidRPr="00903AD3">
        <w:rPr>
          <w:rStyle w:val="HTMLCode"/>
          <w:rFonts w:eastAsiaTheme="majorEastAsia"/>
        </w:rPr>
        <w:t>hline</w:t>
      </w:r>
      <w:proofErr w:type="spellEnd"/>
      <w:r w:rsidRPr="00903AD3">
        <w:rPr>
          <w:rStyle w:val="HTMLCode"/>
          <w:rFonts w:eastAsiaTheme="majorEastAsia"/>
        </w:rPr>
        <w:t>(</w:t>
      </w:r>
      <w:proofErr w:type="spellStart"/>
      <w:proofErr w:type="gramEnd"/>
      <w:r w:rsidRPr="00903AD3">
        <w:rPr>
          <w:rStyle w:val="HTMLCode"/>
          <w:rFonts w:eastAsiaTheme="majorEastAsia"/>
        </w:rPr>
        <w:t>yintercept</w:t>
      </w:r>
      <w:proofErr w:type="spellEnd"/>
      <w:r w:rsidRPr="00903AD3">
        <w:rPr>
          <w:rStyle w:val="HTMLCode"/>
          <w:rFonts w:eastAsiaTheme="majorEastAsia"/>
        </w:rPr>
        <w:t xml:space="preserve"> = 0, </w:t>
      </w:r>
      <w:proofErr w:type="spellStart"/>
      <w:r w:rsidRPr="00903AD3">
        <w:rPr>
          <w:rStyle w:val="HTMLCode"/>
          <w:rFonts w:eastAsiaTheme="majorEastAsia"/>
        </w:rPr>
        <w:t>linetype</w:t>
      </w:r>
      <w:proofErr w:type="spellEnd"/>
      <w:r w:rsidRPr="00903AD3">
        <w:rPr>
          <w:rStyle w:val="HTMLCode"/>
          <w:rFonts w:eastAsiaTheme="majorEastAsia"/>
        </w:rPr>
        <w:t xml:space="preserve"> = "dashed", color = "grey50") +</w:t>
      </w:r>
    </w:p>
    <w:p w14:paraId="18A31249"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 Each dot = one aggressive action’s EV</w:t>
      </w:r>
    </w:p>
    <w:p w14:paraId="430133D7"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geom_</w:t>
      </w:r>
      <w:proofErr w:type="gramStart"/>
      <w:r w:rsidRPr="00903AD3">
        <w:rPr>
          <w:rStyle w:val="HTMLCode"/>
          <w:rFonts w:eastAsiaTheme="majorEastAsia"/>
        </w:rPr>
        <w:t>point</w:t>
      </w:r>
      <w:proofErr w:type="spellEnd"/>
      <w:r w:rsidRPr="00903AD3">
        <w:rPr>
          <w:rStyle w:val="HTMLCode"/>
          <w:rFonts w:eastAsiaTheme="majorEastAsia"/>
        </w:rPr>
        <w:t>(</w:t>
      </w:r>
      <w:proofErr w:type="gramEnd"/>
      <w:r w:rsidRPr="00903AD3">
        <w:rPr>
          <w:rStyle w:val="HTMLCode"/>
          <w:rFonts w:eastAsiaTheme="majorEastAsia"/>
        </w:rPr>
        <w:t>size = 4, alpha = 0.8) +</w:t>
      </w:r>
    </w:p>
    <w:p w14:paraId="202E9739"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scale_y_</w:t>
      </w:r>
      <w:proofErr w:type="gramStart"/>
      <w:r w:rsidRPr="00903AD3">
        <w:rPr>
          <w:rStyle w:val="HTMLCode"/>
          <w:rFonts w:eastAsiaTheme="majorEastAsia"/>
        </w:rPr>
        <w:t>continuous</w:t>
      </w:r>
      <w:proofErr w:type="spellEnd"/>
      <w:r w:rsidRPr="00903AD3">
        <w:rPr>
          <w:rStyle w:val="HTMLCode"/>
          <w:rFonts w:eastAsiaTheme="majorEastAsia"/>
        </w:rPr>
        <w:t>(</w:t>
      </w:r>
      <w:proofErr w:type="gramEnd"/>
      <w:r w:rsidRPr="00903AD3">
        <w:rPr>
          <w:rStyle w:val="HTMLCode"/>
          <w:rFonts w:eastAsiaTheme="majorEastAsia"/>
        </w:rPr>
        <w:t xml:space="preserve">limits = </w:t>
      </w:r>
      <w:proofErr w:type="gramStart"/>
      <w:r w:rsidRPr="00903AD3">
        <w:rPr>
          <w:rStyle w:val="HTMLCode"/>
          <w:rFonts w:eastAsiaTheme="majorEastAsia"/>
        </w:rPr>
        <w:t>c(</w:t>
      </w:r>
      <w:proofErr w:type="gramEnd"/>
      <w:r w:rsidRPr="00903AD3">
        <w:rPr>
          <w:rStyle w:val="HTMLCode"/>
          <w:rFonts w:eastAsiaTheme="majorEastAsia"/>
        </w:rPr>
        <w:t>-</w:t>
      </w:r>
      <w:proofErr w:type="spellStart"/>
      <w:r w:rsidRPr="00903AD3">
        <w:rPr>
          <w:rStyle w:val="HTMLCode"/>
          <w:rFonts w:eastAsiaTheme="majorEastAsia"/>
        </w:rPr>
        <w:t>max_abs</w:t>
      </w:r>
      <w:proofErr w:type="spellEnd"/>
      <w:r w:rsidRPr="00903AD3">
        <w:rPr>
          <w:rStyle w:val="HTMLCode"/>
          <w:rFonts w:eastAsiaTheme="majorEastAsia"/>
        </w:rPr>
        <w:t xml:space="preserve">, </w:t>
      </w:r>
      <w:proofErr w:type="spellStart"/>
      <w:r w:rsidRPr="00903AD3">
        <w:rPr>
          <w:rStyle w:val="HTMLCode"/>
          <w:rFonts w:eastAsiaTheme="majorEastAsia"/>
        </w:rPr>
        <w:t>max_abs</w:t>
      </w:r>
      <w:proofErr w:type="spellEnd"/>
      <w:r w:rsidRPr="00903AD3">
        <w:rPr>
          <w:rStyle w:val="HTMLCode"/>
          <w:rFonts w:eastAsiaTheme="majorEastAsia"/>
        </w:rPr>
        <w:t>)) +</w:t>
      </w:r>
    </w:p>
    <w:p w14:paraId="366C3090"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scale_x_</w:t>
      </w:r>
      <w:proofErr w:type="gramStart"/>
      <w:r w:rsidRPr="00903AD3">
        <w:rPr>
          <w:rStyle w:val="HTMLCode"/>
          <w:rFonts w:eastAsiaTheme="majorEastAsia"/>
        </w:rPr>
        <w:t>continuous</w:t>
      </w:r>
      <w:proofErr w:type="spellEnd"/>
      <w:r w:rsidRPr="00903AD3">
        <w:rPr>
          <w:rStyle w:val="HTMLCode"/>
          <w:rFonts w:eastAsiaTheme="majorEastAsia"/>
        </w:rPr>
        <w:t>(</w:t>
      </w:r>
      <w:proofErr w:type="gramEnd"/>
      <w:r w:rsidRPr="00903AD3">
        <w:rPr>
          <w:rStyle w:val="HTMLCode"/>
          <w:rFonts w:eastAsiaTheme="majorEastAsia"/>
        </w:rPr>
        <w:t>breaks = unique(</w:t>
      </w:r>
      <w:proofErr w:type="spellStart"/>
      <w:r w:rsidRPr="00903AD3">
        <w:rPr>
          <w:rStyle w:val="HTMLCode"/>
          <w:rFonts w:eastAsiaTheme="majorEastAsia"/>
        </w:rPr>
        <w:t>df$HandNumber</w:t>
      </w:r>
      <w:proofErr w:type="spellEnd"/>
      <w:r w:rsidRPr="00903AD3">
        <w:rPr>
          <w:rStyle w:val="HTMLCode"/>
          <w:rFonts w:eastAsiaTheme="majorEastAsia"/>
        </w:rPr>
        <w:t>)) +</w:t>
      </w:r>
    </w:p>
    <w:p w14:paraId="6F8FC965"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gramStart"/>
      <w:r w:rsidRPr="00903AD3">
        <w:rPr>
          <w:rStyle w:val="HTMLCode"/>
          <w:rFonts w:eastAsiaTheme="majorEastAsia"/>
        </w:rPr>
        <w:t>labs(</w:t>
      </w:r>
      <w:proofErr w:type="gramEnd"/>
    </w:p>
    <w:p w14:paraId="7A2E13A9"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title = </w:t>
      </w:r>
      <w:proofErr w:type="gramStart"/>
      <w:r w:rsidRPr="00903AD3">
        <w:rPr>
          <w:rStyle w:val="HTMLCode"/>
          <w:rFonts w:eastAsiaTheme="majorEastAsia"/>
        </w:rPr>
        <w:t>paste(</w:t>
      </w:r>
      <w:proofErr w:type="spellStart"/>
      <w:proofErr w:type="gramEnd"/>
      <w:r w:rsidRPr="00903AD3">
        <w:rPr>
          <w:rStyle w:val="HTMLCode"/>
          <w:rFonts w:eastAsiaTheme="majorEastAsia"/>
        </w:rPr>
        <w:t>input$focus_player</w:t>
      </w:r>
      <w:proofErr w:type="spellEnd"/>
      <w:r w:rsidRPr="00903AD3">
        <w:rPr>
          <w:rStyle w:val="HTMLCode"/>
          <w:rFonts w:eastAsiaTheme="majorEastAsia"/>
        </w:rPr>
        <w:t>, "EV per Action Over Hands"),</w:t>
      </w:r>
    </w:p>
    <w:p w14:paraId="54B530DB"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x     = "Hand Number",</w:t>
      </w:r>
    </w:p>
    <w:p w14:paraId="46202224"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y     = "EV (chips)",</w:t>
      </w:r>
    </w:p>
    <w:p w14:paraId="59CA9E16"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color = "Action Type"</w:t>
      </w:r>
    </w:p>
    <w:p w14:paraId="4D1F981E"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 +</w:t>
      </w:r>
    </w:p>
    <w:p w14:paraId="501BA6D7" w14:textId="77777777" w:rsidR="00903AD3" w:rsidRPr="00903AD3" w:rsidRDefault="00903AD3" w:rsidP="00903AD3">
      <w:pPr>
        <w:spacing w:after="0"/>
        <w:rPr>
          <w:rStyle w:val="HTMLCode"/>
          <w:rFonts w:eastAsiaTheme="majorEastAsia"/>
        </w:rPr>
      </w:pPr>
      <w:r w:rsidRPr="00903AD3">
        <w:rPr>
          <w:rStyle w:val="HTMLCode"/>
          <w:rFonts w:eastAsiaTheme="majorEastAsia"/>
        </w:rPr>
        <w:t xml:space="preserve">    </w:t>
      </w:r>
      <w:proofErr w:type="spellStart"/>
      <w:r w:rsidRPr="00903AD3">
        <w:rPr>
          <w:rStyle w:val="HTMLCode"/>
          <w:rFonts w:eastAsiaTheme="majorEastAsia"/>
        </w:rPr>
        <w:t>theme_</w:t>
      </w:r>
      <w:proofErr w:type="gramStart"/>
      <w:r w:rsidRPr="00903AD3">
        <w:rPr>
          <w:rStyle w:val="HTMLCode"/>
          <w:rFonts w:eastAsiaTheme="majorEastAsia"/>
        </w:rPr>
        <w:t>minimal</w:t>
      </w:r>
      <w:proofErr w:type="spellEnd"/>
      <w:r w:rsidRPr="00903AD3">
        <w:rPr>
          <w:rStyle w:val="HTMLCode"/>
          <w:rFonts w:eastAsiaTheme="majorEastAsia"/>
        </w:rPr>
        <w:t>(</w:t>
      </w:r>
      <w:proofErr w:type="spellStart"/>
      <w:proofErr w:type="gramEnd"/>
      <w:r w:rsidRPr="00903AD3">
        <w:rPr>
          <w:rStyle w:val="HTMLCode"/>
          <w:rFonts w:eastAsiaTheme="majorEastAsia"/>
        </w:rPr>
        <w:t>base_size</w:t>
      </w:r>
      <w:proofErr w:type="spellEnd"/>
      <w:r w:rsidRPr="00903AD3">
        <w:rPr>
          <w:rStyle w:val="HTMLCode"/>
          <w:rFonts w:eastAsiaTheme="majorEastAsia"/>
        </w:rPr>
        <w:t xml:space="preserve"> = 13)</w:t>
      </w:r>
    </w:p>
    <w:p w14:paraId="61E468C7" w14:textId="4FDC6E2E" w:rsidR="00903AD3" w:rsidRDefault="00903AD3" w:rsidP="00903AD3">
      <w:pPr>
        <w:spacing w:after="0"/>
        <w:rPr>
          <w:rStyle w:val="HTMLCode"/>
          <w:rFonts w:eastAsiaTheme="majorEastAsia"/>
        </w:rPr>
      </w:pPr>
      <w:r w:rsidRPr="00903AD3">
        <w:rPr>
          <w:rStyle w:val="HTMLCode"/>
          <w:rFonts w:eastAsiaTheme="majorEastAsia"/>
        </w:rPr>
        <w:t>})</w:t>
      </w:r>
    </w:p>
    <w:p w14:paraId="078DA8B7" w14:textId="77777777" w:rsidR="00AD742A" w:rsidRDefault="00AD742A" w:rsidP="00903AD3">
      <w:pPr>
        <w:spacing w:after="0"/>
        <w:rPr>
          <w:rStyle w:val="HTMLCode"/>
          <w:rFonts w:eastAsiaTheme="majorEastAsia"/>
        </w:rPr>
      </w:pPr>
    </w:p>
    <w:p w14:paraId="4771E141" w14:textId="6782B27F" w:rsidR="00AD742A" w:rsidRDefault="00AD742A" w:rsidP="00903AD3">
      <w:pPr>
        <w:spacing w:after="0"/>
        <w:rPr>
          <w:rFonts w:eastAsiaTheme="minorEastAsia"/>
        </w:rPr>
      </w:pPr>
      <w:r w:rsidRPr="00F65184">
        <w:rPr>
          <w:rFonts w:eastAsiaTheme="minorEastAsia"/>
        </w:rPr>
        <w:t>Optimal</w:t>
      </w:r>
      <w:r w:rsidR="00F65184">
        <w:rPr>
          <w:rFonts w:eastAsiaTheme="minorEastAsia"/>
        </w:rPr>
        <w:t xml:space="preserve"> Table and Headline Summary</w:t>
      </w:r>
    </w:p>
    <w:p w14:paraId="438DB7F9" w14:textId="6E18046A" w:rsidR="00961CCC" w:rsidRDefault="00961CCC" w:rsidP="00903AD3">
      <w:pPr>
        <w:spacing w:after="0"/>
        <w:rPr>
          <w:rFonts w:eastAsiaTheme="minorEastAsia"/>
        </w:rPr>
      </w:pPr>
      <w:r>
        <w:rPr>
          <w:rFonts w:eastAsiaTheme="minorEastAsia"/>
        </w:rPr>
        <w:t>The Optimality Table ranks each player by their composite “Optimality” score and lays out the</w:t>
      </w:r>
      <w:r w:rsidR="008D1279">
        <w:rPr>
          <w:rFonts w:eastAsiaTheme="minorEastAsia"/>
        </w:rPr>
        <w:t xml:space="preserve"> </w:t>
      </w:r>
      <w:r>
        <w:rPr>
          <w:rFonts w:eastAsiaTheme="minorEastAsia"/>
        </w:rPr>
        <w:t xml:space="preserve">three components that feed into it, EV Edge, Bet/Raise Rate and Bluff Rate, </w:t>
      </w:r>
      <w:r w:rsidR="008D1279">
        <w:rPr>
          <w:rFonts w:eastAsiaTheme="minorEastAsia"/>
        </w:rPr>
        <w:t xml:space="preserve">so you can </w:t>
      </w:r>
      <w:r w:rsidR="008D1279">
        <w:rPr>
          <w:rFonts w:eastAsiaTheme="minorEastAsia"/>
        </w:rPr>
        <w:lastRenderedPageBreak/>
        <w:t>pinpoint e</w:t>
      </w:r>
      <w:r w:rsidR="001D27D5">
        <w:rPr>
          <w:rFonts w:eastAsiaTheme="minorEastAsia"/>
        </w:rPr>
        <w:t>xactly why one player sits above or below another. By presenting why one player sits above or below</w:t>
      </w:r>
      <w:r w:rsidR="0047207B">
        <w:rPr>
          <w:rFonts w:eastAsiaTheme="minorEastAsia"/>
        </w:rPr>
        <w:t xml:space="preserve"> another</w:t>
      </w:r>
      <w:r w:rsidR="008D40F6">
        <w:rPr>
          <w:rFonts w:eastAsiaTheme="minorEastAsia"/>
        </w:rPr>
        <w:t xml:space="preserve">. </w:t>
      </w:r>
    </w:p>
    <w:p w14:paraId="633B55BB" w14:textId="05C24008" w:rsidR="008D40F6" w:rsidRDefault="008D40F6" w:rsidP="008D40F6">
      <w:pPr>
        <w:pStyle w:val="ListParagraph"/>
        <w:numPr>
          <w:ilvl w:val="0"/>
          <w:numId w:val="1"/>
        </w:numPr>
        <w:spacing w:after="0"/>
        <w:rPr>
          <w:rFonts w:eastAsiaTheme="minorEastAsia"/>
        </w:rPr>
      </w:pPr>
      <w:r>
        <w:rPr>
          <w:rFonts w:eastAsiaTheme="minorEastAsia"/>
        </w:rPr>
        <w:t>EV Edge (= Average Equit</w:t>
      </w:r>
      <w:r w:rsidR="00781F7E">
        <w:rPr>
          <w:rFonts w:eastAsiaTheme="minorEastAsia"/>
        </w:rPr>
        <w:t xml:space="preserve">y – Avg Pot Odds) shows pure decision quality. </w:t>
      </w:r>
    </w:p>
    <w:p w14:paraId="0724DE5B" w14:textId="3DB478DA" w:rsidR="00DF23AE" w:rsidRDefault="00DF23AE" w:rsidP="008D40F6">
      <w:pPr>
        <w:pStyle w:val="ListParagraph"/>
        <w:numPr>
          <w:ilvl w:val="0"/>
          <w:numId w:val="1"/>
        </w:numPr>
        <w:spacing w:after="0"/>
        <w:rPr>
          <w:rFonts w:eastAsiaTheme="minorEastAsia"/>
        </w:rPr>
      </w:pPr>
      <w:r>
        <w:rPr>
          <w:rFonts w:eastAsiaTheme="minorEastAsia"/>
        </w:rPr>
        <w:t>Bet/Raise Ra</w:t>
      </w:r>
      <w:r w:rsidR="00716C99">
        <w:rPr>
          <w:rFonts w:eastAsiaTheme="minorEastAsia"/>
        </w:rPr>
        <w:t>te (= Aggressive Actions</w:t>
      </w:r>
      <w:r w:rsidR="00BE034E">
        <w:rPr>
          <w:rFonts w:eastAsiaTheme="minorEastAsia"/>
        </w:rPr>
        <w:t xml:space="preserve">/Hands Played) measures how often a player seizes spots. </w:t>
      </w:r>
    </w:p>
    <w:p w14:paraId="736BF644" w14:textId="6FE1DCE1" w:rsidR="00BE034E" w:rsidRDefault="00BE034E" w:rsidP="008D40F6">
      <w:pPr>
        <w:pStyle w:val="ListParagraph"/>
        <w:numPr>
          <w:ilvl w:val="0"/>
          <w:numId w:val="1"/>
        </w:numPr>
        <w:spacing w:after="0"/>
        <w:rPr>
          <w:rFonts w:eastAsiaTheme="minorEastAsia"/>
        </w:rPr>
      </w:pPr>
      <w:r>
        <w:rPr>
          <w:rFonts w:eastAsiaTheme="minorEastAsia"/>
        </w:rPr>
        <w:t xml:space="preserve">Bluff Rate (= Mean HMM Bluff Probability) captures their discipline with </w:t>
      </w:r>
      <w:proofErr w:type="spellStart"/>
      <w:r>
        <w:rPr>
          <w:rFonts w:eastAsiaTheme="minorEastAsia"/>
        </w:rPr>
        <w:t>inpaired</w:t>
      </w:r>
      <w:proofErr w:type="spellEnd"/>
      <w:r>
        <w:rPr>
          <w:rFonts w:eastAsiaTheme="minorEastAsia"/>
        </w:rPr>
        <w:t xml:space="preserve"> or weak holdings</w:t>
      </w:r>
    </w:p>
    <w:p w14:paraId="26854155" w14:textId="053E555D" w:rsidR="00BE034E" w:rsidRDefault="00BE034E" w:rsidP="008D40F6">
      <w:pPr>
        <w:pStyle w:val="ListParagraph"/>
        <w:numPr>
          <w:ilvl w:val="0"/>
          <w:numId w:val="1"/>
        </w:numPr>
        <w:spacing w:after="0"/>
        <w:rPr>
          <w:rFonts w:eastAsiaTheme="minorEastAsia"/>
        </w:rPr>
      </w:pPr>
      <w:r>
        <w:rPr>
          <w:rFonts w:eastAsiaTheme="minorEastAsia"/>
        </w:rPr>
        <w:t>Optimality multiplies those three factors into one number, so a high-scoring player must excel on all fronts</w:t>
      </w:r>
    </w:p>
    <w:p w14:paraId="7565B2FC" w14:textId="3B3A9A3C" w:rsidR="00BE034E" w:rsidRDefault="00BE034E" w:rsidP="00BE034E">
      <w:pPr>
        <w:spacing w:after="0"/>
        <w:rPr>
          <w:rFonts w:eastAsiaTheme="minorEastAsia"/>
        </w:rPr>
      </w:pPr>
      <w:r>
        <w:rPr>
          <w:rFonts w:eastAsiaTheme="minorEastAsia"/>
        </w:rPr>
        <w:t xml:space="preserve">Immediately next to the </w:t>
      </w:r>
      <w:r w:rsidR="000238C9">
        <w:rPr>
          <w:rFonts w:eastAsiaTheme="minorEastAsia"/>
        </w:rPr>
        <w:t>table, the Headline Summary pulls out the story in two sentences:</w:t>
      </w:r>
    </w:p>
    <w:p w14:paraId="5A1AEABD" w14:textId="134B5171" w:rsidR="000238C9" w:rsidRPr="00BE034E" w:rsidRDefault="0059770E" w:rsidP="00BE034E">
      <w:pPr>
        <w:spacing w:after="0"/>
        <w:rPr>
          <w:rFonts w:eastAsiaTheme="minorEastAsia"/>
        </w:rPr>
      </w:pPr>
      <w:r w:rsidRPr="0059770E">
        <w:rPr>
          <w:rFonts w:eastAsiaTheme="minorEastAsia"/>
          <w:noProof/>
        </w:rPr>
        <w:drawing>
          <wp:inline distT="0" distB="0" distL="0" distR="0" wp14:anchorId="4B80204F" wp14:editId="0D6462C0">
            <wp:extent cx="5744377" cy="1276528"/>
            <wp:effectExtent l="0" t="0" r="8890" b="0"/>
            <wp:docPr id="133207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5828" name=""/>
                    <pic:cNvPicPr/>
                  </pic:nvPicPr>
                  <pic:blipFill>
                    <a:blip r:embed="rId12"/>
                    <a:stretch>
                      <a:fillRect/>
                    </a:stretch>
                  </pic:blipFill>
                  <pic:spPr>
                    <a:xfrm>
                      <a:off x="0" y="0"/>
                      <a:ext cx="5744377" cy="1276528"/>
                    </a:xfrm>
                    <a:prstGeom prst="rect">
                      <a:avLst/>
                    </a:prstGeom>
                  </pic:spPr>
                </pic:pic>
              </a:graphicData>
            </a:graphic>
          </wp:inline>
        </w:drawing>
      </w:r>
    </w:p>
    <w:p w14:paraId="1F33E1FE" w14:textId="1BDD8B2D" w:rsidR="00961CCC" w:rsidRDefault="00CC021B" w:rsidP="00903AD3">
      <w:pPr>
        <w:spacing w:after="0"/>
        <w:rPr>
          <w:rFonts w:eastAsiaTheme="minorEastAsia"/>
        </w:rPr>
      </w:pPr>
      <w:r>
        <w:rPr>
          <w:rFonts w:eastAsiaTheme="minorEastAsia"/>
        </w:rPr>
        <w:t xml:space="preserve">This detailed table plus a concise, human read-able paragraph ensures that both data savvy coaches and casual observers instantly grasp who’s excelling, who is leaking </w:t>
      </w:r>
      <w:proofErr w:type="gramStart"/>
      <w:r>
        <w:rPr>
          <w:rFonts w:eastAsiaTheme="minorEastAsia"/>
        </w:rPr>
        <w:t>chips</w:t>
      </w:r>
      <w:proofErr w:type="gramEnd"/>
      <w:r>
        <w:rPr>
          <w:rFonts w:eastAsiaTheme="minorEastAsia"/>
        </w:rPr>
        <w:t xml:space="preserve"> and which levers each player should pull to improve</w:t>
      </w:r>
      <w:r w:rsidR="001E4D6A">
        <w:rPr>
          <w:rFonts w:eastAsiaTheme="minorEastAsia"/>
        </w:rPr>
        <w:t>.</w:t>
      </w:r>
    </w:p>
    <w:p w14:paraId="73D63A75" w14:textId="77777777" w:rsidR="009B40B6" w:rsidRDefault="009B40B6" w:rsidP="00903AD3">
      <w:pPr>
        <w:spacing w:after="0"/>
        <w:rPr>
          <w:rFonts w:eastAsiaTheme="minorEastAsia"/>
        </w:rPr>
      </w:pPr>
    </w:p>
    <w:p w14:paraId="5FDF3EA4" w14:textId="77777777" w:rsidR="009B40B6" w:rsidRDefault="009B40B6" w:rsidP="00903AD3">
      <w:pPr>
        <w:spacing w:after="0"/>
        <w:rPr>
          <w:rFonts w:eastAsiaTheme="minorEastAsia"/>
        </w:rPr>
      </w:pPr>
    </w:p>
    <w:p w14:paraId="5F082082" w14:textId="63FEFE0D" w:rsidR="009B40B6" w:rsidRDefault="003C67D9" w:rsidP="00903AD3">
      <w:pPr>
        <w:spacing w:after="0"/>
        <w:rPr>
          <w:rFonts w:eastAsiaTheme="minorEastAsia"/>
        </w:rPr>
      </w:pPr>
      <w:hyperlink r:id="rId13" w:history="1">
        <w:r w:rsidRPr="00472F20">
          <w:rPr>
            <w:rStyle w:val="Hyperlink"/>
            <w:rFonts w:eastAsiaTheme="minorEastAsia"/>
          </w:rPr>
          <w:t>https://chatgpt.com/share/68912db1-5478-8010-b9f8-42e9ce6d2f03</w:t>
        </w:r>
      </w:hyperlink>
    </w:p>
    <w:p w14:paraId="35CFBA41" w14:textId="3F476144" w:rsidR="003C67D9" w:rsidRDefault="007D324B" w:rsidP="00903AD3">
      <w:pPr>
        <w:spacing w:after="0"/>
        <w:rPr>
          <w:rFonts w:eastAsiaTheme="minorEastAsia"/>
        </w:rPr>
      </w:pPr>
      <w:hyperlink r:id="rId14" w:history="1">
        <w:r w:rsidRPr="00472F20">
          <w:rPr>
            <w:rStyle w:val="Hyperlink"/>
            <w:rFonts w:eastAsiaTheme="minorEastAsia"/>
          </w:rPr>
          <w:t>https://chatgpt.com/share/68912ddc-8b5c-8010-84db-9daf37105262</w:t>
        </w:r>
      </w:hyperlink>
    </w:p>
    <w:p w14:paraId="23F68900" w14:textId="7EF61B17" w:rsidR="007D324B" w:rsidRDefault="007004DD" w:rsidP="00903AD3">
      <w:pPr>
        <w:spacing w:after="0"/>
        <w:rPr>
          <w:rFonts w:eastAsiaTheme="minorEastAsia"/>
        </w:rPr>
      </w:pPr>
      <w:hyperlink r:id="rId15" w:history="1">
        <w:r w:rsidRPr="00472F20">
          <w:rPr>
            <w:rStyle w:val="Hyperlink"/>
            <w:rFonts w:eastAsiaTheme="minorEastAsia"/>
          </w:rPr>
          <w:t>https://chatgpt.com/share/68912ddc-8b5c-8010-84db-9daf37105262</w:t>
        </w:r>
      </w:hyperlink>
    </w:p>
    <w:p w14:paraId="276ED2EA" w14:textId="20360B7D" w:rsidR="007004DD" w:rsidRDefault="00C15303" w:rsidP="00E76AD5">
      <w:pPr>
        <w:spacing w:after="0"/>
        <w:rPr>
          <w:rFonts w:eastAsiaTheme="minorEastAsia"/>
        </w:rPr>
      </w:pPr>
      <w:hyperlink r:id="rId16" w:history="1">
        <w:r w:rsidRPr="00472F20">
          <w:rPr>
            <w:rStyle w:val="Hyperlink"/>
            <w:rFonts w:eastAsiaTheme="minorEastAsia"/>
          </w:rPr>
          <w:t>https://chatgpt.com/share/68912e9a-91c8-8010-b914-12c8f51ea2c3</w:t>
        </w:r>
      </w:hyperlink>
    </w:p>
    <w:p w14:paraId="7DBB11F1" w14:textId="31E9BE2F" w:rsidR="00C15303" w:rsidRDefault="00C92C7A" w:rsidP="00E76AD5">
      <w:pPr>
        <w:spacing w:after="0"/>
        <w:rPr>
          <w:rFonts w:eastAsiaTheme="minorEastAsia"/>
        </w:rPr>
      </w:pPr>
      <w:hyperlink r:id="rId17" w:history="1">
        <w:r w:rsidRPr="00472F20">
          <w:rPr>
            <w:rStyle w:val="Hyperlink"/>
            <w:rFonts w:eastAsiaTheme="minorEastAsia"/>
          </w:rPr>
          <w:t>https://chatgpt.com/share/68912ecb-9268-8010-86a4-dff118277174</w:t>
        </w:r>
      </w:hyperlink>
    </w:p>
    <w:p w14:paraId="6502D098" w14:textId="775AB37C" w:rsidR="00C92C7A" w:rsidRDefault="007772D1" w:rsidP="00E76AD5">
      <w:pPr>
        <w:spacing w:after="0"/>
        <w:rPr>
          <w:rFonts w:eastAsiaTheme="minorEastAsia"/>
        </w:rPr>
      </w:pPr>
      <w:hyperlink r:id="rId18" w:history="1">
        <w:r w:rsidRPr="00472F20">
          <w:rPr>
            <w:rStyle w:val="Hyperlink"/>
            <w:rFonts w:eastAsiaTheme="minorEastAsia"/>
          </w:rPr>
          <w:t>https://chatgpt.com/share/68912f46-0ec8-8010-b815-426a2a144691</w:t>
        </w:r>
      </w:hyperlink>
    </w:p>
    <w:p w14:paraId="53F1107B" w14:textId="74AA362F" w:rsidR="007772D1" w:rsidRPr="00F65184" w:rsidRDefault="007772D1" w:rsidP="00E76AD5">
      <w:pPr>
        <w:spacing w:after="0"/>
        <w:rPr>
          <w:rFonts w:eastAsiaTheme="minorEastAsia"/>
        </w:rPr>
      </w:pPr>
      <w:r w:rsidRPr="007772D1">
        <w:rPr>
          <w:rFonts w:eastAsiaTheme="minorEastAsia"/>
        </w:rPr>
        <w:t>https://chatgpt.com/share/68913056-436c-8010-8bc0-67b282d8f9a0</w:t>
      </w:r>
    </w:p>
    <w:sectPr w:rsidR="007772D1" w:rsidRPr="00F65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D7C"/>
    <w:multiLevelType w:val="multilevel"/>
    <w:tmpl w:val="39B0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537"/>
    <w:multiLevelType w:val="hybridMultilevel"/>
    <w:tmpl w:val="641C03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A272BA"/>
    <w:multiLevelType w:val="hybridMultilevel"/>
    <w:tmpl w:val="E8F83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846447"/>
    <w:multiLevelType w:val="hybridMultilevel"/>
    <w:tmpl w:val="F156FBA8"/>
    <w:lvl w:ilvl="0" w:tplc="0960EC54">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6C3D0D"/>
    <w:multiLevelType w:val="multilevel"/>
    <w:tmpl w:val="C6F2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62F2F"/>
    <w:multiLevelType w:val="hybridMultilevel"/>
    <w:tmpl w:val="8636628A"/>
    <w:lvl w:ilvl="0" w:tplc="37AC29F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FD6BAC"/>
    <w:multiLevelType w:val="multilevel"/>
    <w:tmpl w:val="D74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85A16"/>
    <w:multiLevelType w:val="hybridMultilevel"/>
    <w:tmpl w:val="3FBA2AE2"/>
    <w:lvl w:ilvl="0" w:tplc="8CBA5E32">
      <w:start w:val="1"/>
      <w:numFmt w:val="decimal"/>
      <w:lvlText w:val="%1."/>
      <w:lvlJc w:val="left"/>
      <w:pPr>
        <w:ind w:left="720" w:hanging="360"/>
      </w:pPr>
      <w:rPr>
        <w:rFonts w:asciiTheme="minorHAnsi" w:eastAsiaTheme="minorEastAsia" w:hAnsiTheme="minorHAnsi" w:cstheme="minorBidi"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29937850">
    <w:abstractNumId w:val="5"/>
  </w:num>
  <w:num w:numId="2" w16cid:durableId="1596668683">
    <w:abstractNumId w:val="4"/>
  </w:num>
  <w:num w:numId="3" w16cid:durableId="1594780275">
    <w:abstractNumId w:val="3"/>
  </w:num>
  <w:num w:numId="4" w16cid:durableId="1808627611">
    <w:abstractNumId w:val="6"/>
  </w:num>
  <w:num w:numId="5" w16cid:durableId="273295568">
    <w:abstractNumId w:val="2"/>
  </w:num>
  <w:num w:numId="6" w16cid:durableId="1584804304">
    <w:abstractNumId w:val="1"/>
  </w:num>
  <w:num w:numId="7" w16cid:durableId="1756709368">
    <w:abstractNumId w:val="0"/>
  </w:num>
  <w:num w:numId="8" w16cid:durableId="226577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83"/>
    <w:rsid w:val="0001315F"/>
    <w:rsid w:val="000238C9"/>
    <w:rsid w:val="00033EA9"/>
    <w:rsid w:val="00074754"/>
    <w:rsid w:val="000800D0"/>
    <w:rsid w:val="000A2E61"/>
    <w:rsid w:val="000C0F20"/>
    <w:rsid w:val="000D7DDC"/>
    <w:rsid w:val="000F0EDC"/>
    <w:rsid w:val="00121324"/>
    <w:rsid w:val="00127138"/>
    <w:rsid w:val="001403AE"/>
    <w:rsid w:val="001A29ED"/>
    <w:rsid w:val="001D27D5"/>
    <w:rsid w:val="001D5586"/>
    <w:rsid w:val="001E4D6A"/>
    <w:rsid w:val="001F073B"/>
    <w:rsid w:val="001F164A"/>
    <w:rsid w:val="00223CF0"/>
    <w:rsid w:val="00250AF8"/>
    <w:rsid w:val="00267419"/>
    <w:rsid w:val="002A328D"/>
    <w:rsid w:val="002C4D18"/>
    <w:rsid w:val="003172F2"/>
    <w:rsid w:val="00322768"/>
    <w:rsid w:val="00330B50"/>
    <w:rsid w:val="00354BDC"/>
    <w:rsid w:val="00363580"/>
    <w:rsid w:val="00393974"/>
    <w:rsid w:val="003B5CD5"/>
    <w:rsid w:val="003B6DAA"/>
    <w:rsid w:val="003B7107"/>
    <w:rsid w:val="003C67D9"/>
    <w:rsid w:val="003C6E50"/>
    <w:rsid w:val="003F641B"/>
    <w:rsid w:val="004630F7"/>
    <w:rsid w:val="0047207B"/>
    <w:rsid w:val="00493914"/>
    <w:rsid w:val="004A492C"/>
    <w:rsid w:val="004C70D9"/>
    <w:rsid w:val="005567CC"/>
    <w:rsid w:val="005850B1"/>
    <w:rsid w:val="0059770E"/>
    <w:rsid w:val="005E40FA"/>
    <w:rsid w:val="006561F6"/>
    <w:rsid w:val="00666EDB"/>
    <w:rsid w:val="00677114"/>
    <w:rsid w:val="00681BFF"/>
    <w:rsid w:val="006D2197"/>
    <w:rsid w:val="006D534C"/>
    <w:rsid w:val="006F154A"/>
    <w:rsid w:val="007000C4"/>
    <w:rsid w:val="007004DD"/>
    <w:rsid w:val="00700914"/>
    <w:rsid w:val="00716C99"/>
    <w:rsid w:val="007604AB"/>
    <w:rsid w:val="00773474"/>
    <w:rsid w:val="007772D1"/>
    <w:rsid w:val="007775E0"/>
    <w:rsid w:val="00781F7E"/>
    <w:rsid w:val="007B048D"/>
    <w:rsid w:val="007C0BCA"/>
    <w:rsid w:val="007C50DA"/>
    <w:rsid w:val="007D324B"/>
    <w:rsid w:val="007D61CE"/>
    <w:rsid w:val="007E4977"/>
    <w:rsid w:val="007F0E6D"/>
    <w:rsid w:val="00800440"/>
    <w:rsid w:val="00802A97"/>
    <w:rsid w:val="00815B55"/>
    <w:rsid w:val="00821F17"/>
    <w:rsid w:val="00842CAA"/>
    <w:rsid w:val="00870914"/>
    <w:rsid w:val="008C25C4"/>
    <w:rsid w:val="008D1279"/>
    <w:rsid w:val="008D319B"/>
    <w:rsid w:val="008D40F6"/>
    <w:rsid w:val="008E1303"/>
    <w:rsid w:val="00903AD3"/>
    <w:rsid w:val="00907967"/>
    <w:rsid w:val="00910234"/>
    <w:rsid w:val="00917984"/>
    <w:rsid w:val="0092772D"/>
    <w:rsid w:val="00943B83"/>
    <w:rsid w:val="00961CCC"/>
    <w:rsid w:val="00966850"/>
    <w:rsid w:val="00976D3C"/>
    <w:rsid w:val="009B40B6"/>
    <w:rsid w:val="00A113F8"/>
    <w:rsid w:val="00A13E28"/>
    <w:rsid w:val="00A24F9F"/>
    <w:rsid w:val="00A345A8"/>
    <w:rsid w:val="00A5533A"/>
    <w:rsid w:val="00A60B14"/>
    <w:rsid w:val="00AA1DD3"/>
    <w:rsid w:val="00AB3486"/>
    <w:rsid w:val="00AD6DC9"/>
    <w:rsid w:val="00AD742A"/>
    <w:rsid w:val="00B13158"/>
    <w:rsid w:val="00B32C21"/>
    <w:rsid w:val="00B928CB"/>
    <w:rsid w:val="00B97E4E"/>
    <w:rsid w:val="00BC0F14"/>
    <w:rsid w:val="00BC4C21"/>
    <w:rsid w:val="00BE034E"/>
    <w:rsid w:val="00C00515"/>
    <w:rsid w:val="00C12617"/>
    <w:rsid w:val="00C15303"/>
    <w:rsid w:val="00C31E4F"/>
    <w:rsid w:val="00C92C7A"/>
    <w:rsid w:val="00C957F4"/>
    <w:rsid w:val="00CA75A1"/>
    <w:rsid w:val="00CC021B"/>
    <w:rsid w:val="00CC6C46"/>
    <w:rsid w:val="00CD7937"/>
    <w:rsid w:val="00D22FDD"/>
    <w:rsid w:val="00D30B17"/>
    <w:rsid w:val="00D30B75"/>
    <w:rsid w:val="00D418BB"/>
    <w:rsid w:val="00D43461"/>
    <w:rsid w:val="00D472C6"/>
    <w:rsid w:val="00D50A6B"/>
    <w:rsid w:val="00D86EEF"/>
    <w:rsid w:val="00D87E86"/>
    <w:rsid w:val="00DE15A2"/>
    <w:rsid w:val="00DF23AE"/>
    <w:rsid w:val="00E1769B"/>
    <w:rsid w:val="00E21B9F"/>
    <w:rsid w:val="00E36CE7"/>
    <w:rsid w:val="00E64188"/>
    <w:rsid w:val="00E672B4"/>
    <w:rsid w:val="00E76AD5"/>
    <w:rsid w:val="00E82AED"/>
    <w:rsid w:val="00EA03A1"/>
    <w:rsid w:val="00EA108F"/>
    <w:rsid w:val="00EA24DB"/>
    <w:rsid w:val="00EF38D2"/>
    <w:rsid w:val="00F24DE4"/>
    <w:rsid w:val="00F567A1"/>
    <w:rsid w:val="00F65184"/>
    <w:rsid w:val="00F72D70"/>
    <w:rsid w:val="00FA61CD"/>
    <w:rsid w:val="00FB01A8"/>
    <w:rsid w:val="00FB3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79FC"/>
  <w15:chartTrackingRefBased/>
  <w15:docId w15:val="{95BD57E9-D708-4BAB-80C6-23355E44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3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3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B83"/>
    <w:rPr>
      <w:rFonts w:eastAsiaTheme="majorEastAsia" w:cstheme="majorBidi"/>
      <w:color w:val="272727" w:themeColor="text1" w:themeTint="D8"/>
    </w:rPr>
  </w:style>
  <w:style w:type="paragraph" w:styleId="Title">
    <w:name w:val="Title"/>
    <w:basedOn w:val="Normal"/>
    <w:next w:val="Normal"/>
    <w:link w:val="TitleChar"/>
    <w:uiPriority w:val="10"/>
    <w:qFormat/>
    <w:rsid w:val="00943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B83"/>
    <w:pPr>
      <w:spacing w:before="160"/>
      <w:jc w:val="center"/>
    </w:pPr>
    <w:rPr>
      <w:i/>
      <w:iCs/>
      <w:color w:val="404040" w:themeColor="text1" w:themeTint="BF"/>
    </w:rPr>
  </w:style>
  <w:style w:type="character" w:customStyle="1" w:styleId="QuoteChar">
    <w:name w:val="Quote Char"/>
    <w:basedOn w:val="DefaultParagraphFont"/>
    <w:link w:val="Quote"/>
    <w:uiPriority w:val="29"/>
    <w:rsid w:val="00943B83"/>
    <w:rPr>
      <w:i/>
      <w:iCs/>
      <w:color w:val="404040" w:themeColor="text1" w:themeTint="BF"/>
    </w:rPr>
  </w:style>
  <w:style w:type="paragraph" w:styleId="ListParagraph">
    <w:name w:val="List Paragraph"/>
    <w:basedOn w:val="Normal"/>
    <w:uiPriority w:val="34"/>
    <w:qFormat/>
    <w:rsid w:val="00943B83"/>
    <w:pPr>
      <w:ind w:left="720"/>
      <w:contextualSpacing/>
    </w:pPr>
  </w:style>
  <w:style w:type="character" w:styleId="IntenseEmphasis">
    <w:name w:val="Intense Emphasis"/>
    <w:basedOn w:val="DefaultParagraphFont"/>
    <w:uiPriority w:val="21"/>
    <w:qFormat/>
    <w:rsid w:val="00943B83"/>
    <w:rPr>
      <w:i/>
      <w:iCs/>
      <w:color w:val="0F4761" w:themeColor="accent1" w:themeShade="BF"/>
    </w:rPr>
  </w:style>
  <w:style w:type="paragraph" w:styleId="IntenseQuote">
    <w:name w:val="Intense Quote"/>
    <w:basedOn w:val="Normal"/>
    <w:next w:val="Normal"/>
    <w:link w:val="IntenseQuoteChar"/>
    <w:uiPriority w:val="30"/>
    <w:qFormat/>
    <w:rsid w:val="00943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B83"/>
    <w:rPr>
      <w:i/>
      <w:iCs/>
      <w:color w:val="0F4761" w:themeColor="accent1" w:themeShade="BF"/>
    </w:rPr>
  </w:style>
  <w:style w:type="character" w:styleId="IntenseReference">
    <w:name w:val="Intense Reference"/>
    <w:basedOn w:val="DefaultParagraphFont"/>
    <w:uiPriority w:val="32"/>
    <w:qFormat/>
    <w:rsid w:val="00943B83"/>
    <w:rPr>
      <w:b/>
      <w:bCs/>
      <w:smallCaps/>
      <w:color w:val="0F4761" w:themeColor="accent1" w:themeShade="BF"/>
      <w:spacing w:val="5"/>
    </w:rPr>
  </w:style>
  <w:style w:type="paragraph" w:styleId="NormalWeb">
    <w:name w:val="Normal (Web)"/>
    <w:basedOn w:val="Normal"/>
    <w:uiPriority w:val="99"/>
    <w:semiHidden/>
    <w:unhideWhenUsed/>
    <w:rsid w:val="00943B83"/>
    <w:rPr>
      <w:rFonts w:ascii="Times New Roman" w:hAnsi="Times New Roman" w:cs="Times New Roman"/>
    </w:rPr>
  </w:style>
  <w:style w:type="table" w:styleId="TableGrid">
    <w:name w:val="Table Grid"/>
    <w:basedOn w:val="TableNormal"/>
    <w:uiPriority w:val="39"/>
    <w:rsid w:val="008D3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D319B"/>
    <w:rPr>
      <w:rFonts w:ascii="Courier New" w:eastAsia="Times New Roman" w:hAnsi="Courier New" w:cs="Courier New"/>
      <w:sz w:val="20"/>
      <w:szCs w:val="20"/>
    </w:rPr>
  </w:style>
  <w:style w:type="character" w:styleId="Emphasis">
    <w:name w:val="Emphasis"/>
    <w:basedOn w:val="DefaultParagraphFont"/>
    <w:uiPriority w:val="20"/>
    <w:qFormat/>
    <w:rsid w:val="008D319B"/>
    <w:rPr>
      <w:i/>
      <w:iCs/>
    </w:rPr>
  </w:style>
  <w:style w:type="character" w:styleId="Strong">
    <w:name w:val="Strong"/>
    <w:basedOn w:val="DefaultParagraphFont"/>
    <w:uiPriority w:val="22"/>
    <w:qFormat/>
    <w:rsid w:val="008D319B"/>
    <w:rPr>
      <w:b/>
      <w:bCs/>
    </w:rPr>
  </w:style>
  <w:style w:type="character" w:customStyle="1" w:styleId="katex">
    <w:name w:val="katex"/>
    <w:basedOn w:val="DefaultParagraphFont"/>
    <w:rsid w:val="007D61CE"/>
  </w:style>
  <w:style w:type="character" w:styleId="PlaceholderText">
    <w:name w:val="Placeholder Text"/>
    <w:basedOn w:val="DefaultParagraphFont"/>
    <w:uiPriority w:val="99"/>
    <w:semiHidden/>
    <w:rsid w:val="00C957F4"/>
    <w:rPr>
      <w:color w:val="666666"/>
    </w:rPr>
  </w:style>
  <w:style w:type="character" w:styleId="Hyperlink">
    <w:name w:val="Hyperlink"/>
    <w:basedOn w:val="DefaultParagraphFont"/>
    <w:uiPriority w:val="99"/>
    <w:unhideWhenUsed/>
    <w:rsid w:val="003C67D9"/>
    <w:rPr>
      <w:color w:val="467886" w:themeColor="hyperlink"/>
      <w:u w:val="single"/>
    </w:rPr>
  </w:style>
  <w:style w:type="character" w:styleId="UnresolvedMention">
    <w:name w:val="Unresolved Mention"/>
    <w:basedOn w:val="DefaultParagraphFont"/>
    <w:uiPriority w:val="99"/>
    <w:semiHidden/>
    <w:unhideWhenUsed/>
    <w:rsid w:val="003C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45685">
      <w:bodyDiv w:val="1"/>
      <w:marLeft w:val="0"/>
      <w:marRight w:val="0"/>
      <w:marTop w:val="0"/>
      <w:marBottom w:val="0"/>
      <w:divBdr>
        <w:top w:val="none" w:sz="0" w:space="0" w:color="auto"/>
        <w:left w:val="none" w:sz="0" w:space="0" w:color="auto"/>
        <w:bottom w:val="none" w:sz="0" w:space="0" w:color="auto"/>
        <w:right w:val="none" w:sz="0" w:space="0" w:color="auto"/>
      </w:divBdr>
    </w:div>
    <w:div w:id="444737777">
      <w:bodyDiv w:val="1"/>
      <w:marLeft w:val="0"/>
      <w:marRight w:val="0"/>
      <w:marTop w:val="0"/>
      <w:marBottom w:val="0"/>
      <w:divBdr>
        <w:top w:val="none" w:sz="0" w:space="0" w:color="auto"/>
        <w:left w:val="none" w:sz="0" w:space="0" w:color="auto"/>
        <w:bottom w:val="none" w:sz="0" w:space="0" w:color="auto"/>
        <w:right w:val="none" w:sz="0" w:space="0" w:color="auto"/>
      </w:divBdr>
    </w:div>
    <w:div w:id="522136475">
      <w:bodyDiv w:val="1"/>
      <w:marLeft w:val="0"/>
      <w:marRight w:val="0"/>
      <w:marTop w:val="0"/>
      <w:marBottom w:val="0"/>
      <w:divBdr>
        <w:top w:val="none" w:sz="0" w:space="0" w:color="auto"/>
        <w:left w:val="none" w:sz="0" w:space="0" w:color="auto"/>
        <w:bottom w:val="none" w:sz="0" w:space="0" w:color="auto"/>
        <w:right w:val="none" w:sz="0" w:space="0" w:color="auto"/>
      </w:divBdr>
    </w:div>
    <w:div w:id="661548037">
      <w:bodyDiv w:val="1"/>
      <w:marLeft w:val="0"/>
      <w:marRight w:val="0"/>
      <w:marTop w:val="0"/>
      <w:marBottom w:val="0"/>
      <w:divBdr>
        <w:top w:val="none" w:sz="0" w:space="0" w:color="auto"/>
        <w:left w:val="none" w:sz="0" w:space="0" w:color="auto"/>
        <w:bottom w:val="none" w:sz="0" w:space="0" w:color="auto"/>
        <w:right w:val="none" w:sz="0" w:space="0" w:color="auto"/>
      </w:divBdr>
      <w:divsChild>
        <w:div w:id="787818755">
          <w:marLeft w:val="0"/>
          <w:marRight w:val="0"/>
          <w:marTop w:val="0"/>
          <w:marBottom w:val="0"/>
          <w:divBdr>
            <w:top w:val="none" w:sz="0" w:space="0" w:color="auto"/>
            <w:left w:val="none" w:sz="0" w:space="0" w:color="auto"/>
            <w:bottom w:val="none" w:sz="0" w:space="0" w:color="auto"/>
            <w:right w:val="none" w:sz="0" w:space="0" w:color="auto"/>
          </w:divBdr>
          <w:divsChild>
            <w:div w:id="419496754">
              <w:marLeft w:val="0"/>
              <w:marRight w:val="0"/>
              <w:marTop w:val="0"/>
              <w:marBottom w:val="0"/>
              <w:divBdr>
                <w:top w:val="none" w:sz="0" w:space="0" w:color="auto"/>
                <w:left w:val="none" w:sz="0" w:space="0" w:color="auto"/>
                <w:bottom w:val="none" w:sz="0" w:space="0" w:color="auto"/>
                <w:right w:val="none" w:sz="0" w:space="0" w:color="auto"/>
              </w:divBdr>
              <w:divsChild>
                <w:div w:id="1064452792">
                  <w:marLeft w:val="0"/>
                  <w:marRight w:val="0"/>
                  <w:marTop w:val="0"/>
                  <w:marBottom w:val="0"/>
                  <w:divBdr>
                    <w:top w:val="none" w:sz="0" w:space="0" w:color="auto"/>
                    <w:left w:val="none" w:sz="0" w:space="0" w:color="auto"/>
                    <w:bottom w:val="none" w:sz="0" w:space="0" w:color="auto"/>
                    <w:right w:val="none" w:sz="0" w:space="0" w:color="auto"/>
                  </w:divBdr>
                  <w:divsChild>
                    <w:div w:id="315107085">
                      <w:marLeft w:val="0"/>
                      <w:marRight w:val="0"/>
                      <w:marTop w:val="0"/>
                      <w:marBottom w:val="0"/>
                      <w:divBdr>
                        <w:top w:val="none" w:sz="0" w:space="0" w:color="auto"/>
                        <w:left w:val="none" w:sz="0" w:space="0" w:color="auto"/>
                        <w:bottom w:val="none" w:sz="0" w:space="0" w:color="auto"/>
                        <w:right w:val="none" w:sz="0" w:space="0" w:color="auto"/>
                      </w:divBdr>
                      <w:divsChild>
                        <w:div w:id="729503764">
                          <w:marLeft w:val="0"/>
                          <w:marRight w:val="0"/>
                          <w:marTop w:val="0"/>
                          <w:marBottom w:val="0"/>
                          <w:divBdr>
                            <w:top w:val="none" w:sz="0" w:space="0" w:color="auto"/>
                            <w:left w:val="none" w:sz="0" w:space="0" w:color="auto"/>
                            <w:bottom w:val="none" w:sz="0" w:space="0" w:color="auto"/>
                            <w:right w:val="none" w:sz="0" w:space="0" w:color="auto"/>
                          </w:divBdr>
                          <w:divsChild>
                            <w:div w:id="1983381995">
                              <w:marLeft w:val="0"/>
                              <w:marRight w:val="0"/>
                              <w:marTop w:val="0"/>
                              <w:marBottom w:val="0"/>
                              <w:divBdr>
                                <w:top w:val="none" w:sz="0" w:space="0" w:color="auto"/>
                                <w:left w:val="none" w:sz="0" w:space="0" w:color="auto"/>
                                <w:bottom w:val="none" w:sz="0" w:space="0" w:color="auto"/>
                                <w:right w:val="none" w:sz="0" w:space="0" w:color="auto"/>
                              </w:divBdr>
                              <w:divsChild>
                                <w:div w:id="1347101246">
                                  <w:marLeft w:val="0"/>
                                  <w:marRight w:val="0"/>
                                  <w:marTop w:val="0"/>
                                  <w:marBottom w:val="0"/>
                                  <w:divBdr>
                                    <w:top w:val="none" w:sz="0" w:space="0" w:color="auto"/>
                                    <w:left w:val="none" w:sz="0" w:space="0" w:color="auto"/>
                                    <w:bottom w:val="none" w:sz="0" w:space="0" w:color="auto"/>
                                    <w:right w:val="none" w:sz="0" w:space="0" w:color="auto"/>
                                  </w:divBdr>
                                  <w:divsChild>
                                    <w:div w:id="528417934">
                                      <w:marLeft w:val="0"/>
                                      <w:marRight w:val="0"/>
                                      <w:marTop w:val="0"/>
                                      <w:marBottom w:val="0"/>
                                      <w:divBdr>
                                        <w:top w:val="none" w:sz="0" w:space="0" w:color="auto"/>
                                        <w:left w:val="none" w:sz="0" w:space="0" w:color="auto"/>
                                        <w:bottom w:val="none" w:sz="0" w:space="0" w:color="auto"/>
                                        <w:right w:val="none" w:sz="0" w:space="0" w:color="auto"/>
                                      </w:divBdr>
                                      <w:divsChild>
                                        <w:div w:id="2102752899">
                                          <w:marLeft w:val="0"/>
                                          <w:marRight w:val="0"/>
                                          <w:marTop w:val="0"/>
                                          <w:marBottom w:val="0"/>
                                          <w:divBdr>
                                            <w:top w:val="none" w:sz="0" w:space="0" w:color="auto"/>
                                            <w:left w:val="none" w:sz="0" w:space="0" w:color="auto"/>
                                            <w:bottom w:val="none" w:sz="0" w:space="0" w:color="auto"/>
                                            <w:right w:val="none" w:sz="0" w:space="0" w:color="auto"/>
                                          </w:divBdr>
                                          <w:divsChild>
                                            <w:div w:id="350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5961">
                                  <w:marLeft w:val="0"/>
                                  <w:marRight w:val="0"/>
                                  <w:marTop w:val="0"/>
                                  <w:marBottom w:val="0"/>
                                  <w:divBdr>
                                    <w:top w:val="none" w:sz="0" w:space="0" w:color="auto"/>
                                    <w:left w:val="none" w:sz="0" w:space="0" w:color="auto"/>
                                    <w:bottom w:val="none" w:sz="0" w:space="0" w:color="auto"/>
                                    <w:right w:val="none" w:sz="0" w:space="0" w:color="auto"/>
                                  </w:divBdr>
                                  <w:divsChild>
                                    <w:div w:id="11613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87421">
          <w:marLeft w:val="0"/>
          <w:marRight w:val="0"/>
          <w:marTop w:val="0"/>
          <w:marBottom w:val="0"/>
          <w:divBdr>
            <w:top w:val="none" w:sz="0" w:space="0" w:color="auto"/>
            <w:left w:val="none" w:sz="0" w:space="0" w:color="auto"/>
            <w:bottom w:val="none" w:sz="0" w:space="0" w:color="auto"/>
            <w:right w:val="none" w:sz="0" w:space="0" w:color="auto"/>
          </w:divBdr>
          <w:divsChild>
            <w:div w:id="392853560">
              <w:marLeft w:val="0"/>
              <w:marRight w:val="0"/>
              <w:marTop w:val="0"/>
              <w:marBottom w:val="0"/>
              <w:divBdr>
                <w:top w:val="none" w:sz="0" w:space="0" w:color="auto"/>
                <w:left w:val="none" w:sz="0" w:space="0" w:color="auto"/>
                <w:bottom w:val="none" w:sz="0" w:space="0" w:color="auto"/>
                <w:right w:val="none" w:sz="0" w:space="0" w:color="auto"/>
              </w:divBdr>
              <w:divsChild>
                <w:div w:id="459568467">
                  <w:marLeft w:val="0"/>
                  <w:marRight w:val="0"/>
                  <w:marTop w:val="0"/>
                  <w:marBottom w:val="0"/>
                  <w:divBdr>
                    <w:top w:val="none" w:sz="0" w:space="0" w:color="auto"/>
                    <w:left w:val="none" w:sz="0" w:space="0" w:color="auto"/>
                    <w:bottom w:val="none" w:sz="0" w:space="0" w:color="auto"/>
                    <w:right w:val="none" w:sz="0" w:space="0" w:color="auto"/>
                  </w:divBdr>
                  <w:divsChild>
                    <w:div w:id="16264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4178">
      <w:bodyDiv w:val="1"/>
      <w:marLeft w:val="0"/>
      <w:marRight w:val="0"/>
      <w:marTop w:val="0"/>
      <w:marBottom w:val="0"/>
      <w:divBdr>
        <w:top w:val="none" w:sz="0" w:space="0" w:color="auto"/>
        <w:left w:val="none" w:sz="0" w:space="0" w:color="auto"/>
        <w:bottom w:val="none" w:sz="0" w:space="0" w:color="auto"/>
        <w:right w:val="none" w:sz="0" w:space="0" w:color="auto"/>
      </w:divBdr>
    </w:div>
    <w:div w:id="868688979">
      <w:bodyDiv w:val="1"/>
      <w:marLeft w:val="0"/>
      <w:marRight w:val="0"/>
      <w:marTop w:val="0"/>
      <w:marBottom w:val="0"/>
      <w:divBdr>
        <w:top w:val="none" w:sz="0" w:space="0" w:color="auto"/>
        <w:left w:val="none" w:sz="0" w:space="0" w:color="auto"/>
        <w:bottom w:val="none" w:sz="0" w:space="0" w:color="auto"/>
        <w:right w:val="none" w:sz="0" w:space="0" w:color="auto"/>
      </w:divBdr>
      <w:divsChild>
        <w:div w:id="547958603">
          <w:marLeft w:val="0"/>
          <w:marRight w:val="0"/>
          <w:marTop w:val="0"/>
          <w:marBottom w:val="0"/>
          <w:divBdr>
            <w:top w:val="none" w:sz="0" w:space="0" w:color="auto"/>
            <w:left w:val="none" w:sz="0" w:space="0" w:color="auto"/>
            <w:bottom w:val="none" w:sz="0" w:space="0" w:color="auto"/>
            <w:right w:val="none" w:sz="0" w:space="0" w:color="auto"/>
          </w:divBdr>
          <w:divsChild>
            <w:div w:id="1717267191">
              <w:marLeft w:val="0"/>
              <w:marRight w:val="0"/>
              <w:marTop w:val="0"/>
              <w:marBottom w:val="0"/>
              <w:divBdr>
                <w:top w:val="none" w:sz="0" w:space="0" w:color="auto"/>
                <w:left w:val="none" w:sz="0" w:space="0" w:color="auto"/>
                <w:bottom w:val="none" w:sz="0" w:space="0" w:color="auto"/>
                <w:right w:val="none" w:sz="0" w:space="0" w:color="auto"/>
              </w:divBdr>
              <w:divsChild>
                <w:div w:id="854223051">
                  <w:marLeft w:val="0"/>
                  <w:marRight w:val="0"/>
                  <w:marTop w:val="0"/>
                  <w:marBottom w:val="0"/>
                  <w:divBdr>
                    <w:top w:val="none" w:sz="0" w:space="0" w:color="auto"/>
                    <w:left w:val="none" w:sz="0" w:space="0" w:color="auto"/>
                    <w:bottom w:val="none" w:sz="0" w:space="0" w:color="auto"/>
                    <w:right w:val="none" w:sz="0" w:space="0" w:color="auto"/>
                  </w:divBdr>
                  <w:divsChild>
                    <w:div w:id="772364866">
                      <w:marLeft w:val="0"/>
                      <w:marRight w:val="0"/>
                      <w:marTop w:val="0"/>
                      <w:marBottom w:val="0"/>
                      <w:divBdr>
                        <w:top w:val="none" w:sz="0" w:space="0" w:color="auto"/>
                        <w:left w:val="none" w:sz="0" w:space="0" w:color="auto"/>
                        <w:bottom w:val="none" w:sz="0" w:space="0" w:color="auto"/>
                        <w:right w:val="none" w:sz="0" w:space="0" w:color="auto"/>
                      </w:divBdr>
                      <w:divsChild>
                        <w:div w:id="953026218">
                          <w:marLeft w:val="0"/>
                          <w:marRight w:val="0"/>
                          <w:marTop w:val="0"/>
                          <w:marBottom w:val="0"/>
                          <w:divBdr>
                            <w:top w:val="none" w:sz="0" w:space="0" w:color="auto"/>
                            <w:left w:val="none" w:sz="0" w:space="0" w:color="auto"/>
                            <w:bottom w:val="none" w:sz="0" w:space="0" w:color="auto"/>
                            <w:right w:val="none" w:sz="0" w:space="0" w:color="auto"/>
                          </w:divBdr>
                          <w:divsChild>
                            <w:div w:id="1860386949">
                              <w:marLeft w:val="0"/>
                              <w:marRight w:val="0"/>
                              <w:marTop w:val="0"/>
                              <w:marBottom w:val="0"/>
                              <w:divBdr>
                                <w:top w:val="none" w:sz="0" w:space="0" w:color="auto"/>
                                <w:left w:val="none" w:sz="0" w:space="0" w:color="auto"/>
                                <w:bottom w:val="none" w:sz="0" w:space="0" w:color="auto"/>
                                <w:right w:val="none" w:sz="0" w:space="0" w:color="auto"/>
                              </w:divBdr>
                              <w:divsChild>
                                <w:div w:id="1779255865">
                                  <w:marLeft w:val="0"/>
                                  <w:marRight w:val="0"/>
                                  <w:marTop w:val="0"/>
                                  <w:marBottom w:val="0"/>
                                  <w:divBdr>
                                    <w:top w:val="none" w:sz="0" w:space="0" w:color="auto"/>
                                    <w:left w:val="none" w:sz="0" w:space="0" w:color="auto"/>
                                    <w:bottom w:val="none" w:sz="0" w:space="0" w:color="auto"/>
                                    <w:right w:val="none" w:sz="0" w:space="0" w:color="auto"/>
                                  </w:divBdr>
                                  <w:divsChild>
                                    <w:div w:id="1170213197">
                                      <w:marLeft w:val="0"/>
                                      <w:marRight w:val="0"/>
                                      <w:marTop w:val="0"/>
                                      <w:marBottom w:val="0"/>
                                      <w:divBdr>
                                        <w:top w:val="none" w:sz="0" w:space="0" w:color="auto"/>
                                        <w:left w:val="none" w:sz="0" w:space="0" w:color="auto"/>
                                        <w:bottom w:val="none" w:sz="0" w:space="0" w:color="auto"/>
                                        <w:right w:val="none" w:sz="0" w:space="0" w:color="auto"/>
                                      </w:divBdr>
                                      <w:divsChild>
                                        <w:div w:id="822353513">
                                          <w:marLeft w:val="0"/>
                                          <w:marRight w:val="0"/>
                                          <w:marTop w:val="0"/>
                                          <w:marBottom w:val="0"/>
                                          <w:divBdr>
                                            <w:top w:val="none" w:sz="0" w:space="0" w:color="auto"/>
                                            <w:left w:val="none" w:sz="0" w:space="0" w:color="auto"/>
                                            <w:bottom w:val="none" w:sz="0" w:space="0" w:color="auto"/>
                                            <w:right w:val="none" w:sz="0" w:space="0" w:color="auto"/>
                                          </w:divBdr>
                                          <w:divsChild>
                                            <w:div w:id="10524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932">
                                  <w:marLeft w:val="0"/>
                                  <w:marRight w:val="0"/>
                                  <w:marTop w:val="0"/>
                                  <w:marBottom w:val="0"/>
                                  <w:divBdr>
                                    <w:top w:val="none" w:sz="0" w:space="0" w:color="auto"/>
                                    <w:left w:val="none" w:sz="0" w:space="0" w:color="auto"/>
                                    <w:bottom w:val="none" w:sz="0" w:space="0" w:color="auto"/>
                                    <w:right w:val="none" w:sz="0" w:space="0" w:color="auto"/>
                                  </w:divBdr>
                                  <w:divsChild>
                                    <w:div w:id="147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999">
          <w:marLeft w:val="0"/>
          <w:marRight w:val="0"/>
          <w:marTop w:val="0"/>
          <w:marBottom w:val="0"/>
          <w:divBdr>
            <w:top w:val="none" w:sz="0" w:space="0" w:color="auto"/>
            <w:left w:val="none" w:sz="0" w:space="0" w:color="auto"/>
            <w:bottom w:val="none" w:sz="0" w:space="0" w:color="auto"/>
            <w:right w:val="none" w:sz="0" w:space="0" w:color="auto"/>
          </w:divBdr>
          <w:divsChild>
            <w:div w:id="649402636">
              <w:marLeft w:val="0"/>
              <w:marRight w:val="0"/>
              <w:marTop w:val="0"/>
              <w:marBottom w:val="0"/>
              <w:divBdr>
                <w:top w:val="none" w:sz="0" w:space="0" w:color="auto"/>
                <w:left w:val="none" w:sz="0" w:space="0" w:color="auto"/>
                <w:bottom w:val="none" w:sz="0" w:space="0" w:color="auto"/>
                <w:right w:val="none" w:sz="0" w:space="0" w:color="auto"/>
              </w:divBdr>
              <w:divsChild>
                <w:div w:id="990330782">
                  <w:marLeft w:val="0"/>
                  <w:marRight w:val="0"/>
                  <w:marTop w:val="0"/>
                  <w:marBottom w:val="0"/>
                  <w:divBdr>
                    <w:top w:val="none" w:sz="0" w:space="0" w:color="auto"/>
                    <w:left w:val="none" w:sz="0" w:space="0" w:color="auto"/>
                    <w:bottom w:val="none" w:sz="0" w:space="0" w:color="auto"/>
                    <w:right w:val="none" w:sz="0" w:space="0" w:color="auto"/>
                  </w:divBdr>
                  <w:divsChild>
                    <w:div w:id="15692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50276">
      <w:bodyDiv w:val="1"/>
      <w:marLeft w:val="0"/>
      <w:marRight w:val="0"/>
      <w:marTop w:val="0"/>
      <w:marBottom w:val="0"/>
      <w:divBdr>
        <w:top w:val="none" w:sz="0" w:space="0" w:color="auto"/>
        <w:left w:val="none" w:sz="0" w:space="0" w:color="auto"/>
        <w:bottom w:val="none" w:sz="0" w:space="0" w:color="auto"/>
        <w:right w:val="none" w:sz="0" w:space="0" w:color="auto"/>
      </w:divBdr>
    </w:div>
    <w:div w:id="895168743">
      <w:bodyDiv w:val="1"/>
      <w:marLeft w:val="0"/>
      <w:marRight w:val="0"/>
      <w:marTop w:val="0"/>
      <w:marBottom w:val="0"/>
      <w:divBdr>
        <w:top w:val="none" w:sz="0" w:space="0" w:color="auto"/>
        <w:left w:val="none" w:sz="0" w:space="0" w:color="auto"/>
        <w:bottom w:val="none" w:sz="0" w:space="0" w:color="auto"/>
        <w:right w:val="none" w:sz="0" w:space="0" w:color="auto"/>
      </w:divBdr>
      <w:divsChild>
        <w:div w:id="307126203">
          <w:marLeft w:val="0"/>
          <w:marRight w:val="0"/>
          <w:marTop w:val="0"/>
          <w:marBottom w:val="0"/>
          <w:divBdr>
            <w:top w:val="none" w:sz="0" w:space="0" w:color="auto"/>
            <w:left w:val="none" w:sz="0" w:space="0" w:color="auto"/>
            <w:bottom w:val="none" w:sz="0" w:space="0" w:color="auto"/>
            <w:right w:val="none" w:sz="0" w:space="0" w:color="auto"/>
          </w:divBdr>
          <w:divsChild>
            <w:div w:id="634217780">
              <w:marLeft w:val="0"/>
              <w:marRight w:val="0"/>
              <w:marTop w:val="0"/>
              <w:marBottom w:val="0"/>
              <w:divBdr>
                <w:top w:val="none" w:sz="0" w:space="0" w:color="auto"/>
                <w:left w:val="none" w:sz="0" w:space="0" w:color="auto"/>
                <w:bottom w:val="none" w:sz="0" w:space="0" w:color="auto"/>
                <w:right w:val="none" w:sz="0" w:space="0" w:color="auto"/>
              </w:divBdr>
              <w:divsChild>
                <w:div w:id="895897209">
                  <w:marLeft w:val="0"/>
                  <w:marRight w:val="0"/>
                  <w:marTop w:val="0"/>
                  <w:marBottom w:val="0"/>
                  <w:divBdr>
                    <w:top w:val="none" w:sz="0" w:space="0" w:color="auto"/>
                    <w:left w:val="none" w:sz="0" w:space="0" w:color="auto"/>
                    <w:bottom w:val="none" w:sz="0" w:space="0" w:color="auto"/>
                    <w:right w:val="none" w:sz="0" w:space="0" w:color="auto"/>
                  </w:divBdr>
                  <w:divsChild>
                    <w:div w:id="666981880">
                      <w:marLeft w:val="0"/>
                      <w:marRight w:val="0"/>
                      <w:marTop w:val="0"/>
                      <w:marBottom w:val="0"/>
                      <w:divBdr>
                        <w:top w:val="none" w:sz="0" w:space="0" w:color="auto"/>
                        <w:left w:val="none" w:sz="0" w:space="0" w:color="auto"/>
                        <w:bottom w:val="none" w:sz="0" w:space="0" w:color="auto"/>
                        <w:right w:val="none" w:sz="0" w:space="0" w:color="auto"/>
                      </w:divBdr>
                      <w:divsChild>
                        <w:div w:id="1632898991">
                          <w:marLeft w:val="0"/>
                          <w:marRight w:val="0"/>
                          <w:marTop w:val="0"/>
                          <w:marBottom w:val="0"/>
                          <w:divBdr>
                            <w:top w:val="none" w:sz="0" w:space="0" w:color="auto"/>
                            <w:left w:val="none" w:sz="0" w:space="0" w:color="auto"/>
                            <w:bottom w:val="none" w:sz="0" w:space="0" w:color="auto"/>
                            <w:right w:val="none" w:sz="0" w:space="0" w:color="auto"/>
                          </w:divBdr>
                          <w:divsChild>
                            <w:div w:id="1418937958">
                              <w:marLeft w:val="0"/>
                              <w:marRight w:val="0"/>
                              <w:marTop w:val="0"/>
                              <w:marBottom w:val="0"/>
                              <w:divBdr>
                                <w:top w:val="none" w:sz="0" w:space="0" w:color="auto"/>
                                <w:left w:val="none" w:sz="0" w:space="0" w:color="auto"/>
                                <w:bottom w:val="none" w:sz="0" w:space="0" w:color="auto"/>
                                <w:right w:val="none" w:sz="0" w:space="0" w:color="auto"/>
                              </w:divBdr>
                              <w:divsChild>
                                <w:div w:id="826095058">
                                  <w:marLeft w:val="0"/>
                                  <w:marRight w:val="0"/>
                                  <w:marTop w:val="0"/>
                                  <w:marBottom w:val="0"/>
                                  <w:divBdr>
                                    <w:top w:val="none" w:sz="0" w:space="0" w:color="auto"/>
                                    <w:left w:val="none" w:sz="0" w:space="0" w:color="auto"/>
                                    <w:bottom w:val="none" w:sz="0" w:space="0" w:color="auto"/>
                                    <w:right w:val="none" w:sz="0" w:space="0" w:color="auto"/>
                                  </w:divBdr>
                                  <w:divsChild>
                                    <w:div w:id="1370839027">
                                      <w:marLeft w:val="0"/>
                                      <w:marRight w:val="0"/>
                                      <w:marTop w:val="0"/>
                                      <w:marBottom w:val="0"/>
                                      <w:divBdr>
                                        <w:top w:val="none" w:sz="0" w:space="0" w:color="auto"/>
                                        <w:left w:val="none" w:sz="0" w:space="0" w:color="auto"/>
                                        <w:bottom w:val="none" w:sz="0" w:space="0" w:color="auto"/>
                                        <w:right w:val="none" w:sz="0" w:space="0" w:color="auto"/>
                                      </w:divBdr>
                                      <w:divsChild>
                                        <w:div w:id="1867668041">
                                          <w:marLeft w:val="0"/>
                                          <w:marRight w:val="0"/>
                                          <w:marTop w:val="0"/>
                                          <w:marBottom w:val="0"/>
                                          <w:divBdr>
                                            <w:top w:val="none" w:sz="0" w:space="0" w:color="auto"/>
                                            <w:left w:val="none" w:sz="0" w:space="0" w:color="auto"/>
                                            <w:bottom w:val="none" w:sz="0" w:space="0" w:color="auto"/>
                                            <w:right w:val="none" w:sz="0" w:space="0" w:color="auto"/>
                                          </w:divBdr>
                                          <w:divsChild>
                                            <w:div w:id="20252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5227">
                                  <w:marLeft w:val="0"/>
                                  <w:marRight w:val="0"/>
                                  <w:marTop w:val="0"/>
                                  <w:marBottom w:val="0"/>
                                  <w:divBdr>
                                    <w:top w:val="none" w:sz="0" w:space="0" w:color="auto"/>
                                    <w:left w:val="none" w:sz="0" w:space="0" w:color="auto"/>
                                    <w:bottom w:val="none" w:sz="0" w:space="0" w:color="auto"/>
                                    <w:right w:val="none" w:sz="0" w:space="0" w:color="auto"/>
                                  </w:divBdr>
                                  <w:divsChild>
                                    <w:div w:id="151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356360">
          <w:marLeft w:val="0"/>
          <w:marRight w:val="0"/>
          <w:marTop w:val="0"/>
          <w:marBottom w:val="0"/>
          <w:divBdr>
            <w:top w:val="none" w:sz="0" w:space="0" w:color="auto"/>
            <w:left w:val="none" w:sz="0" w:space="0" w:color="auto"/>
            <w:bottom w:val="none" w:sz="0" w:space="0" w:color="auto"/>
            <w:right w:val="none" w:sz="0" w:space="0" w:color="auto"/>
          </w:divBdr>
          <w:divsChild>
            <w:div w:id="432552692">
              <w:marLeft w:val="0"/>
              <w:marRight w:val="0"/>
              <w:marTop w:val="0"/>
              <w:marBottom w:val="0"/>
              <w:divBdr>
                <w:top w:val="none" w:sz="0" w:space="0" w:color="auto"/>
                <w:left w:val="none" w:sz="0" w:space="0" w:color="auto"/>
                <w:bottom w:val="none" w:sz="0" w:space="0" w:color="auto"/>
                <w:right w:val="none" w:sz="0" w:space="0" w:color="auto"/>
              </w:divBdr>
              <w:divsChild>
                <w:div w:id="99837820">
                  <w:marLeft w:val="0"/>
                  <w:marRight w:val="0"/>
                  <w:marTop w:val="0"/>
                  <w:marBottom w:val="0"/>
                  <w:divBdr>
                    <w:top w:val="none" w:sz="0" w:space="0" w:color="auto"/>
                    <w:left w:val="none" w:sz="0" w:space="0" w:color="auto"/>
                    <w:bottom w:val="none" w:sz="0" w:space="0" w:color="auto"/>
                    <w:right w:val="none" w:sz="0" w:space="0" w:color="auto"/>
                  </w:divBdr>
                  <w:divsChild>
                    <w:div w:id="7027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58500">
      <w:bodyDiv w:val="1"/>
      <w:marLeft w:val="0"/>
      <w:marRight w:val="0"/>
      <w:marTop w:val="0"/>
      <w:marBottom w:val="0"/>
      <w:divBdr>
        <w:top w:val="none" w:sz="0" w:space="0" w:color="auto"/>
        <w:left w:val="none" w:sz="0" w:space="0" w:color="auto"/>
        <w:bottom w:val="none" w:sz="0" w:space="0" w:color="auto"/>
        <w:right w:val="none" w:sz="0" w:space="0" w:color="auto"/>
      </w:divBdr>
    </w:div>
    <w:div w:id="1025983968">
      <w:bodyDiv w:val="1"/>
      <w:marLeft w:val="0"/>
      <w:marRight w:val="0"/>
      <w:marTop w:val="0"/>
      <w:marBottom w:val="0"/>
      <w:divBdr>
        <w:top w:val="none" w:sz="0" w:space="0" w:color="auto"/>
        <w:left w:val="none" w:sz="0" w:space="0" w:color="auto"/>
        <w:bottom w:val="none" w:sz="0" w:space="0" w:color="auto"/>
        <w:right w:val="none" w:sz="0" w:space="0" w:color="auto"/>
      </w:divBdr>
    </w:div>
    <w:div w:id="1053968933">
      <w:bodyDiv w:val="1"/>
      <w:marLeft w:val="0"/>
      <w:marRight w:val="0"/>
      <w:marTop w:val="0"/>
      <w:marBottom w:val="0"/>
      <w:divBdr>
        <w:top w:val="none" w:sz="0" w:space="0" w:color="auto"/>
        <w:left w:val="none" w:sz="0" w:space="0" w:color="auto"/>
        <w:bottom w:val="none" w:sz="0" w:space="0" w:color="auto"/>
        <w:right w:val="none" w:sz="0" w:space="0" w:color="auto"/>
      </w:divBdr>
    </w:div>
    <w:div w:id="1146052182">
      <w:bodyDiv w:val="1"/>
      <w:marLeft w:val="0"/>
      <w:marRight w:val="0"/>
      <w:marTop w:val="0"/>
      <w:marBottom w:val="0"/>
      <w:divBdr>
        <w:top w:val="none" w:sz="0" w:space="0" w:color="auto"/>
        <w:left w:val="none" w:sz="0" w:space="0" w:color="auto"/>
        <w:bottom w:val="none" w:sz="0" w:space="0" w:color="auto"/>
        <w:right w:val="none" w:sz="0" w:space="0" w:color="auto"/>
      </w:divBdr>
    </w:div>
    <w:div w:id="1164204971">
      <w:bodyDiv w:val="1"/>
      <w:marLeft w:val="0"/>
      <w:marRight w:val="0"/>
      <w:marTop w:val="0"/>
      <w:marBottom w:val="0"/>
      <w:divBdr>
        <w:top w:val="none" w:sz="0" w:space="0" w:color="auto"/>
        <w:left w:val="none" w:sz="0" w:space="0" w:color="auto"/>
        <w:bottom w:val="none" w:sz="0" w:space="0" w:color="auto"/>
        <w:right w:val="none" w:sz="0" w:space="0" w:color="auto"/>
      </w:divBdr>
    </w:div>
    <w:div w:id="1165243958">
      <w:bodyDiv w:val="1"/>
      <w:marLeft w:val="0"/>
      <w:marRight w:val="0"/>
      <w:marTop w:val="0"/>
      <w:marBottom w:val="0"/>
      <w:divBdr>
        <w:top w:val="none" w:sz="0" w:space="0" w:color="auto"/>
        <w:left w:val="none" w:sz="0" w:space="0" w:color="auto"/>
        <w:bottom w:val="none" w:sz="0" w:space="0" w:color="auto"/>
        <w:right w:val="none" w:sz="0" w:space="0" w:color="auto"/>
      </w:divBdr>
    </w:div>
    <w:div w:id="1173303816">
      <w:bodyDiv w:val="1"/>
      <w:marLeft w:val="0"/>
      <w:marRight w:val="0"/>
      <w:marTop w:val="0"/>
      <w:marBottom w:val="0"/>
      <w:divBdr>
        <w:top w:val="none" w:sz="0" w:space="0" w:color="auto"/>
        <w:left w:val="none" w:sz="0" w:space="0" w:color="auto"/>
        <w:bottom w:val="none" w:sz="0" w:space="0" w:color="auto"/>
        <w:right w:val="none" w:sz="0" w:space="0" w:color="auto"/>
      </w:divBdr>
      <w:divsChild>
        <w:div w:id="562062960">
          <w:marLeft w:val="0"/>
          <w:marRight w:val="0"/>
          <w:marTop w:val="0"/>
          <w:marBottom w:val="0"/>
          <w:divBdr>
            <w:top w:val="none" w:sz="0" w:space="0" w:color="auto"/>
            <w:left w:val="none" w:sz="0" w:space="0" w:color="auto"/>
            <w:bottom w:val="none" w:sz="0" w:space="0" w:color="auto"/>
            <w:right w:val="none" w:sz="0" w:space="0" w:color="auto"/>
          </w:divBdr>
          <w:divsChild>
            <w:div w:id="1995142149">
              <w:marLeft w:val="0"/>
              <w:marRight w:val="0"/>
              <w:marTop w:val="0"/>
              <w:marBottom w:val="0"/>
              <w:divBdr>
                <w:top w:val="none" w:sz="0" w:space="0" w:color="auto"/>
                <w:left w:val="none" w:sz="0" w:space="0" w:color="auto"/>
                <w:bottom w:val="none" w:sz="0" w:space="0" w:color="auto"/>
                <w:right w:val="none" w:sz="0" w:space="0" w:color="auto"/>
              </w:divBdr>
              <w:divsChild>
                <w:div w:id="506602798">
                  <w:marLeft w:val="0"/>
                  <w:marRight w:val="0"/>
                  <w:marTop w:val="0"/>
                  <w:marBottom w:val="0"/>
                  <w:divBdr>
                    <w:top w:val="none" w:sz="0" w:space="0" w:color="auto"/>
                    <w:left w:val="none" w:sz="0" w:space="0" w:color="auto"/>
                    <w:bottom w:val="none" w:sz="0" w:space="0" w:color="auto"/>
                    <w:right w:val="none" w:sz="0" w:space="0" w:color="auto"/>
                  </w:divBdr>
                  <w:divsChild>
                    <w:div w:id="1320617515">
                      <w:marLeft w:val="0"/>
                      <w:marRight w:val="0"/>
                      <w:marTop w:val="0"/>
                      <w:marBottom w:val="0"/>
                      <w:divBdr>
                        <w:top w:val="none" w:sz="0" w:space="0" w:color="auto"/>
                        <w:left w:val="none" w:sz="0" w:space="0" w:color="auto"/>
                        <w:bottom w:val="none" w:sz="0" w:space="0" w:color="auto"/>
                        <w:right w:val="none" w:sz="0" w:space="0" w:color="auto"/>
                      </w:divBdr>
                      <w:divsChild>
                        <w:div w:id="1855728755">
                          <w:marLeft w:val="0"/>
                          <w:marRight w:val="0"/>
                          <w:marTop w:val="0"/>
                          <w:marBottom w:val="0"/>
                          <w:divBdr>
                            <w:top w:val="none" w:sz="0" w:space="0" w:color="auto"/>
                            <w:left w:val="none" w:sz="0" w:space="0" w:color="auto"/>
                            <w:bottom w:val="none" w:sz="0" w:space="0" w:color="auto"/>
                            <w:right w:val="none" w:sz="0" w:space="0" w:color="auto"/>
                          </w:divBdr>
                          <w:divsChild>
                            <w:div w:id="1917783501">
                              <w:marLeft w:val="0"/>
                              <w:marRight w:val="0"/>
                              <w:marTop w:val="0"/>
                              <w:marBottom w:val="0"/>
                              <w:divBdr>
                                <w:top w:val="none" w:sz="0" w:space="0" w:color="auto"/>
                                <w:left w:val="none" w:sz="0" w:space="0" w:color="auto"/>
                                <w:bottom w:val="none" w:sz="0" w:space="0" w:color="auto"/>
                                <w:right w:val="none" w:sz="0" w:space="0" w:color="auto"/>
                              </w:divBdr>
                              <w:divsChild>
                                <w:div w:id="1247686243">
                                  <w:marLeft w:val="0"/>
                                  <w:marRight w:val="0"/>
                                  <w:marTop w:val="0"/>
                                  <w:marBottom w:val="0"/>
                                  <w:divBdr>
                                    <w:top w:val="none" w:sz="0" w:space="0" w:color="auto"/>
                                    <w:left w:val="none" w:sz="0" w:space="0" w:color="auto"/>
                                    <w:bottom w:val="none" w:sz="0" w:space="0" w:color="auto"/>
                                    <w:right w:val="none" w:sz="0" w:space="0" w:color="auto"/>
                                  </w:divBdr>
                                  <w:divsChild>
                                    <w:div w:id="1968664355">
                                      <w:marLeft w:val="0"/>
                                      <w:marRight w:val="0"/>
                                      <w:marTop w:val="0"/>
                                      <w:marBottom w:val="0"/>
                                      <w:divBdr>
                                        <w:top w:val="none" w:sz="0" w:space="0" w:color="auto"/>
                                        <w:left w:val="none" w:sz="0" w:space="0" w:color="auto"/>
                                        <w:bottom w:val="none" w:sz="0" w:space="0" w:color="auto"/>
                                        <w:right w:val="none" w:sz="0" w:space="0" w:color="auto"/>
                                      </w:divBdr>
                                      <w:divsChild>
                                        <w:div w:id="2131584364">
                                          <w:marLeft w:val="0"/>
                                          <w:marRight w:val="0"/>
                                          <w:marTop w:val="0"/>
                                          <w:marBottom w:val="0"/>
                                          <w:divBdr>
                                            <w:top w:val="none" w:sz="0" w:space="0" w:color="auto"/>
                                            <w:left w:val="none" w:sz="0" w:space="0" w:color="auto"/>
                                            <w:bottom w:val="none" w:sz="0" w:space="0" w:color="auto"/>
                                            <w:right w:val="none" w:sz="0" w:space="0" w:color="auto"/>
                                          </w:divBdr>
                                          <w:divsChild>
                                            <w:div w:id="13153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3857">
                                  <w:marLeft w:val="0"/>
                                  <w:marRight w:val="0"/>
                                  <w:marTop w:val="0"/>
                                  <w:marBottom w:val="0"/>
                                  <w:divBdr>
                                    <w:top w:val="none" w:sz="0" w:space="0" w:color="auto"/>
                                    <w:left w:val="none" w:sz="0" w:space="0" w:color="auto"/>
                                    <w:bottom w:val="none" w:sz="0" w:space="0" w:color="auto"/>
                                    <w:right w:val="none" w:sz="0" w:space="0" w:color="auto"/>
                                  </w:divBdr>
                                  <w:divsChild>
                                    <w:div w:id="5242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630830">
          <w:marLeft w:val="0"/>
          <w:marRight w:val="0"/>
          <w:marTop w:val="0"/>
          <w:marBottom w:val="0"/>
          <w:divBdr>
            <w:top w:val="none" w:sz="0" w:space="0" w:color="auto"/>
            <w:left w:val="none" w:sz="0" w:space="0" w:color="auto"/>
            <w:bottom w:val="none" w:sz="0" w:space="0" w:color="auto"/>
            <w:right w:val="none" w:sz="0" w:space="0" w:color="auto"/>
          </w:divBdr>
          <w:divsChild>
            <w:div w:id="182940541">
              <w:marLeft w:val="0"/>
              <w:marRight w:val="0"/>
              <w:marTop w:val="0"/>
              <w:marBottom w:val="0"/>
              <w:divBdr>
                <w:top w:val="none" w:sz="0" w:space="0" w:color="auto"/>
                <w:left w:val="none" w:sz="0" w:space="0" w:color="auto"/>
                <w:bottom w:val="none" w:sz="0" w:space="0" w:color="auto"/>
                <w:right w:val="none" w:sz="0" w:space="0" w:color="auto"/>
              </w:divBdr>
              <w:divsChild>
                <w:div w:id="1192568394">
                  <w:marLeft w:val="0"/>
                  <w:marRight w:val="0"/>
                  <w:marTop w:val="0"/>
                  <w:marBottom w:val="0"/>
                  <w:divBdr>
                    <w:top w:val="none" w:sz="0" w:space="0" w:color="auto"/>
                    <w:left w:val="none" w:sz="0" w:space="0" w:color="auto"/>
                    <w:bottom w:val="none" w:sz="0" w:space="0" w:color="auto"/>
                    <w:right w:val="none" w:sz="0" w:space="0" w:color="auto"/>
                  </w:divBdr>
                  <w:divsChild>
                    <w:div w:id="850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0936">
      <w:bodyDiv w:val="1"/>
      <w:marLeft w:val="0"/>
      <w:marRight w:val="0"/>
      <w:marTop w:val="0"/>
      <w:marBottom w:val="0"/>
      <w:divBdr>
        <w:top w:val="none" w:sz="0" w:space="0" w:color="auto"/>
        <w:left w:val="none" w:sz="0" w:space="0" w:color="auto"/>
        <w:bottom w:val="none" w:sz="0" w:space="0" w:color="auto"/>
        <w:right w:val="none" w:sz="0" w:space="0" w:color="auto"/>
      </w:divBdr>
    </w:div>
    <w:div w:id="1442991661">
      <w:bodyDiv w:val="1"/>
      <w:marLeft w:val="0"/>
      <w:marRight w:val="0"/>
      <w:marTop w:val="0"/>
      <w:marBottom w:val="0"/>
      <w:divBdr>
        <w:top w:val="none" w:sz="0" w:space="0" w:color="auto"/>
        <w:left w:val="none" w:sz="0" w:space="0" w:color="auto"/>
        <w:bottom w:val="none" w:sz="0" w:space="0" w:color="auto"/>
        <w:right w:val="none" w:sz="0" w:space="0" w:color="auto"/>
      </w:divBdr>
    </w:div>
    <w:div w:id="1526098918">
      <w:bodyDiv w:val="1"/>
      <w:marLeft w:val="0"/>
      <w:marRight w:val="0"/>
      <w:marTop w:val="0"/>
      <w:marBottom w:val="0"/>
      <w:divBdr>
        <w:top w:val="none" w:sz="0" w:space="0" w:color="auto"/>
        <w:left w:val="none" w:sz="0" w:space="0" w:color="auto"/>
        <w:bottom w:val="none" w:sz="0" w:space="0" w:color="auto"/>
        <w:right w:val="none" w:sz="0" w:space="0" w:color="auto"/>
      </w:divBdr>
    </w:div>
    <w:div w:id="1778332305">
      <w:bodyDiv w:val="1"/>
      <w:marLeft w:val="0"/>
      <w:marRight w:val="0"/>
      <w:marTop w:val="0"/>
      <w:marBottom w:val="0"/>
      <w:divBdr>
        <w:top w:val="none" w:sz="0" w:space="0" w:color="auto"/>
        <w:left w:val="none" w:sz="0" w:space="0" w:color="auto"/>
        <w:bottom w:val="none" w:sz="0" w:space="0" w:color="auto"/>
        <w:right w:val="none" w:sz="0" w:space="0" w:color="auto"/>
      </w:divBdr>
    </w:div>
    <w:div w:id="1795905050">
      <w:bodyDiv w:val="1"/>
      <w:marLeft w:val="0"/>
      <w:marRight w:val="0"/>
      <w:marTop w:val="0"/>
      <w:marBottom w:val="0"/>
      <w:divBdr>
        <w:top w:val="none" w:sz="0" w:space="0" w:color="auto"/>
        <w:left w:val="none" w:sz="0" w:space="0" w:color="auto"/>
        <w:bottom w:val="none" w:sz="0" w:space="0" w:color="auto"/>
        <w:right w:val="none" w:sz="0" w:space="0" w:color="auto"/>
      </w:divBdr>
    </w:div>
    <w:div w:id="1849904554">
      <w:bodyDiv w:val="1"/>
      <w:marLeft w:val="0"/>
      <w:marRight w:val="0"/>
      <w:marTop w:val="0"/>
      <w:marBottom w:val="0"/>
      <w:divBdr>
        <w:top w:val="none" w:sz="0" w:space="0" w:color="auto"/>
        <w:left w:val="none" w:sz="0" w:space="0" w:color="auto"/>
        <w:bottom w:val="none" w:sz="0" w:space="0" w:color="auto"/>
        <w:right w:val="none" w:sz="0" w:space="0" w:color="auto"/>
      </w:divBdr>
    </w:div>
    <w:div w:id="2013943992">
      <w:bodyDiv w:val="1"/>
      <w:marLeft w:val="0"/>
      <w:marRight w:val="0"/>
      <w:marTop w:val="0"/>
      <w:marBottom w:val="0"/>
      <w:divBdr>
        <w:top w:val="none" w:sz="0" w:space="0" w:color="auto"/>
        <w:left w:val="none" w:sz="0" w:space="0" w:color="auto"/>
        <w:bottom w:val="none" w:sz="0" w:space="0" w:color="auto"/>
        <w:right w:val="none" w:sz="0" w:space="0" w:color="auto"/>
      </w:divBdr>
    </w:div>
    <w:div w:id="2023504482">
      <w:bodyDiv w:val="1"/>
      <w:marLeft w:val="0"/>
      <w:marRight w:val="0"/>
      <w:marTop w:val="0"/>
      <w:marBottom w:val="0"/>
      <w:divBdr>
        <w:top w:val="none" w:sz="0" w:space="0" w:color="auto"/>
        <w:left w:val="none" w:sz="0" w:space="0" w:color="auto"/>
        <w:bottom w:val="none" w:sz="0" w:space="0" w:color="auto"/>
        <w:right w:val="none" w:sz="0" w:space="0" w:color="auto"/>
      </w:divBdr>
    </w:div>
    <w:div w:id="20904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atgpt.com/share/68912db1-5478-8010-b9f8-42e9ce6d2f03" TargetMode="External"/><Relationship Id="rId18" Type="http://schemas.openxmlformats.org/officeDocument/2006/relationships/hyperlink" Target="https://chatgpt.com/share/68912f46-0ec8-8010-b815-426a2a14469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atgpt.com/share/68912ecb-9268-8010-86a4-dff118277174" TargetMode="External"/><Relationship Id="rId2" Type="http://schemas.openxmlformats.org/officeDocument/2006/relationships/styles" Target="styles.xml"/><Relationship Id="rId16" Type="http://schemas.openxmlformats.org/officeDocument/2006/relationships/hyperlink" Target="https://chatgpt.com/share/68912e9a-91c8-8010-b914-12c8f51ea2c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hatgpt.com/share/68912ddc-8b5c-8010-84db-9daf37105262"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hatgpt.com/share/68912ddc-8b5c-8010-84db-9daf37105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16</Pages>
  <Words>3620</Words>
  <Characters>20640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Ji</dc:creator>
  <cp:keywords/>
  <dc:description/>
  <cp:lastModifiedBy>Eddy Ji</cp:lastModifiedBy>
  <cp:revision>132</cp:revision>
  <dcterms:created xsi:type="dcterms:W3CDTF">2025-08-04T14:48:00Z</dcterms:created>
  <dcterms:modified xsi:type="dcterms:W3CDTF">2025-08-05T03:43:00Z</dcterms:modified>
</cp:coreProperties>
</file>