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198" w:type="dxa"/>
        <w:tblInd w:w="-426" w:type="dxa"/>
        <w:tblLayout w:type="fixed"/>
        <w:tblLook w:val="04A0" w:firstRow="1" w:lastRow="0" w:firstColumn="1" w:lastColumn="0" w:noHBand="0" w:noVBand="1"/>
      </w:tblPr>
      <w:tblGrid>
        <w:gridCol w:w="425"/>
        <w:gridCol w:w="129"/>
        <w:gridCol w:w="1023"/>
        <w:gridCol w:w="125"/>
        <w:gridCol w:w="949"/>
        <w:gridCol w:w="185"/>
        <w:gridCol w:w="266"/>
        <w:gridCol w:w="1559"/>
        <w:gridCol w:w="451"/>
        <w:gridCol w:w="680"/>
        <w:gridCol w:w="530"/>
        <w:gridCol w:w="141"/>
        <w:gridCol w:w="285"/>
        <w:gridCol w:w="423"/>
        <w:gridCol w:w="144"/>
        <w:gridCol w:w="138"/>
        <w:gridCol w:w="426"/>
        <w:gridCol w:w="144"/>
        <w:gridCol w:w="508"/>
        <w:gridCol w:w="175"/>
        <w:gridCol w:w="627"/>
        <w:gridCol w:w="627"/>
        <w:gridCol w:w="425"/>
        <w:gridCol w:w="283"/>
        <w:gridCol w:w="530"/>
      </w:tblGrid>
      <w:tr w:rsidR="00C30A23">
        <w:trPr>
          <w:trHeight w:val="568"/>
        </w:trPr>
        <w:tc>
          <w:tcPr>
            <w:tcW w:w="11198" w:type="dxa"/>
            <w:gridSpan w:val="25"/>
            <w:tcBorders>
              <w:top w:val="nil"/>
              <w:left w:val="nil"/>
              <w:bottom w:val="nil"/>
              <w:right w:val="nil"/>
            </w:tcBorders>
            <w:shd w:val="clear" w:color="auto" w:fill="auto"/>
            <w:noWrap/>
            <w:vAlign w:val="bottom"/>
          </w:tcPr>
          <w:p w:rsidR="00C30A23" w:rsidRDefault="00C30A23">
            <w:pPr>
              <w:spacing w:after="0" w:line="240" w:lineRule="auto"/>
              <w:rPr>
                <w:rFonts w:ascii="Times New Roman" w:eastAsia="Times New Roman" w:hAnsi="Times New Roman" w:cs="Times New Roman"/>
                <w:color w:val="000000"/>
                <w:sz w:val="26"/>
                <w:szCs w:val="26"/>
                <w:lang w:eastAsia="en-IN"/>
              </w:rPr>
            </w:pPr>
          </w:p>
          <w:tbl>
            <w:tblPr>
              <w:tblW w:w="11081" w:type="dxa"/>
              <w:tblCellSpacing w:w="0" w:type="dxa"/>
              <w:tblLayout w:type="fixed"/>
              <w:tblCellMar>
                <w:left w:w="0" w:type="dxa"/>
                <w:right w:w="0" w:type="dxa"/>
              </w:tblCellMar>
              <w:tblLook w:val="04A0" w:firstRow="1" w:lastRow="0" w:firstColumn="1" w:lastColumn="0" w:noHBand="0" w:noVBand="1"/>
            </w:tblPr>
            <w:tblGrid>
              <w:gridCol w:w="11081"/>
            </w:tblGrid>
            <w:tr w:rsidR="00C30A23">
              <w:trPr>
                <w:trHeight w:val="389"/>
                <w:tblCellSpacing w:w="0" w:type="dxa"/>
              </w:trPr>
              <w:tc>
                <w:tcPr>
                  <w:tcW w:w="11081" w:type="dxa"/>
                  <w:tcBorders>
                    <w:top w:val="single" w:sz="4" w:space="0" w:color="auto"/>
                    <w:left w:val="single" w:sz="8" w:space="0" w:color="auto"/>
                    <w:bottom w:val="single" w:sz="4" w:space="0" w:color="auto"/>
                    <w:right w:val="single" w:sz="4" w:space="0" w:color="auto"/>
                  </w:tcBorders>
                  <w:shd w:val="clear" w:color="000000" w:fill="FFFF00"/>
                  <w:noWrap/>
                  <w:vAlign w:val="bottom"/>
                </w:tcPr>
                <w:p w:rsidR="00C30A23" w:rsidRDefault="006A2E40">
                  <w:pPr>
                    <w:spacing w:after="0" w:line="240" w:lineRule="auto"/>
                    <w:jc w:val="center"/>
                    <w:rPr>
                      <w:rFonts w:ascii="Times New Roman" w:eastAsia="Times New Roman" w:hAnsi="Times New Roman" w:cs="Times New Roman"/>
                      <w:b/>
                      <w:bCs/>
                      <w:color w:val="000000"/>
                      <w:sz w:val="26"/>
                      <w:szCs w:val="26"/>
                      <w:lang w:eastAsia="en-IN"/>
                    </w:rPr>
                  </w:pPr>
                  <w:r>
                    <w:rPr>
                      <w:rFonts w:ascii="Times New Roman" w:eastAsia="Times New Roman" w:hAnsi="Times New Roman" w:cs="Times New Roman"/>
                      <w:b/>
                      <w:bCs/>
                      <w:color w:val="000000"/>
                      <w:sz w:val="26"/>
                      <w:szCs w:val="26"/>
                      <w:lang w:eastAsia="en-IN"/>
                    </w:rPr>
                    <w:t>MCA</w:t>
                  </w:r>
                </w:p>
              </w:tc>
            </w:tr>
          </w:tbl>
          <w:p w:rsidR="00C30A23" w:rsidRDefault="00C30A23">
            <w:pPr>
              <w:spacing w:after="0" w:line="240" w:lineRule="auto"/>
              <w:rPr>
                <w:rFonts w:ascii="Times New Roman" w:eastAsia="Times New Roman" w:hAnsi="Times New Roman" w:cs="Times New Roman"/>
                <w:color w:val="000000"/>
                <w:sz w:val="26"/>
                <w:szCs w:val="26"/>
                <w:lang w:eastAsia="en-IN"/>
              </w:rPr>
            </w:pPr>
          </w:p>
        </w:tc>
      </w:tr>
      <w:tr w:rsidR="00C30A23">
        <w:trPr>
          <w:trHeight w:val="400"/>
        </w:trPr>
        <w:tc>
          <w:tcPr>
            <w:tcW w:w="11198" w:type="dxa"/>
            <w:gridSpan w:val="25"/>
            <w:tcBorders>
              <w:top w:val="single" w:sz="4" w:space="0" w:color="auto"/>
              <w:left w:val="single" w:sz="8"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6"/>
                <w:szCs w:val="26"/>
                <w:lang w:eastAsia="en-IN"/>
              </w:rPr>
            </w:pPr>
            <w:r>
              <w:rPr>
                <w:rFonts w:ascii="Times New Roman" w:eastAsia="Times New Roman" w:hAnsi="Times New Roman" w:cs="Times New Roman"/>
                <w:b/>
                <w:bCs/>
                <w:color w:val="000000"/>
                <w:sz w:val="26"/>
                <w:szCs w:val="26"/>
                <w:lang w:eastAsia="en-IN"/>
              </w:rPr>
              <w:t>SEMESTER-III</w:t>
            </w:r>
          </w:p>
        </w:tc>
      </w:tr>
      <w:tr w:rsidR="00C30A23">
        <w:trPr>
          <w:trHeight w:val="275"/>
        </w:trPr>
        <w:tc>
          <w:tcPr>
            <w:tcW w:w="554" w:type="dxa"/>
            <w:gridSpan w:val="2"/>
            <w:tcBorders>
              <w:top w:val="nil"/>
              <w:left w:val="single" w:sz="8"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023" w:type="dxa"/>
            <w:tcBorders>
              <w:top w:val="nil"/>
              <w:left w:val="nil"/>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074" w:type="dxa"/>
            <w:gridSpan w:val="2"/>
            <w:tcBorders>
              <w:top w:val="nil"/>
              <w:left w:val="nil"/>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3141" w:type="dxa"/>
            <w:gridSpan w:val="5"/>
            <w:tcBorders>
              <w:top w:val="nil"/>
              <w:left w:val="nil"/>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523" w:type="dxa"/>
            <w:gridSpan w:val="5"/>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Periods</w:t>
            </w:r>
          </w:p>
        </w:tc>
        <w:tc>
          <w:tcPr>
            <w:tcW w:w="1391" w:type="dxa"/>
            <w:gridSpan w:val="5"/>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Internal Evaluation</w:t>
            </w:r>
          </w:p>
        </w:tc>
        <w:tc>
          <w:tcPr>
            <w:tcW w:w="1254" w:type="dxa"/>
            <w:gridSpan w:val="2"/>
            <w:vMerge w:val="restart"/>
            <w:tcBorders>
              <w:top w:val="single" w:sz="4" w:space="0" w:color="auto"/>
              <w:left w:val="single" w:sz="4" w:space="0" w:color="auto"/>
              <w:bottom w:val="single" w:sz="4" w:space="0" w:color="000000" w:themeColor="text1"/>
              <w:right w:val="single" w:sz="4" w:space="0" w:color="000000" w:themeColor="text1"/>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External Evaluation</w:t>
            </w:r>
          </w:p>
        </w:tc>
        <w:tc>
          <w:tcPr>
            <w:tcW w:w="708" w:type="dxa"/>
            <w:gridSpan w:val="2"/>
            <w:vMerge w:val="restart"/>
            <w:tcBorders>
              <w:top w:val="nil"/>
              <w:left w:val="single" w:sz="4" w:space="0" w:color="auto"/>
              <w:bottom w:val="single" w:sz="4" w:space="0" w:color="000000" w:themeColor="text1"/>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Total</w:t>
            </w:r>
          </w:p>
        </w:tc>
        <w:tc>
          <w:tcPr>
            <w:tcW w:w="530" w:type="dxa"/>
            <w:vMerge w:val="restart"/>
            <w:tcBorders>
              <w:top w:val="nil"/>
              <w:left w:val="single" w:sz="4" w:space="0" w:color="auto"/>
              <w:bottom w:val="single" w:sz="4" w:space="0" w:color="000000" w:themeColor="text1"/>
              <w:right w:val="single" w:sz="8"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Credit</w:t>
            </w:r>
          </w:p>
        </w:tc>
      </w:tr>
      <w:tr w:rsidR="00C30A23">
        <w:trPr>
          <w:trHeight w:val="315"/>
        </w:trPr>
        <w:tc>
          <w:tcPr>
            <w:tcW w:w="554" w:type="dxa"/>
            <w:gridSpan w:val="2"/>
            <w:vMerge w:val="restart"/>
            <w:tcBorders>
              <w:top w:val="nil"/>
              <w:left w:val="single" w:sz="8" w:space="0" w:color="auto"/>
              <w:bottom w:val="nil"/>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w:t>
            </w:r>
          </w:p>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no</w:t>
            </w:r>
          </w:p>
        </w:tc>
        <w:tc>
          <w:tcPr>
            <w:tcW w:w="1023" w:type="dxa"/>
            <w:vMerge w:val="restart"/>
            <w:tcBorders>
              <w:top w:val="nil"/>
              <w:left w:val="single" w:sz="4" w:space="0" w:color="auto"/>
              <w:bottom w:val="nil"/>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Bucket</w:t>
            </w:r>
          </w:p>
        </w:tc>
        <w:tc>
          <w:tcPr>
            <w:tcW w:w="1074" w:type="dxa"/>
            <w:gridSpan w:val="2"/>
            <w:vMerge w:val="restart"/>
            <w:tcBorders>
              <w:top w:val="nil"/>
              <w:left w:val="single" w:sz="4" w:space="0" w:color="auto"/>
              <w:bottom w:val="single" w:sz="4" w:space="0" w:color="000000" w:themeColor="text1"/>
              <w:right w:val="single" w:sz="4" w:space="0" w:color="auto"/>
            </w:tcBorders>
            <w:shd w:val="clear" w:color="auto" w:fill="E6B8B7"/>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Subject Code</w:t>
            </w:r>
          </w:p>
        </w:tc>
        <w:tc>
          <w:tcPr>
            <w:tcW w:w="3141" w:type="dxa"/>
            <w:gridSpan w:val="5"/>
            <w:vMerge w:val="restart"/>
            <w:tcBorders>
              <w:top w:val="nil"/>
              <w:left w:val="single" w:sz="4" w:space="0" w:color="auto"/>
              <w:bottom w:val="nil"/>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Subject </w:t>
            </w:r>
          </w:p>
        </w:tc>
        <w:tc>
          <w:tcPr>
            <w:tcW w:w="1523" w:type="dxa"/>
            <w:gridSpan w:val="5"/>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391" w:type="dxa"/>
            <w:gridSpan w:val="5"/>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254"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450"/>
        </w:trPr>
        <w:tc>
          <w:tcPr>
            <w:tcW w:w="554"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23"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74"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3141" w:type="dxa"/>
            <w:gridSpan w:val="5"/>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L</w:t>
            </w:r>
          </w:p>
        </w:tc>
        <w:tc>
          <w:tcPr>
            <w:tcW w:w="426" w:type="dxa"/>
            <w:gridSpan w:val="2"/>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w:t>
            </w:r>
          </w:p>
        </w:tc>
        <w:tc>
          <w:tcPr>
            <w:tcW w:w="567" w:type="dxa"/>
            <w:gridSpan w:val="2"/>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w:t>
            </w:r>
          </w:p>
        </w:tc>
        <w:tc>
          <w:tcPr>
            <w:tcW w:w="708" w:type="dxa"/>
            <w:gridSpan w:val="3"/>
            <w:vMerge w:val="restart"/>
            <w:tcBorders>
              <w:top w:val="nil"/>
              <w:left w:val="nil"/>
              <w:bottom w:val="single" w:sz="4" w:space="0" w:color="000000" w:themeColor="text1"/>
              <w:right w:val="single" w:sz="4" w:space="0" w:color="auto"/>
            </w:tcBorders>
            <w:shd w:val="clear" w:color="auto" w:fill="C4D79B"/>
            <w:vAlign w:val="center"/>
          </w:tcPr>
          <w:p w:rsidR="00C30A23" w:rsidRDefault="006A2E40">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Theory</w:t>
            </w:r>
          </w:p>
        </w:tc>
        <w:tc>
          <w:tcPr>
            <w:tcW w:w="683" w:type="dxa"/>
            <w:gridSpan w:val="2"/>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Practical</w:t>
            </w:r>
          </w:p>
        </w:tc>
        <w:tc>
          <w:tcPr>
            <w:tcW w:w="627" w:type="dxa"/>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Theory</w:t>
            </w:r>
          </w:p>
        </w:tc>
        <w:tc>
          <w:tcPr>
            <w:tcW w:w="627" w:type="dxa"/>
            <w:vMerge w:val="restart"/>
            <w:tcBorders>
              <w:top w:val="nil"/>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Practical</w:t>
            </w:r>
          </w:p>
        </w:tc>
        <w:tc>
          <w:tcPr>
            <w:tcW w:w="708"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450"/>
        </w:trPr>
        <w:tc>
          <w:tcPr>
            <w:tcW w:w="554"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23"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74"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3141" w:type="dxa"/>
            <w:gridSpan w:val="5"/>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426"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67"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3"/>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83"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27"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27"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2"/>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504"/>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w:t>
            </w:r>
          </w:p>
        </w:tc>
        <w:tc>
          <w:tcPr>
            <w:tcW w:w="1023"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Academic core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25CA301</w:t>
            </w:r>
          </w:p>
        </w:tc>
        <w:tc>
          <w:tcPr>
            <w:tcW w:w="3141" w:type="dxa"/>
            <w:gridSpan w:val="5"/>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w:t>
            </w:r>
            <w:proofErr w:type="spellStart"/>
            <w:r>
              <w:rPr>
                <w:rFonts w:ascii="Times New Roman" w:eastAsia="Times New Roman" w:hAnsi="Times New Roman" w:cs="Times New Roman"/>
                <w:color w:val="000000"/>
                <w:sz w:val="20"/>
                <w:szCs w:val="20"/>
                <w:lang w:val="en-US" w:eastAsia="en-IN"/>
              </w:rPr>
              <w:t>esign</w:t>
            </w:r>
            <w:proofErr w:type="spellEnd"/>
            <w:r>
              <w:rPr>
                <w:rFonts w:ascii="Times New Roman" w:eastAsia="Times New Roman" w:hAnsi="Times New Roman" w:cs="Times New Roman"/>
                <w:color w:val="000000"/>
                <w:sz w:val="20"/>
                <w:szCs w:val="20"/>
                <w:lang w:val="en-US" w:eastAsia="en-IN"/>
              </w:rPr>
              <w:t xml:space="preserve"> and </w:t>
            </w:r>
            <w:r>
              <w:rPr>
                <w:rFonts w:ascii="Times New Roman" w:eastAsia="Times New Roman" w:hAnsi="Times New Roman" w:cs="Times New Roman"/>
                <w:color w:val="000000"/>
                <w:sz w:val="20"/>
                <w:szCs w:val="20"/>
                <w:lang w:eastAsia="en-IN"/>
              </w:rPr>
              <w:t>A</w:t>
            </w:r>
            <w:proofErr w:type="spellStart"/>
            <w:r>
              <w:rPr>
                <w:rFonts w:ascii="Times New Roman" w:eastAsia="Times New Roman" w:hAnsi="Times New Roman" w:cs="Times New Roman"/>
                <w:color w:val="000000"/>
                <w:sz w:val="20"/>
                <w:szCs w:val="20"/>
                <w:lang w:val="en-US" w:eastAsia="en-IN"/>
              </w:rPr>
              <w:t>nalysis</w:t>
            </w:r>
            <w:proofErr w:type="spellEnd"/>
            <w:r>
              <w:rPr>
                <w:rFonts w:ascii="Times New Roman" w:eastAsia="Times New Roman" w:hAnsi="Times New Roman" w:cs="Times New Roman"/>
                <w:color w:val="000000"/>
                <w:sz w:val="20"/>
                <w:szCs w:val="20"/>
                <w:lang w:val="en-US" w:eastAsia="en-IN"/>
              </w:rPr>
              <w:t xml:space="preserve"> of </w:t>
            </w:r>
            <w:r>
              <w:rPr>
                <w:rFonts w:ascii="Times New Roman" w:eastAsia="Times New Roman" w:hAnsi="Times New Roman" w:cs="Times New Roman"/>
                <w:color w:val="000000"/>
                <w:sz w:val="20"/>
                <w:szCs w:val="20"/>
                <w:lang w:eastAsia="en-IN"/>
              </w:rPr>
              <w:t>A</w:t>
            </w:r>
            <w:proofErr w:type="spellStart"/>
            <w:r>
              <w:rPr>
                <w:rFonts w:ascii="Times New Roman" w:eastAsia="Times New Roman" w:hAnsi="Times New Roman" w:cs="Times New Roman"/>
                <w:color w:val="000000"/>
                <w:sz w:val="20"/>
                <w:szCs w:val="20"/>
                <w:lang w:val="en-US" w:eastAsia="en-IN"/>
              </w:rPr>
              <w:t>lgorithm</w:t>
            </w:r>
            <w:proofErr w:type="spellEnd"/>
            <w:r>
              <w:rPr>
                <w:rFonts w:ascii="Times New Roman" w:eastAsia="Times New Roman" w:hAnsi="Times New Roman" w:cs="Times New Roman"/>
                <w:color w:val="000000"/>
                <w:sz w:val="20"/>
                <w:szCs w:val="20"/>
                <w:lang w:eastAsia="en-IN"/>
              </w:rPr>
              <w:t xml:space="preserve"> </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r>
      <w:tr w:rsidR="00C30A23">
        <w:trPr>
          <w:trHeight w:val="360"/>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Academic core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25CA302</w:t>
            </w:r>
          </w:p>
        </w:tc>
        <w:tc>
          <w:tcPr>
            <w:tcW w:w="3141" w:type="dxa"/>
            <w:gridSpan w:val="5"/>
            <w:tcBorders>
              <w:top w:val="nil"/>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Agile S/w Development &amp; S/w Testing </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val="en-US" w:eastAsia="en-IN"/>
              </w:rPr>
            </w:pPr>
            <w:r>
              <w:rPr>
                <w:rFonts w:ascii="Times New Roman" w:eastAsia="Times New Roman" w:hAnsi="Times New Roman" w:cs="Times New Roman"/>
                <w:color w:val="000000"/>
                <w:sz w:val="20"/>
                <w:szCs w:val="20"/>
                <w:lang w:val="en-US" w:eastAsia="en-IN"/>
              </w:rPr>
              <w:t>3</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val="en-US" w:eastAsia="en-IN"/>
              </w:rPr>
            </w:pPr>
            <w:r>
              <w:rPr>
                <w:rFonts w:ascii="Times New Roman" w:eastAsia="Times New Roman" w:hAnsi="Times New Roman" w:cs="Times New Roman"/>
                <w:color w:val="000000"/>
                <w:sz w:val="20"/>
                <w:szCs w:val="20"/>
                <w:lang w:val="en-US" w:eastAsia="en-IN"/>
              </w:rPr>
              <w:t>1</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val="en-US" w:eastAsia="en-IN"/>
              </w:rPr>
            </w:pPr>
            <w:r>
              <w:rPr>
                <w:rFonts w:ascii="Times New Roman" w:eastAsia="Times New Roman" w:hAnsi="Times New Roman" w:cs="Times New Roman"/>
                <w:color w:val="000000"/>
                <w:sz w:val="20"/>
                <w:szCs w:val="20"/>
                <w:lang w:val="en-US" w:eastAsia="en-IN"/>
              </w:rPr>
              <w:t>4</w:t>
            </w:r>
          </w:p>
        </w:tc>
      </w:tr>
      <w:tr w:rsidR="00C30A23">
        <w:trPr>
          <w:trHeight w:val="396"/>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Academic core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25CA303</w:t>
            </w:r>
          </w:p>
        </w:tc>
        <w:tc>
          <w:tcPr>
            <w:tcW w:w="3141" w:type="dxa"/>
            <w:gridSpan w:val="5"/>
            <w:tcBorders>
              <w:top w:val="nil"/>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Computer Networks  </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r>
      <w:tr w:rsidR="00C30A23">
        <w:trPr>
          <w:trHeight w:val="1009"/>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Departmental Elective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25DE001,002,003</w:t>
            </w:r>
          </w:p>
        </w:tc>
        <w:tc>
          <w:tcPr>
            <w:tcW w:w="3141" w:type="dxa"/>
            <w:gridSpan w:val="5"/>
            <w:tcBorders>
              <w:top w:val="nil"/>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themeColor="text1"/>
                <w:sz w:val="20"/>
                <w:szCs w:val="20"/>
                <w:lang w:eastAsia="en-IN"/>
              </w:rPr>
              <w:t>Block chain / Data Analytics</w:t>
            </w:r>
            <w:r>
              <w:rPr>
                <w:rFonts w:ascii="Times New Roman" w:eastAsia="Times New Roman" w:hAnsi="Times New Roman" w:cs="Times New Roman"/>
                <w:color w:val="000000" w:themeColor="text1"/>
                <w:sz w:val="20"/>
                <w:szCs w:val="20"/>
                <w:lang w:val="en-US" w:eastAsia="en-IN"/>
              </w:rPr>
              <w:t xml:space="preserve"> </w:t>
            </w:r>
            <w:r>
              <w:rPr>
                <w:rFonts w:ascii="Times New Roman" w:eastAsia="Times New Roman" w:hAnsi="Times New Roman" w:cs="Times New Roman"/>
                <w:color w:val="000000" w:themeColor="text1"/>
                <w:sz w:val="20"/>
                <w:szCs w:val="20"/>
                <w:lang w:eastAsia="en-IN"/>
              </w:rPr>
              <w:t xml:space="preserve">/ </w:t>
            </w:r>
            <w:r>
              <w:rPr>
                <w:rFonts w:ascii="Times New Roman" w:eastAsia="Times New Roman" w:hAnsi="Times New Roman" w:cs="Times New Roman"/>
                <w:color w:val="000000" w:themeColor="text1"/>
                <w:sz w:val="20"/>
                <w:szCs w:val="20"/>
                <w:lang w:val="en-US" w:eastAsia="en-IN"/>
              </w:rPr>
              <w:t>C</w:t>
            </w:r>
            <w:proofErr w:type="spellStart"/>
            <w:r>
              <w:rPr>
                <w:rFonts w:ascii="Times New Roman" w:eastAsia="Times New Roman" w:hAnsi="Times New Roman" w:cs="Times New Roman"/>
                <w:color w:val="000000" w:themeColor="text1"/>
                <w:sz w:val="20"/>
                <w:szCs w:val="20"/>
                <w:lang w:eastAsia="en-IN"/>
              </w:rPr>
              <w:t>yber</w:t>
            </w:r>
            <w:proofErr w:type="spellEnd"/>
            <w:r>
              <w:rPr>
                <w:rFonts w:ascii="Times New Roman" w:eastAsia="Times New Roman" w:hAnsi="Times New Roman" w:cs="Times New Roman"/>
                <w:color w:val="000000" w:themeColor="text1"/>
                <w:sz w:val="20"/>
                <w:szCs w:val="20"/>
                <w:lang w:eastAsia="en-IN"/>
              </w:rPr>
              <w:t xml:space="preserve"> security</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val="en-US" w:eastAsia="en-IN"/>
              </w:rPr>
            </w:pPr>
            <w:r>
              <w:rPr>
                <w:rFonts w:ascii="Times New Roman" w:eastAsia="Times New Roman" w:hAnsi="Times New Roman" w:cs="Times New Roman"/>
                <w:color w:val="000000"/>
                <w:sz w:val="20"/>
                <w:szCs w:val="20"/>
                <w:lang w:val="en-US" w:eastAsia="en-IN"/>
              </w:rPr>
              <w:t>2</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val="en-US" w:eastAsia="en-IN"/>
              </w:rPr>
            </w:pPr>
            <w:r>
              <w:rPr>
                <w:rFonts w:ascii="Times New Roman" w:eastAsia="Times New Roman" w:hAnsi="Times New Roman" w:cs="Times New Roman"/>
                <w:color w:val="000000"/>
                <w:sz w:val="20"/>
                <w:szCs w:val="20"/>
                <w:lang w:val="en-US" w:eastAsia="en-IN"/>
              </w:rPr>
              <w:t>3</w:t>
            </w:r>
          </w:p>
        </w:tc>
      </w:tr>
      <w:tr w:rsidR="00C30A23">
        <w:trPr>
          <w:trHeight w:val="788"/>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Domain Elective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25CA304_E1, 25CA304_E2</w:t>
            </w:r>
          </w:p>
        </w:tc>
        <w:tc>
          <w:tcPr>
            <w:tcW w:w="3141" w:type="dxa"/>
            <w:gridSpan w:val="5"/>
            <w:tcBorders>
              <w:top w:val="nil"/>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val="en-US" w:eastAsia="en-IN"/>
              </w:rPr>
              <w:t>Advance Machine Learning</w:t>
            </w:r>
            <w:r>
              <w:rPr>
                <w:rFonts w:ascii="Times New Roman" w:eastAsia="Times New Roman" w:hAnsi="Times New Roman" w:cs="Times New Roman"/>
                <w:color w:val="000000"/>
                <w:sz w:val="20"/>
                <w:szCs w:val="20"/>
                <w:lang w:eastAsia="en-IN"/>
              </w:rPr>
              <w:t>/Cloud Technology-II</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r>
      <w:tr w:rsidR="00C30A23">
        <w:trPr>
          <w:trHeight w:val="504"/>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6</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Academic core</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25CA351</w:t>
            </w:r>
          </w:p>
        </w:tc>
        <w:tc>
          <w:tcPr>
            <w:tcW w:w="3141" w:type="dxa"/>
            <w:gridSpan w:val="5"/>
            <w:tcBorders>
              <w:top w:val="nil"/>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w:t>
            </w:r>
            <w:proofErr w:type="spellStart"/>
            <w:r>
              <w:rPr>
                <w:rFonts w:ascii="Times New Roman" w:eastAsia="Times New Roman" w:hAnsi="Times New Roman" w:cs="Times New Roman"/>
                <w:color w:val="000000"/>
                <w:sz w:val="20"/>
                <w:szCs w:val="20"/>
                <w:lang w:val="en-US" w:eastAsia="en-IN"/>
              </w:rPr>
              <w:t>esign</w:t>
            </w:r>
            <w:proofErr w:type="spellEnd"/>
            <w:r>
              <w:rPr>
                <w:rFonts w:ascii="Times New Roman" w:eastAsia="Times New Roman" w:hAnsi="Times New Roman" w:cs="Times New Roman"/>
                <w:color w:val="000000"/>
                <w:sz w:val="20"/>
                <w:szCs w:val="20"/>
                <w:lang w:val="en-US" w:eastAsia="en-IN"/>
              </w:rPr>
              <w:t xml:space="preserve"> and </w:t>
            </w:r>
            <w:r>
              <w:rPr>
                <w:rFonts w:ascii="Times New Roman" w:eastAsia="Times New Roman" w:hAnsi="Times New Roman" w:cs="Times New Roman"/>
                <w:color w:val="000000"/>
                <w:sz w:val="20"/>
                <w:szCs w:val="20"/>
                <w:lang w:eastAsia="en-IN"/>
              </w:rPr>
              <w:t>A</w:t>
            </w:r>
            <w:proofErr w:type="spellStart"/>
            <w:r>
              <w:rPr>
                <w:rFonts w:ascii="Times New Roman" w:eastAsia="Times New Roman" w:hAnsi="Times New Roman" w:cs="Times New Roman"/>
                <w:color w:val="000000"/>
                <w:sz w:val="20"/>
                <w:szCs w:val="20"/>
                <w:lang w:val="en-US" w:eastAsia="en-IN"/>
              </w:rPr>
              <w:t>nalysis</w:t>
            </w:r>
            <w:proofErr w:type="spellEnd"/>
            <w:r>
              <w:rPr>
                <w:rFonts w:ascii="Times New Roman" w:eastAsia="Times New Roman" w:hAnsi="Times New Roman" w:cs="Times New Roman"/>
                <w:color w:val="000000"/>
                <w:sz w:val="20"/>
                <w:szCs w:val="20"/>
                <w:lang w:val="en-US" w:eastAsia="en-IN"/>
              </w:rPr>
              <w:t xml:space="preserve"> of </w:t>
            </w:r>
            <w:r>
              <w:rPr>
                <w:rFonts w:ascii="Times New Roman" w:eastAsia="Times New Roman" w:hAnsi="Times New Roman" w:cs="Times New Roman"/>
                <w:color w:val="000000"/>
                <w:sz w:val="20"/>
                <w:szCs w:val="20"/>
                <w:lang w:eastAsia="en-IN"/>
              </w:rPr>
              <w:t>A</w:t>
            </w:r>
            <w:proofErr w:type="spellStart"/>
            <w:r>
              <w:rPr>
                <w:rFonts w:ascii="Times New Roman" w:eastAsia="Times New Roman" w:hAnsi="Times New Roman" w:cs="Times New Roman"/>
                <w:color w:val="000000"/>
                <w:sz w:val="20"/>
                <w:szCs w:val="20"/>
                <w:lang w:val="en-US" w:eastAsia="en-IN"/>
              </w:rPr>
              <w:t>lgorithm</w:t>
            </w:r>
            <w:proofErr w:type="spellEnd"/>
            <w:r>
              <w:rPr>
                <w:rFonts w:ascii="Times New Roman" w:eastAsia="Times New Roman" w:hAnsi="Times New Roman" w:cs="Times New Roman"/>
                <w:color w:val="000000"/>
                <w:sz w:val="20"/>
                <w:szCs w:val="20"/>
                <w:lang w:eastAsia="en-IN"/>
              </w:rPr>
              <w:t xml:space="preserve"> lab</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83"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w:t>
            </w:r>
          </w:p>
        </w:tc>
      </w:tr>
      <w:tr w:rsidR="00C30A23">
        <w:trPr>
          <w:trHeight w:val="757"/>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Innovation &amp; Industry connect</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25VC352</w:t>
            </w:r>
          </w:p>
        </w:tc>
        <w:tc>
          <w:tcPr>
            <w:tcW w:w="3141" w:type="dxa"/>
            <w:gridSpan w:val="5"/>
            <w:tcBorders>
              <w:top w:val="nil"/>
              <w:left w:val="single" w:sz="4" w:space="0" w:color="000000" w:themeColor="text1"/>
              <w:bottom w:val="single" w:sz="4" w:space="0" w:color="auto"/>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themeColor="text1"/>
                <w:sz w:val="20"/>
                <w:szCs w:val="20"/>
                <w:lang w:eastAsia="en-IN"/>
              </w:rPr>
              <w:t>Internship Assessment                                                                                                          (Full Stack/Emerging Technology)</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83"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w:t>
            </w:r>
          </w:p>
        </w:tc>
      </w:tr>
      <w:tr w:rsidR="00C30A23">
        <w:trPr>
          <w:trHeight w:val="1101"/>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w:t>
            </w:r>
          </w:p>
        </w:tc>
        <w:tc>
          <w:tcPr>
            <w:tcW w:w="10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Innovation &amp; Industry connect</w:t>
            </w:r>
          </w:p>
        </w:tc>
        <w:tc>
          <w:tcPr>
            <w:tcW w:w="1074" w:type="dxa"/>
            <w:gridSpan w:val="2"/>
            <w:tcBorders>
              <w:top w:val="single" w:sz="4" w:space="0" w:color="auto"/>
              <w:left w:val="single" w:sz="4" w:space="0" w:color="auto"/>
              <w:bottom w:val="single" w:sz="4" w:space="0" w:color="auto"/>
              <w:right w:val="single" w:sz="4" w:space="0" w:color="auto"/>
            </w:tcBorders>
            <w:shd w:val="clear" w:color="auto" w:fill="DEA9A9"/>
            <w:noWrap/>
            <w:vAlign w:val="center"/>
          </w:tcPr>
          <w:p w:rsidR="00C30A23" w:rsidRDefault="006A2E40">
            <w:pPr>
              <w:spacing w:after="0" w:line="240" w:lineRule="auto"/>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25CA353</w:t>
            </w:r>
          </w:p>
        </w:tc>
        <w:tc>
          <w:tcPr>
            <w:tcW w:w="314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Mini Project</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42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6</w:t>
            </w:r>
          </w:p>
        </w:tc>
        <w:tc>
          <w:tcPr>
            <w:tcW w:w="70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8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6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200</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r>
      <w:tr w:rsidR="00C30A23">
        <w:trPr>
          <w:trHeight w:val="267"/>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10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107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314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14</w:t>
            </w:r>
          </w:p>
        </w:tc>
        <w:tc>
          <w:tcPr>
            <w:tcW w:w="42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14</w:t>
            </w:r>
          </w:p>
        </w:tc>
        <w:tc>
          <w:tcPr>
            <w:tcW w:w="70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150</w:t>
            </w:r>
          </w:p>
        </w:tc>
        <w:tc>
          <w:tcPr>
            <w:tcW w:w="68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200</w:t>
            </w:r>
          </w:p>
        </w:tc>
        <w:tc>
          <w:tcPr>
            <w:tcW w:w="6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350</w:t>
            </w:r>
          </w:p>
        </w:tc>
        <w:tc>
          <w:tcPr>
            <w:tcW w:w="6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200</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900</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r>
      <w:tr w:rsidR="00C30A23">
        <w:trPr>
          <w:trHeight w:val="538"/>
        </w:trPr>
        <w:tc>
          <w:tcPr>
            <w:tcW w:w="11198" w:type="dxa"/>
            <w:gridSpan w:val="25"/>
            <w:tcBorders>
              <w:top w:val="single" w:sz="4" w:space="0" w:color="auto"/>
            </w:tcBorders>
            <w:shd w:val="clear" w:color="auto" w:fill="auto"/>
            <w:noWrap/>
            <w:vAlign w:val="bottom"/>
          </w:tcPr>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p w:rsidR="00C30A23" w:rsidRDefault="00C30A23">
            <w:pPr>
              <w:spacing w:after="0" w:line="240" w:lineRule="auto"/>
              <w:rPr>
                <w:rFonts w:ascii="Times New Roman" w:eastAsia="Times New Roman" w:hAnsi="Times New Roman" w:cs="Times New Roman"/>
                <w:color w:val="000000"/>
                <w:sz w:val="30"/>
                <w:szCs w:val="30"/>
                <w:lang w:eastAsia="en-IN"/>
              </w:rPr>
            </w:pPr>
          </w:p>
          <w:tbl>
            <w:tblPr>
              <w:tblW w:w="11435" w:type="dxa"/>
              <w:tblCellSpacing w:w="0" w:type="dxa"/>
              <w:tblLayout w:type="fixed"/>
              <w:tblCellMar>
                <w:left w:w="0" w:type="dxa"/>
                <w:right w:w="0" w:type="dxa"/>
              </w:tblCellMar>
              <w:tblLook w:val="04A0" w:firstRow="1" w:lastRow="0" w:firstColumn="1" w:lastColumn="0" w:noHBand="0" w:noVBand="1"/>
            </w:tblPr>
            <w:tblGrid>
              <w:gridCol w:w="11435"/>
            </w:tblGrid>
            <w:tr w:rsidR="00C30A23">
              <w:trPr>
                <w:trHeight w:val="251"/>
                <w:tblCellSpacing w:w="0" w:type="dxa"/>
              </w:trPr>
              <w:tc>
                <w:tcPr>
                  <w:tcW w:w="11435" w:type="dxa"/>
                  <w:tcBorders>
                    <w:top w:val="single" w:sz="4" w:space="0" w:color="auto"/>
                    <w:left w:val="single" w:sz="8" w:space="0" w:color="auto"/>
                    <w:bottom w:val="single" w:sz="4" w:space="0" w:color="auto"/>
                    <w:right w:val="single" w:sz="4" w:space="0" w:color="auto"/>
                  </w:tcBorders>
                  <w:shd w:val="clear" w:color="000000" w:fill="FFFF00"/>
                  <w:noWrap/>
                  <w:vAlign w:val="bottom"/>
                </w:tcPr>
                <w:p w:rsidR="00C30A23" w:rsidRDefault="006A2E40">
                  <w:pPr>
                    <w:spacing w:after="0" w:line="240" w:lineRule="auto"/>
                    <w:jc w:val="center"/>
                    <w:rPr>
                      <w:rFonts w:ascii="Times New Roman" w:eastAsia="Times New Roman" w:hAnsi="Times New Roman" w:cs="Times New Roman"/>
                      <w:b/>
                      <w:bCs/>
                      <w:color w:val="000000"/>
                      <w:sz w:val="30"/>
                      <w:szCs w:val="30"/>
                      <w:lang w:eastAsia="en-IN"/>
                    </w:rPr>
                  </w:pPr>
                  <w:r>
                    <w:rPr>
                      <w:rFonts w:ascii="Times New Roman" w:eastAsia="Times New Roman" w:hAnsi="Times New Roman" w:cs="Times New Roman"/>
                      <w:b/>
                      <w:bCs/>
                      <w:color w:val="000000"/>
                      <w:sz w:val="30"/>
                      <w:szCs w:val="30"/>
                      <w:lang w:eastAsia="en-IN"/>
                    </w:rPr>
                    <w:lastRenderedPageBreak/>
                    <w:t>MCA</w:t>
                  </w:r>
                </w:p>
              </w:tc>
            </w:tr>
          </w:tbl>
          <w:p w:rsidR="00C30A23" w:rsidRDefault="00C30A23">
            <w:pPr>
              <w:spacing w:after="0" w:line="240" w:lineRule="auto"/>
              <w:rPr>
                <w:rFonts w:ascii="Times New Roman" w:eastAsia="Times New Roman" w:hAnsi="Times New Roman" w:cs="Times New Roman"/>
                <w:color w:val="000000"/>
                <w:sz w:val="30"/>
                <w:szCs w:val="30"/>
                <w:lang w:eastAsia="en-IN"/>
              </w:rPr>
            </w:pPr>
          </w:p>
        </w:tc>
      </w:tr>
      <w:tr w:rsidR="00C30A23">
        <w:trPr>
          <w:trHeight w:val="157"/>
        </w:trPr>
        <w:tc>
          <w:tcPr>
            <w:tcW w:w="11198" w:type="dxa"/>
            <w:gridSpan w:val="25"/>
            <w:tcBorders>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30"/>
                <w:szCs w:val="30"/>
                <w:lang w:eastAsia="en-IN"/>
              </w:rPr>
            </w:pPr>
            <w:r>
              <w:rPr>
                <w:rFonts w:ascii="Times New Roman" w:eastAsia="Times New Roman" w:hAnsi="Times New Roman" w:cs="Times New Roman"/>
                <w:b/>
                <w:bCs/>
                <w:color w:val="000000"/>
                <w:sz w:val="30"/>
                <w:szCs w:val="30"/>
                <w:lang w:eastAsia="en-IN"/>
              </w:rPr>
              <w:lastRenderedPageBreak/>
              <w:t>SEMESTER-IV</w:t>
            </w:r>
          </w:p>
        </w:tc>
      </w:tr>
      <w:tr w:rsidR="00C30A23">
        <w:trPr>
          <w:trHeight w:val="77"/>
        </w:trPr>
        <w:tc>
          <w:tcPr>
            <w:tcW w:w="554" w:type="dxa"/>
            <w:gridSpan w:val="2"/>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023" w:type="dxa"/>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074" w:type="dxa"/>
            <w:gridSpan w:val="2"/>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3141" w:type="dxa"/>
            <w:gridSpan w:val="5"/>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w:t>
            </w:r>
          </w:p>
        </w:tc>
        <w:tc>
          <w:tcPr>
            <w:tcW w:w="1523" w:type="dxa"/>
            <w:gridSpan w:val="5"/>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Periods</w:t>
            </w:r>
          </w:p>
        </w:tc>
        <w:tc>
          <w:tcPr>
            <w:tcW w:w="1391" w:type="dxa"/>
            <w:gridSpan w:val="5"/>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Internal Evaluation</w:t>
            </w:r>
          </w:p>
        </w:tc>
        <w:tc>
          <w:tcPr>
            <w:tcW w:w="1254"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External Evaluation</w:t>
            </w:r>
          </w:p>
        </w:tc>
        <w:tc>
          <w:tcPr>
            <w:tcW w:w="708"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Total</w:t>
            </w:r>
          </w:p>
        </w:tc>
        <w:tc>
          <w:tcPr>
            <w:tcW w:w="530" w:type="dxa"/>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Credit</w:t>
            </w:r>
          </w:p>
        </w:tc>
      </w:tr>
      <w:tr w:rsidR="00C30A23">
        <w:trPr>
          <w:trHeight w:val="315"/>
        </w:trPr>
        <w:tc>
          <w:tcPr>
            <w:tcW w:w="554"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S.no</w:t>
            </w:r>
          </w:p>
        </w:tc>
        <w:tc>
          <w:tcPr>
            <w:tcW w:w="1023" w:type="dxa"/>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Bucket</w:t>
            </w:r>
          </w:p>
        </w:tc>
        <w:tc>
          <w:tcPr>
            <w:tcW w:w="1074" w:type="dxa"/>
            <w:gridSpan w:val="2"/>
            <w:vMerge w:val="restart"/>
            <w:tcBorders>
              <w:top w:val="single" w:sz="4" w:space="0" w:color="auto"/>
              <w:left w:val="single" w:sz="4" w:space="0" w:color="auto"/>
              <w:bottom w:val="single" w:sz="4" w:space="0" w:color="auto"/>
              <w:right w:val="single" w:sz="4" w:space="0" w:color="auto"/>
            </w:tcBorders>
            <w:shd w:val="clear" w:color="auto" w:fill="E6B8B7"/>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Subject Code</w:t>
            </w:r>
          </w:p>
        </w:tc>
        <w:tc>
          <w:tcPr>
            <w:tcW w:w="3141" w:type="dxa"/>
            <w:gridSpan w:val="5"/>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Subject </w:t>
            </w:r>
          </w:p>
        </w:tc>
        <w:tc>
          <w:tcPr>
            <w:tcW w:w="1523" w:type="dxa"/>
            <w:gridSpan w:val="5"/>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391" w:type="dxa"/>
            <w:gridSpan w:val="5"/>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254"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450"/>
        </w:trPr>
        <w:tc>
          <w:tcPr>
            <w:tcW w:w="554"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23"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74"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3141" w:type="dxa"/>
            <w:gridSpan w:val="5"/>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L</w:t>
            </w:r>
          </w:p>
        </w:tc>
        <w:tc>
          <w:tcPr>
            <w:tcW w:w="426"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w:t>
            </w:r>
          </w:p>
        </w:tc>
        <w:tc>
          <w:tcPr>
            <w:tcW w:w="567"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w:t>
            </w:r>
          </w:p>
        </w:tc>
        <w:tc>
          <w:tcPr>
            <w:tcW w:w="708" w:type="dxa"/>
            <w:gridSpan w:val="3"/>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Theory</w:t>
            </w:r>
          </w:p>
        </w:tc>
        <w:tc>
          <w:tcPr>
            <w:tcW w:w="683" w:type="dxa"/>
            <w:gridSpan w:val="2"/>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Practical</w:t>
            </w:r>
          </w:p>
        </w:tc>
        <w:tc>
          <w:tcPr>
            <w:tcW w:w="627" w:type="dxa"/>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Theory</w:t>
            </w:r>
          </w:p>
        </w:tc>
        <w:tc>
          <w:tcPr>
            <w:tcW w:w="627" w:type="dxa"/>
            <w:vMerge w:val="restart"/>
            <w:tcBorders>
              <w:top w:val="single" w:sz="4" w:space="0" w:color="auto"/>
              <w:left w:val="single" w:sz="4" w:space="0" w:color="auto"/>
              <w:bottom w:val="single" w:sz="4" w:space="0" w:color="auto"/>
              <w:right w:val="single" w:sz="4" w:space="0" w:color="auto"/>
            </w:tcBorders>
            <w:shd w:val="clear" w:color="auto" w:fill="C4D79B"/>
            <w:vAlign w:val="center"/>
          </w:tcPr>
          <w:p w:rsidR="00C30A23" w:rsidRDefault="006A2E4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Practical</w:t>
            </w:r>
          </w:p>
        </w:tc>
        <w:tc>
          <w:tcPr>
            <w:tcW w:w="708"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450"/>
        </w:trPr>
        <w:tc>
          <w:tcPr>
            <w:tcW w:w="554"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23"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1074"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3141" w:type="dxa"/>
            <w:gridSpan w:val="5"/>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426"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67"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3"/>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83"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27"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627"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708" w:type="dxa"/>
            <w:gridSpan w:val="2"/>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c>
          <w:tcPr>
            <w:tcW w:w="530" w:type="dxa"/>
            <w:vMerge/>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rPr>
                <w:rFonts w:ascii="Times New Roman" w:eastAsia="Times New Roman" w:hAnsi="Times New Roman" w:cs="Times New Roman"/>
                <w:b/>
                <w:bCs/>
                <w:color w:val="000000"/>
                <w:sz w:val="24"/>
                <w:szCs w:val="24"/>
                <w:lang w:eastAsia="en-IN"/>
              </w:rPr>
            </w:pPr>
          </w:p>
        </w:tc>
      </w:tr>
      <w:tr w:rsidR="00C30A23">
        <w:trPr>
          <w:trHeight w:val="1077"/>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w:t>
            </w:r>
          </w:p>
        </w:tc>
        <w:tc>
          <w:tcPr>
            <w:tcW w:w="1023"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Departmental Elective</w:t>
            </w:r>
          </w:p>
        </w:tc>
        <w:tc>
          <w:tcPr>
            <w:tcW w:w="1074" w:type="dxa"/>
            <w:gridSpan w:val="2"/>
            <w:tcBorders>
              <w:top w:val="single" w:sz="4" w:space="0" w:color="auto"/>
              <w:left w:val="nil"/>
              <w:bottom w:val="single" w:sz="4" w:space="0" w:color="auto"/>
              <w:right w:val="single" w:sz="4" w:space="0" w:color="auto"/>
            </w:tcBorders>
            <w:shd w:val="clear" w:color="auto" w:fill="DEA9A9"/>
            <w:vAlign w:val="center"/>
          </w:tcPr>
          <w:p w:rsidR="00C30A23" w:rsidRDefault="006A2E40">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25DE004,</w:t>
            </w:r>
          </w:p>
          <w:p w:rsidR="00C30A23" w:rsidRDefault="006A2E40">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05,06</w:t>
            </w:r>
          </w:p>
        </w:tc>
        <w:tc>
          <w:tcPr>
            <w:tcW w:w="3141" w:type="dxa"/>
            <w:gridSpan w:val="5"/>
            <w:tcBorders>
              <w:top w:val="single" w:sz="4" w:space="0" w:color="auto"/>
              <w:left w:val="single" w:sz="4" w:space="0" w:color="000000" w:themeColor="text1"/>
              <w:bottom w:val="single" w:sz="4" w:space="0" w:color="auto"/>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Data Warehouse /Mobile Computing/</w:t>
            </w:r>
            <w:r>
              <w:t xml:space="preserve"> </w:t>
            </w:r>
            <w:r>
              <w:rPr>
                <w:rFonts w:ascii="Times New Roman" w:eastAsia="Times New Roman" w:hAnsi="Times New Roman" w:cs="Times New Roman"/>
                <w:color w:val="000000"/>
                <w:sz w:val="20"/>
                <w:szCs w:val="20"/>
                <w:lang w:eastAsia="en-IN"/>
              </w:rPr>
              <w:t>Design Thinking, Innovation and Enterprise Development</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426"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single" w:sz="4" w:space="0" w:color="auto"/>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r>
      <w:tr w:rsidR="00C30A23">
        <w:trPr>
          <w:trHeight w:val="1124"/>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w:t>
            </w:r>
          </w:p>
        </w:tc>
        <w:tc>
          <w:tcPr>
            <w:tcW w:w="1023"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MOOC</w:t>
            </w:r>
          </w:p>
        </w:tc>
        <w:tc>
          <w:tcPr>
            <w:tcW w:w="1074" w:type="dxa"/>
            <w:gridSpan w:val="2"/>
            <w:tcBorders>
              <w:top w:val="single" w:sz="4" w:space="0" w:color="auto"/>
              <w:left w:val="nil"/>
              <w:bottom w:val="single" w:sz="4" w:space="0" w:color="auto"/>
              <w:right w:val="single" w:sz="4" w:space="0" w:color="auto"/>
            </w:tcBorders>
            <w:shd w:val="clear" w:color="auto" w:fill="DEA9A9"/>
            <w:vAlign w:val="center"/>
          </w:tcPr>
          <w:p w:rsidR="00C30A23" w:rsidRDefault="006A2E40">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 </w:t>
            </w:r>
          </w:p>
        </w:tc>
        <w:tc>
          <w:tcPr>
            <w:tcW w:w="3141" w:type="dxa"/>
            <w:gridSpan w:val="5"/>
            <w:tcBorders>
              <w:top w:val="single" w:sz="4" w:space="0" w:color="auto"/>
              <w:left w:val="single" w:sz="4" w:space="0" w:color="000000" w:themeColor="text1"/>
              <w:bottom w:val="single" w:sz="4" w:space="0" w:color="000000" w:themeColor="text1"/>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Cyber Security (MOOC)/ ML domain (MOOC/ cloud domain (MOOC)/ Power BI/</w:t>
            </w:r>
            <w:proofErr w:type="spellStart"/>
            <w:r>
              <w:rPr>
                <w:rFonts w:ascii="Times New Roman" w:eastAsia="Times New Roman" w:hAnsi="Times New Roman" w:cs="Times New Roman"/>
                <w:color w:val="000000"/>
                <w:sz w:val="20"/>
                <w:szCs w:val="20"/>
                <w:lang w:eastAsia="en-IN"/>
              </w:rPr>
              <w:t>Devops</w:t>
            </w:r>
            <w:proofErr w:type="spellEnd"/>
            <w:r>
              <w:rPr>
                <w:rFonts w:ascii="Times New Roman" w:eastAsia="Times New Roman" w:hAnsi="Times New Roman" w:cs="Times New Roman"/>
                <w:color w:val="000000"/>
                <w:sz w:val="20"/>
                <w:szCs w:val="20"/>
                <w:lang w:eastAsia="en-IN"/>
              </w:rPr>
              <w:t>/Industry 4.0</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426"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708" w:type="dxa"/>
            <w:gridSpan w:val="3"/>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30</w:t>
            </w:r>
          </w:p>
        </w:tc>
        <w:tc>
          <w:tcPr>
            <w:tcW w:w="683"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70</w:t>
            </w:r>
          </w:p>
        </w:tc>
        <w:tc>
          <w:tcPr>
            <w:tcW w:w="627" w:type="dxa"/>
            <w:tcBorders>
              <w:top w:val="single" w:sz="4" w:space="0" w:color="auto"/>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100</w:t>
            </w:r>
          </w:p>
        </w:tc>
        <w:tc>
          <w:tcPr>
            <w:tcW w:w="530"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r>
      <w:tr w:rsidR="00C30A23">
        <w:trPr>
          <w:trHeight w:val="378"/>
        </w:trPr>
        <w:tc>
          <w:tcPr>
            <w:tcW w:w="554"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w:t>
            </w:r>
          </w:p>
        </w:tc>
        <w:tc>
          <w:tcPr>
            <w:tcW w:w="1023"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Skill centric</w:t>
            </w:r>
          </w:p>
        </w:tc>
        <w:tc>
          <w:tcPr>
            <w:tcW w:w="1074" w:type="dxa"/>
            <w:gridSpan w:val="2"/>
            <w:tcBorders>
              <w:top w:val="nil"/>
              <w:left w:val="nil"/>
              <w:bottom w:val="single" w:sz="4" w:space="0" w:color="auto"/>
              <w:right w:val="single" w:sz="4" w:space="0" w:color="auto"/>
            </w:tcBorders>
            <w:shd w:val="clear" w:color="auto" w:fill="DEA9A9"/>
            <w:vAlign w:val="center"/>
          </w:tcPr>
          <w:p w:rsidR="00C30A23" w:rsidRDefault="006A2E40">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25VC401</w:t>
            </w:r>
          </w:p>
        </w:tc>
        <w:tc>
          <w:tcPr>
            <w:tcW w:w="3141" w:type="dxa"/>
            <w:gridSpan w:val="5"/>
            <w:tcBorders>
              <w:top w:val="nil"/>
              <w:left w:val="single" w:sz="4" w:space="0" w:color="000000" w:themeColor="text1"/>
              <w:bottom w:val="single" w:sz="4" w:space="0" w:color="auto"/>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Competitive coding </w:t>
            </w:r>
          </w:p>
        </w:tc>
        <w:tc>
          <w:tcPr>
            <w:tcW w:w="530" w:type="dxa"/>
            <w:tcBorders>
              <w:top w:val="nil"/>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426"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c>
          <w:tcPr>
            <w:tcW w:w="708" w:type="dxa"/>
            <w:gridSpan w:val="3"/>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83" w:type="dxa"/>
            <w:gridSpan w:val="2"/>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jc w:val="right"/>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627"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27" w:type="dxa"/>
            <w:tcBorders>
              <w:top w:val="nil"/>
              <w:left w:val="nil"/>
              <w:bottom w:val="single" w:sz="4" w:space="0" w:color="auto"/>
              <w:right w:val="single" w:sz="4" w:space="0" w:color="auto"/>
            </w:tcBorders>
            <w:shd w:val="clear" w:color="auto" w:fill="FFFFFF" w:themeFill="background1"/>
            <w:noWrap/>
            <w:vAlign w:val="bottom"/>
          </w:tcPr>
          <w:p w:rsidR="00C30A23" w:rsidRDefault="006A2E40">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w:t>
            </w:r>
          </w:p>
        </w:tc>
        <w:tc>
          <w:tcPr>
            <w:tcW w:w="708" w:type="dxa"/>
            <w:gridSpan w:val="2"/>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w:t>
            </w:r>
          </w:p>
        </w:tc>
        <w:tc>
          <w:tcPr>
            <w:tcW w:w="530" w:type="dxa"/>
            <w:tcBorders>
              <w:top w:val="nil"/>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2</w:t>
            </w:r>
          </w:p>
        </w:tc>
      </w:tr>
      <w:tr w:rsidR="00C30A23">
        <w:trPr>
          <w:trHeight w:val="712"/>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w:t>
            </w:r>
          </w:p>
        </w:tc>
        <w:tc>
          <w:tcPr>
            <w:tcW w:w="1023"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Innovation &amp; Industry connect</w:t>
            </w:r>
          </w:p>
        </w:tc>
        <w:tc>
          <w:tcPr>
            <w:tcW w:w="1074" w:type="dxa"/>
            <w:gridSpan w:val="2"/>
            <w:tcBorders>
              <w:top w:val="single" w:sz="4" w:space="0" w:color="auto"/>
              <w:left w:val="nil"/>
              <w:bottom w:val="single" w:sz="4" w:space="0" w:color="auto"/>
              <w:right w:val="single" w:sz="4" w:space="0" w:color="auto"/>
            </w:tcBorders>
            <w:shd w:val="clear" w:color="auto" w:fill="DEA9A9"/>
            <w:vAlign w:val="center"/>
          </w:tcPr>
          <w:p w:rsidR="00C30A23" w:rsidRDefault="006A2E40">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25CA451</w:t>
            </w:r>
          </w:p>
        </w:tc>
        <w:tc>
          <w:tcPr>
            <w:tcW w:w="3141" w:type="dxa"/>
            <w:gridSpan w:val="5"/>
            <w:tcBorders>
              <w:top w:val="single" w:sz="4" w:space="0" w:color="auto"/>
              <w:left w:val="single" w:sz="4" w:space="0" w:color="000000" w:themeColor="text1"/>
              <w:bottom w:val="single" w:sz="4" w:space="0" w:color="auto"/>
              <w:right w:val="nil"/>
            </w:tcBorders>
            <w:shd w:val="clear" w:color="auto" w:fill="FFFFFF" w:themeFill="background1"/>
            <w:vAlign w:val="center"/>
          </w:tcPr>
          <w:p w:rsidR="00C30A23" w:rsidRDefault="006A2E40">
            <w:pPr>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Major Project (from </w:t>
            </w:r>
            <w:proofErr w:type="spellStart"/>
            <w:r>
              <w:rPr>
                <w:rFonts w:ascii="Times New Roman" w:eastAsia="Times New Roman" w:hAnsi="Times New Roman" w:cs="Times New Roman"/>
                <w:color w:val="000000"/>
                <w:sz w:val="20"/>
                <w:szCs w:val="20"/>
                <w:lang w:eastAsia="en-IN"/>
              </w:rPr>
              <w:t>dom</w:t>
            </w:r>
            <w:proofErr w:type="spellEnd"/>
            <w:r>
              <w:rPr>
                <w:rFonts w:ascii="Times New Roman" w:eastAsia="Times New Roman" w:hAnsi="Times New Roman" w:cs="Times New Roman"/>
                <w:color w:val="000000"/>
                <w:sz w:val="20"/>
                <w:szCs w:val="20"/>
                <w:lang w:val="en-US" w:eastAsia="en-IN"/>
              </w:rPr>
              <w:t>a</w:t>
            </w:r>
            <w:r>
              <w:rPr>
                <w:rFonts w:ascii="Times New Roman" w:eastAsia="Times New Roman" w:hAnsi="Times New Roman" w:cs="Times New Roman"/>
                <w:color w:val="000000"/>
                <w:sz w:val="20"/>
                <w:szCs w:val="20"/>
                <w:lang w:eastAsia="en-IN"/>
              </w:rPr>
              <w:t>in or FSD track)</w:t>
            </w:r>
          </w:p>
        </w:tc>
        <w:tc>
          <w:tcPr>
            <w:tcW w:w="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426"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16</w:t>
            </w:r>
          </w:p>
        </w:tc>
        <w:tc>
          <w:tcPr>
            <w:tcW w:w="708" w:type="dxa"/>
            <w:gridSpan w:val="3"/>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83"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150</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350</w:t>
            </w:r>
          </w:p>
        </w:tc>
        <w:tc>
          <w:tcPr>
            <w:tcW w:w="708"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500</w:t>
            </w:r>
          </w:p>
        </w:tc>
        <w:tc>
          <w:tcPr>
            <w:tcW w:w="530"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8</w:t>
            </w:r>
          </w:p>
        </w:tc>
      </w:tr>
      <w:tr w:rsidR="00C30A23">
        <w:trPr>
          <w:trHeight w:val="311"/>
        </w:trPr>
        <w:tc>
          <w:tcPr>
            <w:tcW w:w="5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1023"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1074"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3141" w:type="dxa"/>
            <w:gridSpan w:val="5"/>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w:t>
            </w:r>
          </w:p>
        </w:tc>
        <w:tc>
          <w:tcPr>
            <w:tcW w:w="530"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w:t>
            </w:r>
          </w:p>
        </w:tc>
        <w:tc>
          <w:tcPr>
            <w:tcW w:w="426"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c>
          <w:tcPr>
            <w:tcW w:w="708" w:type="dxa"/>
            <w:gridSpan w:val="3"/>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60</w:t>
            </w:r>
          </w:p>
        </w:tc>
        <w:tc>
          <w:tcPr>
            <w:tcW w:w="683"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200</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140</w:t>
            </w:r>
          </w:p>
        </w:tc>
        <w:tc>
          <w:tcPr>
            <w:tcW w:w="627"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350</w:t>
            </w:r>
          </w:p>
        </w:tc>
        <w:tc>
          <w:tcPr>
            <w:tcW w:w="708" w:type="dxa"/>
            <w:gridSpan w:val="2"/>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750</w:t>
            </w:r>
          </w:p>
        </w:tc>
        <w:tc>
          <w:tcPr>
            <w:tcW w:w="530" w:type="dxa"/>
            <w:tcBorders>
              <w:top w:val="single" w:sz="4" w:space="0" w:color="auto"/>
              <w:left w:val="nil"/>
              <w:bottom w:val="single" w:sz="4" w:space="0" w:color="auto"/>
              <w:right w:val="single" w:sz="4" w:space="0" w:color="auto"/>
            </w:tcBorders>
            <w:shd w:val="clear" w:color="auto" w:fill="FFFFFF" w:themeFill="background1"/>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16</w:t>
            </w:r>
          </w:p>
        </w:tc>
      </w:tr>
      <w:tr w:rsidR="00C30A23">
        <w:trPr>
          <w:trHeight w:val="311"/>
        </w:trPr>
        <w:tc>
          <w:tcPr>
            <w:tcW w:w="554"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1023" w:type="dxa"/>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1074"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3141" w:type="dxa"/>
            <w:gridSpan w:val="5"/>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530" w:type="dxa"/>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426"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567"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708" w:type="dxa"/>
            <w:gridSpan w:val="3"/>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83"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27" w:type="dxa"/>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27" w:type="dxa"/>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708" w:type="dxa"/>
            <w:gridSpan w:val="2"/>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530" w:type="dxa"/>
            <w:tcBorders>
              <w:top w:val="single" w:sz="4" w:space="0" w:color="auto"/>
            </w:tcBorders>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r>
      <w:tr w:rsidR="00C30A23" w:rsidTr="008F1793">
        <w:trPr>
          <w:trHeight w:val="550"/>
        </w:trPr>
        <w:tc>
          <w:tcPr>
            <w:tcW w:w="554"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p w:rsidR="008F1793" w:rsidRDefault="008F1793">
            <w:pPr>
              <w:spacing w:after="0" w:line="240" w:lineRule="auto"/>
              <w:jc w:val="center"/>
              <w:rPr>
                <w:rFonts w:ascii="Times New Roman" w:eastAsia="Times New Roman" w:hAnsi="Times New Roman" w:cs="Times New Roman"/>
                <w:color w:val="000000"/>
                <w:sz w:val="24"/>
                <w:szCs w:val="24"/>
                <w:lang w:eastAsia="en-IN"/>
              </w:rPr>
            </w:pPr>
          </w:p>
        </w:tc>
        <w:tc>
          <w:tcPr>
            <w:tcW w:w="1023" w:type="dxa"/>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1074"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3141" w:type="dxa"/>
            <w:gridSpan w:val="5"/>
            <w:shd w:val="clear" w:color="auto" w:fill="FFFFFF" w:themeFill="background1"/>
            <w:vAlign w:val="center"/>
          </w:tcPr>
          <w:p w:rsidR="00C30A23" w:rsidRDefault="00C30A2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p w:rsidR="008F1793" w:rsidRDefault="008F1793" w:rsidP="008F1793">
            <w:pPr>
              <w:spacing w:after="0" w:line="240" w:lineRule="auto"/>
              <w:rPr>
                <w:rFonts w:ascii="Times New Roman" w:eastAsia="Times New Roman" w:hAnsi="Times New Roman" w:cs="Times New Roman"/>
                <w:color w:val="000000"/>
                <w:sz w:val="24"/>
                <w:szCs w:val="24"/>
                <w:lang w:eastAsia="en-IN"/>
              </w:rPr>
            </w:pPr>
          </w:p>
        </w:tc>
        <w:tc>
          <w:tcPr>
            <w:tcW w:w="530" w:type="dxa"/>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426"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567"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708" w:type="dxa"/>
            <w:gridSpan w:val="3"/>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83"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27" w:type="dxa"/>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627" w:type="dxa"/>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708" w:type="dxa"/>
            <w:gridSpan w:val="2"/>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c>
          <w:tcPr>
            <w:tcW w:w="530" w:type="dxa"/>
            <w:shd w:val="clear" w:color="auto" w:fill="FFFFFF" w:themeFill="background1"/>
            <w:vAlign w:val="center"/>
          </w:tcPr>
          <w:p w:rsidR="00C30A23" w:rsidRDefault="00C30A23">
            <w:pPr>
              <w:spacing w:after="0" w:line="240" w:lineRule="auto"/>
              <w:jc w:val="center"/>
              <w:rPr>
                <w:rFonts w:ascii="Times New Roman" w:eastAsia="Times New Roman" w:hAnsi="Times New Roman" w:cs="Times New Roman"/>
                <w:color w:val="000000"/>
                <w:sz w:val="24"/>
                <w:szCs w:val="24"/>
                <w:lang w:eastAsia="en-IN"/>
              </w:rPr>
            </w:pP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416"/>
        </w:trPr>
        <w:tc>
          <w:tcPr>
            <w:tcW w:w="1277" w:type="dxa"/>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1134" w:type="dxa"/>
            <w:gridSpan w:val="2"/>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2276" w:type="dxa"/>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1351" w:type="dxa"/>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2068" w:type="dxa"/>
            <w:gridSpan w:val="7"/>
            <w:tcBorders>
              <w:top w:val="single" w:sz="4" w:space="0" w:color="auto"/>
              <w:left w:val="single" w:sz="4" w:space="0" w:color="auto"/>
              <w:right w:val="single" w:sz="4" w:space="0" w:color="auto"/>
            </w:tcBorders>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1854" w:type="dxa"/>
            <w:gridSpan w:val="4"/>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458"/>
        </w:trPr>
        <w:tc>
          <w:tcPr>
            <w:tcW w:w="1277" w:type="dxa"/>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134" w:type="dxa"/>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2276" w:type="dxa"/>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351" w:type="dxa"/>
            <w:gridSpan w:val="3"/>
            <w:vMerge/>
          </w:tcPr>
          <w:p w:rsidR="00C30A23" w:rsidRDefault="00C30A23">
            <w:pPr>
              <w:ind w:left="-108" w:right="-109"/>
              <w:rPr>
                <w:rFonts w:ascii="Times New Roman" w:hAnsi="Times New Roman" w:cs="Times New Roman"/>
                <w:b/>
                <w:bCs/>
                <w:color w:val="000000" w:themeColor="text1"/>
                <w:sz w:val="24"/>
                <w:szCs w:val="24"/>
              </w:rPr>
            </w:pPr>
          </w:p>
        </w:tc>
        <w:tc>
          <w:tcPr>
            <w:tcW w:w="708" w:type="dxa"/>
            <w:gridSpan w:val="2"/>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708" w:type="dxa"/>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652" w:type="dxa"/>
            <w:gridSpan w:val="2"/>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1854" w:type="dxa"/>
            <w:gridSpan w:val="4"/>
            <w:vMerge/>
          </w:tcPr>
          <w:p w:rsidR="00C30A23" w:rsidRDefault="00C30A23">
            <w:pPr>
              <w:rPr>
                <w:rFonts w:ascii="Times New Roman" w:hAnsi="Times New Roman" w:cs="Times New Roman"/>
                <w:b/>
                <w:color w:val="000000" w:themeColor="text1"/>
                <w:sz w:val="24"/>
                <w:szCs w:val="24"/>
              </w:rPr>
            </w:pP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458"/>
        </w:trPr>
        <w:tc>
          <w:tcPr>
            <w:tcW w:w="1277" w:type="dxa"/>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134" w:type="dxa"/>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2276" w:type="dxa"/>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351" w:type="dxa"/>
            <w:gridSpan w:val="3"/>
            <w:vMerge/>
          </w:tcPr>
          <w:p w:rsidR="00C30A23" w:rsidRDefault="00C30A23">
            <w:pPr>
              <w:rPr>
                <w:rFonts w:ascii="Times New Roman" w:hAnsi="Times New Roman" w:cs="Times New Roman"/>
                <w:b/>
                <w:bCs/>
                <w:color w:val="000000" w:themeColor="text1"/>
                <w:sz w:val="24"/>
                <w:szCs w:val="24"/>
              </w:rPr>
            </w:pPr>
          </w:p>
        </w:tc>
        <w:tc>
          <w:tcPr>
            <w:tcW w:w="708" w:type="dxa"/>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708" w:type="dxa"/>
            <w:gridSpan w:val="3"/>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652" w:type="dxa"/>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1854" w:type="dxa"/>
            <w:gridSpan w:val="4"/>
            <w:vMerge/>
          </w:tcPr>
          <w:p w:rsidR="00C30A23" w:rsidRDefault="00C30A23">
            <w:pPr>
              <w:rPr>
                <w:rFonts w:ascii="Times New Roman" w:hAnsi="Times New Roman" w:cs="Times New Roman"/>
                <w:b/>
                <w:color w:val="000000" w:themeColor="text1"/>
                <w:sz w:val="24"/>
                <w:szCs w:val="24"/>
              </w:rPr>
            </w:pP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674"/>
        </w:trPr>
        <w:tc>
          <w:tcPr>
            <w:tcW w:w="1277"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III</w:t>
            </w:r>
          </w:p>
        </w:tc>
        <w:tc>
          <w:tcPr>
            <w:tcW w:w="2276"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Design &amp; Analysis of Algorithms</w:t>
            </w:r>
          </w:p>
        </w:tc>
        <w:tc>
          <w:tcPr>
            <w:tcW w:w="1351"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sz w:val="24"/>
                <w:szCs w:val="24"/>
              </w:rPr>
              <w:t>25CA301</w:t>
            </w:r>
          </w:p>
        </w:tc>
        <w:tc>
          <w:tcPr>
            <w:tcW w:w="708"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3</w:t>
            </w:r>
          </w:p>
        </w:tc>
        <w:tc>
          <w:tcPr>
            <w:tcW w:w="708"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1</w:t>
            </w:r>
          </w:p>
        </w:tc>
        <w:tc>
          <w:tcPr>
            <w:tcW w:w="652" w:type="dxa"/>
            <w:gridSpan w:val="2"/>
            <w:tcBorders>
              <w:top w:val="single" w:sz="4" w:space="0" w:color="auto"/>
              <w:left w:val="single" w:sz="4" w:space="0" w:color="auto"/>
              <w:bottom w:val="single" w:sz="4" w:space="0" w:color="auto"/>
              <w:right w:val="single" w:sz="4" w:space="0" w:color="auto"/>
            </w:tcBorders>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1854" w:type="dxa"/>
            <w:gridSpan w:val="4"/>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4</w:t>
            </w: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500"/>
        </w:trPr>
        <w:tc>
          <w:tcPr>
            <w:tcW w:w="9960" w:type="dxa"/>
            <w:gridSpan w:val="22"/>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726"/>
        </w:trPr>
        <w:tc>
          <w:tcPr>
            <w:tcW w:w="2677" w:type="dxa"/>
            <w:gridSpan w:val="6"/>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Classroom Instruction</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1559" w:type="dxa"/>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2792" w:type="dxa"/>
            <w:gridSpan w:val="8"/>
            <w:tcBorders>
              <w:top w:val="single" w:sz="4" w:space="0" w:color="auto"/>
              <w:left w:val="single" w:sz="4" w:space="0" w:color="auto"/>
              <w:bottom w:val="single" w:sz="4" w:space="0" w:color="auto"/>
              <w:right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2932" w:type="dxa"/>
            <w:gridSpan w:val="7"/>
            <w:vMerge w:val="restar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384"/>
        </w:trPr>
        <w:tc>
          <w:tcPr>
            <w:tcW w:w="1152"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1525" w:type="dxa"/>
            <w:gridSpan w:val="4"/>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1559" w:type="dxa"/>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2792" w:type="dxa"/>
            <w:gridSpan w:val="8"/>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2932" w:type="dxa"/>
            <w:gridSpan w:val="7"/>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425" w:type="dxa"/>
          <w:wAfter w:w="813" w:type="dxa"/>
          <w:trHeight w:val="465"/>
        </w:trPr>
        <w:tc>
          <w:tcPr>
            <w:tcW w:w="1152"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36</w:t>
            </w:r>
          </w:p>
        </w:tc>
        <w:tc>
          <w:tcPr>
            <w:tcW w:w="1525" w:type="dxa"/>
            <w:gridSpan w:val="4"/>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12</w:t>
            </w:r>
          </w:p>
        </w:tc>
        <w:tc>
          <w:tcPr>
            <w:tcW w:w="1559" w:type="dxa"/>
            <w:tcBorders>
              <w:top w:val="single" w:sz="4" w:space="0" w:color="auto"/>
              <w:left w:val="single" w:sz="4" w:space="0" w:color="auto"/>
              <w:bottom w:val="single" w:sz="4" w:space="0" w:color="auto"/>
              <w:right w:val="single" w:sz="4" w:space="0" w:color="auto"/>
            </w:tcBorders>
            <w:vAlign w:val="center"/>
          </w:tcPr>
          <w:p w:rsidR="00C30A23" w:rsidRDefault="00C30A23">
            <w:pPr>
              <w:autoSpaceDE w:val="0"/>
              <w:autoSpaceDN w:val="0"/>
              <w:adjustRightInd w:val="0"/>
              <w:ind w:left="-107" w:right="-109"/>
              <w:jc w:val="center"/>
              <w:rPr>
                <w:rFonts w:ascii="Times New Roman" w:hAnsi="Times New Roman" w:cs="Times New Roman"/>
                <w:bCs/>
                <w:color w:val="000000" w:themeColor="text1"/>
                <w:sz w:val="24"/>
                <w:szCs w:val="24"/>
              </w:rPr>
            </w:pPr>
          </w:p>
        </w:tc>
        <w:tc>
          <w:tcPr>
            <w:tcW w:w="2792" w:type="dxa"/>
            <w:gridSpan w:val="8"/>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72</w:t>
            </w:r>
          </w:p>
        </w:tc>
        <w:tc>
          <w:tcPr>
            <w:tcW w:w="2932"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120</w:t>
            </w:r>
          </w:p>
        </w:tc>
      </w:tr>
    </w:tbl>
    <w:p w:rsidR="00C30A23" w:rsidRDefault="00C30A23">
      <w:pPr>
        <w:ind w:right="-188"/>
        <w:rPr>
          <w:rFonts w:ascii="Times New Roman" w:hAnsi="Times New Roman" w:cs="Times New Roman"/>
          <w:sz w:val="6"/>
          <w:szCs w:val="24"/>
        </w:rPr>
      </w:pPr>
    </w:p>
    <w:tbl>
      <w:tblPr>
        <w:tblStyle w:val="TableGrid"/>
        <w:tblW w:w="9923" w:type="dxa"/>
        <w:tblInd w:w="-5" w:type="dxa"/>
        <w:tblLook w:val="04A0" w:firstRow="1" w:lastRow="0" w:firstColumn="1" w:lastColumn="0" w:noHBand="0" w:noVBand="1"/>
      </w:tblPr>
      <w:tblGrid>
        <w:gridCol w:w="709"/>
        <w:gridCol w:w="7513"/>
        <w:gridCol w:w="1701"/>
      </w:tblGrid>
      <w:tr w:rsidR="00C30A23">
        <w:trPr>
          <w:trHeight w:val="317"/>
        </w:trPr>
        <w:tc>
          <w:tcPr>
            <w:tcW w:w="9923"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9923" w:type="dxa"/>
            <w:gridSpan w:val="3"/>
          </w:tcPr>
          <w:p w:rsidR="00C30A23" w:rsidRDefault="006A2E40">
            <w:pPr>
              <w:pStyle w:val="ListParagraph"/>
              <w:numPr>
                <w:ilvl w:val="0"/>
                <w:numId w:val="1"/>
              </w:numPr>
              <w:spacing w:line="259" w:lineRule="auto"/>
            </w:pPr>
            <w:r>
              <w:t>To understand and apply advanced algorithmic techniques for solving computational problems efficiently.</w:t>
            </w:r>
          </w:p>
        </w:tc>
      </w:tr>
      <w:tr w:rsidR="00C30A23">
        <w:trPr>
          <w:trHeight w:val="567"/>
        </w:trPr>
        <w:tc>
          <w:tcPr>
            <w:tcW w:w="9923" w:type="dxa"/>
            <w:gridSpan w:val="3"/>
          </w:tcPr>
          <w:p w:rsidR="00C30A23" w:rsidRDefault="006A2E40">
            <w:pPr>
              <w:pStyle w:val="ListParagraph"/>
              <w:numPr>
                <w:ilvl w:val="0"/>
                <w:numId w:val="1"/>
              </w:numPr>
              <w:spacing w:line="259" w:lineRule="auto"/>
            </w:pPr>
            <w:r>
              <w:t>To apply C++ STL data structures, graph algorithms, and mathematical techniques in designing efficient algorithms.</w:t>
            </w:r>
          </w:p>
        </w:tc>
      </w:tr>
      <w:tr w:rsidR="00C30A23">
        <w:trPr>
          <w:trHeight w:val="567"/>
        </w:trPr>
        <w:tc>
          <w:tcPr>
            <w:tcW w:w="9923" w:type="dxa"/>
            <w:gridSpan w:val="3"/>
          </w:tcPr>
          <w:p w:rsidR="00C30A23" w:rsidRDefault="006A2E40">
            <w:pPr>
              <w:pStyle w:val="ListParagraph"/>
              <w:numPr>
                <w:ilvl w:val="0"/>
                <w:numId w:val="1"/>
              </w:numPr>
              <w:spacing w:line="259" w:lineRule="auto"/>
            </w:pPr>
            <w:r>
              <w:t>To understand and implement string matching and search optimization algorithms for effective information processing.</w:t>
            </w:r>
          </w:p>
        </w:tc>
      </w:tr>
      <w:tr w:rsidR="00C30A23">
        <w:trPr>
          <w:trHeight w:val="365"/>
        </w:trPr>
        <w:tc>
          <w:tcPr>
            <w:tcW w:w="9923"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7513" w:type="dxa"/>
            <w:vAlign w:val="center"/>
          </w:tcPr>
          <w:p w:rsidR="00C30A23" w:rsidRDefault="006A2E40">
            <w:pPr>
              <w:pStyle w:val="ListParagraph"/>
              <w:ind w:left="0"/>
              <w:jc w:val="center"/>
              <w:rPr>
                <w:lang w:eastAsia="en-IN"/>
              </w:rPr>
            </w:pPr>
            <w:r>
              <w:rPr>
                <w:lang w:eastAsia="en-IN"/>
              </w:rPr>
              <w:t>Topics</w:t>
            </w:r>
          </w:p>
        </w:tc>
        <w:tc>
          <w:tcPr>
            <w:tcW w:w="1701"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7513" w:type="dxa"/>
            <w:vAlign w:val="center"/>
          </w:tcPr>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sz w:val="24"/>
                <w:szCs w:val="24"/>
                <w:lang w:eastAsia="en-IN"/>
              </w:rPr>
              <w:t>Set:</w:t>
            </w:r>
            <w:r>
              <w:rPr>
                <w:rFonts w:ascii="Times New Roman" w:hAnsi="Times New Roman" w:cs="Times New Roman"/>
                <w:bCs/>
                <w:sz w:val="24"/>
                <w:szCs w:val="24"/>
                <w:lang w:eastAsia="en-IN"/>
              </w:rPr>
              <w:t xml:space="preserve"> Ordered and Unordered Set, Definition and their difference, Operations on set (STL): </w:t>
            </w:r>
            <w:proofErr w:type="gramStart"/>
            <w:r>
              <w:rPr>
                <w:rFonts w:ascii="Times New Roman" w:hAnsi="Times New Roman" w:cs="Times New Roman"/>
                <w:bCs/>
                <w:sz w:val="24"/>
                <w:szCs w:val="24"/>
                <w:lang w:eastAsia="en-IN"/>
              </w:rPr>
              <w:t>insert(</w:t>
            </w:r>
            <w:proofErr w:type="gramEnd"/>
            <w:r>
              <w:rPr>
                <w:rFonts w:ascii="Times New Roman" w:hAnsi="Times New Roman" w:cs="Times New Roman"/>
                <w:bCs/>
                <w:sz w:val="24"/>
                <w:szCs w:val="24"/>
                <w:lang w:eastAsia="en-IN"/>
              </w:rPr>
              <w:t xml:space="preserve">), erase(), size(), equality check of two set, includes(), find(), count(), accumulate(). </w:t>
            </w:r>
            <w:proofErr w:type="gramStart"/>
            <w:r>
              <w:rPr>
                <w:rFonts w:ascii="Times New Roman" w:hAnsi="Times New Roman" w:cs="Times New Roman"/>
                <w:bCs/>
                <w:sz w:val="24"/>
                <w:szCs w:val="24"/>
                <w:lang w:eastAsia="en-IN"/>
              </w:rPr>
              <w:t>union</w:t>
            </w:r>
            <w:proofErr w:type="gramEnd"/>
            <w:r>
              <w:rPr>
                <w:rFonts w:ascii="Times New Roman" w:hAnsi="Times New Roman" w:cs="Times New Roman"/>
                <w:bCs/>
                <w:sz w:val="24"/>
                <w:szCs w:val="24"/>
                <w:lang w:eastAsia="en-IN"/>
              </w:rPr>
              <w:t xml:space="preserve"> of sets, intersection of sets, Difference of sets, sorting a set. Time complexity Comparison of different operation for ordered and unordered sets. </w:t>
            </w:r>
          </w:p>
          <w:p w:rsidR="00C30A23" w:rsidRDefault="006A2E40">
            <w:pPr>
              <w:pStyle w:val="ListParagraph"/>
              <w:ind w:left="0" w:hanging="831"/>
              <w:jc w:val="both"/>
              <w:rPr>
                <w:bCs/>
                <w:lang w:eastAsia="en-IN"/>
              </w:rPr>
            </w:pPr>
            <w:r>
              <w:rPr>
                <w:bCs/>
                <w:lang w:eastAsia="en-IN"/>
              </w:rPr>
              <w:t xml:space="preserve">Map:   </w:t>
            </w:r>
            <w:r>
              <w:rPr>
                <w:lang w:eastAsia="en-IN"/>
              </w:rPr>
              <w:t>Ordered and unordered map</w:t>
            </w:r>
            <w:r>
              <w:rPr>
                <w:bCs/>
                <w:lang w:eastAsia="en-IN"/>
              </w:rPr>
              <w:t>: Definition of maps, key-value concept, Operations on map: insert (), erase(), size(), looping in map</w:t>
            </w:r>
          </w:p>
        </w:tc>
        <w:tc>
          <w:tcPr>
            <w:tcW w:w="1701" w:type="dxa"/>
            <w:vAlign w:val="center"/>
          </w:tcPr>
          <w:p w:rsidR="00C30A23" w:rsidRDefault="006A2E40">
            <w:pPr>
              <w:pStyle w:val="ListParagraph"/>
              <w:ind w:left="0"/>
              <w:jc w:val="center"/>
              <w:rPr>
                <w:lang w:eastAsia="en-IN"/>
              </w:rPr>
            </w:pPr>
            <w:r>
              <w:rPr>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7513"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bCs/>
                <w:sz w:val="24"/>
                <w:szCs w:val="24"/>
                <w:lang w:eastAsia="en-IN"/>
              </w:rPr>
              <w:t>Introduction to Dynamic Programming, Climbing stairs problem, Coin Change problem, counting bits problem, House Robber Problem, Bellman-Ford Algorithm, All pairs shortest path problem, Traveling sales person problem</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7513" w:type="dxa"/>
            <w:vAlign w:val="center"/>
          </w:tcPr>
          <w:p w:rsidR="00C30A23" w:rsidRDefault="006A2E40">
            <w:pPr>
              <w:pStyle w:val="ListParagraph"/>
              <w:ind w:left="0"/>
              <w:jc w:val="both"/>
              <w:rPr>
                <w:bCs/>
                <w:lang w:eastAsia="en-IN"/>
              </w:rPr>
            </w:pPr>
            <w:r>
              <w:rPr>
                <w:bCs/>
                <w:lang w:eastAsia="en-IN"/>
              </w:rPr>
              <w:t>Introduction to Greedy Algorithms, Applications: Activity Selection Problem, Fractional Knapsack problem, Job Sequencing with Deadlines, Spanning Tree, Minimum cost Spanning Tree , Single Source shortest path problem</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7513" w:type="dxa"/>
            <w:vAlign w:val="center"/>
          </w:tcPr>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 xml:space="preserve">General method Applications-n-queues problem, Hamiltonian Circuit Problem, Subset-Sum Problem, Graph Colouring Problem. </w:t>
            </w:r>
          </w:p>
          <w:p w:rsidR="00C30A23" w:rsidRDefault="006A2E40">
            <w:pPr>
              <w:pStyle w:val="ListParagraph"/>
              <w:ind w:left="0"/>
              <w:jc w:val="both"/>
              <w:rPr>
                <w:lang w:eastAsia="en-IN"/>
              </w:rPr>
            </w:pPr>
            <w:r>
              <w:rPr>
                <w:bCs/>
                <w:lang w:eastAsia="en-IN"/>
              </w:rPr>
              <w:t>Miscellaneous and Math based topics: Bit Manipulation, Modular Arithmetic, Euclid Algorithm, Binary Exponentiation, Modular Exponentiation, Euler Totient Function, Extended Euclid Algorithm, Modular Multiplicative Inverse, and Matrix Exponentiation.</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lastRenderedPageBreak/>
              <w:t>5</w:t>
            </w:r>
          </w:p>
        </w:tc>
        <w:tc>
          <w:tcPr>
            <w:tcW w:w="7513" w:type="dxa"/>
            <w:vAlign w:val="center"/>
          </w:tcPr>
          <w:p w:rsidR="00C30A23" w:rsidRDefault="006A2E40">
            <w:pPr>
              <w:pStyle w:val="ListParagraph"/>
              <w:ind w:left="0"/>
              <w:jc w:val="both"/>
              <w:rPr>
                <w:bCs/>
                <w:lang w:eastAsia="en-IN"/>
              </w:rPr>
            </w:pPr>
            <w:r>
              <w:rPr>
                <w:bCs/>
                <w:lang w:eastAsia="en-IN"/>
              </w:rPr>
              <w:t>General method, applications- Travelling Salesperson, Assignment Problem, LC Branch &amp; Bound Solution, FIFO branch and Bound Solution</w:t>
            </w:r>
          </w:p>
          <w:p w:rsidR="00C30A23" w:rsidRDefault="006A2E40">
            <w:pPr>
              <w:pStyle w:val="ListParagraph"/>
              <w:ind w:left="0"/>
              <w:jc w:val="both"/>
              <w:rPr>
                <w:bCs/>
                <w:lang w:eastAsia="en-IN"/>
              </w:rPr>
            </w:pPr>
            <w:r>
              <w:rPr>
                <w:bCs/>
                <w:lang w:eastAsia="en-IN"/>
              </w:rPr>
              <w:t>String Matching – The naive string-matching algorithm, The Rabin-Karp algorithm</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bl>
    <w:p w:rsidR="00C30A23" w:rsidRDefault="00C30A23">
      <w:pPr>
        <w:pStyle w:val="ListParagraph"/>
      </w:pPr>
    </w:p>
    <w:tbl>
      <w:tblPr>
        <w:tblStyle w:val="TableGrid"/>
        <w:tblW w:w="9923" w:type="dxa"/>
        <w:tblInd w:w="-5" w:type="dxa"/>
        <w:tblLook w:val="04A0" w:firstRow="1" w:lastRow="0" w:firstColumn="1" w:lastColumn="0" w:noHBand="0" w:noVBand="1"/>
      </w:tblPr>
      <w:tblGrid>
        <w:gridCol w:w="708"/>
        <w:gridCol w:w="2411"/>
        <w:gridCol w:w="3118"/>
        <w:gridCol w:w="1134"/>
        <w:gridCol w:w="1418"/>
        <w:gridCol w:w="1134"/>
      </w:tblGrid>
      <w:tr w:rsidR="00C30A23">
        <w:trPr>
          <w:trHeight w:val="528"/>
        </w:trPr>
        <w:tc>
          <w:tcPr>
            <w:tcW w:w="9923"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708" w:type="dxa"/>
            <w:vAlign w:val="center"/>
          </w:tcPr>
          <w:p w:rsidR="00C30A23" w:rsidRDefault="006A2E40">
            <w:pPr>
              <w:pStyle w:val="ListParagraph"/>
              <w:ind w:left="0"/>
              <w:jc w:val="center"/>
              <w:rPr>
                <w:lang w:eastAsia="en-IN"/>
              </w:rPr>
            </w:pPr>
            <w:r>
              <w:rPr>
                <w:lang w:eastAsia="en-IN"/>
              </w:rPr>
              <w:t>S. No.</w:t>
            </w:r>
          </w:p>
        </w:tc>
        <w:tc>
          <w:tcPr>
            <w:tcW w:w="2411" w:type="dxa"/>
            <w:vAlign w:val="center"/>
          </w:tcPr>
          <w:p w:rsidR="00C30A23" w:rsidRDefault="006A2E40">
            <w:pPr>
              <w:pStyle w:val="ListParagraph"/>
              <w:ind w:left="0"/>
              <w:jc w:val="center"/>
              <w:rPr>
                <w:lang w:eastAsia="en-IN"/>
              </w:rPr>
            </w:pPr>
            <w:r>
              <w:rPr>
                <w:lang w:eastAsia="en-IN"/>
              </w:rPr>
              <w:t>Book Title</w:t>
            </w:r>
          </w:p>
        </w:tc>
        <w:tc>
          <w:tcPr>
            <w:tcW w:w="3118" w:type="dxa"/>
            <w:vAlign w:val="center"/>
          </w:tcPr>
          <w:p w:rsidR="00C30A23" w:rsidRDefault="006A2E40">
            <w:pPr>
              <w:pStyle w:val="ListParagraph"/>
              <w:ind w:left="0"/>
              <w:jc w:val="center"/>
              <w:rPr>
                <w:lang w:eastAsia="en-IN"/>
              </w:rPr>
            </w:pPr>
            <w:r>
              <w:rPr>
                <w:lang w:eastAsia="en-IN"/>
              </w:rPr>
              <w:t>Authors</w:t>
            </w:r>
          </w:p>
        </w:tc>
        <w:tc>
          <w:tcPr>
            <w:tcW w:w="1134" w:type="dxa"/>
            <w:vAlign w:val="center"/>
          </w:tcPr>
          <w:p w:rsidR="00C30A23" w:rsidRDefault="006A2E40">
            <w:pPr>
              <w:pStyle w:val="ListParagraph"/>
              <w:ind w:left="0"/>
              <w:jc w:val="center"/>
              <w:rPr>
                <w:lang w:eastAsia="en-IN"/>
              </w:rPr>
            </w:pPr>
            <w:r>
              <w:rPr>
                <w:lang w:eastAsia="en-IN"/>
              </w:rPr>
              <w:t>Edition</w:t>
            </w:r>
          </w:p>
        </w:tc>
        <w:tc>
          <w:tcPr>
            <w:tcW w:w="1418" w:type="dxa"/>
            <w:vAlign w:val="center"/>
          </w:tcPr>
          <w:p w:rsidR="00C30A23" w:rsidRDefault="006A2E40">
            <w:pPr>
              <w:pStyle w:val="ListParagraph"/>
              <w:ind w:left="0"/>
              <w:jc w:val="center"/>
              <w:rPr>
                <w:lang w:eastAsia="en-IN"/>
              </w:rPr>
            </w:pPr>
            <w:r>
              <w:rPr>
                <w:lang w:eastAsia="en-IN"/>
              </w:rPr>
              <w:t>Publisher</w:t>
            </w:r>
          </w:p>
        </w:tc>
        <w:tc>
          <w:tcPr>
            <w:tcW w:w="1134"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1</w:t>
            </w:r>
          </w:p>
        </w:tc>
        <w:tc>
          <w:tcPr>
            <w:tcW w:w="2411" w:type="dxa"/>
            <w:vAlign w:val="center"/>
          </w:tcPr>
          <w:p w:rsidR="00C30A23" w:rsidRDefault="006A2E40">
            <w:pPr>
              <w:pStyle w:val="ListParagraph"/>
              <w:ind w:left="0"/>
              <w:jc w:val="center"/>
              <w:rPr>
                <w:lang w:eastAsia="en-IN"/>
              </w:rPr>
            </w:pPr>
            <w:r>
              <w:rPr>
                <w:lang w:eastAsia="en-IN" w:bidi="th-TH"/>
              </w:rPr>
              <w:t>Introduction to Algorithms</w:t>
            </w:r>
          </w:p>
        </w:tc>
        <w:tc>
          <w:tcPr>
            <w:tcW w:w="3118" w:type="dxa"/>
            <w:vAlign w:val="center"/>
          </w:tcPr>
          <w:p w:rsidR="00C30A23" w:rsidRDefault="006A2E40">
            <w:pPr>
              <w:pStyle w:val="ListParagraph"/>
              <w:ind w:left="0"/>
              <w:jc w:val="center"/>
              <w:rPr>
                <w:lang w:eastAsia="en-IN"/>
              </w:rPr>
            </w:pPr>
            <w:r>
              <w:rPr>
                <w:lang w:eastAsia="en-IN" w:bidi="th-TH"/>
              </w:rPr>
              <w:t xml:space="preserve">Thomas H. </w:t>
            </w:r>
            <w:proofErr w:type="spellStart"/>
            <w:r>
              <w:rPr>
                <w:lang w:eastAsia="en-IN" w:bidi="th-TH"/>
              </w:rPr>
              <w:t>Cormen</w:t>
            </w:r>
            <w:proofErr w:type="spellEnd"/>
            <w:r>
              <w:rPr>
                <w:lang w:eastAsia="en-IN" w:bidi="th-TH"/>
              </w:rPr>
              <w:t xml:space="preserve">, Charles E. </w:t>
            </w:r>
            <w:proofErr w:type="spellStart"/>
            <w:r>
              <w:rPr>
                <w:lang w:eastAsia="en-IN" w:bidi="th-TH"/>
              </w:rPr>
              <w:t>Leiserson</w:t>
            </w:r>
            <w:proofErr w:type="spellEnd"/>
            <w:r>
              <w:rPr>
                <w:lang w:eastAsia="en-IN" w:bidi="th-TH"/>
              </w:rPr>
              <w:t xml:space="preserve">, Ronald L. </w:t>
            </w:r>
            <w:proofErr w:type="spellStart"/>
            <w:r>
              <w:rPr>
                <w:lang w:eastAsia="en-IN" w:bidi="th-TH"/>
              </w:rPr>
              <w:t>Rivest</w:t>
            </w:r>
            <w:proofErr w:type="spellEnd"/>
            <w:r>
              <w:rPr>
                <w:lang w:eastAsia="en-IN" w:bidi="th-TH"/>
              </w:rPr>
              <w:t>, Clifford Stein</w:t>
            </w:r>
          </w:p>
        </w:tc>
        <w:tc>
          <w:tcPr>
            <w:tcW w:w="1134" w:type="dxa"/>
            <w:vAlign w:val="center"/>
          </w:tcPr>
          <w:p w:rsidR="00C30A23" w:rsidRDefault="006A2E40">
            <w:pPr>
              <w:pStyle w:val="ListParagraph"/>
              <w:ind w:left="0"/>
              <w:jc w:val="center"/>
              <w:rPr>
                <w:lang w:eastAsia="en-IN"/>
              </w:rPr>
            </w:pPr>
            <w:r>
              <w:rPr>
                <w:lang w:eastAsia="en-IN" w:bidi="th-TH"/>
              </w:rPr>
              <w:t>4th Edition</w:t>
            </w:r>
          </w:p>
        </w:tc>
        <w:tc>
          <w:tcPr>
            <w:tcW w:w="1418" w:type="dxa"/>
            <w:vAlign w:val="center"/>
          </w:tcPr>
          <w:p w:rsidR="00C30A23" w:rsidRDefault="006A2E40">
            <w:pPr>
              <w:pStyle w:val="ListParagraph"/>
              <w:ind w:left="0"/>
              <w:jc w:val="center"/>
              <w:rPr>
                <w:lang w:eastAsia="en-IN"/>
              </w:rPr>
            </w:pPr>
            <w:r>
              <w:rPr>
                <w:lang w:eastAsia="en-IN" w:bidi="th-TH"/>
              </w:rPr>
              <w:t>MIT Press</w:t>
            </w:r>
          </w:p>
        </w:tc>
        <w:tc>
          <w:tcPr>
            <w:tcW w:w="1134" w:type="dxa"/>
            <w:vAlign w:val="center"/>
          </w:tcPr>
          <w:p w:rsidR="00C30A23" w:rsidRDefault="006A2E40">
            <w:pPr>
              <w:pStyle w:val="ListParagraph"/>
              <w:ind w:left="0"/>
              <w:jc w:val="center"/>
              <w:rPr>
                <w:lang w:eastAsia="en-IN"/>
              </w:rPr>
            </w:pPr>
            <w:r>
              <w:rPr>
                <w:lang w:eastAsia="en-IN" w:bidi="th-TH"/>
              </w:rPr>
              <w:t>2022</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2</w:t>
            </w:r>
          </w:p>
        </w:tc>
        <w:tc>
          <w:tcPr>
            <w:tcW w:w="2411" w:type="dxa"/>
            <w:vAlign w:val="center"/>
          </w:tcPr>
          <w:p w:rsidR="00C30A23" w:rsidRDefault="006A2E40">
            <w:pPr>
              <w:pStyle w:val="ListParagraph"/>
              <w:ind w:left="0"/>
              <w:jc w:val="center"/>
              <w:rPr>
                <w:lang w:eastAsia="en-IN"/>
              </w:rPr>
            </w:pPr>
            <w:r>
              <w:rPr>
                <w:lang w:eastAsia="en-IN" w:bidi="th-TH"/>
              </w:rPr>
              <w:t>Fundamentals of Computer Algorithms</w:t>
            </w:r>
          </w:p>
        </w:tc>
        <w:tc>
          <w:tcPr>
            <w:tcW w:w="3118" w:type="dxa"/>
            <w:vAlign w:val="center"/>
          </w:tcPr>
          <w:p w:rsidR="00C30A23" w:rsidRDefault="006A2E40">
            <w:pPr>
              <w:pStyle w:val="ListParagraph"/>
              <w:ind w:left="0"/>
              <w:jc w:val="center"/>
              <w:rPr>
                <w:lang w:eastAsia="en-IN"/>
              </w:rPr>
            </w:pPr>
            <w:r>
              <w:rPr>
                <w:lang w:eastAsia="en-IN" w:bidi="th-TH"/>
              </w:rPr>
              <w:t xml:space="preserve">Ellis Horowitz, </w:t>
            </w:r>
            <w:proofErr w:type="spellStart"/>
            <w:r>
              <w:rPr>
                <w:lang w:eastAsia="en-IN" w:bidi="th-TH"/>
              </w:rPr>
              <w:t>Sartaj</w:t>
            </w:r>
            <w:proofErr w:type="spellEnd"/>
            <w:r>
              <w:rPr>
                <w:lang w:eastAsia="en-IN" w:bidi="th-TH"/>
              </w:rPr>
              <w:t xml:space="preserve"> </w:t>
            </w:r>
            <w:proofErr w:type="spellStart"/>
            <w:r>
              <w:rPr>
                <w:lang w:eastAsia="en-IN" w:bidi="th-TH"/>
              </w:rPr>
              <w:t>Sahni</w:t>
            </w:r>
            <w:proofErr w:type="spellEnd"/>
            <w:r>
              <w:rPr>
                <w:lang w:eastAsia="en-IN" w:bidi="th-TH"/>
              </w:rPr>
              <w:t xml:space="preserve">, S. </w:t>
            </w:r>
            <w:proofErr w:type="spellStart"/>
            <w:r>
              <w:rPr>
                <w:lang w:eastAsia="en-IN" w:bidi="th-TH"/>
              </w:rPr>
              <w:t>Rajasekaran</w:t>
            </w:r>
            <w:proofErr w:type="spellEnd"/>
          </w:p>
        </w:tc>
        <w:tc>
          <w:tcPr>
            <w:tcW w:w="1134" w:type="dxa"/>
            <w:vAlign w:val="center"/>
          </w:tcPr>
          <w:p w:rsidR="00C30A23" w:rsidRDefault="006A2E40">
            <w:pPr>
              <w:pStyle w:val="ListParagraph"/>
              <w:ind w:left="0"/>
              <w:jc w:val="center"/>
              <w:rPr>
                <w:lang w:eastAsia="en-IN"/>
              </w:rPr>
            </w:pPr>
            <w:r>
              <w:rPr>
                <w:lang w:eastAsia="en-IN" w:bidi="th-TH"/>
              </w:rPr>
              <w:t>2nd Edition</w:t>
            </w:r>
          </w:p>
        </w:tc>
        <w:tc>
          <w:tcPr>
            <w:tcW w:w="1418" w:type="dxa"/>
            <w:vAlign w:val="center"/>
          </w:tcPr>
          <w:p w:rsidR="00C30A23" w:rsidRDefault="006A2E40">
            <w:pPr>
              <w:pStyle w:val="ListParagraph"/>
              <w:ind w:left="0"/>
              <w:jc w:val="center"/>
              <w:rPr>
                <w:lang w:eastAsia="en-IN"/>
              </w:rPr>
            </w:pPr>
            <w:r>
              <w:rPr>
                <w:lang w:eastAsia="en-IN" w:bidi="th-TH"/>
              </w:rPr>
              <w:t>Universities Press</w:t>
            </w:r>
          </w:p>
        </w:tc>
        <w:tc>
          <w:tcPr>
            <w:tcW w:w="1134" w:type="dxa"/>
            <w:vAlign w:val="center"/>
          </w:tcPr>
          <w:p w:rsidR="00C30A23" w:rsidRDefault="006A2E40">
            <w:pPr>
              <w:pStyle w:val="ListParagraph"/>
              <w:ind w:left="0"/>
              <w:jc w:val="center"/>
              <w:rPr>
                <w:lang w:eastAsia="en-IN"/>
              </w:rPr>
            </w:pPr>
            <w:r>
              <w:rPr>
                <w:lang w:eastAsia="en-IN" w:bidi="th-TH"/>
              </w:rPr>
              <w:t>2008</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3</w:t>
            </w:r>
          </w:p>
        </w:tc>
        <w:tc>
          <w:tcPr>
            <w:tcW w:w="2411" w:type="dxa"/>
            <w:vAlign w:val="center"/>
          </w:tcPr>
          <w:p w:rsidR="00C30A23" w:rsidRDefault="006A2E40">
            <w:pPr>
              <w:pStyle w:val="ListParagraph"/>
              <w:ind w:left="0"/>
              <w:jc w:val="center"/>
              <w:rPr>
                <w:lang w:eastAsia="en-IN"/>
              </w:rPr>
            </w:pPr>
            <w:r>
              <w:rPr>
                <w:lang w:eastAsia="en-IN" w:bidi="th-TH"/>
              </w:rPr>
              <w:t>Data Structures and Algorithm Analysis in C++</w:t>
            </w:r>
          </w:p>
        </w:tc>
        <w:tc>
          <w:tcPr>
            <w:tcW w:w="3118" w:type="dxa"/>
            <w:vAlign w:val="center"/>
          </w:tcPr>
          <w:p w:rsidR="00C30A23" w:rsidRDefault="006A2E40">
            <w:pPr>
              <w:pStyle w:val="ListParagraph"/>
              <w:ind w:left="0"/>
              <w:jc w:val="center"/>
              <w:rPr>
                <w:lang w:eastAsia="en-IN"/>
              </w:rPr>
            </w:pPr>
            <w:r>
              <w:rPr>
                <w:lang w:eastAsia="en-IN" w:bidi="th-TH"/>
              </w:rPr>
              <w:t>Mark Allen Weiss</w:t>
            </w:r>
          </w:p>
        </w:tc>
        <w:tc>
          <w:tcPr>
            <w:tcW w:w="1134" w:type="dxa"/>
            <w:vAlign w:val="center"/>
          </w:tcPr>
          <w:p w:rsidR="00C30A23" w:rsidRDefault="006A2E40">
            <w:pPr>
              <w:pStyle w:val="ListParagraph"/>
              <w:ind w:left="0"/>
              <w:jc w:val="center"/>
              <w:rPr>
                <w:lang w:eastAsia="en-IN"/>
              </w:rPr>
            </w:pPr>
            <w:r>
              <w:rPr>
                <w:lang w:eastAsia="en-IN" w:bidi="th-TH"/>
              </w:rPr>
              <w:t>4th Edition</w:t>
            </w:r>
          </w:p>
        </w:tc>
        <w:tc>
          <w:tcPr>
            <w:tcW w:w="1418" w:type="dxa"/>
            <w:vAlign w:val="center"/>
          </w:tcPr>
          <w:p w:rsidR="00C30A23" w:rsidRDefault="006A2E40">
            <w:pPr>
              <w:pStyle w:val="ListParagraph"/>
              <w:ind w:left="0"/>
              <w:jc w:val="center"/>
              <w:rPr>
                <w:lang w:eastAsia="en-IN"/>
              </w:rPr>
            </w:pPr>
            <w:r>
              <w:rPr>
                <w:lang w:eastAsia="en-IN" w:bidi="th-TH"/>
              </w:rPr>
              <w:t>Pearson</w:t>
            </w:r>
          </w:p>
        </w:tc>
        <w:tc>
          <w:tcPr>
            <w:tcW w:w="1134" w:type="dxa"/>
            <w:vAlign w:val="center"/>
          </w:tcPr>
          <w:p w:rsidR="00C30A23" w:rsidRDefault="006A2E40">
            <w:pPr>
              <w:pStyle w:val="ListParagraph"/>
              <w:ind w:left="0"/>
              <w:jc w:val="center"/>
              <w:rPr>
                <w:lang w:eastAsia="en-IN"/>
              </w:rPr>
            </w:pPr>
            <w:r>
              <w:rPr>
                <w:lang w:eastAsia="en-IN" w:bidi="th-TH"/>
              </w:rPr>
              <w:t>2014</w:t>
            </w:r>
          </w:p>
        </w:tc>
      </w:tr>
      <w:tr w:rsidR="00C30A23">
        <w:trPr>
          <w:trHeight w:val="568"/>
        </w:trPr>
        <w:tc>
          <w:tcPr>
            <w:tcW w:w="9923"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08" w:type="dxa"/>
            <w:vAlign w:val="center"/>
          </w:tcPr>
          <w:p w:rsidR="00C30A23" w:rsidRDefault="006A2E40">
            <w:pPr>
              <w:pStyle w:val="ListParagraph"/>
              <w:ind w:left="0"/>
              <w:jc w:val="center"/>
              <w:rPr>
                <w:lang w:eastAsia="en-IN"/>
              </w:rPr>
            </w:pPr>
            <w:r>
              <w:rPr>
                <w:lang w:eastAsia="en-IN"/>
              </w:rPr>
              <w:t>S. No.</w:t>
            </w:r>
          </w:p>
        </w:tc>
        <w:tc>
          <w:tcPr>
            <w:tcW w:w="2411" w:type="dxa"/>
            <w:vAlign w:val="center"/>
          </w:tcPr>
          <w:p w:rsidR="00C30A23" w:rsidRDefault="006A2E40">
            <w:pPr>
              <w:pStyle w:val="ListParagraph"/>
              <w:ind w:left="0"/>
              <w:jc w:val="center"/>
              <w:rPr>
                <w:lang w:eastAsia="en-IN"/>
              </w:rPr>
            </w:pPr>
            <w:r>
              <w:rPr>
                <w:lang w:eastAsia="en-IN"/>
              </w:rPr>
              <w:t>Book Title</w:t>
            </w:r>
          </w:p>
        </w:tc>
        <w:tc>
          <w:tcPr>
            <w:tcW w:w="3118" w:type="dxa"/>
            <w:vAlign w:val="center"/>
          </w:tcPr>
          <w:p w:rsidR="00C30A23" w:rsidRDefault="006A2E40">
            <w:pPr>
              <w:pStyle w:val="ListParagraph"/>
              <w:ind w:left="0"/>
              <w:jc w:val="center"/>
              <w:rPr>
                <w:lang w:eastAsia="en-IN"/>
              </w:rPr>
            </w:pPr>
            <w:r>
              <w:rPr>
                <w:lang w:eastAsia="en-IN"/>
              </w:rPr>
              <w:t>Authors</w:t>
            </w:r>
          </w:p>
        </w:tc>
        <w:tc>
          <w:tcPr>
            <w:tcW w:w="1134" w:type="dxa"/>
            <w:vAlign w:val="center"/>
          </w:tcPr>
          <w:p w:rsidR="00C30A23" w:rsidRDefault="006A2E40">
            <w:pPr>
              <w:pStyle w:val="ListParagraph"/>
              <w:ind w:left="0"/>
              <w:jc w:val="center"/>
              <w:rPr>
                <w:lang w:eastAsia="en-IN"/>
              </w:rPr>
            </w:pPr>
            <w:r>
              <w:rPr>
                <w:lang w:eastAsia="en-IN"/>
              </w:rPr>
              <w:t>Edition</w:t>
            </w:r>
          </w:p>
        </w:tc>
        <w:tc>
          <w:tcPr>
            <w:tcW w:w="1418" w:type="dxa"/>
            <w:vAlign w:val="center"/>
          </w:tcPr>
          <w:p w:rsidR="00C30A23" w:rsidRDefault="006A2E40">
            <w:pPr>
              <w:pStyle w:val="ListParagraph"/>
              <w:ind w:left="0"/>
              <w:jc w:val="center"/>
              <w:rPr>
                <w:lang w:eastAsia="en-IN"/>
              </w:rPr>
            </w:pPr>
            <w:r>
              <w:rPr>
                <w:lang w:eastAsia="en-IN"/>
              </w:rPr>
              <w:t>Publisher</w:t>
            </w:r>
          </w:p>
        </w:tc>
        <w:tc>
          <w:tcPr>
            <w:tcW w:w="1134"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8" w:type="dxa"/>
            <w:vAlign w:val="center"/>
          </w:tcPr>
          <w:p w:rsidR="00C30A23" w:rsidRDefault="006A2E40">
            <w:pPr>
              <w:pStyle w:val="ListParagraph"/>
              <w:ind w:left="0"/>
              <w:jc w:val="center"/>
              <w:rPr>
                <w:bCs/>
                <w:lang w:eastAsia="en-IN"/>
              </w:rPr>
            </w:pPr>
            <w:r>
              <w:rPr>
                <w:bCs/>
                <w:lang w:eastAsia="en-IN"/>
              </w:rPr>
              <w:t>1</w:t>
            </w:r>
          </w:p>
        </w:tc>
        <w:tc>
          <w:tcPr>
            <w:tcW w:w="2411" w:type="dxa"/>
            <w:vAlign w:val="center"/>
          </w:tcPr>
          <w:p w:rsidR="00C30A23" w:rsidRDefault="006A2E40">
            <w:pPr>
              <w:pStyle w:val="ListParagraph"/>
              <w:ind w:left="0"/>
              <w:jc w:val="center"/>
              <w:rPr>
                <w:lang w:eastAsia="en-IN"/>
              </w:rPr>
            </w:pPr>
            <w:r>
              <w:rPr>
                <w:lang w:eastAsia="en-IN"/>
              </w:rPr>
              <w:t>Design and Analysis of Computer Algorithms</w:t>
            </w:r>
          </w:p>
        </w:tc>
        <w:tc>
          <w:tcPr>
            <w:tcW w:w="3118" w:type="dxa"/>
            <w:vAlign w:val="center"/>
          </w:tcPr>
          <w:p w:rsidR="00C30A23" w:rsidRDefault="006A2E40">
            <w:pPr>
              <w:pStyle w:val="ListParagraph"/>
              <w:ind w:left="0"/>
              <w:jc w:val="center"/>
              <w:rPr>
                <w:lang w:eastAsia="en-IN"/>
              </w:rPr>
            </w:pPr>
            <w:r>
              <w:rPr>
                <w:lang w:eastAsia="en-IN"/>
              </w:rPr>
              <w:t xml:space="preserve">Alfred V. </w:t>
            </w:r>
            <w:proofErr w:type="spellStart"/>
            <w:r>
              <w:rPr>
                <w:lang w:eastAsia="en-IN"/>
              </w:rPr>
              <w:t>Aho</w:t>
            </w:r>
            <w:proofErr w:type="spellEnd"/>
            <w:r>
              <w:rPr>
                <w:lang w:eastAsia="en-IN"/>
              </w:rPr>
              <w:t>, John E. Hopcroft, Jeffrey D. Ullman</w:t>
            </w:r>
          </w:p>
        </w:tc>
        <w:tc>
          <w:tcPr>
            <w:tcW w:w="1134" w:type="dxa"/>
            <w:vAlign w:val="center"/>
          </w:tcPr>
          <w:p w:rsidR="00C30A23" w:rsidRDefault="006A2E40">
            <w:pPr>
              <w:pStyle w:val="ListParagraph"/>
              <w:ind w:left="0"/>
              <w:jc w:val="center"/>
              <w:rPr>
                <w:lang w:eastAsia="en-IN"/>
              </w:rPr>
            </w:pPr>
            <w:r>
              <w:rPr>
                <w:lang w:eastAsia="en-IN"/>
              </w:rPr>
              <w:t>1st Edition</w:t>
            </w:r>
          </w:p>
        </w:tc>
        <w:tc>
          <w:tcPr>
            <w:tcW w:w="1418" w:type="dxa"/>
            <w:vAlign w:val="center"/>
          </w:tcPr>
          <w:p w:rsidR="00C30A23" w:rsidRDefault="006A2E40">
            <w:pPr>
              <w:pStyle w:val="ListParagraph"/>
              <w:ind w:left="0"/>
              <w:jc w:val="center"/>
              <w:rPr>
                <w:lang w:eastAsia="en-IN"/>
              </w:rPr>
            </w:pPr>
            <w:r>
              <w:rPr>
                <w:lang w:eastAsia="en-IN"/>
              </w:rPr>
              <w:t>Pearson Education</w:t>
            </w:r>
          </w:p>
        </w:tc>
        <w:tc>
          <w:tcPr>
            <w:tcW w:w="1134" w:type="dxa"/>
            <w:vAlign w:val="center"/>
          </w:tcPr>
          <w:p w:rsidR="00C30A23" w:rsidRDefault="006A2E40">
            <w:pPr>
              <w:pStyle w:val="ListParagraph"/>
              <w:ind w:left="0"/>
              <w:jc w:val="center"/>
              <w:rPr>
                <w:lang w:eastAsia="en-IN"/>
              </w:rPr>
            </w:pPr>
            <w:r>
              <w:rPr>
                <w:lang w:eastAsia="en-IN"/>
              </w:rPr>
              <w:t>2001</w:t>
            </w:r>
          </w:p>
        </w:tc>
      </w:tr>
      <w:tr w:rsidR="00C30A23">
        <w:trPr>
          <w:trHeight w:val="737"/>
        </w:trPr>
        <w:tc>
          <w:tcPr>
            <w:tcW w:w="708" w:type="dxa"/>
            <w:vAlign w:val="center"/>
          </w:tcPr>
          <w:p w:rsidR="00C30A23" w:rsidRDefault="006A2E40">
            <w:pPr>
              <w:pStyle w:val="ListParagraph"/>
              <w:ind w:left="0"/>
              <w:jc w:val="center"/>
              <w:rPr>
                <w:bCs/>
                <w:lang w:eastAsia="en-IN"/>
              </w:rPr>
            </w:pPr>
            <w:r>
              <w:rPr>
                <w:bCs/>
                <w:lang w:eastAsia="en-IN"/>
              </w:rPr>
              <w:t>2</w:t>
            </w:r>
          </w:p>
        </w:tc>
        <w:tc>
          <w:tcPr>
            <w:tcW w:w="2411" w:type="dxa"/>
            <w:vAlign w:val="center"/>
          </w:tcPr>
          <w:p w:rsidR="00C30A23" w:rsidRDefault="006A2E40">
            <w:pPr>
              <w:pStyle w:val="ListParagraph"/>
              <w:ind w:left="0"/>
              <w:jc w:val="center"/>
              <w:rPr>
                <w:lang w:eastAsia="en-IN"/>
              </w:rPr>
            </w:pPr>
            <w:r>
              <w:rPr>
                <w:lang w:eastAsia="en-IN"/>
              </w:rPr>
              <w:t>Design and Analysis of Algorithms</w:t>
            </w:r>
          </w:p>
        </w:tc>
        <w:tc>
          <w:tcPr>
            <w:tcW w:w="3118" w:type="dxa"/>
            <w:vAlign w:val="center"/>
          </w:tcPr>
          <w:p w:rsidR="00C30A23" w:rsidRDefault="006A2E40">
            <w:pPr>
              <w:pStyle w:val="ListParagraph"/>
              <w:ind w:left="0"/>
              <w:jc w:val="center"/>
              <w:rPr>
                <w:lang w:eastAsia="en-IN"/>
              </w:rPr>
            </w:pPr>
            <w:r>
              <w:rPr>
                <w:lang w:eastAsia="en-IN"/>
              </w:rPr>
              <w:t xml:space="preserve">Parag </w:t>
            </w:r>
            <w:proofErr w:type="spellStart"/>
            <w:r>
              <w:rPr>
                <w:lang w:eastAsia="en-IN"/>
              </w:rPr>
              <w:t>Himanshu</w:t>
            </w:r>
            <w:proofErr w:type="spellEnd"/>
            <w:r>
              <w:rPr>
                <w:lang w:eastAsia="en-IN"/>
              </w:rPr>
              <w:t xml:space="preserve"> Dave, </w:t>
            </w:r>
            <w:proofErr w:type="spellStart"/>
            <w:r>
              <w:rPr>
                <w:lang w:eastAsia="en-IN"/>
              </w:rPr>
              <w:t>Himanshu</w:t>
            </w:r>
            <w:proofErr w:type="spellEnd"/>
            <w:r>
              <w:rPr>
                <w:lang w:eastAsia="en-IN"/>
              </w:rPr>
              <w:t xml:space="preserve"> </w:t>
            </w:r>
            <w:proofErr w:type="spellStart"/>
            <w:r>
              <w:rPr>
                <w:lang w:eastAsia="en-IN"/>
              </w:rPr>
              <w:t>Bhalchandra</w:t>
            </w:r>
            <w:proofErr w:type="spellEnd"/>
            <w:r>
              <w:rPr>
                <w:lang w:eastAsia="en-IN"/>
              </w:rPr>
              <w:t xml:space="preserve"> Dave</w:t>
            </w:r>
          </w:p>
        </w:tc>
        <w:tc>
          <w:tcPr>
            <w:tcW w:w="1134" w:type="dxa"/>
            <w:vAlign w:val="center"/>
          </w:tcPr>
          <w:p w:rsidR="00C30A23" w:rsidRDefault="006A2E40">
            <w:pPr>
              <w:pStyle w:val="ListParagraph"/>
              <w:ind w:left="0"/>
              <w:jc w:val="center"/>
              <w:rPr>
                <w:lang w:eastAsia="en-IN"/>
              </w:rPr>
            </w:pPr>
            <w:r>
              <w:rPr>
                <w:lang w:eastAsia="en-IN"/>
              </w:rPr>
              <w:t>2nd Edition</w:t>
            </w:r>
          </w:p>
        </w:tc>
        <w:tc>
          <w:tcPr>
            <w:tcW w:w="1418" w:type="dxa"/>
            <w:vAlign w:val="center"/>
          </w:tcPr>
          <w:p w:rsidR="00C30A23" w:rsidRDefault="006A2E40">
            <w:pPr>
              <w:pStyle w:val="ListParagraph"/>
              <w:ind w:left="0"/>
              <w:jc w:val="center"/>
              <w:rPr>
                <w:lang w:eastAsia="en-IN"/>
              </w:rPr>
            </w:pPr>
            <w:r>
              <w:rPr>
                <w:lang w:eastAsia="en-IN"/>
              </w:rPr>
              <w:t>Pearson India</w:t>
            </w:r>
          </w:p>
        </w:tc>
        <w:tc>
          <w:tcPr>
            <w:tcW w:w="1134" w:type="dxa"/>
            <w:vAlign w:val="center"/>
          </w:tcPr>
          <w:p w:rsidR="00C30A23" w:rsidRDefault="006A2E40">
            <w:pPr>
              <w:pStyle w:val="ListParagraph"/>
              <w:ind w:left="0"/>
              <w:jc w:val="center"/>
              <w:rPr>
                <w:lang w:eastAsia="en-IN"/>
              </w:rPr>
            </w:pPr>
            <w:r>
              <w:rPr>
                <w:lang w:eastAsia="en-IN"/>
              </w:rPr>
              <w:t>2012</w:t>
            </w:r>
          </w:p>
        </w:tc>
      </w:tr>
      <w:tr w:rsidR="00C30A23">
        <w:trPr>
          <w:trHeight w:val="737"/>
        </w:trPr>
        <w:tc>
          <w:tcPr>
            <w:tcW w:w="708" w:type="dxa"/>
            <w:vAlign w:val="center"/>
          </w:tcPr>
          <w:p w:rsidR="00C30A23" w:rsidRDefault="006A2E40">
            <w:pPr>
              <w:pStyle w:val="ListParagraph"/>
              <w:ind w:left="0"/>
              <w:jc w:val="center"/>
              <w:rPr>
                <w:bCs/>
                <w:lang w:eastAsia="en-IN"/>
              </w:rPr>
            </w:pPr>
            <w:r>
              <w:rPr>
                <w:bCs/>
                <w:lang w:eastAsia="en-IN"/>
              </w:rPr>
              <w:t>3</w:t>
            </w:r>
          </w:p>
        </w:tc>
        <w:tc>
          <w:tcPr>
            <w:tcW w:w="2411" w:type="dxa"/>
            <w:vAlign w:val="center"/>
          </w:tcPr>
          <w:p w:rsidR="00C30A23" w:rsidRDefault="006A2E40">
            <w:pPr>
              <w:pStyle w:val="ListParagraph"/>
              <w:ind w:left="0"/>
              <w:jc w:val="center"/>
              <w:rPr>
                <w:lang w:eastAsia="en-IN"/>
              </w:rPr>
            </w:pPr>
            <w:r>
              <w:rPr>
                <w:lang w:eastAsia="en-IN"/>
              </w:rPr>
              <w:t>The Algorithm Design Manual</w:t>
            </w:r>
          </w:p>
        </w:tc>
        <w:tc>
          <w:tcPr>
            <w:tcW w:w="3118" w:type="dxa"/>
            <w:vAlign w:val="center"/>
          </w:tcPr>
          <w:p w:rsidR="00C30A23" w:rsidRDefault="006A2E40">
            <w:pPr>
              <w:pStyle w:val="ListParagraph"/>
              <w:ind w:left="0"/>
              <w:jc w:val="center"/>
              <w:rPr>
                <w:lang w:eastAsia="en-IN"/>
              </w:rPr>
            </w:pPr>
            <w:r>
              <w:rPr>
                <w:lang w:eastAsia="en-IN"/>
              </w:rPr>
              <w:t xml:space="preserve">Steven S. </w:t>
            </w:r>
            <w:proofErr w:type="spellStart"/>
            <w:r>
              <w:rPr>
                <w:lang w:eastAsia="en-IN"/>
              </w:rPr>
              <w:t>Skiena</w:t>
            </w:r>
            <w:proofErr w:type="spellEnd"/>
          </w:p>
        </w:tc>
        <w:tc>
          <w:tcPr>
            <w:tcW w:w="1134" w:type="dxa"/>
            <w:vAlign w:val="center"/>
          </w:tcPr>
          <w:p w:rsidR="00C30A23" w:rsidRDefault="006A2E40">
            <w:pPr>
              <w:pStyle w:val="ListParagraph"/>
              <w:ind w:left="0"/>
              <w:jc w:val="center"/>
              <w:rPr>
                <w:lang w:eastAsia="en-IN"/>
              </w:rPr>
            </w:pPr>
            <w:r>
              <w:rPr>
                <w:lang w:eastAsia="en-IN"/>
              </w:rPr>
              <w:t>3rd Edition</w:t>
            </w:r>
          </w:p>
        </w:tc>
        <w:tc>
          <w:tcPr>
            <w:tcW w:w="1418" w:type="dxa"/>
            <w:vAlign w:val="center"/>
          </w:tcPr>
          <w:p w:rsidR="00C30A23" w:rsidRDefault="006A2E40">
            <w:pPr>
              <w:pStyle w:val="ListParagraph"/>
              <w:ind w:left="0"/>
              <w:jc w:val="center"/>
              <w:rPr>
                <w:lang w:eastAsia="en-IN"/>
              </w:rPr>
            </w:pPr>
            <w:r>
              <w:rPr>
                <w:lang w:eastAsia="en-IN"/>
              </w:rPr>
              <w:t>Springer</w:t>
            </w:r>
          </w:p>
        </w:tc>
        <w:tc>
          <w:tcPr>
            <w:tcW w:w="1134" w:type="dxa"/>
            <w:vAlign w:val="center"/>
          </w:tcPr>
          <w:p w:rsidR="00C30A23" w:rsidRDefault="006A2E40">
            <w:pPr>
              <w:pStyle w:val="ListParagraph"/>
              <w:ind w:left="0"/>
              <w:jc w:val="center"/>
              <w:rPr>
                <w:lang w:eastAsia="en-IN"/>
              </w:rPr>
            </w:pPr>
            <w:r>
              <w:rPr>
                <w:lang w:eastAsia="en-IN"/>
              </w:rPr>
              <w:t>2020</w:t>
            </w:r>
          </w:p>
        </w:tc>
      </w:tr>
      <w:tr w:rsidR="00C30A23">
        <w:trPr>
          <w:trHeight w:val="437"/>
        </w:trPr>
        <w:tc>
          <w:tcPr>
            <w:tcW w:w="9923"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247"/>
        </w:trPr>
        <w:tc>
          <w:tcPr>
            <w:tcW w:w="9923" w:type="dxa"/>
            <w:gridSpan w:val="6"/>
          </w:tcPr>
          <w:p w:rsidR="00C30A23" w:rsidRDefault="008F1793">
            <w:pPr>
              <w:pStyle w:val="ListParagraph"/>
              <w:numPr>
                <w:ilvl w:val="0"/>
                <w:numId w:val="2"/>
              </w:numPr>
              <w:rPr>
                <w:lang w:eastAsia="en-IN"/>
              </w:rPr>
            </w:pPr>
            <w:hyperlink r:id="rId7" w:tgtFrame="_blank" w:history="1">
              <w:r w:rsidR="006A2E40">
                <w:rPr>
                  <w:rStyle w:val="Hyperlink"/>
                  <w:color w:val="auto"/>
                  <w:u w:val="none"/>
                  <w:lang w:eastAsia="en-IN"/>
                </w:rPr>
                <w:t>NPTEL – Programming, Data Structures and Algorithms Courses</w:t>
              </w:r>
            </w:hyperlink>
            <w:r w:rsidR="006A2E40">
              <w:rPr>
                <w:lang w:eastAsia="en-IN"/>
              </w:rPr>
              <w:t xml:space="preserve"> </w:t>
            </w:r>
          </w:p>
        </w:tc>
      </w:tr>
      <w:tr w:rsidR="00C30A23">
        <w:trPr>
          <w:trHeight w:val="383"/>
        </w:trPr>
        <w:tc>
          <w:tcPr>
            <w:tcW w:w="9923" w:type="dxa"/>
            <w:gridSpan w:val="6"/>
          </w:tcPr>
          <w:p w:rsidR="00C30A23" w:rsidRDefault="006A2E40">
            <w:pPr>
              <w:pStyle w:val="ListParagraph"/>
              <w:numPr>
                <w:ilvl w:val="0"/>
                <w:numId w:val="2"/>
              </w:numPr>
              <w:rPr>
                <w:lang w:eastAsia="en-IN"/>
              </w:rPr>
            </w:pPr>
            <w:r>
              <w:rPr>
                <w:lang w:eastAsia="en-IN"/>
              </w:rPr>
              <w:t xml:space="preserve"> </w:t>
            </w:r>
            <w:hyperlink r:id="rId8" w:tgtFrame="_blank" w:history="1">
              <w:r>
                <w:rPr>
                  <w:rStyle w:val="Hyperlink"/>
                  <w:color w:val="auto"/>
                  <w:u w:val="none"/>
                  <w:lang w:eastAsia="en-IN"/>
                </w:rPr>
                <w:t>Coursera – Algorithms and Data Structures Specializations</w:t>
              </w:r>
            </w:hyperlink>
            <w:r>
              <w:rPr>
                <w:lang w:eastAsia="en-IN"/>
              </w:rPr>
              <w:t xml:space="preserve"> </w:t>
            </w:r>
          </w:p>
        </w:tc>
      </w:tr>
      <w:tr w:rsidR="00C30A23">
        <w:trPr>
          <w:trHeight w:val="235"/>
        </w:trPr>
        <w:tc>
          <w:tcPr>
            <w:tcW w:w="9923" w:type="dxa"/>
            <w:gridSpan w:val="6"/>
          </w:tcPr>
          <w:p w:rsidR="00C30A23" w:rsidRDefault="006A2E40">
            <w:pPr>
              <w:pStyle w:val="ListParagraph"/>
              <w:numPr>
                <w:ilvl w:val="0"/>
                <w:numId w:val="2"/>
              </w:numPr>
              <w:rPr>
                <w:lang w:eastAsia="en-IN"/>
              </w:rPr>
            </w:pPr>
            <w:r>
              <w:rPr>
                <w:lang w:eastAsia="en-IN"/>
              </w:rPr>
              <w:t xml:space="preserve"> </w:t>
            </w:r>
            <w:hyperlink r:id="rId9" w:tgtFrame="_blank" w:history="1">
              <w:proofErr w:type="spellStart"/>
              <w:r>
                <w:rPr>
                  <w:rStyle w:val="Hyperlink"/>
                  <w:color w:val="auto"/>
                  <w:u w:val="none"/>
                  <w:lang w:eastAsia="en-IN"/>
                </w:rPr>
                <w:t>GeeksforGeeks</w:t>
              </w:r>
              <w:proofErr w:type="spellEnd"/>
              <w:r>
                <w:rPr>
                  <w:rStyle w:val="Hyperlink"/>
                  <w:color w:val="auto"/>
                  <w:u w:val="none"/>
                  <w:lang w:eastAsia="en-IN"/>
                </w:rPr>
                <w:t xml:space="preserve"> – Data Structures and Algorithms Learning Portal</w:t>
              </w:r>
            </w:hyperlink>
            <w:r>
              <w:rPr>
                <w:lang w:eastAsia="en-IN"/>
              </w:rPr>
              <w:t xml:space="preserve"> </w:t>
            </w:r>
          </w:p>
        </w:tc>
      </w:tr>
      <w:tr w:rsidR="00C30A23">
        <w:trPr>
          <w:trHeight w:val="87"/>
        </w:trPr>
        <w:tc>
          <w:tcPr>
            <w:tcW w:w="9923" w:type="dxa"/>
            <w:gridSpan w:val="6"/>
          </w:tcPr>
          <w:p w:rsidR="00C30A23" w:rsidRDefault="008F1793">
            <w:pPr>
              <w:pStyle w:val="ListParagraph"/>
              <w:numPr>
                <w:ilvl w:val="0"/>
                <w:numId w:val="2"/>
              </w:numPr>
              <w:rPr>
                <w:lang w:eastAsia="en-IN"/>
              </w:rPr>
            </w:pPr>
            <w:hyperlink r:id="rId10" w:tgtFrame="_blank" w:history="1">
              <w:proofErr w:type="spellStart"/>
              <w:r w:rsidR="006A2E40">
                <w:rPr>
                  <w:rStyle w:val="Hyperlink"/>
                  <w:color w:val="auto"/>
                  <w:u w:val="none"/>
                  <w:lang w:eastAsia="en-IN"/>
                </w:rPr>
                <w:t>HackerRank</w:t>
              </w:r>
              <w:proofErr w:type="spellEnd"/>
              <w:r w:rsidR="006A2E40">
                <w:rPr>
                  <w:rStyle w:val="Hyperlink"/>
                  <w:color w:val="auto"/>
                  <w:u w:val="none"/>
                  <w:lang w:eastAsia="en-IN"/>
                </w:rPr>
                <w:t xml:space="preserve"> – Problem Solving and Algorithm Certifications</w:t>
              </w:r>
            </w:hyperlink>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p w:rsidR="00C30A23" w:rsidRDefault="00C30A23">
      <w:pPr>
        <w:pStyle w:val="ListParagraph"/>
      </w:pPr>
    </w:p>
    <w:tbl>
      <w:tblPr>
        <w:tblStyle w:val="TableGrid"/>
        <w:tblW w:w="9781" w:type="dxa"/>
        <w:tblInd w:w="-5" w:type="dxa"/>
        <w:tblLook w:val="04A0" w:firstRow="1" w:lastRow="0" w:firstColumn="1" w:lastColumn="0" w:noHBand="0" w:noVBand="1"/>
      </w:tblPr>
      <w:tblGrid>
        <w:gridCol w:w="733"/>
        <w:gridCol w:w="7631"/>
        <w:gridCol w:w="1417"/>
      </w:tblGrid>
      <w:tr w:rsidR="00C30A23">
        <w:trPr>
          <w:trHeight w:val="516"/>
        </w:trPr>
        <w:tc>
          <w:tcPr>
            <w:tcW w:w="9781"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344"/>
        </w:trPr>
        <w:tc>
          <w:tcPr>
            <w:tcW w:w="733" w:type="dxa"/>
            <w:vAlign w:val="center"/>
          </w:tcPr>
          <w:p w:rsidR="00C30A23" w:rsidRDefault="006A2E40">
            <w:pPr>
              <w:pStyle w:val="ListParagraph"/>
              <w:ind w:left="0"/>
              <w:jc w:val="center"/>
              <w:rPr>
                <w:b/>
                <w:lang w:eastAsia="en-IN"/>
              </w:rPr>
            </w:pPr>
            <w:r>
              <w:rPr>
                <w:b/>
                <w:lang w:eastAsia="en-IN"/>
              </w:rPr>
              <w:t>CO No.</w:t>
            </w:r>
          </w:p>
        </w:tc>
        <w:tc>
          <w:tcPr>
            <w:tcW w:w="7631" w:type="dxa"/>
            <w:vAlign w:val="center"/>
          </w:tcPr>
          <w:p w:rsidR="00C30A23" w:rsidRDefault="006A2E40">
            <w:pPr>
              <w:pStyle w:val="ListParagraph"/>
              <w:ind w:left="0"/>
              <w:jc w:val="center"/>
              <w:rPr>
                <w:b/>
                <w:lang w:eastAsia="en-IN"/>
              </w:rPr>
            </w:pPr>
            <w:r>
              <w:rPr>
                <w:b/>
                <w:lang w:eastAsia="en-IN"/>
              </w:rPr>
              <w:t>Statement</w:t>
            </w:r>
          </w:p>
        </w:tc>
        <w:tc>
          <w:tcPr>
            <w:tcW w:w="1417" w:type="dxa"/>
            <w:vAlign w:val="center"/>
          </w:tcPr>
          <w:p w:rsidR="00C30A23" w:rsidRDefault="006A2E40">
            <w:pPr>
              <w:pStyle w:val="ListParagraph"/>
              <w:ind w:left="0"/>
              <w:jc w:val="center"/>
              <w:rPr>
                <w:b/>
                <w:lang w:eastAsia="en-IN"/>
              </w:rPr>
            </w:pPr>
            <w:r>
              <w:rPr>
                <w:b/>
                <w:lang w:eastAsia="en-IN"/>
              </w:rPr>
              <w:t>Knowledge Level, KL</w:t>
            </w:r>
          </w:p>
        </w:tc>
      </w:tr>
      <w:tr w:rsidR="00C30A23">
        <w:trPr>
          <w:trHeight w:val="731"/>
        </w:trPr>
        <w:tc>
          <w:tcPr>
            <w:tcW w:w="733" w:type="dxa"/>
          </w:tcPr>
          <w:p w:rsidR="00C30A23" w:rsidRDefault="006A2E40">
            <w:pPr>
              <w:pStyle w:val="ListParagraph"/>
              <w:ind w:left="0"/>
              <w:jc w:val="center"/>
              <w:rPr>
                <w:lang w:eastAsia="en-IN"/>
              </w:rPr>
            </w:pPr>
            <w:r>
              <w:rPr>
                <w:lang w:eastAsia="en-IN"/>
              </w:rPr>
              <w:t>CO1</w:t>
            </w:r>
          </w:p>
        </w:tc>
        <w:tc>
          <w:tcPr>
            <w:tcW w:w="7631" w:type="dxa"/>
          </w:tcPr>
          <w:p w:rsidR="00C30A23" w:rsidRDefault="006A2E40">
            <w:pPr>
              <w:pStyle w:val="ListParagraph"/>
              <w:ind w:left="0"/>
              <w:rPr>
                <w:lang w:eastAsia="en-IN"/>
              </w:rPr>
            </w:pPr>
            <w:r>
              <w:rPr>
                <w:lang w:eastAsia="en-IN"/>
              </w:rPr>
              <w:t>Understand and apply ordered and unordered sets/maps with STL operations while analyzing their time complexities for efficient data handling.</w:t>
            </w:r>
          </w:p>
        </w:tc>
        <w:tc>
          <w:tcPr>
            <w:tcW w:w="1417" w:type="dxa"/>
          </w:tcPr>
          <w:p w:rsidR="00C30A23" w:rsidRDefault="006A2E40">
            <w:pPr>
              <w:pStyle w:val="ListParagraph"/>
              <w:ind w:left="0"/>
              <w:jc w:val="center"/>
              <w:rPr>
                <w:lang w:eastAsia="en-IN"/>
              </w:rPr>
            </w:pPr>
            <w:r>
              <w:rPr>
                <w:lang w:eastAsia="en-IN"/>
              </w:rPr>
              <w:t>K2</w:t>
            </w:r>
          </w:p>
        </w:tc>
      </w:tr>
      <w:tr w:rsidR="00C30A23">
        <w:trPr>
          <w:trHeight w:val="731"/>
        </w:trPr>
        <w:tc>
          <w:tcPr>
            <w:tcW w:w="733" w:type="dxa"/>
          </w:tcPr>
          <w:p w:rsidR="00C30A23" w:rsidRDefault="006A2E40">
            <w:pPr>
              <w:pStyle w:val="ListParagraph"/>
              <w:ind w:left="0"/>
              <w:jc w:val="center"/>
              <w:rPr>
                <w:lang w:eastAsia="en-IN"/>
              </w:rPr>
            </w:pPr>
            <w:r>
              <w:rPr>
                <w:lang w:eastAsia="en-IN"/>
              </w:rPr>
              <w:t>CO2</w:t>
            </w:r>
          </w:p>
        </w:tc>
        <w:tc>
          <w:tcPr>
            <w:tcW w:w="7631" w:type="dxa"/>
          </w:tcPr>
          <w:p w:rsidR="00C30A23" w:rsidRDefault="006A2E40">
            <w:pPr>
              <w:pStyle w:val="ListParagraph"/>
              <w:ind w:left="0"/>
              <w:rPr>
                <w:lang w:eastAsia="en-IN"/>
              </w:rPr>
            </w:pPr>
            <w:r>
              <w:rPr>
                <w:lang w:eastAsia="en-IN"/>
              </w:rPr>
              <w:t>Apply dynamic programming techniques to solve optimization problems and analyze their time and space efficiency.</w:t>
            </w:r>
          </w:p>
        </w:tc>
        <w:tc>
          <w:tcPr>
            <w:tcW w:w="1417" w:type="dxa"/>
          </w:tcPr>
          <w:p w:rsidR="00C30A23" w:rsidRDefault="006A2E40">
            <w:pPr>
              <w:pStyle w:val="ListParagraph"/>
              <w:ind w:left="0"/>
              <w:jc w:val="center"/>
              <w:rPr>
                <w:lang w:eastAsia="en-IN"/>
              </w:rPr>
            </w:pPr>
            <w:r>
              <w:rPr>
                <w:lang w:eastAsia="en-IN"/>
              </w:rPr>
              <w:t>K3</w:t>
            </w:r>
          </w:p>
        </w:tc>
      </w:tr>
      <w:tr w:rsidR="00C30A23">
        <w:trPr>
          <w:trHeight w:val="731"/>
        </w:trPr>
        <w:tc>
          <w:tcPr>
            <w:tcW w:w="733" w:type="dxa"/>
          </w:tcPr>
          <w:p w:rsidR="00C30A23" w:rsidRDefault="006A2E40">
            <w:pPr>
              <w:pStyle w:val="ListParagraph"/>
              <w:ind w:left="0"/>
              <w:jc w:val="center"/>
              <w:rPr>
                <w:lang w:eastAsia="en-IN"/>
              </w:rPr>
            </w:pPr>
            <w:r>
              <w:rPr>
                <w:lang w:eastAsia="en-IN"/>
              </w:rPr>
              <w:lastRenderedPageBreak/>
              <w:t>CO3</w:t>
            </w:r>
          </w:p>
        </w:tc>
        <w:tc>
          <w:tcPr>
            <w:tcW w:w="7631" w:type="dxa"/>
          </w:tcPr>
          <w:p w:rsidR="00C30A23" w:rsidRDefault="006A2E40">
            <w:pPr>
              <w:pStyle w:val="ListParagraph"/>
              <w:ind w:left="0"/>
              <w:rPr>
                <w:lang w:eastAsia="en-IN"/>
              </w:rPr>
            </w:pPr>
            <w:r>
              <w:rPr>
                <w:lang w:eastAsia="en-IN"/>
              </w:rPr>
              <w:t>Design and analyze greedy algorithms for optimization problems by validating the greedy choice property and optimal substructure.</w:t>
            </w:r>
          </w:p>
        </w:tc>
        <w:tc>
          <w:tcPr>
            <w:tcW w:w="1417" w:type="dxa"/>
          </w:tcPr>
          <w:p w:rsidR="00C30A23" w:rsidRDefault="006A2E40">
            <w:pPr>
              <w:pStyle w:val="ListParagraph"/>
              <w:ind w:left="0"/>
              <w:jc w:val="center"/>
              <w:rPr>
                <w:lang w:eastAsia="en-IN"/>
              </w:rPr>
            </w:pPr>
            <w:r>
              <w:rPr>
                <w:lang w:eastAsia="en-IN"/>
              </w:rPr>
              <w:t>K4</w:t>
            </w:r>
          </w:p>
        </w:tc>
      </w:tr>
      <w:tr w:rsidR="00C30A23">
        <w:trPr>
          <w:trHeight w:val="731"/>
        </w:trPr>
        <w:tc>
          <w:tcPr>
            <w:tcW w:w="733" w:type="dxa"/>
          </w:tcPr>
          <w:p w:rsidR="00C30A23" w:rsidRDefault="006A2E40">
            <w:pPr>
              <w:pStyle w:val="ListParagraph"/>
              <w:ind w:left="0"/>
              <w:jc w:val="center"/>
              <w:rPr>
                <w:lang w:eastAsia="en-IN"/>
              </w:rPr>
            </w:pPr>
            <w:r>
              <w:rPr>
                <w:lang w:eastAsia="en-IN"/>
              </w:rPr>
              <w:t>CO4</w:t>
            </w:r>
          </w:p>
        </w:tc>
        <w:tc>
          <w:tcPr>
            <w:tcW w:w="7631" w:type="dxa"/>
          </w:tcPr>
          <w:p w:rsidR="00C30A23" w:rsidRDefault="006A2E40">
            <w:pPr>
              <w:pStyle w:val="ListParagraph"/>
              <w:ind w:left="0"/>
              <w:rPr>
                <w:lang w:eastAsia="en-IN"/>
              </w:rPr>
            </w:pPr>
            <w:r>
              <w:rPr>
                <w:lang w:eastAsia="en-IN"/>
              </w:rPr>
              <w:t>Apply backtracking and mathematical techniques to solve computational problems efficiently.</w:t>
            </w:r>
          </w:p>
        </w:tc>
        <w:tc>
          <w:tcPr>
            <w:tcW w:w="1417" w:type="dxa"/>
          </w:tcPr>
          <w:p w:rsidR="00C30A23" w:rsidRDefault="006A2E40">
            <w:pPr>
              <w:pStyle w:val="ListParagraph"/>
              <w:ind w:left="0"/>
              <w:jc w:val="center"/>
              <w:rPr>
                <w:lang w:eastAsia="en-IN"/>
              </w:rPr>
            </w:pPr>
            <w:r>
              <w:rPr>
                <w:lang w:eastAsia="en-IN"/>
              </w:rPr>
              <w:t>K4</w:t>
            </w:r>
          </w:p>
        </w:tc>
      </w:tr>
      <w:tr w:rsidR="00C30A23">
        <w:trPr>
          <w:trHeight w:val="731"/>
        </w:trPr>
        <w:tc>
          <w:tcPr>
            <w:tcW w:w="733" w:type="dxa"/>
          </w:tcPr>
          <w:p w:rsidR="00C30A23" w:rsidRDefault="006A2E40">
            <w:pPr>
              <w:pStyle w:val="ListParagraph"/>
              <w:ind w:left="0"/>
              <w:jc w:val="center"/>
              <w:rPr>
                <w:lang w:eastAsia="en-IN"/>
              </w:rPr>
            </w:pPr>
            <w:r>
              <w:rPr>
                <w:lang w:eastAsia="en-IN"/>
              </w:rPr>
              <w:t>CO5</w:t>
            </w:r>
          </w:p>
        </w:tc>
        <w:tc>
          <w:tcPr>
            <w:tcW w:w="7631" w:type="dxa"/>
          </w:tcPr>
          <w:p w:rsidR="00C30A23" w:rsidRDefault="006A2E40">
            <w:pPr>
              <w:pStyle w:val="ListParagraph"/>
              <w:ind w:left="0"/>
              <w:rPr>
                <w:lang w:eastAsia="en-IN"/>
              </w:rPr>
            </w:pPr>
            <w:r>
              <w:rPr>
                <w:lang w:eastAsia="en-IN"/>
              </w:rPr>
              <w:t>Apply branch and bound techniques and string matching algorithms while comparing their efficiency and suitability for problem-solving.</w:t>
            </w:r>
          </w:p>
        </w:tc>
        <w:tc>
          <w:tcPr>
            <w:tcW w:w="1417" w:type="dxa"/>
          </w:tcPr>
          <w:p w:rsidR="00C30A23" w:rsidRDefault="006A2E40">
            <w:pPr>
              <w:pStyle w:val="ListParagraph"/>
              <w:ind w:left="0"/>
              <w:jc w:val="center"/>
              <w:rPr>
                <w:lang w:eastAsia="en-IN"/>
              </w:rPr>
            </w:pPr>
            <w:r>
              <w:rPr>
                <w:lang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rPr>
          <w:sz w:val="2"/>
        </w:rPr>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CO-PO Mapping:</w:t>
      </w:r>
    </w:p>
    <w:tbl>
      <w:tblPr>
        <w:tblStyle w:val="TableGrid2"/>
        <w:tblW w:w="9776" w:type="dxa"/>
        <w:tblInd w:w="-5" w:type="dxa"/>
        <w:tblLayout w:type="fixed"/>
        <w:tblLook w:val="04A0" w:firstRow="1" w:lastRow="0" w:firstColumn="1" w:lastColumn="0" w:noHBand="0" w:noVBand="1"/>
      </w:tblPr>
      <w:tblGrid>
        <w:gridCol w:w="1560"/>
        <w:gridCol w:w="908"/>
        <w:gridCol w:w="1044"/>
        <w:gridCol w:w="1044"/>
        <w:gridCol w:w="1044"/>
        <w:gridCol w:w="1044"/>
        <w:gridCol w:w="1044"/>
        <w:gridCol w:w="1044"/>
        <w:gridCol w:w="1044"/>
      </w:tblGrid>
      <w:tr w:rsidR="00C30A23">
        <w:trPr>
          <w:trHeight w:val="517"/>
        </w:trPr>
        <w:tc>
          <w:tcPr>
            <w:tcW w:w="1560"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bookmarkStart w:id="0" w:name="_Hlk42649146"/>
            <w:r>
              <w:rPr>
                <w:rFonts w:ascii="Times New Roman" w:eastAsia="Calibri" w:hAnsi="Times New Roman" w:cs="Times New Roman"/>
                <w:b/>
                <w:bCs/>
                <w:sz w:val="24"/>
                <w:szCs w:val="24"/>
                <w:lang w:eastAsia="en-IN"/>
              </w:rPr>
              <w:t>CO No.</w:t>
            </w:r>
          </w:p>
        </w:tc>
        <w:tc>
          <w:tcPr>
            <w:tcW w:w="90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363"/>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908"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1</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r>
      <w:tr w:rsidR="00C30A23">
        <w:trPr>
          <w:trHeight w:val="363"/>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908"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r>
      <w:tr w:rsidR="00C30A23">
        <w:trPr>
          <w:trHeight w:val="363"/>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908"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r>
      <w:tr w:rsidR="00C30A23">
        <w:trPr>
          <w:trHeight w:val="363"/>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908"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r>
      <w:tr w:rsidR="00C30A23">
        <w:trPr>
          <w:trHeight w:val="363"/>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908"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3</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bidi="th-TH"/>
              </w:rPr>
              <w:t>2</w:t>
            </w:r>
          </w:p>
        </w:tc>
      </w:tr>
      <w:tr w:rsidR="00C30A23">
        <w:trPr>
          <w:trHeight w:val="569"/>
        </w:trPr>
        <w:tc>
          <w:tcPr>
            <w:tcW w:w="1560"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proofErr w:type="gramStart"/>
            <w:r>
              <w:rPr>
                <w:rFonts w:ascii="Times New Roman" w:hAnsi="Times New Roman" w:cs="Times New Roman"/>
                <w:b/>
                <w:bCs/>
                <w:sz w:val="24"/>
                <w:szCs w:val="24"/>
              </w:rPr>
              <w:t>Avg.</w:t>
            </w:r>
            <w:r>
              <w:rPr>
                <w:rFonts w:ascii="Times New Roman" w:hAnsi="Times New Roman" w:cs="Times New Roman"/>
                <w:bCs/>
                <w:sz w:val="24"/>
                <w:szCs w:val="24"/>
              </w:rPr>
              <w:t>.</w:t>
            </w:r>
            <w:proofErr w:type="gramEnd"/>
          </w:p>
        </w:tc>
        <w:tc>
          <w:tcPr>
            <w:tcW w:w="908"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2.4</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1044" w:type="dxa"/>
            <w:vAlign w:val="center"/>
          </w:tcPr>
          <w:p w:rsidR="00C30A23" w:rsidRDefault="00C30A23">
            <w:pPr>
              <w:jc w:val="center"/>
              <w:rPr>
                <w:rFonts w:ascii="Times New Roman" w:hAnsi="Times New Roman" w:cs="Times New Roman"/>
                <w:color w:val="000000"/>
                <w:sz w:val="24"/>
                <w:szCs w:val="24"/>
              </w:rPr>
            </w:pPr>
          </w:p>
        </w:tc>
        <w:tc>
          <w:tcPr>
            <w:tcW w:w="1044" w:type="dxa"/>
            <w:vAlign w:val="center"/>
          </w:tcPr>
          <w:p w:rsidR="00C30A23" w:rsidRDefault="00C30A23">
            <w:pPr>
              <w:jc w:val="center"/>
              <w:rPr>
                <w:rFonts w:ascii="Times New Roman" w:hAnsi="Times New Roman" w:cs="Times New Roman"/>
                <w:color w:val="000000"/>
                <w:sz w:val="24"/>
                <w:szCs w:val="24"/>
              </w:rPr>
            </w:pPr>
          </w:p>
        </w:tc>
        <w:tc>
          <w:tcPr>
            <w:tcW w:w="1044" w:type="dxa"/>
            <w:vAlign w:val="center"/>
          </w:tcPr>
          <w:p w:rsidR="00C30A23" w:rsidRDefault="00C30A23">
            <w:pPr>
              <w:jc w:val="center"/>
              <w:rPr>
                <w:rFonts w:ascii="Times New Roman" w:hAnsi="Times New Roman" w:cs="Times New Roman"/>
                <w:color w:val="000000"/>
                <w:sz w:val="24"/>
                <w:szCs w:val="24"/>
              </w:rPr>
            </w:pP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bl>
    <w:bookmarkEnd w:id="0"/>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7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3"/>
        <w:gridCol w:w="1616"/>
        <w:gridCol w:w="1778"/>
        <w:gridCol w:w="2744"/>
        <w:gridCol w:w="2019"/>
      </w:tblGrid>
      <w:tr w:rsidR="00C30A23">
        <w:trPr>
          <w:trHeight w:val="225"/>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b/>
                <w:sz w:val="24"/>
                <w:szCs w:val="24"/>
              </w:rPr>
            </w:pPr>
            <w:r>
              <w:rPr>
                <w:rFonts w:ascii="Times New Roman" w:hAnsi="Times New Roman" w:cs="Times New Roman"/>
                <w:b/>
                <w:sz w:val="24"/>
                <w:szCs w:val="24"/>
              </w:rPr>
              <w:t>Evaluation Pattern</w:t>
            </w:r>
          </w:p>
        </w:tc>
      </w:tr>
      <w:tr w:rsidR="00C30A23">
        <w:trPr>
          <w:trHeight w:val="486"/>
        </w:trPr>
        <w:tc>
          <w:tcPr>
            <w:tcW w:w="2565"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External Component</w:t>
            </w:r>
          </w:p>
        </w:tc>
        <w:tc>
          <w:tcPr>
            <w:tcW w:w="1403" w:type="pct"/>
            <w:tcBorders>
              <w:bottom w:val="single" w:sz="4" w:space="0" w:color="auto"/>
            </w:tcBorders>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Internal Component</w:t>
            </w:r>
          </w:p>
        </w:tc>
        <w:tc>
          <w:tcPr>
            <w:tcW w:w="1032"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 Marks</w:t>
            </w:r>
          </w:p>
        </w:tc>
      </w:tr>
      <w:tr w:rsidR="00C30A23">
        <w:trPr>
          <w:trHeight w:val="465"/>
        </w:trPr>
        <w:tc>
          <w:tcPr>
            <w:tcW w:w="830"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26"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909"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403"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032" w:type="pct"/>
            <w:vMerge/>
            <w:vAlign w:val="bottom"/>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30"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26"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909"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40</w:t>
            </w:r>
          </w:p>
        </w:tc>
        <w:tc>
          <w:tcPr>
            <w:tcW w:w="1403"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032"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776" w:type="dxa"/>
        <w:tblLayout w:type="fixed"/>
        <w:tblLook w:val="04A0" w:firstRow="1" w:lastRow="0" w:firstColumn="1" w:lastColumn="0" w:noHBand="0" w:noVBand="1"/>
      </w:tblPr>
      <w:tblGrid>
        <w:gridCol w:w="832"/>
        <w:gridCol w:w="2707"/>
        <w:gridCol w:w="3402"/>
        <w:gridCol w:w="2835"/>
      </w:tblGrid>
      <w:tr w:rsidR="00C30A23">
        <w:trPr>
          <w:trHeight w:val="410"/>
        </w:trPr>
        <w:tc>
          <w:tcPr>
            <w:tcW w:w="9776" w:type="dxa"/>
            <w:gridSpan w:val="4"/>
            <w:vAlign w:val="center"/>
          </w:tcPr>
          <w:p w:rsidR="00C30A23" w:rsidRDefault="006A2E40">
            <w:pPr>
              <w:pStyle w:val="ListParagraph"/>
              <w:ind w:left="0"/>
              <w:jc w:val="center"/>
              <w:rPr>
                <w:b/>
                <w:lang w:eastAsia="en-IN"/>
              </w:rPr>
            </w:pPr>
            <w:r>
              <w:rPr>
                <w:b/>
                <w:lang w:eastAsia="en-IN"/>
              </w:rPr>
              <w:t>Assessment Plan for CIA</w:t>
            </w:r>
          </w:p>
        </w:tc>
      </w:tr>
      <w:tr w:rsidR="00C30A23">
        <w:trPr>
          <w:trHeight w:val="534"/>
        </w:trPr>
        <w:tc>
          <w:tcPr>
            <w:tcW w:w="832" w:type="dxa"/>
            <w:vAlign w:val="center"/>
          </w:tcPr>
          <w:p w:rsidR="00C30A23" w:rsidRDefault="006A2E40">
            <w:pPr>
              <w:pStyle w:val="ListParagraph"/>
              <w:ind w:left="0"/>
              <w:jc w:val="center"/>
              <w:rPr>
                <w:lang w:eastAsia="en-IN"/>
              </w:rPr>
            </w:pPr>
            <w:r>
              <w:rPr>
                <w:lang w:eastAsia="en-IN"/>
              </w:rPr>
              <w:t>CO</w:t>
            </w:r>
          </w:p>
        </w:tc>
        <w:tc>
          <w:tcPr>
            <w:tcW w:w="2707" w:type="dxa"/>
            <w:vAlign w:val="center"/>
          </w:tcPr>
          <w:p w:rsidR="00C30A23" w:rsidRDefault="006A2E40">
            <w:pPr>
              <w:pStyle w:val="ListParagraph"/>
              <w:ind w:left="0"/>
              <w:jc w:val="center"/>
              <w:rPr>
                <w:lang w:eastAsia="en-IN"/>
              </w:rPr>
            </w:pPr>
            <w:r>
              <w:rPr>
                <w:lang w:eastAsia="en-IN"/>
              </w:rPr>
              <w:t>Assessment Tool</w:t>
            </w:r>
          </w:p>
        </w:tc>
        <w:tc>
          <w:tcPr>
            <w:tcW w:w="3402" w:type="dxa"/>
            <w:vAlign w:val="center"/>
          </w:tcPr>
          <w:p w:rsidR="00C30A23" w:rsidRDefault="006A2E40">
            <w:pPr>
              <w:pStyle w:val="ListParagraph"/>
              <w:ind w:left="0"/>
              <w:jc w:val="center"/>
              <w:rPr>
                <w:b/>
                <w:lang w:eastAsia="en-IN"/>
              </w:rPr>
            </w:pPr>
            <w:r>
              <w:rPr>
                <w:b/>
                <w:lang w:eastAsia="en-IN"/>
              </w:rPr>
              <w:t>Remarks</w:t>
            </w:r>
          </w:p>
        </w:tc>
        <w:tc>
          <w:tcPr>
            <w:tcW w:w="2835" w:type="dxa"/>
            <w:vAlign w:val="center"/>
          </w:tcPr>
          <w:p w:rsidR="00C30A23" w:rsidRDefault="006A2E40">
            <w:pPr>
              <w:pStyle w:val="ListParagraph"/>
              <w:ind w:left="0"/>
              <w:jc w:val="center"/>
              <w:rPr>
                <w:b/>
                <w:lang w:eastAsia="en-IN"/>
              </w:rPr>
            </w:pPr>
            <w:r>
              <w:rPr>
                <w:b/>
                <w:lang w:eastAsia="en-IN"/>
              </w:rPr>
              <w:t>Weightage of Marks in CIA</w:t>
            </w:r>
          </w:p>
        </w:tc>
      </w:tr>
      <w:tr w:rsidR="00C30A23">
        <w:trPr>
          <w:trHeight w:val="448"/>
        </w:trPr>
        <w:tc>
          <w:tcPr>
            <w:tcW w:w="832" w:type="dxa"/>
            <w:vAlign w:val="center"/>
          </w:tcPr>
          <w:p w:rsidR="00C30A23" w:rsidRDefault="006A2E40">
            <w:pPr>
              <w:pStyle w:val="ListParagraph"/>
              <w:ind w:left="0"/>
              <w:jc w:val="center"/>
              <w:rPr>
                <w:lang w:eastAsia="en-IN"/>
              </w:rPr>
            </w:pPr>
            <w:r>
              <w:rPr>
                <w:lang w:eastAsia="en-IN"/>
              </w:rPr>
              <w:t>CO1</w:t>
            </w:r>
          </w:p>
        </w:tc>
        <w:tc>
          <w:tcPr>
            <w:tcW w:w="2707" w:type="dxa"/>
            <w:vAlign w:val="center"/>
          </w:tcPr>
          <w:p w:rsidR="00C30A23" w:rsidRDefault="006A2E40">
            <w:pPr>
              <w:pStyle w:val="ListParagraph"/>
              <w:ind w:left="0"/>
              <w:rPr>
                <w:lang w:eastAsia="en-IN"/>
              </w:rPr>
            </w:pPr>
            <w:r>
              <w:rPr>
                <w:lang w:eastAsia="en-IN" w:bidi="th-TH"/>
              </w:rPr>
              <w:t>Quiz/ Coding Platform Exercise/AMCAT</w:t>
            </w:r>
          </w:p>
        </w:tc>
        <w:tc>
          <w:tcPr>
            <w:tcW w:w="3402"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32" w:type="dxa"/>
            <w:vAlign w:val="center"/>
          </w:tcPr>
          <w:p w:rsidR="00C30A23" w:rsidRDefault="006A2E40">
            <w:pPr>
              <w:pStyle w:val="ListParagraph"/>
              <w:ind w:left="0"/>
              <w:jc w:val="center"/>
              <w:rPr>
                <w:lang w:eastAsia="en-IN"/>
              </w:rPr>
            </w:pPr>
            <w:r>
              <w:rPr>
                <w:lang w:eastAsia="en-IN"/>
              </w:rPr>
              <w:t>CO2</w:t>
            </w:r>
          </w:p>
        </w:tc>
        <w:tc>
          <w:tcPr>
            <w:tcW w:w="2707" w:type="dxa"/>
            <w:vAlign w:val="center"/>
          </w:tcPr>
          <w:p w:rsidR="00C30A23" w:rsidRDefault="006A2E40">
            <w:pPr>
              <w:pStyle w:val="ListParagraph"/>
              <w:ind w:left="0"/>
              <w:rPr>
                <w:lang w:eastAsia="en-IN"/>
              </w:rPr>
            </w:pPr>
            <w:r>
              <w:rPr>
                <w:lang w:eastAsia="en-IN" w:bidi="th-TH"/>
              </w:rPr>
              <w:t>Programming Assignment/AMCAT</w:t>
            </w:r>
          </w:p>
        </w:tc>
        <w:tc>
          <w:tcPr>
            <w:tcW w:w="3402"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32" w:type="dxa"/>
            <w:vAlign w:val="center"/>
          </w:tcPr>
          <w:p w:rsidR="00C30A23" w:rsidRDefault="006A2E40">
            <w:pPr>
              <w:pStyle w:val="ListParagraph"/>
              <w:ind w:left="0"/>
              <w:jc w:val="center"/>
              <w:rPr>
                <w:lang w:eastAsia="en-IN"/>
              </w:rPr>
            </w:pPr>
            <w:r>
              <w:rPr>
                <w:lang w:eastAsia="en-IN"/>
              </w:rPr>
              <w:t>CO3</w:t>
            </w:r>
          </w:p>
        </w:tc>
        <w:tc>
          <w:tcPr>
            <w:tcW w:w="2707" w:type="dxa"/>
            <w:vAlign w:val="center"/>
          </w:tcPr>
          <w:p w:rsidR="00C30A23" w:rsidRDefault="006A2E40">
            <w:pPr>
              <w:pStyle w:val="ListParagraph"/>
              <w:ind w:left="0"/>
              <w:rPr>
                <w:lang w:eastAsia="en-IN"/>
              </w:rPr>
            </w:pPr>
            <w:r>
              <w:rPr>
                <w:lang w:eastAsia="en-IN" w:bidi="th-TH"/>
              </w:rPr>
              <w:t>Coding Platform Exercise/AMCAT</w:t>
            </w:r>
          </w:p>
        </w:tc>
        <w:tc>
          <w:tcPr>
            <w:tcW w:w="3402"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32" w:type="dxa"/>
            <w:vAlign w:val="center"/>
          </w:tcPr>
          <w:p w:rsidR="00C30A23" w:rsidRDefault="006A2E40">
            <w:pPr>
              <w:pStyle w:val="ListParagraph"/>
              <w:ind w:left="0"/>
              <w:jc w:val="center"/>
              <w:rPr>
                <w:lang w:eastAsia="en-IN"/>
              </w:rPr>
            </w:pPr>
            <w:r>
              <w:rPr>
                <w:lang w:eastAsia="en-IN"/>
              </w:rPr>
              <w:t>CO4</w:t>
            </w:r>
          </w:p>
        </w:tc>
        <w:tc>
          <w:tcPr>
            <w:tcW w:w="2707" w:type="dxa"/>
            <w:vAlign w:val="center"/>
          </w:tcPr>
          <w:p w:rsidR="00C30A23" w:rsidRDefault="006A2E40">
            <w:pPr>
              <w:pStyle w:val="ListParagraph"/>
              <w:ind w:left="0"/>
              <w:rPr>
                <w:lang w:eastAsia="en-IN"/>
              </w:rPr>
            </w:pPr>
            <w:r>
              <w:rPr>
                <w:lang w:eastAsia="en-IN" w:bidi="th-TH"/>
              </w:rPr>
              <w:t>Problem-Solving Assignment/AMCAT</w:t>
            </w:r>
          </w:p>
        </w:tc>
        <w:tc>
          <w:tcPr>
            <w:tcW w:w="3402"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32" w:type="dxa"/>
            <w:vAlign w:val="center"/>
          </w:tcPr>
          <w:p w:rsidR="00C30A23" w:rsidRDefault="006A2E40">
            <w:pPr>
              <w:pStyle w:val="ListParagraph"/>
              <w:ind w:left="0"/>
              <w:jc w:val="center"/>
              <w:rPr>
                <w:lang w:eastAsia="en-IN"/>
              </w:rPr>
            </w:pPr>
            <w:r>
              <w:rPr>
                <w:lang w:eastAsia="en-IN"/>
              </w:rPr>
              <w:t>CO5</w:t>
            </w:r>
          </w:p>
        </w:tc>
        <w:tc>
          <w:tcPr>
            <w:tcW w:w="2707" w:type="dxa"/>
            <w:vAlign w:val="center"/>
          </w:tcPr>
          <w:p w:rsidR="00C30A23" w:rsidRDefault="006A2E40">
            <w:pPr>
              <w:pStyle w:val="ListParagraph"/>
              <w:ind w:left="0"/>
              <w:rPr>
                <w:lang w:eastAsia="en-IN"/>
              </w:rPr>
            </w:pPr>
            <w:r>
              <w:rPr>
                <w:lang w:eastAsia="en-IN" w:bidi="th-TH"/>
              </w:rPr>
              <w:t>Coding Challenge/AMCAT</w:t>
            </w:r>
          </w:p>
        </w:tc>
        <w:tc>
          <w:tcPr>
            <w:tcW w:w="3402"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32" w:type="dxa"/>
            <w:vAlign w:val="center"/>
          </w:tcPr>
          <w:p w:rsidR="00C30A23" w:rsidRDefault="00C30A23">
            <w:pPr>
              <w:pStyle w:val="ListParagraph"/>
              <w:ind w:left="0"/>
              <w:jc w:val="center"/>
              <w:rPr>
                <w:lang w:eastAsia="en-IN"/>
              </w:rPr>
            </w:pPr>
          </w:p>
        </w:tc>
        <w:tc>
          <w:tcPr>
            <w:tcW w:w="2707" w:type="dxa"/>
            <w:vAlign w:val="center"/>
          </w:tcPr>
          <w:p w:rsidR="00C30A23" w:rsidRDefault="006A2E40">
            <w:pPr>
              <w:pStyle w:val="ListParagraph"/>
              <w:ind w:left="0"/>
              <w:rPr>
                <w:lang w:eastAsia="en-IN" w:bidi="th-TH"/>
              </w:rPr>
            </w:pPr>
            <w:r>
              <w:rPr>
                <w:lang w:eastAsia="en-IN" w:bidi="th-TH"/>
              </w:rPr>
              <w:t xml:space="preserve">Attendance </w:t>
            </w:r>
          </w:p>
        </w:tc>
        <w:tc>
          <w:tcPr>
            <w:tcW w:w="3402" w:type="dxa"/>
            <w:vAlign w:val="center"/>
          </w:tcPr>
          <w:p w:rsidR="00C30A23" w:rsidRDefault="006A2E40">
            <w:pPr>
              <w:pStyle w:val="ListParagraph"/>
              <w:ind w:left="0"/>
              <w:jc w:val="center"/>
              <w:rPr>
                <w:lang w:eastAsia="en-IN"/>
              </w:rPr>
            </w:pPr>
            <w:r>
              <w:rPr>
                <w:lang w:eastAsia="en-IN"/>
              </w:rPr>
              <w:t>100%</w:t>
            </w:r>
          </w:p>
        </w:tc>
        <w:tc>
          <w:tcPr>
            <w:tcW w:w="2835"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6941" w:type="dxa"/>
            <w:gridSpan w:val="3"/>
            <w:vAlign w:val="center"/>
          </w:tcPr>
          <w:p w:rsidR="00C30A23" w:rsidRDefault="006A2E40">
            <w:pPr>
              <w:pStyle w:val="ListParagraph"/>
              <w:ind w:left="0"/>
              <w:jc w:val="center"/>
              <w:rPr>
                <w:lang w:eastAsia="en-IN"/>
              </w:rPr>
            </w:pPr>
            <w:r>
              <w:rPr>
                <w:lang w:eastAsia="en-IN"/>
              </w:rPr>
              <w:t>Total Marks</w:t>
            </w:r>
          </w:p>
        </w:tc>
        <w:tc>
          <w:tcPr>
            <w:tcW w:w="2835"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776" w:type="dxa"/>
            <w:gridSpan w:val="4"/>
            <w:vAlign w:val="center"/>
          </w:tcPr>
          <w:p w:rsidR="00C30A23" w:rsidRDefault="006A2E40">
            <w:pPr>
              <w:pStyle w:val="ListParagraph"/>
              <w:ind w:left="0"/>
              <w:jc w:val="center"/>
              <w:rPr>
                <w:lang w:eastAsia="en-IN"/>
              </w:rPr>
            </w:pPr>
            <w:r>
              <w:rPr>
                <w:lang w:eastAsia="en-IN"/>
              </w:rPr>
              <w:lastRenderedPageBreak/>
              <w:t>Assessment Plan for External Component</w:t>
            </w:r>
          </w:p>
        </w:tc>
      </w:tr>
      <w:tr w:rsidR="00C30A23" w:rsidTr="008F1793">
        <w:trPr>
          <w:trHeight w:val="534"/>
        </w:trPr>
        <w:tc>
          <w:tcPr>
            <w:tcW w:w="3539" w:type="dxa"/>
            <w:gridSpan w:val="2"/>
            <w:tcBorders>
              <w:bottom w:val="single" w:sz="4" w:space="0" w:color="auto"/>
            </w:tcBorders>
            <w:vAlign w:val="center"/>
          </w:tcPr>
          <w:p w:rsidR="00C30A23" w:rsidRDefault="006A2E40">
            <w:pPr>
              <w:pStyle w:val="ListParagraph"/>
              <w:ind w:left="0"/>
              <w:jc w:val="center"/>
              <w:rPr>
                <w:lang w:eastAsia="en-IN"/>
              </w:rPr>
            </w:pPr>
            <w:r>
              <w:rPr>
                <w:lang w:eastAsia="en-IN"/>
              </w:rPr>
              <w:t>Assessment Tool</w:t>
            </w:r>
          </w:p>
        </w:tc>
        <w:tc>
          <w:tcPr>
            <w:tcW w:w="3402" w:type="dxa"/>
            <w:tcBorders>
              <w:bottom w:val="single" w:sz="4" w:space="0" w:color="auto"/>
            </w:tcBorders>
            <w:vAlign w:val="center"/>
          </w:tcPr>
          <w:p w:rsidR="00C30A23" w:rsidRDefault="006A2E40">
            <w:pPr>
              <w:pStyle w:val="ListParagraph"/>
              <w:ind w:left="0"/>
              <w:jc w:val="center"/>
              <w:rPr>
                <w:lang w:eastAsia="en-IN"/>
              </w:rPr>
            </w:pPr>
            <w:r>
              <w:rPr>
                <w:lang w:eastAsia="en-IN"/>
              </w:rPr>
              <w:t>COs Coverage</w:t>
            </w:r>
          </w:p>
        </w:tc>
        <w:tc>
          <w:tcPr>
            <w:tcW w:w="2835" w:type="dxa"/>
            <w:tcBorders>
              <w:bottom w:val="single" w:sz="4" w:space="0" w:color="auto"/>
            </w:tcBorders>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3539" w:type="dxa"/>
            <w:gridSpan w:val="2"/>
            <w:vAlign w:val="center"/>
          </w:tcPr>
          <w:p w:rsidR="00C30A23" w:rsidRDefault="006A2E40">
            <w:pPr>
              <w:pStyle w:val="ListParagraph"/>
              <w:ind w:left="0"/>
              <w:jc w:val="center"/>
              <w:rPr>
                <w:lang w:eastAsia="en-IN"/>
              </w:rPr>
            </w:pPr>
            <w:r>
              <w:rPr>
                <w:lang w:eastAsia="en-IN"/>
              </w:rPr>
              <w:t>Mid Term - I</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2835"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3539" w:type="dxa"/>
            <w:gridSpan w:val="2"/>
            <w:vAlign w:val="center"/>
          </w:tcPr>
          <w:p w:rsidR="00C30A23" w:rsidRDefault="006A2E40">
            <w:pPr>
              <w:pStyle w:val="ListParagraph"/>
              <w:ind w:left="0"/>
              <w:jc w:val="center"/>
              <w:rPr>
                <w:lang w:eastAsia="en-IN"/>
              </w:rPr>
            </w:pPr>
            <w:r>
              <w:rPr>
                <w:lang w:eastAsia="en-IN"/>
              </w:rPr>
              <w:t>Mid Term -II</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2835"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3539" w:type="dxa"/>
            <w:gridSpan w:val="2"/>
            <w:vAlign w:val="center"/>
          </w:tcPr>
          <w:p w:rsidR="00C30A23" w:rsidRDefault="006A2E40">
            <w:pPr>
              <w:pStyle w:val="ListParagraph"/>
              <w:ind w:left="0"/>
              <w:jc w:val="center"/>
              <w:rPr>
                <w:lang w:eastAsia="en-IN"/>
              </w:rPr>
            </w:pPr>
            <w:r>
              <w:rPr>
                <w:lang w:eastAsia="en-IN"/>
              </w:rPr>
              <w:t>End Term</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2835" w:type="dxa"/>
            <w:vAlign w:val="center"/>
          </w:tcPr>
          <w:p w:rsidR="00C30A23" w:rsidRDefault="006A2E40">
            <w:pPr>
              <w:pStyle w:val="ListParagraph"/>
              <w:ind w:left="0"/>
              <w:jc w:val="center"/>
              <w:rPr>
                <w:lang w:eastAsia="en-IN"/>
              </w:rPr>
            </w:pPr>
            <w:r>
              <w:rPr>
                <w:lang w:eastAsia="en-IN"/>
              </w:rPr>
              <w:t>40</w:t>
            </w:r>
          </w:p>
        </w:tc>
      </w:tr>
      <w:tr w:rsidR="00C30A23" w:rsidTr="008F1793">
        <w:trPr>
          <w:trHeight w:val="448"/>
        </w:trPr>
        <w:tc>
          <w:tcPr>
            <w:tcW w:w="6941" w:type="dxa"/>
            <w:gridSpan w:val="3"/>
            <w:tcBorders>
              <w:bottom w:val="single" w:sz="4" w:space="0" w:color="auto"/>
            </w:tcBorders>
            <w:vAlign w:val="center"/>
          </w:tcPr>
          <w:p w:rsidR="00C30A23" w:rsidRDefault="006A2E40">
            <w:pPr>
              <w:pStyle w:val="ListParagraph"/>
              <w:ind w:left="0"/>
              <w:jc w:val="center"/>
              <w:rPr>
                <w:lang w:eastAsia="en-IN"/>
              </w:rPr>
            </w:pPr>
            <w:r>
              <w:rPr>
                <w:lang w:eastAsia="en-IN"/>
              </w:rPr>
              <w:t>Total Marks</w:t>
            </w:r>
          </w:p>
        </w:tc>
        <w:tc>
          <w:tcPr>
            <w:tcW w:w="2835" w:type="dxa"/>
            <w:tcBorders>
              <w:bottom w:val="single" w:sz="4" w:space="0" w:color="auto"/>
            </w:tcBorders>
            <w:vAlign w:val="center"/>
          </w:tcPr>
          <w:p w:rsidR="00C30A23" w:rsidRDefault="006A2E40">
            <w:pPr>
              <w:pStyle w:val="ListParagraph"/>
              <w:ind w:left="0"/>
              <w:jc w:val="center"/>
              <w:rPr>
                <w:lang w:eastAsia="en-IN"/>
              </w:rPr>
            </w:pPr>
            <w:r>
              <w:rPr>
                <w:lang w:eastAsia="en-IN"/>
              </w:rPr>
              <w:t>70</w:t>
            </w:r>
          </w:p>
        </w:tc>
      </w:tr>
      <w:tr w:rsidR="008F1793" w:rsidTr="008F1793">
        <w:trPr>
          <w:trHeight w:val="448"/>
        </w:trPr>
        <w:tc>
          <w:tcPr>
            <w:tcW w:w="6941" w:type="dxa"/>
            <w:gridSpan w:val="3"/>
            <w:tcBorders>
              <w:top w:val="single" w:sz="4" w:space="0" w:color="auto"/>
              <w:left w:val="nil"/>
              <w:bottom w:val="nil"/>
              <w:right w:val="nil"/>
            </w:tcBorders>
            <w:vAlign w:val="center"/>
          </w:tcPr>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p w:rsidR="008F1793" w:rsidRDefault="008F1793">
            <w:pPr>
              <w:pStyle w:val="ListParagraph"/>
              <w:ind w:left="0"/>
              <w:jc w:val="center"/>
              <w:rPr>
                <w:lang w:eastAsia="en-IN"/>
              </w:rPr>
            </w:pPr>
          </w:p>
        </w:tc>
        <w:tc>
          <w:tcPr>
            <w:tcW w:w="2835" w:type="dxa"/>
            <w:tcBorders>
              <w:top w:val="single" w:sz="4" w:space="0" w:color="auto"/>
              <w:left w:val="nil"/>
              <w:bottom w:val="nil"/>
              <w:right w:val="nil"/>
            </w:tcBorders>
            <w:vAlign w:val="center"/>
          </w:tcPr>
          <w:p w:rsidR="008F1793" w:rsidRDefault="008F1793">
            <w:pPr>
              <w:pStyle w:val="ListParagraph"/>
              <w:ind w:left="0"/>
              <w:jc w:val="center"/>
              <w:rPr>
                <w:lang w:eastAsia="en-IN"/>
              </w:rPr>
            </w:pPr>
          </w:p>
        </w:tc>
      </w:tr>
    </w:tbl>
    <w:tbl>
      <w:tblPr>
        <w:tblW w:w="47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3"/>
        <w:gridCol w:w="1240"/>
        <w:gridCol w:w="325"/>
        <w:gridCol w:w="1778"/>
        <w:gridCol w:w="31"/>
        <w:gridCol w:w="1582"/>
        <w:gridCol w:w="808"/>
        <w:gridCol w:w="325"/>
        <w:gridCol w:w="483"/>
        <w:gridCol w:w="777"/>
        <w:gridCol w:w="759"/>
      </w:tblGrid>
      <w:tr w:rsidR="00C30A23">
        <w:trPr>
          <w:trHeight w:val="265"/>
        </w:trPr>
        <w:tc>
          <w:tcPr>
            <w:tcW w:w="855" w:type="pct"/>
            <w:gridSpan w:val="2"/>
            <w:vMerge w:val="restart"/>
            <w:shd w:val="clear" w:color="auto" w:fill="auto"/>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634" w:type="pct"/>
            <w:vMerge w:val="restart"/>
            <w:vAlign w:val="center"/>
          </w:tcPr>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91" w:type="pct"/>
            <w:gridSpan w:val="3"/>
            <w:vMerge w:val="restart"/>
            <w:vAlign w:val="center"/>
          </w:tcPr>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809" w:type="pct"/>
            <w:vMerge w:val="restart"/>
            <w:vAlign w:val="center"/>
          </w:tcPr>
          <w:p w:rsidR="00C30A23" w:rsidRDefault="006A2E40">
            <w:pPr>
              <w:spacing w:after="0" w:line="240" w:lineRule="auto"/>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223" w:type="pct"/>
            <w:gridSpan w:val="4"/>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388" w:type="pct"/>
            <w:vMerge w:val="restart"/>
            <w:vAlign w:val="center"/>
          </w:tcPr>
          <w:p w:rsidR="00C30A23" w:rsidRDefault="006A2E40">
            <w:pPr>
              <w:spacing w:after="0" w:line="240" w:lineRule="auto"/>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0"/>
        </w:trPr>
        <w:tc>
          <w:tcPr>
            <w:tcW w:w="855" w:type="pct"/>
            <w:gridSpan w:val="2"/>
            <w:vMerge/>
            <w:shd w:val="clear" w:color="auto" w:fill="auto"/>
          </w:tcPr>
          <w:p w:rsidR="00C30A23" w:rsidRDefault="00C30A23">
            <w:pPr>
              <w:autoSpaceDE w:val="0"/>
              <w:autoSpaceDN w:val="0"/>
              <w:adjustRightInd w:val="0"/>
              <w:spacing w:after="0" w:line="240" w:lineRule="auto"/>
              <w:ind w:left="-108" w:right="-109"/>
              <w:rPr>
                <w:rFonts w:ascii="Times New Roman" w:hAnsi="Times New Roman" w:cs="Times New Roman"/>
                <w:b/>
                <w:bCs/>
                <w:color w:val="000000" w:themeColor="text1"/>
                <w:sz w:val="24"/>
                <w:szCs w:val="24"/>
              </w:rPr>
            </w:pPr>
          </w:p>
        </w:tc>
        <w:tc>
          <w:tcPr>
            <w:tcW w:w="634" w:type="pct"/>
            <w:vMerge/>
          </w:tcPr>
          <w:p w:rsidR="00C30A23" w:rsidRDefault="00C30A23">
            <w:pPr>
              <w:autoSpaceDE w:val="0"/>
              <w:autoSpaceDN w:val="0"/>
              <w:adjustRightInd w:val="0"/>
              <w:spacing w:after="0" w:line="240" w:lineRule="auto"/>
              <w:ind w:left="-108" w:right="-109"/>
              <w:rPr>
                <w:rFonts w:ascii="Times New Roman" w:hAnsi="Times New Roman" w:cs="Times New Roman"/>
                <w:b/>
                <w:bCs/>
                <w:color w:val="000000" w:themeColor="text1"/>
                <w:sz w:val="24"/>
                <w:szCs w:val="24"/>
              </w:rPr>
            </w:pPr>
          </w:p>
        </w:tc>
        <w:tc>
          <w:tcPr>
            <w:tcW w:w="1091" w:type="pct"/>
            <w:gridSpan w:val="3"/>
            <w:vMerge/>
          </w:tcPr>
          <w:p w:rsidR="00C30A23" w:rsidRDefault="00C30A23">
            <w:pPr>
              <w:autoSpaceDE w:val="0"/>
              <w:autoSpaceDN w:val="0"/>
              <w:adjustRightInd w:val="0"/>
              <w:spacing w:after="0" w:line="240" w:lineRule="auto"/>
              <w:ind w:left="-108" w:right="-109"/>
              <w:rPr>
                <w:rFonts w:ascii="Times New Roman" w:hAnsi="Times New Roman" w:cs="Times New Roman"/>
                <w:b/>
                <w:bCs/>
                <w:color w:val="000000" w:themeColor="text1"/>
                <w:sz w:val="24"/>
                <w:szCs w:val="24"/>
              </w:rPr>
            </w:pPr>
          </w:p>
        </w:tc>
        <w:tc>
          <w:tcPr>
            <w:tcW w:w="809" w:type="pct"/>
            <w:vMerge/>
          </w:tcPr>
          <w:p w:rsidR="00C30A23" w:rsidRDefault="00C30A23">
            <w:pPr>
              <w:spacing w:after="0" w:line="240" w:lineRule="auto"/>
              <w:ind w:left="-108" w:right="-109"/>
              <w:rPr>
                <w:rFonts w:ascii="Times New Roman" w:hAnsi="Times New Roman" w:cs="Times New Roman"/>
                <w:b/>
                <w:bCs/>
                <w:color w:val="000000" w:themeColor="text1"/>
                <w:sz w:val="24"/>
                <w:szCs w:val="24"/>
              </w:rPr>
            </w:pPr>
          </w:p>
        </w:tc>
        <w:tc>
          <w:tcPr>
            <w:tcW w:w="413" w:type="pct"/>
            <w:vMerge w:val="restart"/>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13" w:type="pct"/>
            <w:gridSpan w:val="2"/>
            <w:vMerge w:val="restart"/>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97" w:type="pct"/>
            <w:vMerge w:val="restart"/>
            <w:vAlign w:val="center"/>
          </w:tcPr>
          <w:p w:rsidR="00C30A23" w:rsidRDefault="006A2E40">
            <w:pPr>
              <w:autoSpaceDE w:val="0"/>
              <w:autoSpaceDN w:val="0"/>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388" w:type="pct"/>
            <w:vMerge/>
          </w:tcPr>
          <w:p w:rsidR="00C30A23" w:rsidRDefault="00C30A23">
            <w:pPr>
              <w:spacing w:after="0" w:line="240" w:lineRule="auto"/>
              <w:rPr>
                <w:rFonts w:ascii="Times New Roman" w:hAnsi="Times New Roman" w:cs="Times New Roman"/>
                <w:b/>
                <w:color w:val="000000" w:themeColor="text1"/>
                <w:sz w:val="24"/>
                <w:szCs w:val="24"/>
              </w:rPr>
            </w:pPr>
          </w:p>
        </w:tc>
      </w:tr>
      <w:tr w:rsidR="00C30A23">
        <w:trPr>
          <w:trHeight w:val="436"/>
        </w:trPr>
        <w:tc>
          <w:tcPr>
            <w:tcW w:w="855" w:type="pct"/>
            <w:gridSpan w:val="2"/>
            <w:vMerge/>
            <w:shd w:val="clear" w:color="auto" w:fill="auto"/>
          </w:tcPr>
          <w:p w:rsidR="00C30A23" w:rsidRDefault="00C30A23">
            <w:pPr>
              <w:autoSpaceDE w:val="0"/>
              <w:autoSpaceDN w:val="0"/>
              <w:adjustRightInd w:val="0"/>
              <w:spacing w:line="240" w:lineRule="auto"/>
              <w:rPr>
                <w:rFonts w:ascii="Times New Roman" w:hAnsi="Times New Roman" w:cs="Times New Roman"/>
                <w:b/>
                <w:bCs/>
                <w:color w:val="000000" w:themeColor="text1"/>
                <w:sz w:val="24"/>
                <w:szCs w:val="24"/>
              </w:rPr>
            </w:pPr>
          </w:p>
        </w:tc>
        <w:tc>
          <w:tcPr>
            <w:tcW w:w="634" w:type="pct"/>
            <w:vMerge/>
          </w:tcPr>
          <w:p w:rsidR="00C30A23" w:rsidRDefault="00C30A23">
            <w:pPr>
              <w:autoSpaceDE w:val="0"/>
              <w:autoSpaceDN w:val="0"/>
              <w:adjustRightInd w:val="0"/>
              <w:spacing w:line="240" w:lineRule="auto"/>
              <w:rPr>
                <w:rFonts w:ascii="Times New Roman" w:hAnsi="Times New Roman" w:cs="Times New Roman"/>
                <w:b/>
                <w:bCs/>
                <w:color w:val="000000" w:themeColor="text1"/>
                <w:sz w:val="24"/>
                <w:szCs w:val="24"/>
              </w:rPr>
            </w:pPr>
          </w:p>
        </w:tc>
        <w:tc>
          <w:tcPr>
            <w:tcW w:w="1091" w:type="pct"/>
            <w:gridSpan w:val="3"/>
            <w:vMerge/>
          </w:tcPr>
          <w:p w:rsidR="00C30A23" w:rsidRDefault="00C30A23">
            <w:pPr>
              <w:autoSpaceDE w:val="0"/>
              <w:autoSpaceDN w:val="0"/>
              <w:adjustRightInd w:val="0"/>
              <w:spacing w:line="240" w:lineRule="auto"/>
              <w:rPr>
                <w:rFonts w:ascii="Times New Roman" w:hAnsi="Times New Roman" w:cs="Times New Roman"/>
                <w:b/>
                <w:bCs/>
                <w:color w:val="000000" w:themeColor="text1"/>
                <w:sz w:val="24"/>
                <w:szCs w:val="24"/>
              </w:rPr>
            </w:pPr>
          </w:p>
        </w:tc>
        <w:tc>
          <w:tcPr>
            <w:tcW w:w="809" w:type="pct"/>
            <w:vMerge/>
          </w:tcPr>
          <w:p w:rsidR="00C30A23" w:rsidRDefault="00C30A23">
            <w:pPr>
              <w:spacing w:line="240" w:lineRule="auto"/>
              <w:rPr>
                <w:rFonts w:ascii="Times New Roman" w:hAnsi="Times New Roman" w:cs="Times New Roman"/>
                <w:b/>
                <w:bCs/>
                <w:color w:val="000000" w:themeColor="text1"/>
                <w:sz w:val="24"/>
                <w:szCs w:val="24"/>
              </w:rPr>
            </w:pPr>
          </w:p>
        </w:tc>
        <w:tc>
          <w:tcPr>
            <w:tcW w:w="413" w:type="pct"/>
            <w:vMerge/>
            <w:vAlign w:val="center"/>
          </w:tcPr>
          <w:p w:rsidR="00C30A23" w:rsidRDefault="00C30A23">
            <w:pPr>
              <w:autoSpaceDE w:val="0"/>
              <w:autoSpaceDN w:val="0"/>
              <w:adjustRightInd w:val="0"/>
              <w:spacing w:line="240" w:lineRule="auto"/>
              <w:jc w:val="center"/>
              <w:rPr>
                <w:rFonts w:ascii="Times New Roman" w:hAnsi="Times New Roman" w:cs="Times New Roman"/>
                <w:b/>
                <w:bCs/>
                <w:color w:val="000000" w:themeColor="text1"/>
                <w:sz w:val="24"/>
                <w:szCs w:val="24"/>
              </w:rPr>
            </w:pPr>
          </w:p>
        </w:tc>
        <w:tc>
          <w:tcPr>
            <w:tcW w:w="413" w:type="pct"/>
            <w:gridSpan w:val="2"/>
            <w:vMerge/>
            <w:vAlign w:val="center"/>
          </w:tcPr>
          <w:p w:rsidR="00C30A23" w:rsidRDefault="00C30A23">
            <w:pPr>
              <w:autoSpaceDE w:val="0"/>
              <w:autoSpaceDN w:val="0"/>
              <w:adjustRightInd w:val="0"/>
              <w:spacing w:line="240" w:lineRule="auto"/>
              <w:jc w:val="center"/>
              <w:rPr>
                <w:rFonts w:ascii="Times New Roman" w:hAnsi="Times New Roman" w:cs="Times New Roman"/>
                <w:b/>
                <w:bCs/>
                <w:color w:val="000000" w:themeColor="text1"/>
                <w:sz w:val="24"/>
                <w:szCs w:val="24"/>
              </w:rPr>
            </w:pPr>
          </w:p>
        </w:tc>
        <w:tc>
          <w:tcPr>
            <w:tcW w:w="397" w:type="pct"/>
            <w:vMerge/>
            <w:vAlign w:val="center"/>
          </w:tcPr>
          <w:p w:rsidR="00C30A23" w:rsidRDefault="00C30A23">
            <w:pPr>
              <w:autoSpaceDE w:val="0"/>
              <w:autoSpaceDN w:val="0"/>
              <w:adjustRightInd w:val="0"/>
              <w:spacing w:line="240" w:lineRule="auto"/>
              <w:jc w:val="center"/>
              <w:rPr>
                <w:rFonts w:ascii="Times New Roman" w:hAnsi="Times New Roman" w:cs="Times New Roman"/>
                <w:b/>
                <w:bCs/>
                <w:color w:val="000000" w:themeColor="text1"/>
                <w:sz w:val="24"/>
                <w:szCs w:val="24"/>
              </w:rPr>
            </w:pPr>
          </w:p>
        </w:tc>
        <w:tc>
          <w:tcPr>
            <w:tcW w:w="388" w:type="pct"/>
            <w:vMerge/>
          </w:tcPr>
          <w:p w:rsidR="00C30A23" w:rsidRDefault="00C30A23">
            <w:pPr>
              <w:spacing w:line="240" w:lineRule="auto"/>
              <w:rPr>
                <w:rFonts w:ascii="Times New Roman" w:hAnsi="Times New Roman" w:cs="Times New Roman"/>
                <w:b/>
                <w:color w:val="000000" w:themeColor="text1"/>
                <w:sz w:val="24"/>
                <w:szCs w:val="24"/>
              </w:rPr>
            </w:pPr>
          </w:p>
        </w:tc>
      </w:tr>
      <w:tr w:rsidR="00C30A23">
        <w:trPr>
          <w:trHeight w:val="522"/>
        </w:trPr>
        <w:tc>
          <w:tcPr>
            <w:tcW w:w="855" w:type="pct"/>
            <w:gridSpan w:val="2"/>
            <w:vAlign w:val="center"/>
          </w:tcPr>
          <w:p w:rsidR="00C30A23" w:rsidRDefault="006A2E40">
            <w:pPr>
              <w:autoSpaceDE w:val="0"/>
              <w:autoSpaceDN w:val="0"/>
              <w:adjustRightInd w:val="0"/>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34" w:type="pct"/>
            <w:vAlign w:val="center"/>
          </w:tcPr>
          <w:p w:rsidR="00C30A23" w:rsidRDefault="006A2E40">
            <w:pPr>
              <w:autoSpaceDE w:val="0"/>
              <w:autoSpaceDN w:val="0"/>
              <w:adjustRightInd w:val="0"/>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III</w:t>
            </w:r>
          </w:p>
        </w:tc>
        <w:tc>
          <w:tcPr>
            <w:tcW w:w="1091" w:type="pct"/>
            <w:gridSpan w:val="3"/>
            <w:vAlign w:val="center"/>
          </w:tcPr>
          <w:p w:rsidR="00C30A23" w:rsidRDefault="006A2E40">
            <w:pPr>
              <w:autoSpaceDE w:val="0"/>
              <w:autoSpaceDN w:val="0"/>
              <w:adjustRightInd w:val="0"/>
              <w:spacing w:line="240" w:lineRule="auto"/>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Agile Software Development and  Software Testing</w:t>
            </w:r>
          </w:p>
        </w:tc>
        <w:tc>
          <w:tcPr>
            <w:tcW w:w="809" w:type="pct"/>
            <w:vAlign w:val="center"/>
          </w:tcPr>
          <w:p w:rsidR="00C30A23" w:rsidRDefault="006A2E4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25CA302</w:t>
            </w:r>
          </w:p>
        </w:tc>
        <w:tc>
          <w:tcPr>
            <w:tcW w:w="413" w:type="pct"/>
            <w:vAlign w:val="center"/>
          </w:tcPr>
          <w:p w:rsidR="00C30A23" w:rsidRDefault="006A2E40">
            <w:pPr>
              <w:autoSpaceDE w:val="0"/>
              <w:autoSpaceDN w:val="0"/>
              <w:adjustRightInd w:val="0"/>
              <w:spacing w:line="240" w:lineRule="auto"/>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3</w:t>
            </w:r>
          </w:p>
        </w:tc>
        <w:tc>
          <w:tcPr>
            <w:tcW w:w="413" w:type="pct"/>
            <w:gridSpan w:val="2"/>
            <w:vAlign w:val="center"/>
          </w:tcPr>
          <w:p w:rsidR="00C30A23" w:rsidRDefault="006A2E40">
            <w:pPr>
              <w:autoSpaceDE w:val="0"/>
              <w:autoSpaceDN w:val="0"/>
              <w:adjustRightInd w:val="0"/>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c>
          <w:tcPr>
            <w:tcW w:w="397" w:type="pct"/>
            <w:vAlign w:val="center"/>
          </w:tcPr>
          <w:p w:rsidR="00C30A23" w:rsidRDefault="006A2E40">
            <w:pPr>
              <w:autoSpaceDE w:val="0"/>
              <w:autoSpaceDN w:val="0"/>
              <w:adjustRightInd w:val="0"/>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388" w:type="pct"/>
            <w:vAlign w:val="center"/>
          </w:tcPr>
          <w:p w:rsidR="00C30A23" w:rsidRDefault="006A2E40">
            <w:pPr>
              <w:spacing w:line="240" w:lineRule="auto"/>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4</w:t>
            </w:r>
          </w:p>
        </w:tc>
      </w:tr>
      <w:tr w:rsidR="00C30A23">
        <w:trPr>
          <w:trHeight w:val="500"/>
        </w:trPr>
        <w:tc>
          <w:tcPr>
            <w:tcW w:w="5000" w:type="pct"/>
            <w:gridSpan w:val="12"/>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trPr>
          <w:trHeight w:val="990"/>
        </w:trPr>
        <w:tc>
          <w:tcPr>
            <w:tcW w:w="1655" w:type="pct"/>
            <w:gridSpan w:val="4"/>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909"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404" w:type="pct"/>
            <w:gridSpan w:val="4"/>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1032"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trPr>
          <w:trHeight w:val="465"/>
        </w:trPr>
        <w:tc>
          <w:tcPr>
            <w:tcW w:w="82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27"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909"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404"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1032"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219"/>
        </w:trPr>
        <w:tc>
          <w:tcPr>
            <w:tcW w:w="82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36</w:t>
            </w:r>
          </w:p>
        </w:tc>
        <w:tc>
          <w:tcPr>
            <w:tcW w:w="827"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rPr>
              <w:t>1</w:t>
            </w:r>
            <w:r>
              <w:rPr>
                <w:rFonts w:ascii="Times New Roman" w:hAnsi="Times New Roman" w:cs="Times New Roman"/>
                <w:bCs/>
                <w:color w:val="000000" w:themeColor="text1"/>
                <w:sz w:val="24"/>
                <w:szCs w:val="24"/>
                <w:lang w:val="en-US"/>
              </w:rPr>
              <w:t>2</w:t>
            </w:r>
          </w:p>
        </w:tc>
        <w:tc>
          <w:tcPr>
            <w:tcW w:w="909" w:type="pct"/>
            <w:vAlign w:val="center"/>
          </w:tcPr>
          <w:p w:rsidR="00C30A23" w:rsidRDefault="00C30A23">
            <w:pPr>
              <w:autoSpaceDE w:val="0"/>
              <w:autoSpaceDN w:val="0"/>
              <w:adjustRightInd w:val="0"/>
              <w:ind w:left="-107" w:right="-109"/>
              <w:jc w:val="center"/>
              <w:rPr>
                <w:rFonts w:ascii="Times New Roman" w:hAnsi="Times New Roman" w:cs="Times New Roman"/>
                <w:bCs/>
                <w:color w:val="000000" w:themeColor="text1"/>
                <w:sz w:val="24"/>
                <w:szCs w:val="24"/>
              </w:rPr>
            </w:pPr>
          </w:p>
        </w:tc>
        <w:tc>
          <w:tcPr>
            <w:tcW w:w="1404" w:type="pct"/>
            <w:gridSpan w:val="4"/>
            <w:vAlign w:val="center"/>
          </w:tcPr>
          <w:p w:rsidR="00C30A23" w:rsidRDefault="006A2E4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72</w:t>
            </w:r>
          </w:p>
        </w:tc>
        <w:tc>
          <w:tcPr>
            <w:tcW w:w="1032"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120</w:t>
            </w:r>
          </w:p>
        </w:tc>
      </w:tr>
    </w:tbl>
    <w:p w:rsidR="00C30A23" w:rsidRDefault="00C30A23">
      <w:pPr>
        <w:ind w:right="-188"/>
        <w:rPr>
          <w:rFonts w:ascii="Times New Roman" w:hAnsi="Times New Roman" w:cs="Times New Roman"/>
          <w:sz w:val="4"/>
          <w:szCs w:val="24"/>
        </w:rPr>
      </w:pPr>
    </w:p>
    <w:tbl>
      <w:tblPr>
        <w:tblStyle w:val="TableGrid"/>
        <w:tblW w:w="9781" w:type="dxa"/>
        <w:tblInd w:w="-5" w:type="dxa"/>
        <w:tblLook w:val="04A0" w:firstRow="1" w:lastRow="0" w:firstColumn="1" w:lastColumn="0" w:noHBand="0" w:noVBand="1"/>
      </w:tblPr>
      <w:tblGrid>
        <w:gridCol w:w="709"/>
        <w:gridCol w:w="8080"/>
        <w:gridCol w:w="992"/>
      </w:tblGrid>
      <w:tr w:rsidR="00C30A23">
        <w:trPr>
          <w:trHeight w:val="244"/>
        </w:trPr>
        <w:tc>
          <w:tcPr>
            <w:tcW w:w="9781" w:type="dxa"/>
            <w:gridSpan w:val="3"/>
            <w:vAlign w:val="center"/>
          </w:tcPr>
          <w:p w:rsidR="00C30A23" w:rsidRDefault="006A2E40">
            <w:pPr>
              <w:spacing w:after="0" w:line="240" w:lineRule="auto"/>
              <w:jc w:val="center"/>
              <w:rPr>
                <w:rFonts w:ascii="Times New Roman" w:hAnsi="Times New Roman" w:cs="Times New Roman"/>
                <w:b/>
                <w:sz w:val="24"/>
                <w:szCs w:val="24"/>
                <w:lang w:eastAsia="en-IN"/>
              </w:rPr>
            </w:pPr>
            <w:r>
              <w:rPr>
                <w:rFonts w:ascii="Times New Roman" w:hAnsi="Times New Roman" w:cs="Times New Roman"/>
                <w:b/>
                <w:sz w:val="24"/>
                <w:szCs w:val="24"/>
                <w:lang w:eastAsia="en-IN"/>
              </w:rPr>
              <w:t>Course Objective (s)</w:t>
            </w:r>
          </w:p>
        </w:tc>
      </w:tr>
      <w:tr w:rsidR="00C30A23">
        <w:trPr>
          <w:trHeight w:val="131"/>
        </w:trPr>
        <w:tc>
          <w:tcPr>
            <w:tcW w:w="9781" w:type="dxa"/>
            <w:gridSpan w:val="3"/>
          </w:tcPr>
          <w:p w:rsidR="00C30A23" w:rsidRDefault="006A2E40">
            <w:pPr>
              <w:pStyle w:val="ListParagraph"/>
              <w:numPr>
                <w:ilvl w:val="0"/>
                <w:numId w:val="3"/>
              </w:numPr>
              <w:shd w:val="clear" w:color="auto" w:fill="FFFFFF"/>
              <w:spacing w:before="100" w:beforeAutospacing="1"/>
              <w:ind w:left="459"/>
              <w:rPr>
                <w:color w:val="000000"/>
              </w:rPr>
            </w:pPr>
            <w:r>
              <w:rPr>
                <w:bCs/>
                <w:color w:val="000000"/>
              </w:rPr>
              <w:t>Understand</w:t>
            </w:r>
            <w:r>
              <w:rPr>
                <w:color w:val="000000"/>
              </w:rPr>
              <w:t> software engineering fundamentals, software development life cycle models, agile principles, Scrum framework, and agile project management practices.</w:t>
            </w:r>
          </w:p>
        </w:tc>
      </w:tr>
      <w:tr w:rsidR="00C30A23">
        <w:trPr>
          <w:trHeight w:val="129"/>
        </w:trPr>
        <w:tc>
          <w:tcPr>
            <w:tcW w:w="9781" w:type="dxa"/>
            <w:gridSpan w:val="3"/>
          </w:tcPr>
          <w:p w:rsidR="00C30A23" w:rsidRDefault="006A2E40">
            <w:pPr>
              <w:pStyle w:val="ListParagraph"/>
              <w:numPr>
                <w:ilvl w:val="0"/>
                <w:numId w:val="3"/>
              </w:numPr>
              <w:shd w:val="clear" w:color="auto" w:fill="FFFFFF"/>
              <w:spacing w:before="100" w:beforeAutospacing="1"/>
              <w:ind w:left="459"/>
              <w:rPr>
                <w:color w:val="000000"/>
              </w:rPr>
            </w:pPr>
            <w:r>
              <w:rPr>
                <w:bCs/>
                <w:color w:val="000000"/>
              </w:rPr>
              <w:t>Learn </w:t>
            </w:r>
            <w:proofErr w:type="gramStart"/>
            <w:r>
              <w:rPr>
                <w:color w:val="000000"/>
              </w:rPr>
              <w:t>Agile</w:t>
            </w:r>
            <w:proofErr w:type="gramEnd"/>
            <w:r>
              <w:rPr>
                <w:color w:val="000000"/>
              </w:rPr>
              <w:t xml:space="preserve"> methodologies, estimation techniques, software design practices, testing approaches, and Agile tools for effective software development.</w:t>
            </w:r>
          </w:p>
        </w:tc>
      </w:tr>
      <w:tr w:rsidR="00C30A23">
        <w:trPr>
          <w:trHeight w:val="129"/>
        </w:trPr>
        <w:tc>
          <w:tcPr>
            <w:tcW w:w="9781" w:type="dxa"/>
            <w:gridSpan w:val="3"/>
          </w:tcPr>
          <w:p w:rsidR="00C30A23" w:rsidRDefault="006A2E40">
            <w:pPr>
              <w:pStyle w:val="ListParagraph"/>
              <w:numPr>
                <w:ilvl w:val="0"/>
                <w:numId w:val="3"/>
              </w:numPr>
              <w:shd w:val="clear" w:color="auto" w:fill="FFFFFF"/>
              <w:spacing w:before="100" w:beforeAutospacing="1"/>
              <w:ind w:left="459"/>
              <w:rPr>
                <w:color w:val="000000"/>
              </w:rPr>
            </w:pPr>
            <w:r>
              <w:rPr>
                <w:bCs/>
                <w:color w:val="000000"/>
              </w:rPr>
              <w:t>Examine</w:t>
            </w:r>
            <w:r>
              <w:rPr>
                <w:color w:val="000000"/>
              </w:rPr>
              <w:t> software quality assurance, project planning, risk management, configuration management, software metrics, and quality practices to deliver reliable software systems.</w:t>
            </w:r>
          </w:p>
        </w:tc>
      </w:tr>
      <w:tr w:rsidR="00C30A23">
        <w:trPr>
          <w:trHeight w:val="451"/>
        </w:trPr>
        <w:tc>
          <w:tcPr>
            <w:tcW w:w="9781"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8080" w:type="dxa"/>
            <w:vAlign w:val="center"/>
          </w:tcPr>
          <w:p w:rsidR="00C30A23" w:rsidRDefault="006A2E40">
            <w:pPr>
              <w:pStyle w:val="ListParagraph"/>
              <w:ind w:left="0"/>
              <w:jc w:val="center"/>
              <w:rPr>
                <w:lang w:eastAsia="en-IN"/>
              </w:rPr>
            </w:pPr>
            <w:r>
              <w:rPr>
                <w:lang w:eastAsia="en-IN"/>
              </w:rPr>
              <w:t>Topics</w:t>
            </w:r>
          </w:p>
        </w:tc>
        <w:tc>
          <w:tcPr>
            <w:tcW w:w="992"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8080" w:type="dxa"/>
            <w:vAlign w:val="center"/>
          </w:tcPr>
          <w:p w:rsidR="00C30A23" w:rsidRDefault="006A2E40">
            <w:pPr>
              <w:pStyle w:val="ListParagraph"/>
              <w:ind w:left="0"/>
              <w:jc w:val="both"/>
              <w:rPr>
                <w:lang w:eastAsia="en-IN"/>
              </w:rPr>
            </w:pPr>
            <w:r>
              <w:rPr>
                <w:lang w:eastAsia="en-IN"/>
              </w:rPr>
              <w:t xml:space="preserve">Software Development Fundamentals and Agile Concepts:   </w:t>
            </w:r>
          </w:p>
          <w:p w:rsidR="00C30A23" w:rsidRDefault="006A2E40">
            <w:pPr>
              <w:pStyle w:val="ListParagraph"/>
              <w:ind w:left="0"/>
              <w:jc w:val="both"/>
              <w:rPr>
                <w:lang w:eastAsia="en-IN"/>
              </w:rPr>
            </w:pPr>
            <w:r>
              <w:rPr>
                <w:lang w:eastAsia="en-IN"/>
              </w:rPr>
              <w:t xml:space="preserve">Overview of software engineering, software development life cycle, traditional models such as waterfall, incremental and spiral, limitations of plan-driven development, need for Agile approach, Agile manifesto and principles, Agile lifecycle, requirement management in Agile, backlog, product vision, iteration and release planning, customer involvement in Agile. </w:t>
            </w:r>
          </w:p>
        </w:tc>
        <w:tc>
          <w:tcPr>
            <w:tcW w:w="992" w:type="dxa"/>
            <w:vAlign w:val="center"/>
          </w:tcPr>
          <w:p w:rsidR="00C30A23" w:rsidRDefault="006A2E40">
            <w:pPr>
              <w:pStyle w:val="ListParagraph"/>
              <w:ind w:left="0"/>
              <w:jc w:val="center"/>
              <w:rPr>
                <w:lang w:eastAsia="en-IN"/>
              </w:rPr>
            </w:pPr>
            <w:r>
              <w:rPr>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8080" w:type="dxa"/>
            <w:vAlign w:val="center"/>
          </w:tcPr>
          <w:p w:rsidR="00C30A23" w:rsidRDefault="006A2E40">
            <w:pPr>
              <w:pStyle w:val="ListParagraph"/>
              <w:ind w:left="0"/>
              <w:jc w:val="both"/>
              <w:rPr>
                <w:lang w:eastAsia="en-IN"/>
              </w:rPr>
            </w:pPr>
            <w:r>
              <w:rPr>
                <w:lang w:eastAsia="en-IN"/>
              </w:rPr>
              <w:t>Scrum Framework and Agile Development Practices :</w:t>
            </w:r>
          </w:p>
          <w:p w:rsidR="00C30A23" w:rsidRDefault="006A2E40">
            <w:pPr>
              <w:pStyle w:val="ListParagraph"/>
              <w:ind w:left="0"/>
              <w:jc w:val="both"/>
              <w:rPr>
                <w:lang w:eastAsia="en-IN"/>
              </w:rPr>
            </w:pPr>
            <w:r>
              <w:rPr>
                <w:lang w:eastAsia="en-IN"/>
              </w:rPr>
              <w:t>Review and retrospective, roles of product owner, scrum master and team, scrum artifacts and backlog management, Kanban overview, Agile design and architecture, prototyping and wireframes, coding standards. Use of Agile tools.</w:t>
            </w:r>
          </w:p>
        </w:tc>
        <w:tc>
          <w:tcPr>
            <w:tcW w:w="992"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8080" w:type="dxa"/>
            <w:vAlign w:val="center"/>
          </w:tcPr>
          <w:p w:rsidR="00C30A23" w:rsidRDefault="006A2E40">
            <w:pPr>
              <w:pStyle w:val="ListParagraph"/>
              <w:ind w:left="0"/>
              <w:jc w:val="both"/>
              <w:rPr>
                <w:lang w:eastAsia="en-IN"/>
              </w:rPr>
            </w:pPr>
            <w:r>
              <w:rPr>
                <w:lang w:eastAsia="en-IN"/>
              </w:rPr>
              <w:t>Agile Methodologies, Estimation and Project Planning :</w:t>
            </w:r>
          </w:p>
          <w:p w:rsidR="00C30A23" w:rsidRDefault="006A2E40">
            <w:pPr>
              <w:pStyle w:val="ListParagraph"/>
              <w:ind w:left="0"/>
              <w:jc w:val="both"/>
              <w:rPr>
                <w:lang w:eastAsia="en-IN"/>
              </w:rPr>
            </w:pPr>
            <w:r>
              <w:rPr>
                <w:lang w:eastAsia="en-IN"/>
              </w:rPr>
              <w:t>Extreme Programming practices, Feature Driven Development, Dynamic Systems Development Method overview, Agile Unified Process, estimation techniques, story points, planning and tracking, Agile metrics, software cost estimation, effort estimation methods, basic models of cost estimation, quality practices in Agile, introduction to scaled Agile, challenges in large projects.</w:t>
            </w:r>
          </w:p>
        </w:tc>
        <w:tc>
          <w:tcPr>
            <w:tcW w:w="992"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8080" w:type="dxa"/>
            <w:vAlign w:val="center"/>
          </w:tcPr>
          <w:p w:rsidR="00C30A23" w:rsidRDefault="006A2E40">
            <w:pPr>
              <w:pStyle w:val="ListParagraph"/>
              <w:ind w:left="0"/>
              <w:jc w:val="both"/>
              <w:rPr>
                <w:lang w:eastAsia="en-IN"/>
              </w:rPr>
            </w:pPr>
            <w:r>
              <w:rPr>
                <w:lang w:eastAsia="en-IN"/>
              </w:rPr>
              <w:t xml:space="preserve">Software Testing: </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Principles of software testing, testing process, levels of testing, functional and non-functional testing,  test case design, defect tracking, testing in Agile projects, T</w:t>
            </w:r>
            <w:r>
              <w:rPr>
                <w:rFonts w:ascii="Times New Roman" w:hAnsi="Times New Roman" w:cs="Times New Roman"/>
                <w:bCs/>
                <w:sz w:val="24"/>
                <w:szCs w:val="24"/>
                <w:lang w:eastAsia="en-IN"/>
              </w:rPr>
              <w:t>est-Driven Development (TDD),</w:t>
            </w:r>
            <w:r>
              <w:rPr>
                <w:rFonts w:ascii="Times New Roman" w:hAnsi="Times New Roman" w:cs="Times New Roman"/>
                <w:sz w:val="24"/>
                <w:szCs w:val="24"/>
                <w:lang w:eastAsia="en-IN"/>
              </w:rPr>
              <w:t xml:space="preserve"> </w:t>
            </w:r>
            <w:proofErr w:type="spellStart"/>
            <w:r>
              <w:rPr>
                <w:rFonts w:ascii="Times New Roman" w:hAnsi="Times New Roman" w:cs="Times New Roman"/>
                <w:bCs/>
                <w:sz w:val="24"/>
                <w:szCs w:val="24"/>
                <w:lang w:eastAsia="en-IN"/>
              </w:rPr>
              <w:t>Behavior</w:t>
            </w:r>
            <w:proofErr w:type="spellEnd"/>
            <w:r>
              <w:rPr>
                <w:rFonts w:ascii="Times New Roman" w:hAnsi="Times New Roman" w:cs="Times New Roman"/>
                <w:bCs/>
                <w:sz w:val="24"/>
                <w:szCs w:val="24"/>
                <w:lang w:eastAsia="en-IN"/>
              </w:rPr>
              <w:t>-Driven Development (BDD)</w:t>
            </w:r>
            <w:r>
              <w:rPr>
                <w:rFonts w:ascii="Times New Roman" w:hAnsi="Times New Roman" w:cs="Times New Roman"/>
                <w:sz w:val="24"/>
                <w:szCs w:val="24"/>
                <w:lang w:eastAsia="en-IN"/>
              </w:rPr>
              <w:t xml:space="preserve"> , acceptance testing, overview of automation testing tools.</w:t>
            </w:r>
          </w:p>
        </w:tc>
        <w:tc>
          <w:tcPr>
            <w:tcW w:w="992"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lastRenderedPageBreak/>
              <w:t>5</w:t>
            </w:r>
          </w:p>
        </w:tc>
        <w:tc>
          <w:tcPr>
            <w:tcW w:w="8080" w:type="dxa"/>
            <w:vAlign w:val="center"/>
          </w:tcPr>
          <w:p w:rsidR="00C30A23" w:rsidRDefault="006A2E40">
            <w:pPr>
              <w:pStyle w:val="ListParagraph"/>
              <w:ind w:left="0"/>
              <w:jc w:val="both"/>
              <w:rPr>
                <w:lang w:eastAsia="en-IN"/>
              </w:rPr>
            </w:pPr>
            <w:r>
              <w:rPr>
                <w:lang w:eastAsia="en-IN"/>
              </w:rPr>
              <w:t>Software Quality Assurance:</w:t>
            </w:r>
          </w:p>
          <w:p w:rsidR="00C30A23" w:rsidRDefault="006A2E40">
            <w:pPr>
              <w:pStyle w:val="ListParagraph"/>
              <w:ind w:left="0"/>
              <w:jc w:val="both"/>
              <w:rPr>
                <w:lang w:eastAsia="en-IN"/>
              </w:rPr>
            </w:pPr>
            <w:r>
              <w:rPr>
                <w:lang w:eastAsia="en-IN"/>
              </w:rPr>
              <w:t>Software quality assurance concepts, verification and validation, quality models, software metrics, risk management, configuration management, change management, project planning and scheduling, estimation methods, documentation, project tracking tools, reporting, case studies.</w:t>
            </w:r>
          </w:p>
        </w:tc>
        <w:tc>
          <w:tcPr>
            <w:tcW w:w="992"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r>
    </w:tbl>
    <w:p w:rsidR="00C30A23" w:rsidRDefault="00C30A23">
      <w:pPr>
        <w:pStyle w:val="ListParagraph"/>
      </w:pPr>
    </w:p>
    <w:tbl>
      <w:tblPr>
        <w:tblStyle w:val="TableGrid"/>
        <w:tblW w:w="9781" w:type="dxa"/>
        <w:tblInd w:w="-5" w:type="dxa"/>
        <w:tblLayout w:type="fixed"/>
        <w:tblLook w:val="04A0" w:firstRow="1" w:lastRow="0" w:firstColumn="1" w:lastColumn="0" w:noHBand="0" w:noVBand="1"/>
      </w:tblPr>
      <w:tblGrid>
        <w:gridCol w:w="680"/>
        <w:gridCol w:w="2439"/>
        <w:gridCol w:w="2444"/>
        <w:gridCol w:w="1525"/>
        <w:gridCol w:w="1701"/>
        <w:gridCol w:w="992"/>
      </w:tblGrid>
      <w:tr w:rsidR="00C30A23">
        <w:trPr>
          <w:trHeight w:val="528"/>
        </w:trPr>
        <w:tc>
          <w:tcPr>
            <w:tcW w:w="9781" w:type="dxa"/>
            <w:gridSpan w:val="6"/>
            <w:vAlign w:val="center"/>
          </w:tcPr>
          <w:p w:rsidR="00C30A23" w:rsidRDefault="006A2E40">
            <w:pPr>
              <w:pStyle w:val="ListParagraph"/>
              <w:ind w:left="0"/>
              <w:jc w:val="center"/>
              <w:rPr>
                <w:b/>
                <w:lang w:eastAsia="en-IN"/>
              </w:rPr>
            </w:pPr>
            <w:r>
              <w:rPr>
                <w:b/>
                <w:lang w:eastAsia="en-IN"/>
              </w:rPr>
              <w:t>Prescribed Text Books</w:t>
            </w:r>
          </w:p>
        </w:tc>
      </w:tr>
      <w:tr w:rsidR="00C30A23">
        <w:tc>
          <w:tcPr>
            <w:tcW w:w="680" w:type="dxa"/>
            <w:vAlign w:val="center"/>
          </w:tcPr>
          <w:p w:rsidR="00C30A23" w:rsidRDefault="006A2E40">
            <w:pPr>
              <w:pStyle w:val="ListParagraph"/>
              <w:ind w:left="0"/>
              <w:jc w:val="center"/>
              <w:rPr>
                <w:b/>
                <w:lang w:eastAsia="en-IN"/>
              </w:rPr>
            </w:pPr>
            <w:r>
              <w:rPr>
                <w:b/>
                <w:lang w:eastAsia="en-IN"/>
              </w:rPr>
              <w:t>S. No.</w:t>
            </w:r>
          </w:p>
        </w:tc>
        <w:tc>
          <w:tcPr>
            <w:tcW w:w="2439" w:type="dxa"/>
            <w:vAlign w:val="center"/>
          </w:tcPr>
          <w:p w:rsidR="00C30A23" w:rsidRDefault="006A2E40">
            <w:pPr>
              <w:pStyle w:val="ListParagraph"/>
              <w:ind w:left="0"/>
              <w:jc w:val="center"/>
              <w:rPr>
                <w:b/>
                <w:lang w:eastAsia="en-IN"/>
              </w:rPr>
            </w:pPr>
            <w:r>
              <w:rPr>
                <w:b/>
                <w:lang w:eastAsia="en-IN"/>
              </w:rPr>
              <w:t>Book Title</w:t>
            </w:r>
          </w:p>
        </w:tc>
        <w:tc>
          <w:tcPr>
            <w:tcW w:w="2444" w:type="dxa"/>
            <w:vAlign w:val="center"/>
          </w:tcPr>
          <w:p w:rsidR="00C30A23" w:rsidRDefault="006A2E40">
            <w:pPr>
              <w:pStyle w:val="ListParagraph"/>
              <w:ind w:left="0"/>
              <w:jc w:val="center"/>
              <w:rPr>
                <w:b/>
                <w:lang w:eastAsia="en-IN"/>
              </w:rPr>
            </w:pPr>
            <w:r>
              <w:rPr>
                <w:b/>
                <w:lang w:eastAsia="en-IN"/>
              </w:rPr>
              <w:t>Authors</w:t>
            </w:r>
          </w:p>
        </w:tc>
        <w:tc>
          <w:tcPr>
            <w:tcW w:w="1525" w:type="dxa"/>
            <w:vAlign w:val="center"/>
          </w:tcPr>
          <w:p w:rsidR="00C30A23" w:rsidRDefault="006A2E40">
            <w:pPr>
              <w:pStyle w:val="ListParagraph"/>
              <w:ind w:left="0"/>
              <w:jc w:val="center"/>
              <w:rPr>
                <w:b/>
                <w:lang w:eastAsia="en-IN"/>
              </w:rPr>
            </w:pPr>
            <w:r>
              <w:rPr>
                <w:b/>
                <w:lang w:eastAsia="en-IN"/>
              </w:rPr>
              <w:t>Edition</w:t>
            </w:r>
          </w:p>
        </w:tc>
        <w:tc>
          <w:tcPr>
            <w:tcW w:w="1701" w:type="dxa"/>
            <w:vAlign w:val="center"/>
          </w:tcPr>
          <w:p w:rsidR="00C30A23" w:rsidRDefault="006A2E40">
            <w:pPr>
              <w:pStyle w:val="ListParagraph"/>
              <w:ind w:left="0"/>
              <w:jc w:val="center"/>
              <w:rPr>
                <w:b/>
                <w:lang w:eastAsia="en-IN"/>
              </w:rPr>
            </w:pPr>
            <w:r>
              <w:rPr>
                <w:b/>
                <w:lang w:eastAsia="en-IN"/>
              </w:rPr>
              <w:t>Publisher</w:t>
            </w:r>
          </w:p>
        </w:tc>
        <w:tc>
          <w:tcPr>
            <w:tcW w:w="992" w:type="dxa"/>
            <w:vAlign w:val="center"/>
          </w:tcPr>
          <w:p w:rsidR="00C30A23" w:rsidRDefault="006A2E40">
            <w:pPr>
              <w:pStyle w:val="ListParagraph"/>
              <w:ind w:left="0"/>
              <w:jc w:val="center"/>
              <w:rPr>
                <w:b/>
                <w:lang w:eastAsia="en-IN"/>
              </w:rPr>
            </w:pPr>
            <w:r>
              <w:rPr>
                <w:b/>
                <w:lang w:eastAsia="en-IN"/>
              </w:rPr>
              <w:t>Year</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1</w:t>
            </w:r>
          </w:p>
        </w:tc>
        <w:tc>
          <w:tcPr>
            <w:tcW w:w="2439" w:type="dxa"/>
            <w:vAlign w:val="center"/>
          </w:tcPr>
          <w:p w:rsidR="00C30A23" w:rsidRDefault="006A2E40">
            <w:pPr>
              <w:pStyle w:val="ListParagraph"/>
              <w:ind w:left="0"/>
              <w:jc w:val="center"/>
              <w:rPr>
                <w:bCs/>
                <w:lang w:eastAsia="en-IN"/>
              </w:rPr>
            </w:pPr>
            <w:r>
              <w:rPr>
                <w:bCs/>
                <w:lang w:eastAsia="en-IN"/>
              </w:rPr>
              <w:t>Agile Software Development , Principles, Patterns, and Practices</w:t>
            </w:r>
          </w:p>
        </w:tc>
        <w:tc>
          <w:tcPr>
            <w:tcW w:w="2444" w:type="dxa"/>
            <w:vAlign w:val="center"/>
          </w:tcPr>
          <w:p w:rsidR="00C30A23" w:rsidRDefault="006A2E40">
            <w:pPr>
              <w:pStyle w:val="ListParagraph"/>
              <w:ind w:left="0"/>
              <w:jc w:val="center"/>
              <w:rPr>
                <w:bCs/>
                <w:lang w:eastAsia="en-IN"/>
              </w:rPr>
            </w:pPr>
            <w:r>
              <w:rPr>
                <w:bCs/>
                <w:lang w:eastAsia="en-IN"/>
              </w:rPr>
              <w:t>Robert C. Martin</w:t>
            </w:r>
          </w:p>
        </w:tc>
        <w:tc>
          <w:tcPr>
            <w:tcW w:w="1525" w:type="dxa"/>
            <w:vAlign w:val="center"/>
          </w:tcPr>
          <w:p w:rsidR="00C30A23" w:rsidRDefault="006A2E40">
            <w:pPr>
              <w:pStyle w:val="ListParagraph"/>
              <w:tabs>
                <w:tab w:val="left" w:pos="210"/>
                <w:tab w:val="center" w:pos="348"/>
              </w:tabs>
              <w:ind w:left="0"/>
              <w:jc w:val="center"/>
              <w:rPr>
                <w:bCs/>
                <w:lang w:eastAsia="en-IN"/>
              </w:rPr>
            </w:pPr>
            <w:r>
              <w:rPr>
                <w:bCs/>
                <w:lang w:eastAsia="en-IN"/>
              </w:rPr>
              <w:t>2nd Edition</w:t>
            </w:r>
          </w:p>
        </w:tc>
        <w:tc>
          <w:tcPr>
            <w:tcW w:w="1701" w:type="dxa"/>
            <w:vAlign w:val="center"/>
          </w:tcPr>
          <w:p w:rsidR="00C30A23" w:rsidRDefault="006A2E40">
            <w:pPr>
              <w:pStyle w:val="ListParagraph"/>
              <w:ind w:left="0"/>
              <w:jc w:val="center"/>
              <w:rPr>
                <w:bCs/>
                <w:lang w:eastAsia="en-IN"/>
              </w:rPr>
            </w:pPr>
            <w:r>
              <w:rPr>
                <w:bCs/>
                <w:lang w:eastAsia="en-IN"/>
              </w:rPr>
              <w:t>Prentice Hall</w:t>
            </w:r>
          </w:p>
        </w:tc>
        <w:tc>
          <w:tcPr>
            <w:tcW w:w="992" w:type="dxa"/>
            <w:vAlign w:val="center"/>
          </w:tcPr>
          <w:p w:rsidR="00C30A23" w:rsidRDefault="006A2E40">
            <w:pPr>
              <w:pStyle w:val="ListParagraph"/>
              <w:ind w:left="0"/>
              <w:jc w:val="center"/>
              <w:rPr>
                <w:bCs/>
                <w:lang w:eastAsia="en-IN"/>
              </w:rPr>
            </w:pPr>
            <w:r>
              <w:rPr>
                <w:bCs/>
                <w:lang w:eastAsia="en-IN"/>
              </w:rPr>
              <w:t>2013</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2</w:t>
            </w:r>
          </w:p>
        </w:tc>
        <w:tc>
          <w:tcPr>
            <w:tcW w:w="2439" w:type="dxa"/>
            <w:vAlign w:val="center"/>
          </w:tcPr>
          <w:p w:rsidR="00C30A23" w:rsidRDefault="006A2E40">
            <w:pPr>
              <w:pStyle w:val="ListParagraph"/>
              <w:ind w:left="0"/>
              <w:jc w:val="center"/>
              <w:rPr>
                <w:bCs/>
                <w:lang w:eastAsia="en-IN"/>
              </w:rPr>
            </w:pPr>
            <w:r>
              <w:rPr>
                <w:bCs/>
                <w:lang w:eastAsia="en-IN"/>
              </w:rPr>
              <w:t>Agile Testing: A Practical Guide for Testers and Agile Teams</w:t>
            </w:r>
          </w:p>
        </w:tc>
        <w:tc>
          <w:tcPr>
            <w:tcW w:w="2444" w:type="dxa"/>
            <w:vAlign w:val="center"/>
          </w:tcPr>
          <w:p w:rsidR="00C30A23" w:rsidRDefault="006A2E40">
            <w:pPr>
              <w:pStyle w:val="ListParagraph"/>
              <w:ind w:left="0"/>
              <w:jc w:val="center"/>
              <w:rPr>
                <w:bCs/>
                <w:lang w:eastAsia="en-IN"/>
              </w:rPr>
            </w:pPr>
            <w:r>
              <w:rPr>
                <w:bCs/>
                <w:lang w:eastAsia="en-IN"/>
              </w:rPr>
              <w:t>Lisa Crispin and Janet Gregory</w:t>
            </w:r>
          </w:p>
        </w:tc>
        <w:tc>
          <w:tcPr>
            <w:tcW w:w="1525" w:type="dxa"/>
            <w:vAlign w:val="center"/>
          </w:tcPr>
          <w:p w:rsidR="00C30A23" w:rsidRDefault="006A2E40">
            <w:pPr>
              <w:pStyle w:val="ListParagraph"/>
              <w:tabs>
                <w:tab w:val="left" w:pos="280"/>
                <w:tab w:val="center" w:pos="348"/>
              </w:tabs>
              <w:ind w:left="0"/>
              <w:jc w:val="center"/>
              <w:rPr>
                <w:bCs/>
                <w:lang w:eastAsia="en-IN"/>
              </w:rPr>
            </w:pPr>
            <w:r>
              <w:rPr>
                <w:bCs/>
                <w:lang w:eastAsia="en-IN"/>
              </w:rPr>
              <w:t>1st Edition</w:t>
            </w:r>
          </w:p>
        </w:tc>
        <w:tc>
          <w:tcPr>
            <w:tcW w:w="1701" w:type="dxa"/>
            <w:vAlign w:val="center"/>
          </w:tcPr>
          <w:p w:rsidR="00C30A23" w:rsidRDefault="006A2E40">
            <w:pPr>
              <w:pStyle w:val="ListParagraph"/>
              <w:ind w:left="0"/>
              <w:jc w:val="center"/>
              <w:rPr>
                <w:bCs/>
                <w:lang w:eastAsia="en-IN"/>
              </w:rPr>
            </w:pPr>
            <w:r>
              <w:rPr>
                <w:bCs/>
                <w:lang w:eastAsia="en-IN"/>
              </w:rPr>
              <w:t>Addison-Wesley</w:t>
            </w:r>
          </w:p>
        </w:tc>
        <w:tc>
          <w:tcPr>
            <w:tcW w:w="992" w:type="dxa"/>
            <w:vAlign w:val="center"/>
          </w:tcPr>
          <w:p w:rsidR="00C30A23" w:rsidRDefault="006A2E40">
            <w:pPr>
              <w:pStyle w:val="ListParagraph"/>
              <w:ind w:left="0"/>
              <w:jc w:val="center"/>
              <w:rPr>
                <w:bCs/>
                <w:lang w:eastAsia="en-IN"/>
              </w:rPr>
            </w:pPr>
            <w:r>
              <w:rPr>
                <w:bCs/>
                <w:lang w:eastAsia="en-IN"/>
              </w:rPr>
              <w:t>2008</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3</w:t>
            </w:r>
          </w:p>
        </w:tc>
        <w:tc>
          <w:tcPr>
            <w:tcW w:w="2439" w:type="dxa"/>
            <w:vAlign w:val="center"/>
          </w:tcPr>
          <w:p w:rsidR="00C30A23" w:rsidRDefault="006A2E40">
            <w:pPr>
              <w:pStyle w:val="ListParagraph"/>
              <w:ind w:left="0"/>
              <w:jc w:val="center"/>
              <w:rPr>
                <w:bCs/>
                <w:lang w:eastAsia="en-IN"/>
              </w:rPr>
            </w:pPr>
            <w:r>
              <w:rPr>
                <w:bCs/>
                <w:lang w:eastAsia="en-IN"/>
              </w:rPr>
              <w:t>Agile Estimating and Planning</w:t>
            </w:r>
          </w:p>
        </w:tc>
        <w:tc>
          <w:tcPr>
            <w:tcW w:w="2444" w:type="dxa"/>
            <w:vAlign w:val="center"/>
          </w:tcPr>
          <w:p w:rsidR="00C30A23" w:rsidRDefault="006A2E40">
            <w:pPr>
              <w:pStyle w:val="ListParagraph"/>
              <w:ind w:left="0"/>
              <w:jc w:val="center"/>
              <w:rPr>
                <w:bCs/>
                <w:lang w:eastAsia="en-IN"/>
              </w:rPr>
            </w:pPr>
            <w:r>
              <w:rPr>
                <w:bCs/>
                <w:lang w:eastAsia="en-IN"/>
              </w:rPr>
              <w:t>Mike Cohn</w:t>
            </w:r>
          </w:p>
        </w:tc>
        <w:tc>
          <w:tcPr>
            <w:tcW w:w="1525" w:type="dxa"/>
            <w:vAlign w:val="center"/>
          </w:tcPr>
          <w:p w:rsidR="00C30A23" w:rsidRDefault="006A2E40">
            <w:pPr>
              <w:pStyle w:val="ListParagraph"/>
              <w:tabs>
                <w:tab w:val="left" w:pos="270"/>
                <w:tab w:val="center" w:pos="353"/>
              </w:tabs>
              <w:ind w:left="0"/>
              <w:jc w:val="center"/>
              <w:rPr>
                <w:bCs/>
                <w:lang w:eastAsia="en-IN"/>
              </w:rPr>
            </w:pPr>
            <w:r>
              <w:rPr>
                <w:bCs/>
                <w:lang w:eastAsia="en-IN"/>
              </w:rPr>
              <w:t>1st Edition</w:t>
            </w:r>
          </w:p>
        </w:tc>
        <w:tc>
          <w:tcPr>
            <w:tcW w:w="1701" w:type="dxa"/>
            <w:vAlign w:val="center"/>
          </w:tcPr>
          <w:p w:rsidR="00C30A23" w:rsidRDefault="006A2E40">
            <w:pPr>
              <w:pStyle w:val="ListParagraph"/>
              <w:ind w:left="0"/>
              <w:jc w:val="center"/>
              <w:rPr>
                <w:bCs/>
                <w:lang w:eastAsia="en-IN"/>
              </w:rPr>
            </w:pPr>
            <w:r>
              <w:rPr>
                <w:bCs/>
                <w:lang w:eastAsia="en-IN"/>
              </w:rPr>
              <w:t>Pearson Education</w:t>
            </w:r>
          </w:p>
        </w:tc>
        <w:tc>
          <w:tcPr>
            <w:tcW w:w="992" w:type="dxa"/>
            <w:vAlign w:val="center"/>
          </w:tcPr>
          <w:p w:rsidR="00C30A23" w:rsidRDefault="006A2E40">
            <w:pPr>
              <w:pStyle w:val="ListParagraph"/>
              <w:ind w:left="0"/>
              <w:jc w:val="center"/>
              <w:rPr>
                <w:bCs/>
                <w:lang w:eastAsia="en-IN"/>
              </w:rPr>
            </w:pPr>
            <w:r>
              <w:rPr>
                <w:bCs/>
                <w:lang w:eastAsia="en-IN"/>
              </w:rPr>
              <w:t>2005</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4</w:t>
            </w:r>
          </w:p>
        </w:tc>
        <w:tc>
          <w:tcPr>
            <w:tcW w:w="2439" w:type="dxa"/>
            <w:vAlign w:val="center"/>
          </w:tcPr>
          <w:p w:rsidR="00C30A23" w:rsidRDefault="006A2E40">
            <w:pPr>
              <w:pStyle w:val="ListParagraph"/>
              <w:ind w:left="0"/>
              <w:jc w:val="center"/>
              <w:rPr>
                <w:bCs/>
                <w:lang w:eastAsia="en-IN"/>
              </w:rPr>
            </w:pPr>
            <w:r>
              <w:rPr>
                <w:bCs/>
                <w:lang w:eastAsia="en-IN"/>
              </w:rPr>
              <w:t>The Art of Agile Development</w:t>
            </w:r>
          </w:p>
        </w:tc>
        <w:tc>
          <w:tcPr>
            <w:tcW w:w="2444" w:type="dxa"/>
            <w:vAlign w:val="center"/>
          </w:tcPr>
          <w:p w:rsidR="00C30A23" w:rsidRDefault="006A2E40">
            <w:pPr>
              <w:pStyle w:val="ListParagraph"/>
              <w:ind w:left="0"/>
              <w:jc w:val="center"/>
              <w:rPr>
                <w:bCs/>
                <w:lang w:eastAsia="en-IN"/>
              </w:rPr>
            </w:pPr>
            <w:r>
              <w:rPr>
                <w:bCs/>
                <w:lang w:eastAsia="en-IN"/>
              </w:rPr>
              <w:t>James Shore &amp; Shane</w:t>
            </w:r>
          </w:p>
        </w:tc>
        <w:tc>
          <w:tcPr>
            <w:tcW w:w="1525" w:type="dxa"/>
            <w:vAlign w:val="center"/>
          </w:tcPr>
          <w:p w:rsidR="00C30A23" w:rsidRDefault="006A2E40">
            <w:pPr>
              <w:pStyle w:val="ListParagraph"/>
              <w:ind w:left="0"/>
              <w:jc w:val="center"/>
              <w:rPr>
                <w:bCs/>
                <w:lang w:eastAsia="en-IN"/>
              </w:rPr>
            </w:pPr>
            <w:r>
              <w:rPr>
                <w:bCs/>
                <w:lang w:eastAsia="en-IN"/>
              </w:rPr>
              <w:t>2nd Edition</w:t>
            </w:r>
          </w:p>
        </w:tc>
        <w:tc>
          <w:tcPr>
            <w:tcW w:w="1701" w:type="dxa"/>
            <w:vAlign w:val="center"/>
          </w:tcPr>
          <w:p w:rsidR="00C30A23" w:rsidRDefault="006A2E40">
            <w:pPr>
              <w:pStyle w:val="ListParagraph"/>
              <w:ind w:left="0"/>
              <w:jc w:val="center"/>
              <w:rPr>
                <w:bCs/>
                <w:lang w:eastAsia="en-IN"/>
              </w:rPr>
            </w:pPr>
            <w:r>
              <w:rPr>
                <w:bCs/>
                <w:lang w:eastAsia="en-IN"/>
              </w:rPr>
              <w:t>O'Reilly Media</w:t>
            </w:r>
          </w:p>
        </w:tc>
        <w:tc>
          <w:tcPr>
            <w:tcW w:w="992" w:type="dxa"/>
            <w:vAlign w:val="center"/>
          </w:tcPr>
          <w:p w:rsidR="00C30A23" w:rsidRDefault="006A2E40">
            <w:pPr>
              <w:pStyle w:val="ListParagraph"/>
              <w:ind w:left="0"/>
              <w:jc w:val="center"/>
              <w:rPr>
                <w:bCs/>
                <w:lang w:eastAsia="en-IN"/>
              </w:rPr>
            </w:pPr>
            <w:r>
              <w:rPr>
                <w:bCs/>
                <w:lang w:eastAsia="en-IN"/>
              </w:rPr>
              <w:t>2021</w:t>
            </w:r>
          </w:p>
        </w:tc>
      </w:tr>
      <w:tr w:rsidR="00C30A23">
        <w:trPr>
          <w:trHeight w:val="568"/>
        </w:trPr>
        <w:tc>
          <w:tcPr>
            <w:tcW w:w="9781"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680" w:type="dxa"/>
            <w:vAlign w:val="center"/>
          </w:tcPr>
          <w:p w:rsidR="00C30A23" w:rsidRDefault="006A2E40">
            <w:pPr>
              <w:pStyle w:val="ListParagraph"/>
              <w:ind w:left="0"/>
              <w:jc w:val="center"/>
              <w:rPr>
                <w:b/>
                <w:lang w:eastAsia="en-IN"/>
              </w:rPr>
            </w:pPr>
            <w:r>
              <w:rPr>
                <w:b/>
                <w:lang w:eastAsia="en-IN"/>
              </w:rPr>
              <w:t>S. No.</w:t>
            </w:r>
          </w:p>
        </w:tc>
        <w:tc>
          <w:tcPr>
            <w:tcW w:w="2439" w:type="dxa"/>
            <w:vAlign w:val="center"/>
          </w:tcPr>
          <w:p w:rsidR="00C30A23" w:rsidRDefault="006A2E40">
            <w:pPr>
              <w:pStyle w:val="ListParagraph"/>
              <w:ind w:left="0"/>
              <w:jc w:val="center"/>
              <w:rPr>
                <w:b/>
                <w:lang w:eastAsia="en-IN"/>
              </w:rPr>
            </w:pPr>
            <w:r>
              <w:rPr>
                <w:b/>
                <w:lang w:eastAsia="en-IN"/>
              </w:rPr>
              <w:t>Book Title</w:t>
            </w:r>
          </w:p>
        </w:tc>
        <w:tc>
          <w:tcPr>
            <w:tcW w:w="2444" w:type="dxa"/>
            <w:vAlign w:val="center"/>
          </w:tcPr>
          <w:p w:rsidR="00C30A23" w:rsidRDefault="006A2E40">
            <w:pPr>
              <w:pStyle w:val="ListParagraph"/>
              <w:ind w:left="0"/>
              <w:jc w:val="center"/>
              <w:rPr>
                <w:b/>
                <w:lang w:eastAsia="en-IN"/>
              </w:rPr>
            </w:pPr>
            <w:r>
              <w:rPr>
                <w:b/>
                <w:lang w:eastAsia="en-IN"/>
              </w:rPr>
              <w:t>Authors</w:t>
            </w:r>
          </w:p>
        </w:tc>
        <w:tc>
          <w:tcPr>
            <w:tcW w:w="1525" w:type="dxa"/>
            <w:vAlign w:val="center"/>
          </w:tcPr>
          <w:p w:rsidR="00C30A23" w:rsidRDefault="006A2E40">
            <w:pPr>
              <w:pStyle w:val="ListParagraph"/>
              <w:ind w:left="0"/>
              <w:jc w:val="center"/>
              <w:rPr>
                <w:b/>
                <w:lang w:eastAsia="en-IN"/>
              </w:rPr>
            </w:pPr>
            <w:r>
              <w:rPr>
                <w:b/>
                <w:lang w:eastAsia="en-IN"/>
              </w:rPr>
              <w:t>Edition</w:t>
            </w:r>
          </w:p>
        </w:tc>
        <w:tc>
          <w:tcPr>
            <w:tcW w:w="1701" w:type="dxa"/>
            <w:vAlign w:val="center"/>
          </w:tcPr>
          <w:p w:rsidR="00C30A23" w:rsidRDefault="006A2E40">
            <w:pPr>
              <w:pStyle w:val="ListParagraph"/>
              <w:ind w:left="0"/>
              <w:jc w:val="center"/>
              <w:rPr>
                <w:b/>
                <w:lang w:eastAsia="en-IN"/>
              </w:rPr>
            </w:pPr>
            <w:r>
              <w:rPr>
                <w:b/>
                <w:lang w:eastAsia="en-IN"/>
              </w:rPr>
              <w:t>Publisher</w:t>
            </w:r>
          </w:p>
        </w:tc>
        <w:tc>
          <w:tcPr>
            <w:tcW w:w="992" w:type="dxa"/>
            <w:vAlign w:val="center"/>
          </w:tcPr>
          <w:p w:rsidR="00C30A23" w:rsidRDefault="006A2E40">
            <w:pPr>
              <w:pStyle w:val="ListParagraph"/>
              <w:ind w:left="0"/>
              <w:jc w:val="center"/>
              <w:rPr>
                <w:b/>
                <w:lang w:eastAsia="en-IN"/>
              </w:rPr>
            </w:pPr>
            <w:r>
              <w:rPr>
                <w:b/>
                <w:lang w:eastAsia="en-IN"/>
              </w:rPr>
              <w:t>Year</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1</w:t>
            </w:r>
          </w:p>
        </w:tc>
        <w:tc>
          <w:tcPr>
            <w:tcW w:w="2439" w:type="dxa"/>
            <w:vAlign w:val="center"/>
          </w:tcPr>
          <w:p w:rsidR="00C30A23" w:rsidRDefault="006A2E40">
            <w:pPr>
              <w:pStyle w:val="ListParagraph"/>
              <w:ind w:left="0"/>
              <w:jc w:val="center"/>
              <w:rPr>
                <w:bCs/>
                <w:lang w:eastAsia="en-IN"/>
              </w:rPr>
            </w:pPr>
            <w:r>
              <w:rPr>
                <w:bCs/>
                <w:lang w:eastAsia="en-IN"/>
              </w:rPr>
              <w:t>Brian Fitzgerald, Agile Methods: Moving from Theory to Practice</w:t>
            </w:r>
          </w:p>
        </w:tc>
        <w:tc>
          <w:tcPr>
            <w:tcW w:w="2444" w:type="dxa"/>
            <w:vAlign w:val="center"/>
          </w:tcPr>
          <w:p w:rsidR="00C30A23" w:rsidRDefault="006A2E40">
            <w:pPr>
              <w:pStyle w:val="ListParagraph"/>
              <w:ind w:left="0"/>
              <w:jc w:val="center"/>
              <w:rPr>
                <w:bCs/>
                <w:lang w:eastAsia="en-IN"/>
              </w:rPr>
            </w:pPr>
            <w:r>
              <w:rPr>
                <w:bCs/>
                <w:lang w:eastAsia="en-IN"/>
              </w:rPr>
              <w:t xml:space="preserve">Brian Fitzgerald, Gerard Hartnett and Kieran </w:t>
            </w:r>
            <w:proofErr w:type="spellStart"/>
            <w:r>
              <w:rPr>
                <w:bCs/>
                <w:lang w:eastAsia="en-IN"/>
              </w:rPr>
              <w:t>Conboy</w:t>
            </w:r>
            <w:proofErr w:type="spellEnd"/>
          </w:p>
        </w:tc>
        <w:tc>
          <w:tcPr>
            <w:tcW w:w="1525" w:type="dxa"/>
            <w:vAlign w:val="center"/>
          </w:tcPr>
          <w:p w:rsidR="00C30A23" w:rsidRDefault="006A2E40">
            <w:pPr>
              <w:pStyle w:val="ListParagraph"/>
              <w:ind w:left="0"/>
              <w:jc w:val="center"/>
              <w:rPr>
                <w:bCs/>
                <w:lang w:eastAsia="en-IN"/>
              </w:rPr>
            </w:pPr>
            <w:r>
              <w:rPr>
                <w:bCs/>
                <w:lang w:eastAsia="en-IN"/>
              </w:rPr>
              <w:t>I</w:t>
            </w:r>
          </w:p>
        </w:tc>
        <w:tc>
          <w:tcPr>
            <w:tcW w:w="1701" w:type="dxa"/>
            <w:vAlign w:val="center"/>
          </w:tcPr>
          <w:p w:rsidR="00C30A23" w:rsidRDefault="006A2E40">
            <w:pPr>
              <w:pStyle w:val="ListParagraph"/>
              <w:ind w:left="0"/>
              <w:jc w:val="center"/>
              <w:rPr>
                <w:bCs/>
                <w:lang w:eastAsia="en-IN"/>
              </w:rPr>
            </w:pPr>
            <w:r>
              <w:rPr>
                <w:bCs/>
                <w:lang w:eastAsia="en-IN"/>
              </w:rPr>
              <w:t>Springer</w:t>
            </w:r>
          </w:p>
        </w:tc>
        <w:tc>
          <w:tcPr>
            <w:tcW w:w="992" w:type="dxa"/>
            <w:vAlign w:val="center"/>
          </w:tcPr>
          <w:p w:rsidR="00C30A23" w:rsidRDefault="006A2E40">
            <w:pPr>
              <w:pStyle w:val="ListParagraph"/>
              <w:ind w:left="0"/>
              <w:jc w:val="center"/>
              <w:rPr>
                <w:bCs/>
                <w:lang w:eastAsia="en-IN"/>
              </w:rPr>
            </w:pPr>
            <w:r>
              <w:rPr>
                <w:bCs/>
                <w:lang w:eastAsia="en-IN"/>
              </w:rPr>
              <w:t>2004</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2</w:t>
            </w:r>
          </w:p>
        </w:tc>
        <w:tc>
          <w:tcPr>
            <w:tcW w:w="2439" w:type="dxa"/>
            <w:vAlign w:val="center"/>
          </w:tcPr>
          <w:p w:rsidR="00C30A23" w:rsidRDefault="006A2E40">
            <w:pPr>
              <w:pStyle w:val="ListParagraph"/>
              <w:ind w:left="0"/>
              <w:jc w:val="center"/>
              <w:rPr>
                <w:bCs/>
                <w:lang w:eastAsia="en-IN"/>
              </w:rPr>
            </w:pPr>
            <w:r>
              <w:rPr>
                <w:bCs/>
                <w:lang w:eastAsia="en-IN"/>
              </w:rPr>
              <w:t>The Scrum Guide: The Definitive Guide to Scrum</w:t>
            </w:r>
          </w:p>
        </w:tc>
        <w:tc>
          <w:tcPr>
            <w:tcW w:w="2444" w:type="dxa"/>
            <w:vAlign w:val="center"/>
          </w:tcPr>
          <w:p w:rsidR="00C30A23" w:rsidRDefault="006A2E40">
            <w:pPr>
              <w:pStyle w:val="ListParagraph"/>
              <w:ind w:left="0"/>
              <w:jc w:val="center"/>
              <w:rPr>
                <w:bCs/>
                <w:lang w:eastAsia="en-IN"/>
              </w:rPr>
            </w:pPr>
            <w:r>
              <w:rPr>
                <w:bCs/>
                <w:lang w:eastAsia="en-IN"/>
              </w:rPr>
              <w:t xml:space="preserve">Ken </w:t>
            </w:r>
            <w:proofErr w:type="spellStart"/>
            <w:r>
              <w:rPr>
                <w:bCs/>
                <w:lang w:eastAsia="en-IN"/>
              </w:rPr>
              <w:t>Schwaber</w:t>
            </w:r>
            <w:proofErr w:type="spellEnd"/>
            <w:r>
              <w:rPr>
                <w:bCs/>
                <w:lang w:eastAsia="en-IN"/>
              </w:rPr>
              <w:t>, Jeff Sutherland</w:t>
            </w:r>
          </w:p>
        </w:tc>
        <w:tc>
          <w:tcPr>
            <w:tcW w:w="1525" w:type="dxa"/>
            <w:vAlign w:val="center"/>
          </w:tcPr>
          <w:p w:rsidR="00C30A23" w:rsidRDefault="006A2E40">
            <w:pPr>
              <w:pStyle w:val="ListParagraph"/>
              <w:ind w:left="0"/>
              <w:jc w:val="center"/>
              <w:rPr>
                <w:bCs/>
                <w:lang w:eastAsia="en-IN"/>
              </w:rPr>
            </w:pPr>
            <w:r>
              <w:rPr>
                <w:bCs/>
                <w:lang w:eastAsia="en-IN"/>
              </w:rPr>
              <w:t>I</w:t>
            </w:r>
          </w:p>
        </w:tc>
        <w:tc>
          <w:tcPr>
            <w:tcW w:w="1701" w:type="dxa"/>
            <w:vAlign w:val="center"/>
          </w:tcPr>
          <w:p w:rsidR="00C30A23" w:rsidRDefault="006A2E40">
            <w:pPr>
              <w:pStyle w:val="ListParagraph"/>
              <w:ind w:left="0"/>
              <w:jc w:val="center"/>
              <w:rPr>
                <w:bCs/>
                <w:lang w:eastAsia="en-IN"/>
              </w:rPr>
            </w:pPr>
            <w:r>
              <w:rPr>
                <w:bCs/>
                <w:lang w:eastAsia="en-IN"/>
              </w:rPr>
              <w:t>John Wiley &amp; Sons</w:t>
            </w:r>
          </w:p>
        </w:tc>
        <w:tc>
          <w:tcPr>
            <w:tcW w:w="992" w:type="dxa"/>
            <w:vAlign w:val="center"/>
          </w:tcPr>
          <w:p w:rsidR="00C30A23" w:rsidRDefault="006A2E40">
            <w:pPr>
              <w:pStyle w:val="ListParagraph"/>
              <w:ind w:left="0"/>
              <w:jc w:val="center"/>
              <w:rPr>
                <w:bCs/>
                <w:lang w:eastAsia="en-IN"/>
              </w:rPr>
            </w:pPr>
            <w:r>
              <w:rPr>
                <w:bCs/>
                <w:lang w:eastAsia="en-IN"/>
              </w:rPr>
              <w:t>2020</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3</w:t>
            </w:r>
          </w:p>
        </w:tc>
        <w:tc>
          <w:tcPr>
            <w:tcW w:w="2439" w:type="dxa"/>
            <w:vAlign w:val="center"/>
          </w:tcPr>
          <w:p w:rsidR="00C30A23" w:rsidRDefault="006A2E40">
            <w:pPr>
              <w:pStyle w:val="ListParagraph"/>
              <w:ind w:left="0"/>
              <w:jc w:val="center"/>
              <w:rPr>
                <w:bCs/>
                <w:lang w:eastAsia="en-IN"/>
              </w:rPr>
            </w:pPr>
            <w:r>
              <w:rPr>
                <w:bCs/>
                <w:lang w:eastAsia="en-IN"/>
              </w:rPr>
              <w:t>Software Engineering</w:t>
            </w:r>
          </w:p>
        </w:tc>
        <w:tc>
          <w:tcPr>
            <w:tcW w:w="2444" w:type="dxa"/>
            <w:vAlign w:val="center"/>
          </w:tcPr>
          <w:p w:rsidR="00C30A23" w:rsidRDefault="006A2E40">
            <w:pPr>
              <w:pStyle w:val="ListParagraph"/>
              <w:ind w:left="0"/>
              <w:jc w:val="center"/>
              <w:rPr>
                <w:bCs/>
                <w:lang w:eastAsia="en-IN"/>
              </w:rPr>
            </w:pPr>
            <w:proofErr w:type="spellStart"/>
            <w:r>
              <w:rPr>
                <w:bCs/>
                <w:lang w:eastAsia="en-IN"/>
              </w:rPr>
              <w:t>SommervilleAddison</w:t>
            </w:r>
            <w:proofErr w:type="spellEnd"/>
            <w:r>
              <w:rPr>
                <w:bCs/>
                <w:lang w:eastAsia="en-IN"/>
              </w:rPr>
              <w:t>-Wesley/Pearson,</w:t>
            </w:r>
          </w:p>
        </w:tc>
        <w:tc>
          <w:tcPr>
            <w:tcW w:w="1525" w:type="dxa"/>
            <w:vAlign w:val="center"/>
          </w:tcPr>
          <w:p w:rsidR="00C30A23" w:rsidRDefault="006A2E40">
            <w:pPr>
              <w:pStyle w:val="ListParagraph"/>
              <w:ind w:left="0"/>
              <w:jc w:val="center"/>
              <w:rPr>
                <w:bCs/>
                <w:lang w:eastAsia="en-IN"/>
              </w:rPr>
            </w:pPr>
            <w:r>
              <w:rPr>
                <w:bCs/>
                <w:lang w:eastAsia="en-IN"/>
              </w:rPr>
              <w:t>10TH</w:t>
            </w:r>
          </w:p>
        </w:tc>
        <w:tc>
          <w:tcPr>
            <w:tcW w:w="1701" w:type="dxa"/>
            <w:vAlign w:val="center"/>
          </w:tcPr>
          <w:p w:rsidR="00C30A23" w:rsidRDefault="006A2E40">
            <w:pPr>
              <w:pStyle w:val="ListParagraph"/>
              <w:ind w:left="0"/>
              <w:jc w:val="center"/>
              <w:rPr>
                <w:bCs/>
                <w:lang w:eastAsia="en-IN"/>
              </w:rPr>
            </w:pPr>
            <w:r>
              <w:rPr>
                <w:bCs/>
                <w:lang w:eastAsia="en-IN"/>
              </w:rPr>
              <w:t>Addison-Wesley (Pearson)</w:t>
            </w:r>
          </w:p>
        </w:tc>
        <w:tc>
          <w:tcPr>
            <w:tcW w:w="992" w:type="dxa"/>
            <w:vAlign w:val="center"/>
          </w:tcPr>
          <w:p w:rsidR="00C30A23" w:rsidRDefault="006A2E40">
            <w:pPr>
              <w:pStyle w:val="ListParagraph"/>
              <w:ind w:left="0"/>
              <w:jc w:val="center"/>
              <w:rPr>
                <w:bCs/>
                <w:lang w:eastAsia="en-IN"/>
              </w:rPr>
            </w:pPr>
            <w:r>
              <w:rPr>
                <w:bCs/>
                <w:lang w:eastAsia="en-IN"/>
              </w:rPr>
              <w:t>2015</w:t>
            </w:r>
          </w:p>
        </w:tc>
      </w:tr>
      <w:tr w:rsidR="00C30A23">
        <w:trPr>
          <w:trHeight w:val="737"/>
        </w:trPr>
        <w:tc>
          <w:tcPr>
            <w:tcW w:w="680" w:type="dxa"/>
            <w:vAlign w:val="center"/>
          </w:tcPr>
          <w:p w:rsidR="00C30A23" w:rsidRDefault="006A2E40">
            <w:pPr>
              <w:pStyle w:val="ListParagraph"/>
              <w:ind w:left="0"/>
              <w:jc w:val="center"/>
              <w:rPr>
                <w:lang w:eastAsia="en-IN"/>
              </w:rPr>
            </w:pPr>
            <w:r>
              <w:rPr>
                <w:lang w:eastAsia="en-IN"/>
              </w:rPr>
              <w:t>4</w:t>
            </w:r>
          </w:p>
        </w:tc>
        <w:tc>
          <w:tcPr>
            <w:tcW w:w="2439" w:type="dxa"/>
            <w:vAlign w:val="center"/>
          </w:tcPr>
          <w:p w:rsidR="00C30A23" w:rsidRDefault="006A2E40">
            <w:pPr>
              <w:pStyle w:val="ListParagraph"/>
              <w:ind w:left="0"/>
              <w:jc w:val="center"/>
              <w:rPr>
                <w:bCs/>
                <w:lang w:eastAsia="en-IN"/>
              </w:rPr>
            </w:pPr>
            <w:r>
              <w:rPr>
                <w:bCs/>
                <w:lang w:eastAsia="en-IN"/>
              </w:rPr>
              <w:t>The Art of Software Testing</w:t>
            </w:r>
          </w:p>
        </w:tc>
        <w:tc>
          <w:tcPr>
            <w:tcW w:w="2444" w:type="dxa"/>
            <w:vAlign w:val="center"/>
          </w:tcPr>
          <w:p w:rsidR="00C30A23" w:rsidRDefault="006A2E40">
            <w:pPr>
              <w:pStyle w:val="ListParagraph"/>
              <w:ind w:left="0"/>
              <w:jc w:val="center"/>
              <w:rPr>
                <w:bCs/>
                <w:lang w:eastAsia="en-IN"/>
              </w:rPr>
            </w:pPr>
            <w:proofErr w:type="spellStart"/>
            <w:r>
              <w:rPr>
                <w:bCs/>
                <w:lang w:eastAsia="en-IN"/>
              </w:rPr>
              <w:t>Glenford</w:t>
            </w:r>
            <w:proofErr w:type="spellEnd"/>
            <w:r>
              <w:rPr>
                <w:bCs/>
                <w:lang w:eastAsia="en-IN"/>
              </w:rPr>
              <w:t xml:space="preserve"> J. Myers, Tom </w:t>
            </w:r>
            <w:proofErr w:type="spellStart"/>
            <w:r>
              <w:rPr>
                <w:bCs/>
                <w:lang w:eastAsia="en-IN"/>
              </w:rPr>
              <w:t>Badgett</w:t>
            </w:r>
            <w:proofErr w:type="spellEnd"/>
            <w:r>
              <w:rPr>
                <w:bCs/>
                <w:lang w:eastAsia="en-IN"/>
              </w:rPr>
              <w:t>, &amp; Corey Sandler</w:t>
            </w:r>
          </w:p>
        </w:tc>
        <w:tc>
          <w:tcPr>
            <w:tcW w:w="1525" w:type="dxa"/>
            <w:vAlign w:val="center"/>
          </w:tcPr>
          <w:p w:rsidR="00C30A23" w:rsidRDefault="006A2E40">
            <w:pPr>
              <w:pStyle w:val="ListParagraph"/>
              <w:ind w:left="0"/>
              <w:jc w:val="center"/>
              <w:rPr>
                <w:bCs/>
                <w:lang w:eastAsia="en-IN"/>
              </w:rPr>
            </w:pPr>
            <w:r>
              <w:rPr>
                <w:bCs/>
                <w:lang w:eastAsia="en-IN"/>
              </w:rPr>
              <w:t>3rd Edition</w:t>
            </w:r>
          </w:p>
        </w:tc>
        <w:tc>
          <w:tcPr>
            <w:tcW w:w="1701" w:type="dxa"/>
            <w:vAlign w:val="center"/>
          </w:tcPr>
          <w:p w:rsidR="00C30A23" w:rsidRDefault="006A2E40">
            <w:pPr>
              <w:pStyle w:val="ListParagraph"/>
              <w:ind w:left="0"/>
              <w:jc w:val="center"/>
              <w:rPr>
                <w:bCs/>
                <w:lang w:eastAsia="en-IN"/>
              </w:rPr>
            </w:pPr>
            <w:r>
              <w:rPr>
                <w:bCs/>
                <w:lang w:eastAsia="en-IN"/>
              </w:rPr>
              <w:t>Wiley</w:t>
            </w:r>
          </w:p>
        </w:tc>
        <w:tc>
          <w:tcPr>
            <w:tcW w:w="992" w:type="dxa"/>
            <w:vAlign w:val="center"/>
          </w:tcPr>
          <w:p w:rsidR="00C30A23" w:rsidRDefault="006A2E40">
            <w:pPr>
              <w:pStyle w:val="ListParagraph"/>
              <w:ind w:left="0"/>
              <w:jc w:val="center"/>
              <w:rPr>
                <w:bCs/>
                <w:lang w:eastAsia="en-IN"/>
              </w:rPr>
            </w:pPr>
            <w:r>
              <w:rPr>
                <w:bCs/>
                <w:lang w:eastAsia="en-IN"/>
              </w:rPr>
              <w:t>2012</w:t>
            </w:r>
          </w:p>
        </w:tc>
      </w:tr>
      <w:tr w:rsidR="00C30A23">
        <w:trPr>
          <w:trHeight w:val="385"/>
        </w:trPr>
        <w:tc>
          <w:tcPr>
            <w:tcW w:w="9781"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351"/>
        </w:trPr>
        <w:tc>
          <w:tcPr>
            <w:tcW w:w="9781" w:type="dxa"/>
            <w:gridSpan w:val="6"/>
            <w:vAlign w:val="center"/>
          </w:tcPr>
          <w:p w:rsidR="00C30A23" w:rsidRDefault="008F1793">
            <w:pPr>
              <w:pStyle w:val="ListParagraph"/>
              <w:numPr>
                <w:ilvl w:val="0"/>
                <w:numId w:val="4"/>
              </w:numPr>
              <w:rPr>
                <w:lang w:eastAsia="en-IN"/>
              </w:rPr>
            </w:pPr>
            <w:hyperlink r:id="rId11" w:history="1">
              <w:r w:rsidR="006A2E40">
                <w:rPr>
                  <w:rStyle w:val="Hyperlink"/>
                  <w:color w:val="auto"/>
                  <w:u w:val="none"/>
                  <w:lang w:eastAsia="en-IN"/>
                </w:rPr>
                <w:t>https://onlinecourses.nptel.ac.in/noc20_cs68/preview</w:t>
              </w:r>
            </w:hyperlink>
          </w:p>
        </w:tc>
      </w:tr>
      <w:tr w:rsidR="00C30A23">
        <w:trPr>
          <w:trHeight w:val="345"/>
        </w:trPr>
        <w:tc>
          <w:tcPr>
            <w:tcW w:w="9781" w:type="dxa"/>
            <w:gridSpan w:val="6"/>
            <w:vAlign w:val="center"/>
          </w:tcPr>
          <w:p w:rsidR="00C30A23" w:rsidRDefault="008F1793">
            <w:pPr>
              <w:pStyle w:val="ListParagraph"/>
              <w:numPr>
                <w:ilvl w:val="0"/>
                <w:numId w:val="4"/>
              </w:numPr>
              <w:rPr>
                <w:lang w:eastAsia="en-IN"/>
              </w:rPr>
            </w:pPr>
            <w:hyperlink r:id="rId12" w:history="1">
              <w:r w:rsidR="006A2E40">
                <w:rPr>
                  <w:rStyle w:val="Hyperlink"/>
                  <w:color w:val="auto"/>
                  <w:u w:val="none"/>
                  <w:lang w:eastAsia="en-IN"/>
                </w:rPr>
                <w:t>https://onlinecourses.nptel.ac.in/e-learning/preview/noc25_mg90</w:t>
              </w:r>
            </w:hyperlink>
          </w:p>
        </w:tc>
      </w:tr>
      <w:tr w:rsidR="00C30A23">
        <w:trPr>
          <w:trHeight w:val="183"/>
        </w:trPr>
        <w:tc>
          <w:tcPr>
            <w:tcW w:w="9781" w:type="dxa"/>
            <w:gridSpan w:val="6"/>
            <w:vAlign w:val="center"/>
          </w:tcPr>
          <w:p w:rsidR="00C30A23" w:rsidRDefault="008F1793">
            <w:pPr>
              <w:pStyle w:val="ListParagraph"/>
              <w:numPr>
                <w:ilvl w:val="0"/>
                <w:numId w:val="4"/>
              </w:numPr>
              <w:rPr>
                <w:lang w:eastAsia="en-IN"/>
              </w:rPr>
            </w:pPr>
            <w:hyperlink r:id="rId13" w:history="1">
              <w:r w:rsidR="006A2E40">
                <w:rPr>
                  <w:rStyle w:val="Hyperlink"/>
                  <w:color w:val="auto"/>
                  <w:u w:val="none"/>
                  <w:lang w:eastAsia="en-IN"/>
                </w:rPr>
                <w:t>https://nptel.ac.in/courses/110104073</w:t>
              </w:r>
            </w:hyperlink>
          </w:p>
        </w:tc>
      </w:tr>
      <w:tr w:rsidR="00C30A23">
        <w:trPr>
          <w:trHeight w:val="222"/>
        </w:trPr>
        <w:tc>
          <w:tcPr>
            <w:tcW w:w="9781" w:type="dxa"/>
            <w:gridSpan w:val="6"/>
            <w:vAlign w:val="center"/>
          </w:tcPr>
          <w:p w:rsidR="00C30A23" w:rsidRDefault="008F1793">
            <w:pPr>
              <w:pStyle w:val="ListParagraph"/>
              <w:numPr>
                <w:ilvl w:val="0"/>
                <w:numId w:val="4"/>
              </w:numPr>
              <w:rPr>
                <w:lang w:eastAsia="en-IN"/>
              </w:rPr>
            </w:pPr>
            <w:hyperlink r:id="rId14" w:history="1">
              <w:r w:rsidR="006A2E40">
                <w:rPr>
                  <w:rStyle w:val="Hyperlink"/>
                  <w:color w:val="auto"/>
                  <w:u w:val="none"/>
                  <w:lang w:eastAsia="en-IN"/>
                </w:rPr>
                <w:t>https://nptel.ac.in/courses/110107430</w:t>
              </w:r>
            </w:hyperlink>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p w:rsidR="00C30A23" w:rsidRDefault="00C30A23">
      <w:pPr>
        <w:pStyle w:val="ListParagraph"/>
      </w:pPr>
    </w:p>
    <w:tbl>
      <w:tblPr>
        <w:tblStyle w:val="TableGrid"/>
        <w:tblW w:w="9529" w:type="dxa"/>
        <w:tblInd w:w="-5" w:type="dxa"/>
        <w:tblLook w:val="04A0" w:firstRow="1" w:lastRow="0" w:firstColumn="1" w:lastColumn="0" w:noHBand="0" w:noVBand="1"/>
      </w:tblPr>
      <w:tblGrid>
        <w:gridCol w:w="733"/>
        <w:gridCol w:w="7386"/>
        <w:gridCol w:w="1410"/>
      </w:tblGrid>
      <w:tr w:rsidR="00C30A23">
        <w:trPr>
          <w:trHeight w:val="478"/>
        </w:trPr>
        <w:tc>
          <w:tcPr>
            <w:tcW w:w="9529"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448"/>
        </w:trPr>
        <w:tc>
          <w:tcPr>
            <w:tcW w:w="733" w:type="dxa"/>
            <w:vAlign w:val="center"/>
          </w:tcPr>
          <w:p w:rsidR="00C30A23" w:rsidRDefault="006A2E40">
            <w:pPr>
              <w:pStyle w:val="ListParagraph"/>
              <w:ind w:left="0"/>
              <w:jc w:val="center"/>
              <w:rPr>
                <w:lang w:eastAsia="en-IN"/>
              </w:rPr>
            </w:pPr>
            <w:r>
              <w:rPr>
                <w:lang w:eastAsia="en-IN"/>
              </w:rPr>
              <w:t>CO No.</w:t>
            </w:r>
          </w:p>
        </w:tc>
        <w:tc>
          <w:tcPr>
            <w:tcW w:w="7386" w:type="dxa"/>
            <w:vAlign w:val="center"/>
          </w:tcPr>
          <w:p w:rsidR="00C30A23" w:rsidRDefault="006A2E40">
            <w:pPr>
              <w:pStyle w:val="ListParagraph"/>
              <w:ind w:left="0"/>
              <w:jc w:val="center"/>
              <w:rPr>
                <w:lang w:eastAsia="en-IN"/>
              </w:rPr>
            </w:pPr>
            <w:r>
              <w:rPr>
                <w:lang w:eastAsia="en-IN"/>
              </w:rPr>
              <w:t>Statement</w:t>
            </w:r>
          </w:p>
        </w:tc>
        <w:tc>
          <w:tcPr>
            <w:tcW w:w="1410" w:type="dxa"/>
            <w:vAlign w:val="center"/>
          </w:tcPr>
          <w:p w:rsidR="00C30A23" w:rsidRDefault="006A2E40">
            <w:pPr>
              <w:pStyle w:val="ListParagraph"/>
              <w:ind w:left="0"/>
              <w:jc w:val="center"/>
              <w:rPr>
                <w:lang w:eastAsia="en-IN"/>
              </w:rPr>
            </w:pPr>
            <w:r>
              <w:rPr>
                <w:lang w:eastAsia="en-IN"/>
              </w:rPr>
              <w:t>Knowledge Level, KL</w:t>
            </w:r>
          </w:p>
        </w:tc>
      </w:tr>
      <w:tr w:rsidR="00C30A23">
        <w:trPr>
          <w:trHeight w:val="506"/>
        </w:trPr>
        <w:tc>
          <w:tcPr>
            <w:tcW w:w="733" w:type="dxa"/>
            <w:vAlign w:val="center"/>
          </w:tcPr>
          <w:p w:rsidR="00C30A23" w:rsidRDefault="006A2E40">
            <w:pPr>
              <w:pStyle w:val="ListParagraph"/>
              <w:ind w:left="0"/>
              <w:jc w:val="center"/>
              <w:rPr>
                <w:lang w:eastAsia="en-IN"/>
              </w:rPr>
            </w:pPr>
            <w:r>
              <w:rPr>
                <w:lang w:eastAsia="en-IN"/>
              </w:rPr>
              <w:t>CO1</w:t>
            </w:r>
          </w:p>
        </w:tc>
        <w:tc>
          <w:tcPr>
            <w:tcW w:w="7386"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Explain software engineering fundamentals, SDLC models, Agile principles, and requirement management techniques.</w:t>
            </w:r>
          </w:p>
        </w:tc>
        <w:tc>
          <w:tcPr>
            <w:tcW w:w="141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r w:rsidR="00C30A23">
        <w:trPr>
          <w:trHeight w:val="617"/>
        </w:trPr>
        <w:tc>
          <w:tcPr>
            <w:tcW w:w="733" w:type="dxa"/>
            <w:vAlign w:val="center"/>
          </w:tcPr>
          <w:p w:rsidR="00C30A23" w:rsidRDefault="006A2E40">
            <w:pPr>
              <w:pStyle w:val="ListParagraph"/>
              <w:ind w:left="0"/>
              <w:jc w:val="center"/>
              <w:rPr>
                <w:lang w:eastAsia="en-IN"/>
              </w:rPr>
            </w:pPr>
            <w:r>
              <w:rPr>
                <w:lang w:eastAsia="en-IN"/>
              </w:rPr>
              <w:t>CO2</w:t>
            </w:r>
          </w:p>
        </w:tc>
        <w:tc>
          <w:tcPr>
            <w:tcW w:w="7386"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Apply Scrum framework, Agile development practices, backlog management, and Agile tools in software projects.</w:t>
            </w:r>
          </w:p>
        </w:tc>
        <w:tc>
          <w:tcPr>
            <w:tcW w:w="141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r w:rsidR="00C30A23">
        <w:trPr>
          <w:trHeight w:val="585"/>
        </w:trPr>
        <w:tc>
          <w:tcPr>
            <w:tcW w:w="733" w:type="dxa"/>
            <w:vAlign w:val="center"/>
          </w:tcPr>
          <w:p w:rsidR="00C30A23" w:rsidRDefault="006A2E40">
            <w:pPr>
              <w:pStyle w:val="ListParagraph"/>
              <w:ind w:left="0"/>
              <w:jc w:val="center"/>
              <w:rPr>
                <w:lang w:eastAsia="en-IN"/>
              </w:rPr>
            </w:pPr>
            <w:r>
              <w:rPr>
                <w:lang w:eastAsia="en-IN"/>
              </w:rPr>
              <w:t>CO3</w:t>
            </w:r>
          </w:p>
        </w:tc>
        <w:tc>
          <w:tcPr>
            <w:tcW w:w="7386" w:type="dxa"/>
          </w:tcPr>
          <w:p w:rsidR="00C30A23" w:rsidRDefault="006A2E40">
            <w:pPr>
              <w:spacing w:after="0" w:line="240" w:lineRule="auto"/>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Analyze</w:t>
            </w:r>
            <w:proofErr w:type="spellEnd"/>
            <w:r>
              <w:rPr>
                <w:rFonts w:ascii="Times New Roman" w:hAnsi="Times New Roman" w:cs="Times New Roman"/>
                <w:sz w:val="24"/>
                <w:szCs w:val="24"/>
                <w:lang w:eastAsia="en-IN"/>
              </w:rPr>
              <w:t xml:space="preserve"> Agile methodologies, estimation techniques, project planning, tracking, and cost estimation methods.</w:t>
            </w:r>
          </w:p>
        </w:tc>
        <w:tc>
          <w:tcPr>
            <w:tcW w:w="141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K4</w:t>
            </w:r>
          </w:p>
        </w:tc>
      </w:tr>
      <w:tr w:rsidR="00C30A23">
        <w:trPr>
          <w:trHeight w:val="552"/>
        </w:trPr>
        <w:tc>
          <w:tcPr>
            <w:tcW w:w="733" w:type="dxa"/>
            <w:vAlign w:val="center"/>
          </w:tcPr>
          <w:p w:rsidR="00C30A23" w:rsidRDefault="006A2E40">
            <w:pPr>
              <w:pStyle w:val="ListParagraph"/>
              <w:ind w:left="0"/>
              <w:jc w:val="center"/>
              <w:rPr>
                <w:lang w:eastAsia="en-IN"/>
              </w:rPr>
            </w:pPr>
            <w:r>
              <w:rPr>
                <w:lang w:eastAsia="en-IN"/>
              </w:rPr>
              <w:t>CO4</w:t>
            </w:r>
          </w:p>
        </w:tc>
        <w:tc>
          <w:tcPr>
            <w:tcW w:w="7386"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Demonstrate software testing principles, Agile testing practices, and automation testing techniques.</w:t>
            </w:r>
          </w:p>
        </w:tc>
        <w:tc>
          <w:tcPr>
            <w:tcW w:w="141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r w:rsidR="00C30A23">
        <w:trPr>
          <w:trHeight w:val="521"/>
        </w:trPr>
        <w:tc>
          <w:tcPr>
            <w:tcW w:w="733" w:type="dxa"/>
            <w:vAlign w:val="center"/>
          </w:tcPr>
          <w:p w:rsidR="00C30A23" w:rsidRDefault="006A2E40">
            <w:pPr>
              <w:pStyle w:val="ListParagraph"/>
              <w:ind w:left="0"/>
              <w:jc w:val="center"/>
              <w:rPr>
                <w:lang w:eastAsia="en-IN"/>
              </w:rPr>
            </w:pPr>
            <w:r>
              <w:rPr>
                <w:lang w:eastAsia="en-IN"/>
              </w:rPr>
              <w:t>CO5</w:t>
            </w:r>
          </w:p>
        </w:tc>
        <w:tc>
          <w:tcPr>
            <w:tcW w:w="7386"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Evaluate software quality assurance, risk management, configuration management, and Agile project management practices.</w:t>
            </w:r>
          </w:p>
        </w:tc>
        <w:tc>
          <w:tcPr>
            <w:tcW w:w="141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K4</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9607" w:type="dxa"/>
        <w:tblInd w:w="-5" w:type="dxa"/>
        <w:tblLayout w:type="fixed"/>
        <w:tblLook w:val="04A0" w:firstRow="1" w:lastRow="0" w:firstColumn="1" w:lastColumn="0" w:noHBand="0" w:noVBand="1"/>
      </w:tblPr>
      <w:tblGrid>
        <w:gridCol w:w="1399"/>
        <w:gridCol w:w="1026"/>
        <w:gridCol w:w="1026"/>
        <w:gridCol w:w="1026"/>
        <w:gridCol w:w="1026"/>
        <w:gridCol w:w="1026"/>
        <w:gridCol w:w="1026"/>
        <w:gridCol w:w="1026"/>
        <w:gridCol w:w="1026"/>
      </w:tblGrid>
      <w:tr w:rsidR="00C30A23">
        <w:trPr>
          <w:trHeight w:val="617"/>
        </w:trPr>
        <w:tc>
          <w:tcPr>
            <w:tcW w:w="1399"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26" w:type="dxa"/>
          </w:tcPr>
          <w:p w:rsidR="00C30A23" w:rsidRDefault="006A2E40">
            <w:pPr>
              <w:tabs>
                <w:tab w:val="left" w:pos="332"/>
                <w:tab w:val="center" w:pos="405"/>
              </w:tabs>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ab/>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2.4</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2.2</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2.7</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1.5</w:t>
            </w:r>
          </w:p>
        </w:tc>
        <w:tc>
          <w:tcPr>
            <w:tcW w:w="1026" w:type="dxa"/>
            <w:vAlign w:val="bottom"/>
          </w:tcPr>
          <w:p w:rsidR="00C30A23" w:rsidRDefault="00C30A23">
            <w:pPr>
              <w:jc w:val="center"/>
              <w:rPr>
                <w:rFonts w:ascii="Times New Roman" w:hAnsi="Times New Roman" w:cs="Times New Roman"/>
                <w:sz w:val="24"/>
                <w:szCs w:val="24"/>
              </w:rPr>
            </w:pP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c>
          <w:tcPr>
            <w:tcW w:w="1026" w:type="dxa"/>
            <w:vAlign w:val="bottom"/>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2.25</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68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615"/>
        <w:gridCol w:w="1779"/>
        <w:gridCol w:w="2745"/>
        <w:gridCol w:w="1877"/>
      </w:tblGrid>
      <w:tr w:rsidR="00C30A23">
        <w:trPr>
          <w:trHeight w:val="500"/>
        </w:trPr>
        <w:tc>
          <w:tcPr>
            <w:tcW w:w="5000" w:type="pct"/>
            <w:gridSpan w:val="5"/>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455"/>
        </w:trPr>
        <w:tc>
          <w:tcPr>
            <w:tcW w:w="2602" w:type="pct"/>
            <w:gridSpan w:val="3"/>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424"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974"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41"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3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92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42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974"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41"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3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92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42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97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634" w:type="dxa"/>
        <w:tblLook w:val="04A0" w:firstRow="1" w:lastRow="0" w:firstColumn="1" w:lastColumn="0" w:noHBand="0" w:noVBand="1"/>
      </w:tblPr>
      <w:tblGrid>
        <w:gridCol w:w="844"/>
        <w:gridCol w:w="2837"/>
        <w:gridCol w:w="3827"/>
        <w:gridCol w:w="2126"/>
      </w:tblGrid>
      <w:tr w:rsidR="00C30A23">
        <w:trPr>
          <w:trHeight w:val="410"/>
        </w:trPr>
        <w:tc>
          <w:tcPr>
            <w:tcW w:w="9634"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4" w:type="dxa"/>
            <w:vAlign w:val="center"/>
          </w:tcPr>
          <w:p w:rsidR="00C30A23" w:rsidRDefault="006A2E40">
            <w:pPr>
              <w:pStyle w:val="ListParagraph"/>
              <w:ind w:left="0"/>
              <w:jc w:val="center"/>
              <w:rPr>
                <w:lang w:eastAsia="en-IN"/>
              </w:rPr>
            </w:pPr>
            <w:r>
              <w:rPr>
                <w:lang w:eastAsia="en-IN"/>
              </w:rPr>
              <w:t>CO</w:t>
            </w:r>
          </w:p>
        </w:tc>
        <w:tc>
          <w:tcPr>
            <w:tcW w:w="2837" w:type="dxa"/>
            <w:vAlign w:val="center"/>
          </w:tcPr>
          <w:p w:rsidR="00C30A23" w:rsidRDefault="006A2E40">
            <w:pPr>
              <w:pStyle w:val="ListParagraph"/>
              <w:ind w:left="0"/>
              <w:jc w:val="center"/>
              <w:rPr>
                <w:lang w:eastAsia="en-IN"/>
              </w:rPr>
            </w:pPr>
            <w:r>
              <w:rPr>
                <w:lang w:eastAsia="en-IN"/>
              </w:rPr>
              <w:t>Assessment Tool</w:t>
            </w:r>
          </w:p>
        </w:tc>
        <w:tc>
          <w:tcPr>
            <w:tcW w:w="3827" w:type="dxa"/>
            <w:vAlign w:val="center"/>
          </w:tcPr>
          <w:p w:rsidR="00C30A23" w:rsidRDefault="006A2E40">
            <w:pPr>
              <w:pStyle w:val="ListParagraph"/>
              <w:ind w:left="0"/>
              <w:jc w:val="center"/>
              <w:rPr>
                <w:lang w:eastAsia="en-IN"/>
              </w:rPr>
            </w:pPr>
            <w:r>
              <w:rPr>
                <w:lang w:eastAsia="en-IN"/>
              </w:rPr>
              <w:t>Remarks</w:t>
            </w:r>
          </w:p>
        </w:tc>
        <w:tc>
          <w:tcPr>
            <w:tcW w:w="2126"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4" w:type="dxa"/>
            <w:vAlign w:val="center"/>
          </w:tcPr>
          <w:p w:rsidR="00C30A23" w:rsidRDefault="006A2E40">
            <w:pPr>
              <w:pStyle w:val="ListParagraph"/>
              <w:ind w:left="0"/>
              <w:jc w:val="center"/>
              <w:rPr>
                <w:lang w:eastAsia="en-IN"/>
              </w:rPr>
            </w:pPr>
            <w:r>
              <w:rPr>
                <w:lang w:eastAsia="en-IN"/>
              </w:rPr>
              <w:t>CO1</w:t>
            </w:r>
          </w:p>
        </w:tc>
        <w:tc>
          <w:tcPr>
            <w:tcW w:w="2837" w:type="dxa"/>
            <w:vAlign w:val="center"/>
          </w:tcPr>
          <w:p w:rsidR="00C30A23" w:rsidRDefault="006A2E40">
            <w:pPr>
              <w:pStyle w:val="ListParagraph"/>
              <w:ind w:left="0"/>
              <w:jc w:val="center"/>
              <w:rPr>
                <w:lang w:eastAsia="en-IN"/>
              </w:rPr>
            </w:pPr>
            <w:r>
              <w:rPr>
                <w:lang w:eastAsia="en-IN"/>
              </w:rPr>
              <w:t>Quiz +Assignment</w:t>
            </w:r>
          </w:p>
        </w:tc>
        <w:tc>
          <w:tcPr>
            <w:tcW w:w="3827" w:type="dxa"/>
            <w:vAlign w:val="center"/>
          </w:tcPr>
          <w:p w:rsidR="00C30A23" w:rsidRDefault="006A2E40">
            <w:pPr>
              <w:pStyle w:val="ListParagraph"/>
              <w:ind w:left="0"/>
              <w:jc w:val="center"/>
              <w:rPr>
                <w:lang w:eastAsia="en-IN"/>
              </w:rPr>
            </w:pPr>
            <w:r>
              <w:rPr>
                <w:lang w:eastAsia="en-IN"/>
              </w:rPr>
              <w:t>50%+50%</w:t>
            </w:r>
          </w:p>
        </w:tc>
        <w:tc>
          <w:tcPr>
            <w:tcW w:w="2126"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4" w:type="dxa"/>
            <w:vAlign w:val="center"/>
          </w:tcPr>
          <w:p w:rsidR="00C30A23" w:rsidRDefault="006A2E40">
            <w:pPr>
              <w:pStyle w:val="ListParagraph"/>
              <w:ind w:left="0"/>
              <w:jc w:val="center"/>
              <w:rPr>
                <w:lang w:eastAsia="en-IN"/>
              </w:rPr>
            </w:pPr>
            <w:r>
              <w:rPr>
                <w:lang w:eastAsia="en-IN"/>
              </w:rPr>
              <w:t>CO2</w:t>
            </w:r>
          </w:p>
        </w:tc>
        <w:tc>
          <w:tcPr>
            <w:tcW w:w="2837" w:type="dxa"/>
            <w:vAlign w:val="center"/>
          </w:tcPr>
          <w:p w:rsidR="00C30A23" w:rsidRDefault="006A2E40">
            <w:pPr>
              <w:pStyle w:val="ListParagraph"/>
              <w:ind w:left="0"/>
              <w:jc w:val="center"/>
              <w:rPr>
                <w:lang w:eastAsia="en-IN"/>
              </w:rPr>
            </w:pPr>
            <w:r>
              <w:rPr>
                <w:lang w:eastAsia="en-IN"/>
              </w:rPr>
              <w:t>Quiz +Assignment</w:t>
            </w:r>
          </w:p>
        </w:tc>
        <w:tc>
          <w:tcPr>
            <w:tcW w:w="382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4" w:type="dxa"/>
            <w:vAlign w:val="center"/>
          </w:tcPr>
          <w:p w:rsidR="00C30A23" w:rsidRDefault="006A2E40">
            <w:pPr>
              <w:pStyle w:val="ListParagraph"/>
              <w:ind w:left="0"/>
              <w:jc w:val="center"/>
              <w:rPr>
                <w:lang w:eastAsia="en-IN"/>
              </w:rPr>
            </w:pPr>
            <w:r>
              <w:rPr>
                <w:lang w:eastAsia="en-IN"/>
              </w:rPr>
              <w:t>CO3</w:t>
            </w:r>
          </w:p>
        </w:tc>
        <w:tc>
          <w:tcPr>
            <w:tcW w:w="2837" w:type="dxa"/>
            <w:vAlign w:val="center"/>
          </w:tcPr>
          <w:p w:rsidR="00C30A23" w:rsidRDefault="006A2E40">
            <w:pPr>
              <w:pStyle w:val="ListParagraph"/>
              <w:ind w:left="0"/>
              <w:jc w:val="center"/>
              <w:rPr>
                <w:lang w:eastAsia="en-IN"/>
              </w:rPr>
            </w:pPr>
            <w:r>
              <w:rPr>
                <w:lang w:eastAsia="en-IN"/>
              </w:rPr>
              <w:t>Class Test +Quiz</w:t>
            </w:r>
          </w:p>
        </w:tc>
        <w:tc>
          <w:tcPr>
            <w:tcW w:w="382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4" w:type="dxa"/>
            <w:vAlign w:val="center"/>
          </w:tcPr>
          <w:p w:rsidR="00C30A23" w:rsidRDefault="006A2E40">
            <w:pPr>
              <w:pStyle w:val="ListParagraph"/>
              <w:ind w:left="0"/>
              <w:jc w:val="center"/>
              <w:rPr>
                <w:lang w:eastAsia="en-IN"/>
              </w:rPr>
            </w:pPr>
            <w:r>
              <w:rPr>
                <w:lang w:eastAsia="en-IN"/>
              </w:rPr>
              <w:t>CO4</w:t>
            </w:r>
          </w:p>
        </w:tc>
        <w:tc>
          <w:tcPr>
            <w:tcW w:w="2837" w:type="dxa"/>
            <w:vAlign w:val="center"/>
          </w:tcPr>
          <w:p w:rsidR="00C30A23" w:rsidRDefault="006A2E40">
            <w:pPr>
              <w:pStyle w:val="ListParagraph"/>
              <w:ind w:left="0"/>
              <w:jc w:val="center"/>
              <w:rPr>
                <w:lang w:eastAsia="en-IN"/>
              </w:rPr>
            </w:pPr>
            <w:r>
              <w:rPr>
                <w:lang w:eastAsia="en-IN"/>
              </w:rPr>
              <w:t>Quiz +Assignment</w:t>
            </w:r>
          </w:p>
        </w:tc>
        <w:tc>
          <w:tcPr>
            <w:tcW w:w="382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4" w:type="dxa"/>
            <w:vAlign w:val="center"/>
          </w:tcPr>
          <w:p w:rsidR="00C30A23" w:rsidRDefault="006A2E40">
            <w:pPr>
              <w:pStyle w:val="ListParagraph"/>
              <w:ind w:left="0"/>
              <w:jc w:val="center"/>
              <w:rPr>
                <w:lang w:eastAsia="en-IN"/>
              </w:rPr>
            </w:pPr>
            <w:r>
              <w:rPr>
                <w:lang w:eastAsia="en-IN"/>
              </w:rPr>
              <w:lastRenderedPageBreak/>
              <w:t>CO5</w:t>
            </w:r>
          </w:p>
        </w:tc>
        <w:tc>
          <w:tcPr>
            <w:tcW w:w="2837" w:type="dxa"/>
            <w:vAlign w:val="center"/>
          </w:tcPr>
          <w:p w:rsidR="00C30A23" w:rsidRDefault="006A2E40">
            <w:pPr>
              <w:pStyle w:val="ListParagraph"/>
              <w:ind w:left="0"/>
              <w:jc w:val="center"/>
              <w:rPr>
                <w:lang w:eastAsia="en-IN"/>
              </w:rPr>
            </w:pPr>
            <w:r>
              <w:rPr>
                <w:lang w:eastAsia="en-IN"/>
              </w:rPr>
              <w:t>Class Test +Quiz/Case Study</w:t>
            </w:r>
          </w:p>
        </w:tc>
        <w:tc>
          <w:tcPr>
            <w:tcW w:w="382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4" w:type="dxa"/>
            <w:vAlign w:val="center"/>
          </w:tcPr>
          <w:p w:rsidR="00C30A23" w:rsidRDefault="00C30A23">
            <w:pPr>
              <w:pStyle w:val="ListParagraph"/>
              <w:ind w:left="0"/>
              <w:jc w:val="center"/>
              <w:rPr>
                <w:lang w:eastAsia="en-IN"/>
              </w:rPr>
            </w:pPr>
          </w:p>
        </w:tc>
        <w:tc>
          <w:tcPr>
            <w:tcW w:w="2837" w:type="dxa"/>
            <w:vAlign w:val="center"/>
          </w:tcPr>
          <w:p w:rsidR="00C30A23" w:rsidRDefault="006A2E40">
            <w:pPr>
              <w:pStyle w:val="ListParagraph"/>
              <w:ind w:left="0"/>
              <w:jc w:val="center"/>
              <w:rPr>
                <w:lang w:eastAsia="en-IN"/>
              </w:rPr>
            </w:pPr>
            <w:r>
              <w:rPr>
                <w:lang w:eastAsia="en-IN"/>
              </w:rPr>
              <w:t xml:space="preserve">Attendance </w:t>
            </w:r>
          </w:p>
        </w:tc>
        <w:tc>
          <w:tcPr>
            <w:tcW w:w="3827" w:type="dxa"/>
            <w:vAlign w:val="center"/>
          </w:tcPr>
          <w:p w:rsidR="00C30A23" w:rsidRDefault="006A2E40">
            <w:pPr>
              <w:pStyle w:val="ListParagraph"/>
              <w:ind w:left="0"/>
              <w:jc w:val="center"/>
              <w:rPr>
                <w:lang w:eastAsia="en-IN"/>
              </w:rPr>
            </w:pPr>
            <w:r>
              <w:rPr>
                <w:lang w:eastAsia="en-IN"/>
              </w:rPr>
              <w:t>100%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7508" w:type="dxa"/>
            <w:gridSpan w:val="3"/>
            <w:vAlign w:val="center"/>
          </w:tcPr>
          <w:p w:rsidR="00C30A23" w:rsidRDefault="006A2E40">
            <w:pPr>
              <w:pStyle w:val="ListParagraph"/>
              <w:ind w:left="0"/>
              <w:jc w:val="center"/>
              <w:rPr>
                <w:lang w:eastAsia="en-IN"/>
              </w:rPr>
            </w:pPr>
            <w:r>
              <w:rPr>
                <w:lang w:eastAsia="en-IN"/>
              </w:rPr>
              <w:t>Total Marks</w:t>
            </w:r>
          </w:p>
        </w:tc>
        <w:tc>
          <w:tcPr>
            <w:tcW w:w="2126"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634"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3681" w:type="dxa"/>
            <w:gridSpan w:val="2"/>
            <w:vAlign w:val="center"/>
          </w:tcPr>
          <w:p w:rsidR="00C30A23" w:rsidRDefault="006A2E40">
            <w:pPr>
              <w:pStyle w:val="ListParagraph"/>
              <w:ind w:left="0"/>
              <w:jc w:val="center"/>
              <w:rPr>
                <w:lang w:eastAsia="en-IN"/>
              </w:rPr>
            </w:pPr>
            <w:r>
              <w:rPr>
                <w:lang w:eastAsia="en-IN"/>
              </w:rPr>
              <w:t>Assessment Tool</w:t>
            </w:r>
          </w:p>
        </w:tc>
        <w:tc>
          <w:tcPr>
            <w:tcW w:w="3827" w:type="dxa"/>
            <w:vAlign w:val="center"/>
          </w:tcPr>
          <w:p w:rsidR="00C30A23" w:rsidRDefault="006A2E40">
            <w:pPr>
              <w:pStyle w:val="ListParagraph"/>
              <w:ind w:left="0"/>
              <w:jc w:val="center"/>
              <w:rPr>
                <w:lang w:eastAsia="en-IN"/>
              </w:rPr>
            </w:pPr>
            <w:r>
              <w:rPr>
                <w:lang w:eastAsia="en-IN"/>
              </w:rPr>
              <w:t>COs Coverage</w:t>
            </w:r>
          </w:p>
        </w:tc>
        <w:tc>
          <w:tcPr>
            <w:tcW w:w="2126"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3681" w:type="dxa"/>
            <w:gridSpan w:val="2"/>
            <w:vAlign w:val="center"/>
          </w:tcPr>
          <w:p w:rsidR="00C30A23" w:rsidRDefault="006A2E40">
            <w:pPr>
              <w:pStyle w:val="ListParagraph"/>
              <w:ind w:left="0"/>
              <w:jc w:val="center"/>
              <w:rPr>
                <w:lang w:eastAsia="en-IN"/>
              </w:rPr>
            </w:pPr>
            <w:r>
              <w:rPr>
                <w:lang w:eastAsia="en-IN"/>
              </w:rPr>
              <w:t>Mid Term - I</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2126"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3681" w:type="dxa"/>
            <w:gridSpan w:val="2"/>
            <w:vAlign w:val="center"/>
          </w:tcPr>
          <w:p w:rsidR="00C30A23" w:rsidRDefault="006A2E40">
            <w:pPr>
              <w:pStyle w:val="ListParagraph"/>
              <w:ind w:left="0"/>
              <w:jc w:val="center"/>
              <w:rPr>
                <w:lang w:eastAsia="en-IN"/>
              </w:rPr>
            </w:pPr>
            <w:r>
              <w:rPr>
                <w:lang w:eastAsia="en-IN"/>
              </w:rPr>
              <w:t>Mid Term -II</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2126"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3681" w:type="dxa"/>
            <w:gridSpan w:val="2"/>
            <w:vAlign w:val="center"/>
          </w:tcPr>
          <w:p w:rsidR="00C30A23" w:rsidRDefault="006A2E40">
            <w:pPr>
              <w:pStyle w:val="ListParagraph"/>
              <w:ind w:left="0"/>
              <w:jc w:val="center"/>
              <w:rPr>
                <w:lang w:eastAsia="en-IN"/>
              </w:rPr>
            </w:pPr>
            <w:r>
              <w:rPr>
                <w:lang w:eastAsia="en-IN"/>
              </w:rPr>
              <w:t>End Term</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2126"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7508" w:type="dxa"/>
            <w:gridSpan w:val="3"/>
            <w:vAlign w:val="center"/>
          </w:tcPr>
          <w:p w:rsidR="00C30A23" w:rsidRDefault="006A2E40">
            <w:pPr>
              <w:pStyle w:val="ListParagraph"/>
              <w:ind w:left="0"/>
              <w:jc w:val="center"/>
              <w:rPr>
                <w:lang w:eastAsia="en-IN"/>
              </w:rPr>
            </w:pPr>
            <w:r>
              <w:rPr>
                <w:lang w:eastAsia="en-IN"/>
              </w:rPr>
              <w:t>Total Marks</w:t>
            </w:r>
          </w:p>
        </w:tc>
        <w:tc>
          <w:tcPr>
            <w:tcW w:w="2126" w:type="dxa"/>
            <w:vAlign w:val="center"/>
          </w:tcPr>
          <w:p w:rsidR="00C30A23" w:rsidRDefault="006A2E40">
            <w:pPr>
              <w:pStyle w:val="ListParagraph"/>
              <w:ind w:left="0"/>
              <w:jc w:val="center"/>
              <w:rPr>
                <w:lang w:eastAsia="en-IN"/>
              </w:rPr>
            </w:pPr>
            <w:r>
              <w:rPr>
                <w:lang w:eastAsia="en-IN"/>
              </w:rPr>
              <w:t>70</w:t>
            </w:r>
          </w:p>
        </w:tc>
      </w:tr>
    </w:tbl>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rsidP="008F1793">
      <w:pPr>
        <w:rPr>
          <w:rFonts w:ascii="Times New Roman" w:hAnsi="Times New Roman" w:cs="Times New Roman"/>
          <w:sz w:val="24"/>
          <w:szCs w:val="24"/>
        </w:rPr>
      </w:pP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59"/>
        <w:gridCol w:w="1240"/>
        <w:gridCol w:w="318"/>
        <w:gridCol w:w="1590"/>
        <w:gridCol w:w="1810"/>
        <w:gridCol w:w="808"/>
        <w:gridCol w:w="784"/>
        <w:gridCol w:w="24"/>
        <w:gridCol w:w="774"/>
        <w:gridCol w:w="903"/>
      </w:tblGrid>
      <w:tr w:rsidR="00C30A23">
        <w:trPr>
          <w:trHeight w:val="449"/>
        </w:trPr>
        <w:tc>
          <w:tcPr>
            <w:tcW w:w="843" w:type="pct"/>
            <w:gridSpan w:val="2"/>
            <w:vMerge w:val="restart"/>
            <w:shd w:val="clear" w:color="auto" w:fill="auto"/>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Program</w:t>
            </w:r>
          </w:p>
        </w:tc>
        <w:tc>
          <w:tcPr>
            <w:tcW w:w="625" w:type="pct"/>
            <w:vMerge w:val="restart"/>
            <w:vAlign w:val="center"/>
          </w:tcPr>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961" w:type="pct"/>
            <w:gridSpan w:val="2"/>
            <w:vMerge w:val="restart"/>
            <w:vAlign w:val="center"/>
          </w:tcPr>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912" w:type="pct"/>
            <w:vMerge w:val="restart"/>
            <w:vAlign w:val="center"/>
          </w:tcPr>
          <w:p w:rsidR="00C30A23" w:rsidRDefault="006A2E40">
            <w:pPr>
              <w:spacing w:after="0"/>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204" w:type="pct"/>
            <w:gridSpan w:val="4"/>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455" w:type="pct"/>
            <w:vMerge w:val="restart"/>
            <w:vAlign w:val="center"/>
          </w:tcPr>
          <w:p w:rsidR="00C30A23" w:rsidRDefault="006A2E40">
            <w:pPr>
              <w:spacing w:after="0"/>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0"/>
        </w:trPr>
        <w:tc>
          <w:tcPr>
            <w:tcW w:w="843" w:type="pct"/>
            <w:gridSpan w:val="2"/>
            <w:vMerge/>
            <w:shd w:val="clear" w:color="auto" w:fill="auto"/>
            <w:vAlign w:val="center"/>
          </w:tcPr>
          <w:p w:rsidR="00C30A23" w:rsidRDefault="00C30A23">
            <w:pPr>
              <w:autoSpaceDE w:val="0"/>
              <w:autoSpaceDN w:val="0"/>
              <w:adjustRightInd w:val="0"/>
              <w:spacing w:after="0"/>
              <w:ind w:left="-108" w:right="-109"/>
              <w:jc w:val="center"/>
              <w:rPr>
                <w:rFonts w:ascii="Times New Roman" w:hAnsi="Times New Roman" w:cs="Times New Roman"/>
                <w:b/>
                <w:bCs/>
                <w:color w:val="000000" w:themeColor="text1"/>
                <w:sz w:val="24"/>
                <w:szCs w:val="24"/>
              </w:rPr>
            </w:pPr>
          </w:p>
        </w:tc>
        <w:tc>
          <w:tcPr>
            <w:tcW w:w="625" w:type="pct"/>
            <w:vMerge/>
            <w:vAlign w:val="center"/>
          </w:tcPr>
          <w:p w:rsidR="00C30A23" w:rsidRDefault="00C30A23">
            <w:pPr>
              <w:autoSpaceDE w:val="0"/>
              <w:autoSpaceDN w:val="0"/>
              <w:adjustRightInd w:val="0"/>
              <w:spacing w:after="0"/>
              <w:ind w:left="-108" w:right="-109"/>
              <w:jc w:val="center"/>
              <w:rPr>
                <w:rFonts w:ascii="Times New Roman" w:hAnsi="Times New Roman" w:cs="Times New Roman"/>
                <w:b/>
                <w:bCs/>
                <w:color w:val="000000" w:themeColor="text1"/>
                <w:sz w:val="24"/>
                <w:szCs w:val="24"/>
              </w:rPr>
            </w:pPr>
          </w:p>
        </w:tc>
        <w:tc>
          <w:tcPr>
            <w:tcW w:w="961" w:type="pct"/>
            <w:gridSpan w:val="2"/>
            <w:vMerge/>
            <w:vAlign w:val="center"/>
          </w:tcPr>
          <w:p w:rsidR="00C30A23" w:rsidRDefault="00C30A23">
            <w:pPr>
              <w:autoSpaceDE w:val="0"/>
              <w:autoSpaceDN w:val="0"/>
              <w:adjustRightInd w:val="0"/>
              <w:spacing w:after="0"/>
              <w:ind w:left="-108" w:right="-109"/>
              <w:jc w:val="center"/>
              <w:rPr>
                <w:rFonts w:ascii="Times New Roman" w:hAnsi="Times New Roman" w:cs="Times New Roman"/>
                <w:b/>
                <w:bCs/>
                <w:color w:val="000000" w:themeColor="text1"/>
                <w:sz w:val="24"/>
                <w:szCs w:val="24"/>
              </w:rPr>
            </w:pPr>
          </w:p>
        </w:tc>
        <w:tc>
          <w:tcPr>
            <w:tcW w:w="912" w:type="pct"/>
            <w:vMerge/>
            <w:vAlign w:val="center"/>
          </w:tcPr>
          <w:p w:rsidR="00C30A23" w:rsidRDefault="00C30A23">
            <w:pPr>
              <w:spacing w:after="0"/>
              <w:ind w:left="-108" w:right="-109"/>
              <w:jc w:val="center"/>
              <w:rPr>
                <w:rFonts w:ascii="Times New Roman" w:hAnsi="Times New Roman" w:cs="Times New Roman"/>
                <w:b/>
                <w:bCs/>
                <w:color w:val="000000" w:themeColor="text1"/>
                <w:sz w:val="24"/>
                <w:szCs w:val="24"/>
              </w:rPr>
            </w:pPr>
          </w:p>
        </w:tc>
        <w:tc>
          <w:tcPr>
            <w:tcW w:w="407" w:type="pct"/>
            <w:vMerge w:val="restart"/>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07" w:type="pct"/>
            <w:gridSpan w:val="2"/>
            <w:vMerge w:val="restart"/>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90" w:type="pct"/>
            <w:vMerge w:val="restart"/>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455" w:type="pct"/>
            <w:vMerge/>
            <w:vAlign w:val="center"/>
          </w:tcPr>
          <w:p w:rsidR="00C30A23" w:rsidRDefault="00C30A23">
            <w:pPr>
              <w:spacing w:after="0"/>
              <w:jc w:val="center"/>
              <w:rPr>
                <w:rFonts w:ascii="Times New Roman" w:hAnsi="Times New Roman" w:cs="Times New Roman"/>
                <w:b/>
                <w:color w:val="000000" w:themeColor="text1"/>
                <w:sz w:val="24"/>
                <w:szCs w:val="24"/>
              </w:rPr>
            </w:pPr>
          </w:p>
        </w:tc>
      </w:tr>
      <w:tr w:rsidR="00C30A23">
        <w:trPr>
          <w:trHeight w:val="458"/>
        </w:trPr>
        <w:tc>
          <w:tcPr>
            <w:tcW w:w="843" w:type="pct"/>
            <w:gridSpan w:val="2"/>
            <w:vMerge/>
            <w:shd w:val="clear" w:color="auto" w:fill="auto"/>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62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961"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912" w:type="pct"/>
            <w:vMerge/>
            <w:vAlign w:val="center"/>
          </w:tcPr>
          <w:p w:rsidR="00C30A23" w:rsidRDefault="00C30A23">
            <w:pPr>
              <w:jc w:val="center"/>
              <w:rPr>
                <w:rFonts w:ascii="Times New Roman" w:hAnsi="Times New Roman" w:cs="Times New Roman"/>
                <w:b/>
                <w:bCs/>
                <w:color w:val="000000" w:themeColor="text1"/>
                <w:sz w:val="24"/>
                <w:szCs w:val="24"/>
              </w:rPr>
            </w:pPr>
          </w:p>
        </w:tc>
        <w:tc>
          <w:tcPr>
            <w:tcW w:w="407"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07"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90"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55" w:type="pct"/>
            <w:vMerge/>
            <w:vAlign w:val="center"/>
          </w:tcPr>
          <w:p w:rsidR="00C30A23" w:rsidRDefault="00C30A23">
            <w:pPr>
              <w:jc w:val="center"/>
              <w:rPr>
                <w:rFonts w:ascii="Times New Roman" w:hAnsi="Times New Roman" w:cs="Times New Roman"/>
                <w:b/>
                <w:color w:val="000000" w:themeColor="text1"/>
                <w:sz w:val="24"/>
                <w:szCs w:val="24"/>
              </w:rPr>
            </w:pPr>
          </w:p>
        </w:tc>
      </w:tr>
      <w:tr w:rsidR="00C30A23">
        <w:trPr>
          <w:trHeight w:val="674"/>
        </w:trPr>
        <w:tc>
          <w:tcPr>
            <w:tcW w:w="843"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MCA</w:t>
            </w:r>
          </w:p>
        </w:tc>
        <w:tc>
          <w:tcPr>
            <w:tcW w:w="625"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III</w:t>
            </w:r>
          </w:p>
        </w:tc>
        <w:tc>
          <w:tcPr>
            <w:tcW w:w="961" w:type="pct"/>
            <w:gridSpan w:val="2"/>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Computer Network</w:t>
            </w:r>
          </w:p>
        </w:tc>
        <w:tc>
          <w:tcPr>
            <w:tcW w:w="912"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25CA303</w:t>
            </w:r>
          </w:p>
        </w:tc>
        <w:tc>
          <w:tcPr>
            <w:tcW w:w="407"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3</w:t>
            </w:r>
          </w:p>
        </w:tc>
        <w:tc>
          <w:tcPr>
            <w:tcW w:w="407"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1</w:t>
            </w:r>
          </w:p>
        </w:tc>
        <w:tc>
          <w:tcPr>
            <w:tcW w:w="390"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w:t>
            </w:r>
          </w:p>
        </w:tc>
        <w:tc>
          <w:tcPr>
            <w:tcW w:w="455" w:type="pct"/>
            <w:vAlign w:val="center"/>
          </w:tcPr>
          <w:p w:rsidR="00C30A23" w:rsidRDefault="006A2E40">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4</w:t>
            </w:r>
          </w:p>
        </w:tc>
      </w:tr>
      <w:tr w:rsidR="00C30A23">
        <w:trPr>
          <w:trHeight w:val="500"/>
        </w:trPr>
        <w:tc>
          <w:tcPr>
            <w:tcW w:w="5000" w:type="pct"/>
            <w:gridSpan w:val="11"/>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rsidTr="008F1793">
        <w:trPr>
          <w:trHeight w:val="238"/>
        </w:trPr>
        <w:tc>
          <w:tcPr>
            <w:tcW w:w="1628" w:type="pct"/>
            <w:gridSpan w:val="4"/>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00"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714" w:type="pct"/>
            <w:gridSpan w:val="3"/>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857"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rsidTr="008F1793">
        <w:trPr>
          <w:trHeight w:val="465"/>
        </w:trPr>
        <w:tc>
          <w:tcPr>
            <w:tcW w:w="813"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15" w:type="pct"/>
            <w:gridSpan w:val="3"/>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00"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714" w:type="pct"/>
            <w:gridSpan w:val="3"/>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857" w:type="pct"/>
            <w:gridSpan w:val="3"/>
            <w:vMerge/>
            <w:vAlign w:val="bottom"/>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8F1793">
        <w:trPr>
          <w:trHeight w:val="388"/>
        </w:trPr>
        <w:tc>
          <w:tcPr>
            <w:tcW w:w="813"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36</w:t>
            </w:r>
          </w:p>
        </w:tc>
        <w:tc>
          <w:tcPr>
            <w:tcW w:w="815" w:type="pct"/>
            <w:gridSpan w:val="3"/>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12</w:t>
            </w:r>
          </w:p>
        </w:tc>
        <w:tc>
          <w:tcPr>
            <w:tcW w:w="800"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w:t>
            </w:r>
          </w:p>
        </w:tc>
        <w:tc>
          <w:tcPr>
            <w:tcW w:w="1714" w:type="pct"/>
            <w:gridSpan w:val="3"/>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72</w:t>
            </w:r>
          </w:p>
        </w:tc>
        <w:tc>
          <w:tcPr>
            <w:tcW w:w="857" w:type="pct"/>
            <w:gridSpan w:val="3"/>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120</w:t>
            </w:r>
          </w:p>
        </w:tc>
      </w:tr>
    </w:tbl>
    <w:p w:rsidR="00C30A23" w:rsidRDefault="00C30A23">
      <w:pPr>
        <w:ind w:right="-188"/>
        <w:rPr>
          <w:rFonts w:ascii="Times New Roman" w:hAnsi="Times New Roman" w:cs="Times New Roman"/>
          <w:sz w:val="24"/>
          <w:szCs w:val="24"/>
        </w:rPr>
      </w:pPr>
    </w:p>
    <w:tbl>
      <w:tblPr>
        <w:tblStyle w:val="TableGrid"/>
        <w:tblW w:w="9923" w:type="dxa"/>
        <w:tblInd w:w="-5" w:type="dxa"/>
        <w:tblLook w:val="04A0" w:firstRow="1" w:lastRow="0" w:firstColumn="1" w:lastColumn="0" w:noHBand="0" w:noVBand="1"/>
      </w:tblPr>
      <w:tblGrid>
        <w:gridCol w:w="709"/>
        <w:gridCol w:w="7513"/>
        <w:gridCol w:w="1701"/>
      </w:tblGrid>
      <w:tr w:rsidR="00C30A23">
        <w:trPr>
          <w:trHeight w:val="445"/>
        </w:trPr>
        <w:tc>
          <w:tcPr>
            <w:tcW w:w="9923"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9923" w:type="dxa"/>
            <w:gridSpan w:val="3"/>
            <w:vAlign w:val="center"/>
          </w:tcPr>
          <w:p w:rsidR="00C30A23" w:rsidRDefault="006A2E40">
            <w:pPr>
              <w:pStyle w:val="ListParagraph"/>
              <w:numPr>
                <w:ilvl w:val="0"/>
                <w:numId w:val="5"/>
              </w:numPr>
              <w:ind w:left="318" w:hanging="318"/>
              <w:jc w:val="both"/>
              <w:rPr>
                <w:lang w:eastAsia="en-IN"/>
              </w:rPr>
            </w:pPr>
            <w:r>
              <w:rPr>
                <w:rFonts w:eastAsia="SimSun"/>
                <w:color w:val="00000A"/>
                <w:lang w:eastAsia="zh-CN" w:bidi="ar"/>
              </w:rPr>
              <w:t>To provide fundamental knowledge of computer networks, communication models, network topologies, networking devices, and transmission media and reliable data communication through error detection, error correction, and flow control mechanisms.</w:t>
            </w:r>
          </w:p>
        </w:tc>
      </w:tr>
      <w:tr w:rsidR="00C30A23">
        <w:trPr>
          <w:trHeight w:val="567"/>
        </w:trPr>
        <w:tc>
          <w:tcPr>
            <w:tcW w:w="9923" w:type="dxa"/>
            <w:gridSpan w:val="3"/>
            <w:vAlign w:val="center"/>
          </w:tcPr>
          <w:p w:rsidR="00C30A23" w:rsidRDefault="006A2E40">
            <w:pPr>
              <w:pStyle w:val="ListParagraph"/>
              <w:numPr>
                <w:ilvl w:val="0"/>
                <w:numId w:val="5"/>
              </w:numPr>
              <w:ind w:left="318" w:hanging="318"/>
              <w:rPr>
                <w:rFonts w:eastAsia="SimSun"/>
                <w:color w:val="00000A"/>
                <w:lang w:eastAsia="zh-CN" w:bidi="ar"/>
              </w:rPr>
            </w:pPr>
            <w:r>
              <w:rPr>
                <w:rFonts w:eastAsia="SimSun"/>
                <w:color w:val="00000A"/>
                <w:lang w:eastAsia="zh-CN" w:bidi="ar"/>
              </w:rPr>
              <w:t xml:space="preserve">To equip students with concepts of IP addressing, </w:t>
            </w:r>
            <w:proofErr w:type="spellStart"/>
            <w:r>
              <w:rPr>
                <w:rFonts w:eastAsia="SimSun"/>
                <w:color w:val="00000A"/>
                <w:lang w:eastAsia="zh-CN" w:bidi="ar"/>
              </w:rPr>
              <w:t>subnetting</w:t>
            </w:r>
            <w:proofErr w:type="spellEnd"/>
            <w:r>
              <w:rPr>
                <w:rFonts w:eastAsia="SimSun"/>
                <w:color w:val="00000A"/>
                <w:lang w:eastAsia="zh-CN" w:bidi="ar"/>
              </w:rPr>
              <w:t>, routing algorithms, transport layer protocols, congestion control, and network performance analysis.</w:t>
            </w:r>
          </w:p>
        </w:tc>
      </w:tr>
      <w:tr w:rsidR="00C30A23">
        <w:trPr>
          <w:trHeight w:val="567"/>
        </w:trPr>
        <w:tc>
          <w:tcPr>
            <w:tcW w:w="9923" w:type="dxa"/>
            <w:gridSpan w:val="3"/>
            <w:vAlign w:val="center"/>
          </w:tcPr>
          <w:p w:rsidR="00C30A23" w:rsidRDefault="006A2E40">
            <w:pPr>
              <w:pStyle w:val="ListParagraph"/>
              <w:numPr>
                <w:ilvl w:val="0"/>
                <w:numId w:val="5"/>
              </w:numPr>
              <w:ind w:left="318" w:hanging="318"/>
              <w:rPr>
                <w:rFonts w:eastAsia="SimSun"/>
                <w:color w:val="00000A"/>
                <w:lang w:eastAsia="zh-CN" w:bidi="ar"/>
              </w:rPr>
            </w:pPr>
            <w:r>
              <w:rPr>
                <w:rFonts w:eastAsia="SimSun"/>
                <w:color w:val="00000A"/>
                <w:lang w:eastAsia="zh-CN" w:bidi="ar"/>
              </w:rPr>
              <w:t>To introduce application layer protocols, network services, and basic cryptographic techniques for secure communication.</w:t>
            </w:r>
          </w:p>
        </w:tc>
      </w:tr>
      <w:tr w:rsidR="00C30A23">
        <w:trPr>
          <w:trHeight w:val="451"/>
        </w:trPr>
        <w:tc>
          <w:tcPr>
            <w:tcW w:w="9923"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303"/>
        </w:trPr>
        <w:tc>
          <w:tcPr>
            <w:tcW w:w="709" w:type="dxa"/>
            <w:vAlign w:val="center"/>
          </w:tcPr>
          <w:p w:rsidR="00C30A23" w:rsidRDefault="006A2E40">
            <w:pPr>
              <w:pStyle w:val="ListParagraph"/>
              <w:ind w:left="0"/>
              <w:jc w:val="center"/>
              <w:rPr>
                <w:lang w:eastAsia="en-IN"/>
              </w:rPr>
            </w:pPr>
            <w:r>
              <w:rPr>
                <w:lang w:eastAsia="en-IN"/>
              </w:rPr>
              <w:t>Unit No.</w:t>
            </w:r>
          </w:p>
        </w:tc>
        <w:tc>
          <w:tcPr>
            <w:tcW w:w="7513" w:type="dxa"/>
            <w:vAlign w:val="center"/>
          </w:tcPr>
          <w:p w:rsidR="00C30A23" w:rsidRDefault="006A2E40">
            <w:pPr>
              <w:pStyle w:val="ListParagraph"/>
              <w:ind w:left="0"/>
              <w:jc w:val="center"/>
              <w:rPr>
                <w:lang w:eastAsia="en-IN"/>
              </w:rPr>
            </w:pPr>
            <w:r>
              <w:rPr>
                <w:lang w:eastAsia="en-IN"/>
              </w:rPr>
              <w:t>Topics</w:t>
            </w:r>
          </w:p>
        </w:tc>
        <w:tc>
          <w:tcPr>
            <w:tcW w:w="1701"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7513" w:type="dxa"/>
            <w:vAlign w:val="center"/>
          </w:tcPr>
          <w:p w:rsidR="00C30A23" w:rsidRDefault="006A2E40">
            <w:pPr>
              <w:pStyle w:val="ListParagraph"/>
              <w:ind w:left="0"/>
              <w:rPr>
                <w:rFonts w:eastAsia="SimSun"/>
                <w:color w:val="00000A"/>
                <w:lang w:eastAsia="zh-CN" w:bidi="ar"/>
              </w:rPr>
            </w:pPr>
            <w:r>
              <w:rPr>
                <w:rFonts w:eastAsia="SimSun"/>
                <w:color w:val="00000A"/>
                <w:lang w:eastAsia="zh-CN" w:bidi="ar"/>
              </w:rPr>
              <w:t>Data communication components and characteristics, data representation, data flow, LAN, WAN, MAN, topologies, bandwidth, throughput, latency, jitter, OSI model, TCP/IP model, transmission media, hub, bridge, switch, router, gateway</w:t>
            </w:r>
          </w:p>
        </w:tc>
        <w:tc>
          <w:tcPr>
            <w:tcW w:w="1701" w:type="dxa"/>
            <w:vAlign w:val="center"/>
          </w:tcPr>
          <w:p w:rsidR="00C30A23" w:rsidRDefault="006A2E40">
            <w:pPr>
              <w:pStyle w:val="ListParagraph"/>
              <w:ind w:left="0"/>
              <w:jc w:val="center"/>
              <w:rPr>
                <w:lang w:eastAsia="en-IN"/>
              </w:rPr>
            </w:pPr>
            <w:r>
              <w:rPr>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7513" w:type="dxa"/>
            <w:vAlign w:val="center"/>
          </w:tcPr>
          <w:p w:rsidR="00C30A23" w:rsidRDefault="006A2E40">
            <w:pPr>
              <w:pStyle w:val="ListParagraph"/>
              <w:ind w:left="0"/>
              <w:rPr>
                <w:rFonts w:eastAsia="SimSun"/>
                <w:color w:val="00000A"/>
                <w:lang w:val="en-IN" w:eastAsia="zh-CN" w:bidi="ar"/>
              </w:rPr>
            </w:pPr>
            <w:r>
              <w:rPr>
                <w:rFonts w:eastAsia="SimSun"/>
                <w:color w:val="00000A"/>
                <w:lang w:val="en-IN" w:eastAsia="zh-CN" w:bidi="ar"/>
              </w:rPr>
              <w:t>Framing, error detection and correction (LRC, VRC, checksum, CRC, Hamming code), flow control (Stop &amp; Wait, Sliding Window), ARQ protocols, MAC protocols (ALOHA, CSMA/CD, TDMA, FDMA, token passing), switching techniques</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7513" w:type="dxa"/>
            <w:vAlign w:val="center"/>
          </w:tcPr>
          <w:p w:rsidR="00C30A23" w:rsidRDefault="006A2E40">
            <w:pPr>
              <w:pStyle w:val="ListParagraph"/>
              <w:ind w:left="0"/>
              <w:rPr>
                <w:rFonts w:eastAsia="SimSun"/>
                <w:color w:val="00000A"/>
                <w:lang w:val="en-IN" w:eastAsia="zh-CN" w:bidi="ar"/>
              </w:rPr>
            </w:pPr>
            <w:r>
              <w:rPr>
                <w:rFonts w:eastAsia="SimSun"/>
                <w:color w:val="00000A"/>
                <w:lang w:val="en-IN" w:eastAsia="zh-CN" w:bidi="ar"/>
              </w:rPr>
              <w:t xml:space="preserve">IPv4 and IPv6 addressing, </w:t>
            </w:r>
            <w:proofErr w:type="spellStart"/>
            <w:r>
              <w:rPr>
                <w:rFonts w:eastAsia="SimSun"/>
                <w:color w:val="00000A"/>
                <w:lang w:val="en-IN" w:eastAsia="zh-CN" w:bidi="ar"/>
              </w:rPr>
              <w:t>subnetting</w:t>
            </w:r>
            <w:proofErr w:type="spellEnd"/>
            <w:r>
              <w:rPr>
                <w:rFonts w:eastAsia="SimSun"/>
                <w:color w:val="00000A"/>
                <w:lang w:val="en-IN" w:eastAsia="zh-CN" w:bidi="ar"/>
              </w:rPr>
              <w:t>, ARP, RARP, ICMP, IGMP, routing algorithms (shortest path, flooding, distance vector, link state)</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7513" w:type="dxa"/>
            <w:vAlign w:val="center"/>
          </w:tcPr>
          <w:p w:rsidR="00C30A23" w:rsidRDefault="006A2E40">
            <w:pPr>
              <w:pStyle w:val="ListParagraph"/>
              <w:ind w:left="0"/>
              <w:rPr>
                <w:rFonts w:eastAsia="SimSun"/>
                <w:color w:val="00000A"/>
                <w:lang w:eastAsia="zh-CN" w:bidi="ar"/>
              </w:rPr>
            </w:pPr>
            <w:r>
              <w:rPr>
                <w:rFonts w:eastAsia="SimSun"/>
                <w:color w:val="00000A"/>
                <w:lang w:val="en-IN" w:eastAsia="zh-CN" w:bidi="ar"/>
              </w:rPr>
              <w:t>Process-to-process delivery, TCP, UDP, SCTP,</w:t>
            </w:r>
            <w:r>
              <w:rPr>
                <w:rFonts w:eastAsia="SimSun"/>
                <w:color w:val="00000A"/>
                <w:lang w:eastAsia="zh-CN" w:bidi="ar"/>
              </w:rPr>
              <w:t>ATM,</w:t>
            </w:r>
            <w:r>
              <w:rPr>
                <w:rFonts w:eastAsia="SimSun"/>
                <w:color w:val="00000A"/>
                <w:lang w:val="en-IN" w:eastAsia="zh-CN" w:bidi="ar"/>
              </w:rPr>
              <w:t xml:space="preserve"> port addressing, congestion control techniques, Quality of Service (</w:t>
            </w:r>
            <w:proofErr w:type="spellStart"/>
            <w:r>
              <w:rPr>
                <w:rFonts w:eastAsia="SimSun"/>
                <w:color w:val="00000A"/>
                <w:lang w:val="en-IN" w:eastAsia="zh-CN" w:bidi="ar"/>
              </w:rPr>
              <w:t>QoS</w:t>
            </w:r>
            <w:proofErr w:type="spellEnd"/>
            <w:r>
              <w:rPr>
                <w:rFonts w:eastAsia="SimSun"/>
                <w:color w:val="00000A"/>
                <w:lang w:val="en-IN" w:eastAsia="zh-CN" w:bidi="ar"/>
              </w:rPr>
              <w:t>)</w:t>
            </w:r>
            <w:r>
              <w:rPr>
                <w:rFonts w:eastAsia="SimSun"/>
                <w:color w:val="00000A"/>
                <w:lang w:eastAsia="zh-CN" w:bidi="ar"/>
              </w:rPr>
              <w:t xml:space="preserve"> </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5</w:t>
            </w:r>
          </w:p>
        </w:tc>
        <w:tc>
          <w:tcPr>
            <w:tcW w:w="7513" w:type="dxa"/>
            <w:vAlign w:val="center"/>
          </w:tcPr>
          <w:p w:rsidR="00C30A23" w:rsidRDefault="006A2E40">
            <w:pPr>
              <w:pStyle w:val="ListParagraph"/>
              <w:ind w:left="0"/>
              <w:rPr>
                <w:rFonts w:eastAsia="SimSun"/>
                <w:color w:val="00000A"/>
                <w:lang w:val="en-IN" w:eastAsia="zh-CN" w:bidi="ar"/>
              </w:rPr>
            </w:pPr>
            <w:r>
              <w:rPr>
                <w:rFonts w:eastAsia="SimSun"/>
                <w:color w:val="00000A"/>
                <w:lang w:val="en-IN" w:eastAsia="zh-CN" w:bidi="ar"/>
              </w:rPr>
              <w:t>DNS, WWW, HTTP, Email protocols, FTP, remote login, BOOTP, DHCP, cryptography basics, encryption, decryption, public and private key</w:t>
            </w:r>
          </w:p>
        </w:tc>
        <w:tc>
          <w:tcPr>
            <w:tcW w:w="1701"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bl>
    <w:p w:rsidR="00C30A23" w:rsidRDefault="00C30A23">
      <w:pPr>
        <w:pStyle w:val="ListParagraph"/>
      </w:pPr>
    </w:p>
    <w:p w:rsidR="00C30A23" w:rsidRDefault="00C30A23" w:rsidP="008F1793"/>
    <w:tbl>
      <w:tblPr>
        <w:tblStyle w:val="TableGrid"/>
        <w:tblW w:w="9923" w:type="dxa"/>
        <w:tblInd w:w="-5" w:type="dxa"/>
        <w:tblLook w:val="04A0" w:firstRow="1" w:lastRow="0" w:firstColumn="1" w:lastColumn="0" w:noHBand="0" w:noVBand="1"/>
      </w:tblPr>
      <w:tblGrid>
        <w:gridCol w:w="708"/>
        <w:gridCol w:w="2832"/>
        <w:gridCol w:w="1821"/>
        <w:gridCol w:w="923"/>
        <w:gridCol w:w="1941"/>
        <w:gridCol w:w="1698"/>
      </w:tblGrid>
      <w:tr w:rsidR="00C30A23">
        <w:trPr>
          <w:trHeight w:val="528"/>
        </w:trPr>
        <w:tc>
          <w:tcPr>
            <w:tcW w:w="9923"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709" w:type="dxa"/>
            <w:vAlign w:val="center"/>
          </w:tcPr>
          <w:p w:rsidR="00C30A23" w:rsidRDefault="006A2E40">
            <w:pPr>
              <w:pStyle w:val="ListParagraph"/>
              <w:ind w:left="0"/>
              <w:jc w:val="center"/>
              <w:rPr>
                <w:lang w:eastAsia="en-IN"/>
              </w:rPr>
            </w:pPr>
            <w:r>
              <w:rPr>
                <w:lang w:eastAsia="en-IN"/>
              </w:rPr>
              <w:lastRenderedPageBreak/>
              <w:t>S. No.</w:t>
            </w:r>
          </w:p>
        </w:tc>
        <w:tc>
          <w:tcPr>
            <w:tcW w:w="2835" w:type="dxa"/>
            <w:vAlign w:val="center"/>
          </w:tcPr>
          <w:p w:rsidR="00C30A23" w:rsidRDefault="006A2E40">
            <w:pPr>
              <w:pStyle w:val="ListParagraph"/>
              <w:ind w:left="0"/>
              <w:jc w:val="center"/>
              <w:rPr>
                <w:lang w:eastAsia="en-IN"/>
              </w:rPr>
            </w:pPr>
            <w:r>
              <w:rPr>
                <w:lang w:eastAsia="en-IN"/>
              </w:rPr>
              <w:t>Book Title</w:t>
            </w:r>
          </w:p>
        </w:tc>
        <w:tc>
          <w:tcPr>
            <w:tcW w:w="1822" w:type="dxa"/>
            <w:vAlign w:val="center"/>
          </w:tcPr>
          <w:p w:rsidR="00C30A23" w:rsidRDefault="006A2E40">
            <w:pPr>
              <w:pStyle w:val="ListParagraph"/>
              <w:ind w:left="0"/>
              <w:jc w:val="center"/>
              <w:rPr>
                <w:lang w:eastAsia="en-IN"/>
              </w:rPr>
            </w:pPr>
            <w:r>
              <w:rPr>
                <w:lang w:eastAsia="en-IN"/>
              </w:rPr>
              <w:t>Authors</w:t>
            </w:r>
          </w:p>
        </w:tc>
        <w:tc>
          <w:tcPr>
            <w:tcW w:w="913" w:type="dxa"/>
            <w:vAlign w:val="center"/>
          </w:tcPr>
          <w:p w:rsidR="00C30A23" w:rsidRDefault="006A2E40">
            <w:pPr>
              <w:pStyle w:val="ListParagraph"/>
              <w:ind w:left="0"/>
              <w:jc w:val="center"/>
              <w:rPr>
                <w:lang w:eastAsia="en-IN"/>
              </w:rPr>
            </w:pPr>
            <w:r>
              <w:rPr>
                <w:lang w:eastAsia="en-IN"/>
              </w:rPr>
              <w:t>Edition</w:t>
            </w:r>
          </w:p>
        </w:tc>
        <w:tc>
          <w:tcPr>
            <w:tcW w:w="1943" w:type="dxa"/>
            <w:vAlign w:val="center"/>
          </w:tcPr>
          <w:p w:rsidR="00C30A23" w:rsidRDefault="006A2E40">
            <w:pPr>
              <w:pStyle w:val="ListParagraph"/>
              <w:ind w:left="0"/>
              <w:jc w:val="center"/>
              <w:rPr>
                <w:lang w:eastAsia="en-IN"/>
              </w:rPr>
            </w:pPr>
            <w:r>
              <w:rPr>
                <w:lang w:eastAsia="en-IN"/>
              </w:rPr>
              <w:t>Publisher</w:t>
            </w:r>
          </w:p>
        </w:tc>
        <w:tc>
          <w:tcPr>
            <w:tcW w:w="1701"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Data Communications and Networking</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 xml:space="preserve">Behrouz A. </w:t>
            </w:r>
            <w:proofErr w:type="spellStart"/>
            <w:r>
              <w:rPr>
                <w:rFonts w:eastAsia="SimSun"/>
                <w:color w:val="00000A"/>
                <w:lang w:val="en-IN" w:eastAsia="zh-CN" w:bidi="ar"/>
              </w:rPr>
              <w:t>Forouzan</w:t>
            </w:r>
            <w:proofErr w:type="spellEnd"/>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5th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McGraw-Hill Education</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2013</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Computer Networks</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 xml:space="preserve">Andrew S. Tanenbaum, David J. </w:t>
            </w:r>
            <w:proofErr w:type="spellStart"/>
            <w:r>
              <w:rPr>
                <w:rFonts w:eastAsia="SimSun"/>
                <w:color w:val="00000A"/>
                <w:lang w:val="en-IN" w:eastAsia="zh-CN" w:bidi="ar"/>
              </w:rPr>
              <w:t>Wetherall</w:t>
            </w:r>
            <w:proofErr w:type="spellEnd"/>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5th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Pearson Education</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2011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Data and Computer Communications</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William Stallings</w:t>
            </w:r>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10th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Pearson Education</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2013</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Computer Networking: A Top-Down Approach</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James F. Kurose, Keith W. Ross</w:t>
            </w:r>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8th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Pearson Education</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2021</w:t>
            </w:r>
          </w:p>
        </w:tc>
      </w:tr>
      <w:tr w:rsidR="00C30A23">
        <w:trPr>
          <w:trHeight w:val="296"/>
        </w:trPr>
        <w:tc>
          <w:tcPr>
            <w:tcW w:w="9923"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09" w:type="dxa"/>
            <w:vAlign w:val="center"/>
          </w:tcPr>
          <w:p w:rsidR="00C30A23" w:rsidRDefault="006A2E40">
            <w:pPr>
              <w:pStyle w:val="ListParagraph"/>
              <w:ind w:left="0"/>
              <w:jc w:val="center"/>
              <w:rPr>
                <w:lang w:eastAsia="en-IN"/>
              </w:rPr>
            </w:pPr>
            <w:r>
              <w:rPr>
                <w:lang w:eastAsia="en-IN"/>
              </w:rPr>
              <w:t>S. No.</w:t>
            </w:r>
          </w:p>
        </w:tc>
        <w:tc>
          <w:tcPr>
            <w:tcW w:w="2835" w:type="dxa"/>
            <w:vAlign w:val="center"/>
          </w:tcPr>
          <w:p w:rsidR="00C30A23" w:rsidRDefault="006A2E40">
            <w:pPr>
              <w:pStyle w:val="ListParagraph"/>
              <w:ind w:left="0"/>
              <w:jc w:val="center"/>
              <w:rPr>
                <w:lang w:eastAsia="en-IN"/>
              </w:rPr>
            </w:pPr>
            <w:r>
              <w:rPr>
                <w:lang w:eastAsia="en-IN"/>
              </w:rPr>
              <w:t>Book Title</w:t>
            </w:r>
          </w:p>
        </w:tc>
        <w:tc>
          <w:tcPr>
            <w:tcW w:w="1822" w:type="dxa"/>
            <w:vAlign w:val="center"/>
          </w:tcPr>
          <w:p w:rsidR="00C30A23" w:rsidRDefault="006A2E40">
            <w:pPr>
              <w:pStyle w:val="ListParagraph"/>
              <w:ind w:left="0"/>
              <w:jc w:val="center"/>
              <w:rPr>
                <w:lang w:eastAsia="en-IN"/>
              </w:rPr>
            </w:pPr>
            <w:r>
              <w:rPr>
                <w:lang w:eastAsia="en-IN"/>
              </w:rPr>
              <w:t>Authors</w:t>
            </w:r>
          </w:p>
        </w:tc>
        <w:tc>
          <w:tcPr>
            <w:tcW w:w="913" w:type="dxa"/>
            <w:vAlign w:val="center"/>
          </w:tcPr>
          <w:p w:rsidR="00C30A23" w:rsidRDefault="006A2E40">
            <w:pPr>
              <w:pStyle w:val="ListParagraph"/>
              <w:ind w:left="0"/>
              <w:jc w:val="center"/>
              <w:rPr>
                <w:lang w:eastAsia="en-IN"/>
              </w:rPr>
            </w:pPr>
            <w:r>
              <w:rPr>
                <w:lang w:eastAsia="en-IN"/>
              </w:rPr>
              <w:t>Edition</w:t>
            </w:r>
          </w:p>
        </w:tc>
        <w:tc>
          <w:tcPr>
            <w:tcW w:w="1943" w:type="dxa"/>
            <w:vAlign w:val="center"/>
          </w:tcPr>
          <w:p w:rsidR="00C30A23" w:rsidRDefault="006A2E40">
            <w:pPr>
              <w:pStyle w:val="ListParagraph"/>
              <w:ind w:left="0"/>
              <w:jc w:val="center"/>
              <w:rPr>
                <w:lang w:eastAsia="en-IN"/>
              </w:rPr>
            </w:pPr>
            <w:r>
              <w:rPr>
                <w:lang w:eastAsia="en-IN"/>
              </w:rPr>
              <w:t>Publisher</w:t>
            </w:r>
          </w:p>
        </w:tc>
        <w:tc>
          <w:tcPr>
            <w:tcW w:w="1701"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TCP/IP Illustrated, Volume 1: The Protocols</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W. Richard Stevens, Kevin R. Fall</w:t>
            </w:r>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2nd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Addison-Wesley</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val="en-IN" w:eastAsia="zh-CN" w:bidi="ar"/>
              </w:rPr>
              <w:t>2011</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2835"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eastAsia="zh-CN" w:bidi="ar"/>
              </w:rPr>
              <w:t>Internetworking with TCP/IP, Volume 1</w:t>
            </w:r>
          </w:p>
        </w:tc>
        <w:tc>
          <w:tcPr>
            <w:tcW w:w="1822"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eastAsia="zh-CN" w:bidi="ar"/>
              </w:rPr>
              <w:t>Douglas E. Comer</w:t>
            </w:r>
          </w:p>
        </w:tc>
        <w:tc>
          <w:tcPr>
            <w:tcW w:w="91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eastAsia="zh-CN" w:bidi="ar"/>
              </w:rPr>
              <w:t>6th Edition</w:t>
            </w:r>
          </w:p>
        </w:tc>
        <w:tc>
          <w:tcPr>
            <w:tcW w:w="1943"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eastAsia="zh-CN" w:bidi="ar"/>
              </w:rPr>
              <w:t>Pearson Education</w:t>
            </w:r>
          </w:p>
        </w:tc>
        <w:tc>
          <w:tcPr>
            <w:tcW w:w="1701" w:type="dxa"/>
            <w:vAlign w:val="center"/>
          </w:tcPr>
          <w:p w:rsidR="00C30A23" w:rsidRDefault="006A2E40">
            <w:pPr>
              <w:pStyle w:val="ListParagraph"/>
              <w:ind w:left="0"/>
              <w:jc w:val="center"/>
              <w:rPr>
                <w:rFonts w:eastAsia="SimSun"/>
                <w:color w:val="00000A"/>
                <w:lang w:val="en-IN" w:eastAsia="zh-CN" w:bidi="ar"/>
              </w:rPr>
            </w:pPr>
            <w:r>
              <w:rPr>
                <w:rFonts w:eastAsia="SimSun"/>
                <w:color w:val="00000A"/>
                <w:lang w:eastAsia="zh-CN" w:bidi="ar"/>
              </w:rPr>
              <w:t>2014</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2835"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High-Speed Networks and Internets: Performance and Quality of Service</w:t>
            </w:r>
          </w:p>
        </w:tc>
        <w:tc>
          <w:tcPr>
            <w:tcW w:w="1822"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William Stallings</w:t>
            </w:r>
          </w:p>
        </w:tc>
        <w:tc>
          <w:tcPr>
            <w:tcW w:w="913"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2nd Edition</w:t>
            </w:r>
          </w:p>
        </w:tc>
        <w:tc>
          <w:tcPr>
            <w:tcW w:w="1943"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Pearson Education</w:t>
            </w:r>
          </w:p>
        </w:tc>
        <w:tc>
          <w:tcPr>
            <w:tcW w:w="1701"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2002</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2835"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Network Security Essentials: Applications and Standards</w:t>
            </w:r>
          </w:p>
        </w:tc>
        <w:tc>
          <w:tcPr>
            <w:tcW w:w="1822"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William Stallings</w:t>
            </w:r>
          </w:p>
        </w:tc>
        <w:tc>
          <w:tcPr>
            <w:tcW w:w="913"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7th Edition</w:t>
            </w:r>
          </w:p>
        </w:tc>
        <w:tc>
          <w:tcPr>
            <w:tcW w:w="1943"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Pearson Education</w:t>
            </w:r>
          </w:p>
        </w:tc>
        <w:tc>
          <w:tcPr>
            <w:tcW w:w="1701" w:type="dxa"/>
            <w:shd w:val="clear" w:color="auto" w:fill="auto"/>
            <w:vAlign w:val="center"/>
          </w:tcPr>
          <w:p w:rsidR="00C30A23" w:rsidRDefault="006A2E40">
            <w:pPr>
              <w:pStyle w:val="ListParagraph"/>
              <w:ind w:left="0"/>
              <w:jc w:val="center"/>
              <w:rPr>
                <w:rFonts w:eastAsia="SimSun"/>
                <w:color w:val="00000A"/>
                <w:lang w:eastAsia="en-IN" w:bidi="ar"/>
              </w:rPr>
            </w:pPr>
            <w:r>
              <w:rPr>
                <w:rFonts w:eastAsia="SimSun"/>
                <w:color w:val="00000A"/>
                <w:lang w:eastAsia="zh-CN" w:bidi="ar"/>
              </w:rPr>
              <w:t>2017</w:t>
            </w:r>
          </w:p>
        </w:tc>
      </w:tr>
      <w:tr w:rsidR="00C30A23">
        <w:trPr>
          <w:trHeight w:val="371"/>
        </w:trPr>
        <w:tc>
          <w:tcPr>
            <w:tcW w:w="9923"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567"/>
        </w:trPr>
        <w:tc>
          <w:tcPr>
            <w:tcW w:w="9923" w:type="dxa"/>
            <w:gridSpan w:val="6"/>
            <w:vAlign w:val="center"/>
          </w:tcPr>
          <w:p w:rsidR="00C30A23" w:rsidRDefault="006A2E40">
            <w:pPr>
              <w:pStyle w:val="ListParagraph"/>
              <w:numPr>
                <w:ilvl w:val="0"/>
                <w:numId w:val="6"/>
              </w:numPr>
              <w:rPr>
                <w:lang w:eastAsia="en-IN"/>
              </w:rPr>
            </w:pPr>
            <w:r>
              <w:rPr>
                <w:bCs/>
                <w:lang w:eastAsia="en-IN"/>
              </w:rPr>
              <w:t>https://nptel.ac.in/courses/106105183</w:t>
            </w:r>
          </w:p>
        </w:tc>
      </w:tr>
      <w:tr w:rsidR="00C30A23">
        <w:trPr>
          <w:trHeight w:val="567"/>
        </w:trPr>
        <w:tc>
          <w:tcPr>
            <w:tcW w:w="9923" w:type="dxa"/>
            <w:gridSpan w:val="6"/>
            <w:vAlign w:val="center"/>
          </w:tcPr>
          <w:p w:rsidR="00C30A23" w:rsidRDefault="006A2E40">
            <w:pPr>
              <w:pStyle w:val="ListParagraph"/>
              <w:numPr>
                <w:ilvl w:val="0"/>
                <w:numId w:val="6"/>
              </w:numPr>
              <w:rPr>
                <w:lang w:eastAsia="en-IN"/>
              </w:rPr>
            </w:pPr>
            <w:r>
              <w:rPr>
                <w:bCs/>
                <w:lang w:eastAsia="en-IN"/>
              </w:rPr>
              <w:t>https://www.ietf.org</w:t>
            </w:r>
          </w:p>
        </w:tc>
      </w:tr>
      <w:tr w:rsidR="00C30A23">
        <w:trPr>
          <w:trHeight w:val="567"/>
        </w:trPr>
        <w:tc>
          <w:tcPr>
            <w:tcW w:w="9923" w:type="dxa"/>
            <w:gridSpan w:val="6"/>
            <w:vAlign w:val="center"/>
          </w:tcPr>
          <w:p w:rsidR="00C30A23" w:rsidRDefault="006A2E40">
            <w:pPr>
              <w:pStyle w:val="ListParagraph"/>
              <w:numPr>
                <w:ilvl w:val="0"/>
                <w:numId w:val="6"/>
              </w:numPr>
              <w:rPr>
                <w:bCs/>
                <w:lang w:eastAsia="en-IN"/>
              </w:rPr>
            </w:pPr>
            <w:r>
              <w:rPr>
                <w:bCs/>
                <w:lang w:eastAsia="en-IN"/>
              </w:rPr>
              <w:t>https://www.netacad.com</w:t>
            </w:r>
          </w:p>
        </w:tc>
      </w:tr>
      <w:tr w:rsidR="00C30A23">
        <w:trPr>
          <w:trHeight w:val="567"/>
        </w:trPr>
        <w:tc>
          <w:tcPr>
            <w:tcW w:w="9923" w:type="dxa"/>
            <w:gridSpan w:val="6"/>
            <w:vAlign w:val="center"/>
          </w:tcPr>
          <w:p w:rsidR="00C30A23" w:rsidRDefault="006A2E40">
            <w:pPr>
              <w:pStyle w:val="ListParagraph"/>
              <w:numPr>
                <w:ilvl w:val="0"/>
                <w:numId w:val="6"/>
              </w:numPr>
              <w:rPr>
                <w:bCs/>
                <w:lang w:eastAsia="en-IN"/>
              </w:rPr>
            </w:pPr>
            <w:r>
              <w:rPr>
                <w:bCs/>
                <w:lang w:eastAsia="en-IN"/>
              </w:rPr>
              <w:t>https://www.comsoc.org</w:t>
            </w:r>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tbl>
      <w:tblPr>
        <w:tblStyle w:val="TableGrid"/>
        <w:tblW w:w="9923" w:type="dxa"/>
        <w:tblInd w:w="-5" w:type="dxa"/>
        <w:tblLook w:val="04A0" w:firstRow="1" w:lastRow="0" w:firstColumn="1" w:lastColumn="0" w:noHBand="0" w:noVBand="1"/>
      </w:tblPr>
      <w:tblGrid>
        <w:gridCol w:w="733"/>
        <w:gridCol w:w="7772"/>
        <w:gridCol w:w="1418"/>
      </w:tblGrid>
      <w:tr w:rsidR="00C30A23">
        <w:trPr>
          <w:trHeight w:val="868"/>
        </w:trPr>
        <w:tc>
          <w:tcPr>
            <w:tcW w:w="9923"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 No.</w:t>
            </w:r>
          </w:p>
        </w:tc>
        <w:tc>
          <w:tcPr>
            <w:tcW w:w="7772" w:type="dxa"/>
            <w:vAlign w:val="center"/>
          </w:tcPr>
          <w:p w:rsidR="00C30A23" w:rsidRDefault="006A2E40">
            <w:pPr>
              <w:pStyle w:val="ListParagraph"/>
              <w:ind w:left="0"/>
              <w:jc w:val="center"/>
              <w:rPr>
                <w:lang w:eastAsia="en-IN"/>
              </w:rPr>
            </w:pPr>
            <w:r>
              <w:rPr>
                <w:lang w:eastAsia="en-IN"/>
              </w:rPr>
              <w:t>Statement</w:t>
            </w:r>
          </w:p>
        </w:tc>
        <w:tc>
          <w:tcPr>
            <w:tcW w:w="1418" w:type="dxa"/>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CO1</w:t>
            </w:r>
          </w:p>
        </w:tc>
        <w:tc>
          <w:tcPr>
            <w:tcW w:w="7772"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eastAsia="Times New Roman" w:hAnsi="Times New Roman" w:cs="Times New Roman"/>
                <w:sz w:val="24"/>
                <w:szCs w:val="24"/>
                <w:lang w:eastAsia="en-IN"/>
              </w:rPr>
              <w:t>Understand communication models, topologies, devices, and transmission media</w:t>
            </w:r>
          </w:p>
        </w:tc>
        <w:tc>
          <w:tcPr>
            <w:tcW w:w="1418"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eastAsia="Times New Roman" w:hAnsi="Times New Roman" w:cs="Times New Roman"/>
                <w:sz w:val="24"/>
                <w:szCs w:val="24"/>
                <w:lang w:val="en-US"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CO2</w:t>
            </w:r>
          </w:p>
        </w:tc>
        <w:tc>
          <w:tcPr>
            <w:tcW w:w="7772"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eastAsia="Times New Roman" w:hAnsi="Times New Roman" w:cs="Times New Roman"/>
                <w:sz w:val="24"/>
                <w:szCs w:val="24"/>
                <w:lang w:eastAsia="en-IN"/>
              </w:rPr>
              <w:t>Apply error detection, correction, and flow control techniques</w:t>
            </w:r>
          </w:p>
        </w:tc>
        <w:tc>
          <w:tcPr>
            <w:tcW w:w="1418"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eastAsia="Times New Roman" w:hAnsi="Times New Roman" w:cs="Times New Roman"/>
                <w:sz w:val="24"/>
                <w:szCs w:val="24"/>
                <w:lang w:val="en-US"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CO3</w:t>
            </w:r>
          </w:p>
        </w:tc>
        <w:tc>
          <w:tcPr>
            <w:tcW w:w="7772" w:type="dxa"/>
            <w:vAlign w:val="center"/>
          </w:tcPr>
          <w:p w:rsidR="00C30A23" w:rsidRDefault="006A2E40">
            <w:pPr>
              <w:spacing w:after="0" w:line="240" w:lineRule="auto"/>
              <w:jc w:val="both"/>
              <w:rPr>
                <w:rFonts w:ascii="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IP addressing, </w:t>
            </w:r>
            <w:proofErr w:type="spellStart"/>
            <w:r>
              <w:rPr>
                <w:rFonts w:ascii="Times New Roman" w:eastAsia="Times New Roman" w:hAnsi="Times New Roman" w:cs="Times New Roman"/>
                <w:sz w:val="24"/>
                <w:szCs w:val="24"/>
                <w:lang w:eastAsia="en-IN"/>
              </w:rPr>
              <w:t>subnetting</w:t>
            </w:r>
            <w:proofErr w:type="spellEnd"/>
            <w:r>
              <w:rPr>
                <w:rFonts w:ascii="Times New Roman" w:eastAsia="Times New Roman" w:hAnsi="Times New Roman" w:cs="Times New Roman"/>
                <w:sz w:val="24"/>
                <w:szCs w:val="24"/>
                <w:lang w:eastAsia="en-IN"/>
              </w:rPr>
              <w:t>, and routing algorithms</w:t>
            </w:r>
          </w:p>
        </w:tc>
        <w:tc>
          <w:tcPr>
            <w:tcW w:w="1418"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eastAsia="Times New Roman" w:hAnsi="Times New Roman" w:cs="Times New Roman"/>
                <w:sz w:val="24"/>
                <w:szCs w:val="24"/>
                <w:lang w:val="en-US"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CO4</w:t>
            </w:r>
          </w:p>
        </w:tc>
        <w:tc>
          <w:tcPr>
            <w:tcW w:w="7772"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eastAsia="Times New Roman" w:hAnsi="Times New Roman" w:cs="Times New Roman"/>
                <w:sz w:val="24"/>
                <w:szCs w:val="24"/>
                <w:lang w:eastAsia="en-IN"/>
              </w:rPr>
              <w:t>Understand transport layer protocols and congestion control</w:t>
            </w:r>
          </w:p>
        </w:tc>
        <w:tc>
          <w:tcPr>
            <w:tcW w:w="1418"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eastAsia="Times New Roman" w:hAnsi="Times New Roman" w:cs="Times New Roman"/>
                <w:sz w:val="24"/>
                <w:szCs w:val="24"/>
                <w:lang w:val="en-US"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CO5</w:t>
            </w:r>
          </w:p>
        </w:tc>
        <w:tc>
          <w:tcPr>
            <w:tcW w:w="7772"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eastAsia="Times New Roman" w:hAnsi="Times New Roman" w:cs="Times New Roman"/>
                <w:sz w:val="24"/>
                <w:szCs w:val="24"/>
                <w:lang w:eastAsia="en-IN"/>
              </w:rPr>
              <w:t>Explain application layer protocols and basic cryptography</w:t>
            </w:r>
          </w:p>
        </w:tc>
        <w:tc>
          <w:tcPr>
            <w:tcW w:w="1418"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eastAsia="Times New Roman" w:hAnsi="Times New Roman" w:cs="Times New Roman"/>
                <w:sz w:val="24"/>
                <w:szCs w:val="24"/>
                <w:lang w:val="en-US" w:eastAsia="en-IN"/>
              </w:rPr>
              <w:t>K2</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9964" w:type="dxa"/>
        <w:tblInd w:w="-5" w:type="dxa"/>
        <w:tblLayout w:type="fixed"/>
        <w:tblLook w:val="04A0" w:firstRow="1" w:lastRow="0" w:firstColumn="1" w:lastColumn="0" w:noHBand="0" w:noVBand="1"/>
      </w:tblPr>
      <w:tblGrid>
        <w:gridCol w:w="1452"/>
        <w:gridCol w:w="1064"/>
        <w:gridCol w:w="1064"/>
        <w:gridCol w:w="1064"/>
        <w:gridCol w:w="1064"/>
        <w:gridCol w:w="1064"/>
        <w:gridCol w:w="1064"/>
        <w:gridCol w:w="1064"/>
        <w:gridCol w:w="1064"/>
      </w:tblGrid>
      <w:tr w:rsidR="00C30A23">
        <w:trPr>
          <w:trHeight w:val="573"/>
        </w:trPr>
        <w:tc>
          <w:tcPr>
            <w:tcW w:w="145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06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6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6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03"/>
        </w:trPr>
        <w:tc>
          <w:tcPr>
            <w:tcW w:w="145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64"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w:t>
            </w: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64" w:type="dxa"/>
            <w:vAlign w:val="center"/>
          </w:tcPr>
          <w:p w:rsidR="00C30A23" w:rsidRDefault="00C30A23">
            <w:pPr>
              <w:jc w:val="center"/>
              <w:rPr>
                <w:rFonts w:ascii="Times New Roman" w:hAnsi="Times New Roman" w:cs="Times New Roman"/>
                <w:color w:val="000000"/>
                <w:sz w:val="24"/>
                <w:szCs w:val="24"/>
              </w:rPr>
            </w:pPr>
          </w:p>
        </w:tc>
        <w:tc>
          <w:tcPr>
            <w:tcW w:w="106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p w:rsidR="00C30A23" w:rsidRDefault="00C30A23">
      <w:pPr>
        <w:pStyle w:val="ListParagraph"/>
      </w:pP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1"/>
        <w:gridCol w:w="1615"/>
        <w:gridCol w:w="1778"/>
        <w:gridCol w:w="3350"/>
        <w:gridCol w:w="1558"/>
      </w:tblGrid>
      <w:tr w:rsidR="00C30A23">
        <w:trPr>
          <w:trHeight w:val="215"/>
        </w:trPr>
        <w:tc>
          <w:tcPr>
            <w:tcW w:w="5000" w:type="pct"/>
            <w:gridSpan w:val="5"/>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407"/>
        </w:trPr>
        <w:tc>
          <w:tcPr>
            <w:tcW w:w="2527" w:type="pct"/>
            <w:gridSpan w:val="3"/>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688"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785"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17"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14"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96"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688"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785" w:type="pct"/>
            <w:vMerge/>
            <w:vAlign w:val="bottom"/>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17"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14"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96"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688"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785"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918" w:type="dxa"/>
        <w:tblLook w:val="04A0" w:firstRow="1" w:lastRow="0" w:firstColumn="1" w:lastColumn="0" w:noHBand="0" w:noVBand="1"/>
      </w:tblPr>
      <w:tblGrid>
        <w:gridCol w:w="826"/>
        <w:gridCol w:w="3367"/>
        <w:gridCol w:w="3457"/>
        <w:gridCol w:w="2268"/>
      </w:tblGrid>
      <w:tr w:rsidR="00C30A23">
        <w:trPr>
          <w:trHeight w:val="281"/>
        </w:trPr>
        <w:tc>
          <w:tcPr>
            <w:tcW w:w="9918"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26" w:type="dxa"/>
            <w:vAlign w:val="center"/>
          </w:tcPr>
          <w:p w:rsidR="00C30A23" w:rsidRDefault="006A2E40">
            <w:pPr>
              <w:pStyle w:val="ListParagraph"/>
              <w:ind w:left="0"/>
              <w:jc w:val="center"/>
              <w:rPr>
                <w:lang w:eastAsia="en-IN"/>
              </w:rPr>
            </w:pPr>
            <w:r>
              <w:rPr>
                <w:lang w:eastAsia="en-IN"/>
              </w:rPr>
              <w:t>CO</w:t>
            </w:r>
          </w:p>
        </w:tc>
        <w:tc>
          <w:tcPr>
            <w:tcW w:w="3367" w:type="dxa"/>
            <w:vAlign w:val="center"/>
          </w:tcPr>
          <w:p w:rsidR="00C30A23" w:rsidRDefault="006A2E40">
            <w:pPr>
              <w:pStyle w:val="ListParagraph"/>
              <w:ind w:left="0"/>
              <w:jc w:val="center"/>
              <w:rPr>
                <w:lang w:eastAsia="en-IN"/>
              </w:rPr>
            </w:pPr>
            <w:r>
              <w:rPr>
                <w:lang w:eastAsia="en-IN"/>
              </w:rPr>
              <w:t>Assessment Tool</w:t>
            </w:r>
          </w:p>
        </w:tc>
        <w:tc>
          <w:tcPr>
            <w:tcW w:w="3457" w:type="dxa"/>
            <w:vAlign w:val="center"/>
          </w:tcPr>
          <w:p w:rsidR="00C30A23" w:rsidRDefault="006A2E40">
            <w:pPr>
              <w:pStyle w:val="ListParagraph"/>
              <w:ind w:left="0"/>
              <w:jc w:val="center"/>
              <w:rPr>
                <w:lang w:eastAsia="en-IN"/>
              </w:rPr>
            </w:pPr>
            <w:r>
              <w:rPr>
                <w:lang w:eastAsia="en-IN"/>
              </w:rPr>
              <w:t>Remarks</w:t>
            </w:r>
          </w:p>
        </w:tc>
        <w:tc>
          <w:tcPr>
            <w:tcW w:w="2268"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26" w:type="dxa"/>
            <w:vAlign w:val="center"/>
          </w:tcPr>
          <w:p w:rsidR="00C30A23" w:rsidRDefault="006A2E40">
            <w:pPr>
              <w:pStyle w:val="ListParagraph"/>
              <w:ind w:left="0"/>
              <w:jc w:val="center"/>
              <w:rPr>
                <w:lang w:eastAsia="en-IN"/>
              </w:rPr>
            </w:pPr>
            <w:r>
              <w:rPr>
                <w:lang w:eastAsia="en-IN"/>
              </w:rPr>
              <w:lastRenderedPageBreak/>
              <w:t>CO1</w:t>
            </w:r>
          </w:p>
        </w:tc>
        <w:tc>
          <w:tcPr>
            <w:tcW w:w="3367" w:type="dxa"/>
            <w:vAlign w:val="center"/>
          </w:tcPr>
          <w:p w:rsidR="00C30A23" w:rsidRDefault="006A2E40">
            <w:pPr>
              <w:pStyle w:val="ListParagraph"/>
              <w:ind w:left="0"/>
              <w:jc w:val="center"/>
              <w:rPr>
                <w:lang w:eastAsia="en-IN"/>
              </w:rPr>
            </w:pPr>
            <w:r>
              <w:rPr>
                <w:lang w:eastAsia="en-IN"/>
              </w:rPr>
              <w:t>Quiz</w:t>
            </w:r>
          </w:p>
        </w:tc>
        <w:tc>
          <w:tcPr>
            <w:tcW w:w="3457" w:type="dxa"/>
            <w:vAlign w:val="center"/>
          </w:tcPr>
          <w:p w:rsidR="00C30A23" w:rsidRDefault="006A2E40">
            <w:pPr>
              <w:pStyle w:val="ListParagraph"/>
              <w:ind w:left="0"/>
              <w:jc w:val="center"/>
              <w:rPr>
                <w:lang w:eastAsia="en-IN"/>
              </w:rPr>
            </w:pPr>
            <w:r>
              <w:rPr>
                <w:lang w:eastAsia="en-IN"/>
              </w:rPr>
              <w:t>100%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26" w:type="dxa"/>
            <w:vAlign w:val="center"/>
          </w:tcPr>
          <w:p w:rsidR="00C30A23" w:rsidRDefault="006A2E40">
            <w:pPr>
              <w:pStyle w:val="ListParagraph"/>
              <w:ind w:left="0"/>
              <w:jc w:val="center"/>
              <w:rPr>
                <w:lang w:eastAsia="en-IN"/>
              </w:rPr>
            </w:pPr>
            <w:r>
              <w:rPr>
                <w:lang w:eastAsia="en-IN"/>
              </w:rPr>
              <w:t>CO2</w:t>
            </w:r>
          </w:p>
        </w:tc>
        <w:tc>
          <w:tcPr>
            <w:tcW w:w="3367" w:type="dxa"/>
            <w:vAlign w:val="center"/>
          </w:tcPr>
          <w:p w:rsidR="00C30A23" w:rsidRDefault="006A2E40">
            <w:pPr>
              <w:pStyle w:val="ListParagraph"/>
              <w:ind w:left="0"/>
              <w:jc w:val="center"/>
              <w:rPr>
                <w:lang w:eastAsia="en-IN"/>
              </w:rPr>
            </w:pPr>
            <w:r>
              <w:rPr>
                <w:lang w:eastAsia="en-IN"/>
              </w:rPr>
              <w:t>Quiz, Assignment/ Class test</w:t>
            </w:r>
          </w:p>
        </w:tc>
        <w:tc>
          <w:tcPr>
            <w:tcW w:w="3457"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6" w:type="dxa"/>
            <w:vAlign w:val="center"/>
          </w:tcPr>
          <w:p w:rsidR="00C30A23" w:rsidRDefault="006A2E40">
            <w:pPr>
              <w:pStyle w:val="ListParagraph"/>
              <w:ind w:left="0"/>
              <w:jc w:val="center"/>
              <w:rPr>
                <w:lang w:eastAsia="en-IN"/>
              </w:rPr>
            </w:pPr>
            <w:r>
              <w:rPr>
                <w:lang w:eastAsia="en-IN"/>
              </w:rPr>
              <w:t>CO3</w:t>
            </w:r>
          </w:p>
        </w:tc>
        <w:tc>
          <w:tcPr>
            <w:tcW w:w="3367" w:type="dxa"/>
            <w:vAlign w:val="center"/>
          </w:tcPr>
          <w:p w:rsidR="00C30A23" w:rsidRDefault="006A2E40">
            <w:pPr>
              <w:pStyle w:val="ListParagraph"/>
              <w:ind w:left="0"/>
              <w:jc w:val="center"/>
              <w:rPr>
                <w:lang w:eastAsia="en-IN"/>
              </w:rPr>
            </w:pPr>
            <w:r>
              <w:rPr>
                <w:lang w:eastAsia="en-IN"/>
              </w:rPr>
              <w:t>Quiz, Class test</w:t>
            </w:r>
          </w:p>
        </w:tc>
        <w:tc>
          <w:tcPr>
            <w:tcW w:w="345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26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6" w:type="dxa"/>
            <w:vAlign w:val="center"/>
          </w:tcPr>
          <w:p w:rsidR="00C30A23" w:rsidRDefault="006A2E40">
            <w:pPr>
              <w:pStyle w:val="ListParagraph"/>
              <w:ind w:left="0"/>
              <w:jc w:val="center"/>
              <w:rPr>
                <w:lang w:eastAsia="en-IN"/>
              </w:rPr>
            </w:pPr>
            <w:r>
              <w:rPr>
                <w:lang w:eastAsia="en-IN"/>
              </w:rPr>
              <w:t>CO4</w:t>
            </w:r>
          </w:p>
        </w:tc>
        <w:tc>
          <w:tcPr>
            <w:tcW w:w="3367" w:type="dxa"/>
            <w:vAlign w:val="center"/>
          </w:tcPr>
          <w:p w:rsidR="00C30A23" w:rsidRDefault="006A2E40">
            <w:pPr>
              <w:pStyle w:val="ListParagraph"/>
              <w:ind w:left="0"/>
              <w:jc w:val="center"/>
              <w:rPr>
                <w:lang w:eastAsia="en-IN"/>
              </w:rPr>
            </w:pPr>
            <w:r>
              <w:rPr>
                <w:lang w:eastAsia="en-IN"/>
              </w:rPr>
              <w:t>Quiz, Presentation</w:t>
            </w:r>
          </w:p>
        </w:tc>
        <w:tc>
          <w:tcPr>
            <w:tcW w:w="345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26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6" w:type="dxa"/>
            <w:vAlign w:val="center"/>
          </w:tcPr>
          <w:p w:rsidR="00C30A23" w:rsidRDefault="006A2E40">
            <w:pPr>
              <w:pStyle w:val="ListParagraph"/>
              <w:ind w:left="0"/>
              <w:jc w:val="center"/>
              <w:rPr>
                <w:lang w:eastAsia="en-IN"/>
              </w:rPr>
            </w:pPr>
            <w:r>
              <w:rPr>
                <w:lang w:eastAsia="en-IN"/>
              </w:rPr>
              <w:t>CO5</w:t>
            </w:r>
          </w:p>
        </w:tc>
        <w:tc>
          <w:tcPr>
            <w:tcW w:w="3367" w:type="dxa"/>
            <w:vAlign w:val="center"/>
          </w:tcPr>
          <w:p w:rsidR="00C30A23" w:rsidRDefault="006A2E40">
            <w:pPr>
              <w:pStyle w:val="ListParagraph"/>
              <w:ind w:left="0"/>
              <w:jc w:val="center"/>
              <w:rPr>
                <w:lang w:eastAsia="en-IN"/>
              </w:rPr>
            </w:pPr>
            <w:r>
              <w:rPr>
                <w:lang w:eastAsia="en-IN"/>
              </w:rPr>
              <w:t>Quiz, Assignment</w:t>
            </w:r>
          </w:p>
        </w:tc>
        <w:tc>
          <w:tcPr>
            <w:tcW w:w="3457"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26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6" w:type="dxa"/>
            <w:vAlign w:val="center"/>
          </w:tcPr>
          <w:p w:rsidR="00C30A23" w:rsidRDefault="00C30A23">
            <w:pPr>
              <w:pStyle w:val="ListParagraph"/>
              <w:ind w:left="0"/>
              <w:jc w:val="center"/>
              <w:rPr>
                <w:lang w:eastAsia="en-IN"/>
              </w:rPr>
            </w:pPr>
          </w:p>
        </w:tc>
        <w:tc>
          <w:tcPr>
            <w:tcW w:w="3367" w:type="dxa"/>
            <w:vAlign w:val="center"/>
          </w:tcPr>
          <w:p w:rsidR="00C30A23" w:rsidRDefault="006A2E40">
            <w:pPr>
              <w:pStyle w:val="ListParagraph"/>
              <w:ind w:left="0"/>
              <w:jc w:val="center"/>
              <w:rPr>
                <w:lang w:eastAsia="en-IN"/>
              </w:rPr>
            </w:pPr>
            <w:r>
              <w:rPr>
                <w:lang w:eastAsia="en-IN"/>
              </w:rPr>
              <w:t xml:space="preserve">Attendance </w:t>
            </w:r>
          </w:p>
        </w:tc>
        <w:tc>
          <w:tcPr>
            <w:tcW w:w="3457" w:type="dxa"/>
            <w:vAlign w:val="center"/>
          </w:tcPr>
          <w:p w:rsidR="00C30A23" w:rsidRDefault="006A2E40">
            <w:pPr>
              <w:pStyle w:val="ListParagraph"/>
              <w:ind w:left="0"/>
              <w:jc w:val="center"/>
              <w:rPr>
                <w:lang w:eastAsia="en-IN"/>
              </w:rPr>
            </w:pPr>
            <w:r>
              <w:rPr>
                <w:lang w:eastAsia="en-IN"/>
              </w:rPr>
              <w:t>100%</w:t>
            </w:r>
          </w:p>
        </w:tc>
        <w:tc>
          <w:tcPr>
            <w:tcW w:w="226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7650" w:type="dxa"/>
            <w:gridSpan w:val="3"/>
            <w:vAlign w:val="center"/>
          </w:tcPr>
          <w:p w:rsidR="00C30A23" w:rsidRDefault="006A2E40">
            <w:pPr>
              <w:pStyle w:val="ListParagraph"/>
              <w:ind w:left="0"/>
              <w:jc w:val="center"/>
              <w:rPr>
                <w:lang w:eastAsia="en-IN"/>
              </w:rPr>
            </w:pPr>
            <w:r>
              <w:rPr>
                <w:lang w:eastAsia="en-IN"/>
              </w:rPr>
              <w:t>Total Marks</w:t>
            </w:r>
          </w:p>
        </w:tc>
        <w:tc>
          <w:tcPr>
            <w:tcW w:w="2268"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918" w:type="dxa"/>
            <w:gridSpan w:val="4"/>
            <w:tcBorders>
              <w:bottom w:val="single" w:sz="4" w:space="0" w:color="auto"/>
            </w:tcBorders>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193" w:type="dxa"/>
            <w:gridSpan w:val="2"/>
            <w:vAlign w:val="center"/>
          </w:tcPr>
          <w:p w:rsidR="00C30A23" w:rsidRDefault="006A2E40">
            <w:pPr>
              <w:pStyle w:val="ListParagraph"/>
              <w:ind w:left="0"/>
              <w:jc w:val="center"/>
              <w:rPr>
                <w:lang w:eastAsia="en-IN"/>
              </w:rPr>
            </w:pPr>
            <w:r>
              <w:rPr>
                <w:lang w:eastAsia="en-IN"/>
              </w:rPr>
              <w:t>Assessment Tool</w:t>
            </w:r>
          </w:p>
        </w:tc>
        <w:tc>
          <w:tcPr>
            <w:tcW w:w="3457" w:type="dxa"/>
            <w:vAlign w:val="center"/>
          </w:tcPr>
          <w:p w:rsidR="00C30A23" w:rsidRDefault="006A2E40">
            <w:pPr>
              <w:pStyle w:val="ListParagraph"/>
              <w:ind w:left="0"/>
              <w:jc w:val="center"/>
              <w:rPr>
                <w:lang w:eastAsia="en-IN"/>
              </w:rPr>
            </w:pPr>
            <w:r>
              <w:rPr>
                <w:lang w:eastAsia="en-IN"/>
              </w:rPr>
              <w:t>COs Coverage</w:t>
            </w:r>
          </w:p>
        </w:tc>
        <w:tc>
          <w:tcPr>
            <w:tcW w:w="2268"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295"/>
        </w:trPr>
        <w:tc>
          <w:tcPr>
            <w:tcW w:w="4193" w:type="dxa"/>
            <w:gridSpan w:val="2"/>
            <w:vAlign w:val="center"/>
          </w:tcPr>
          <w:p w:rsidR="00C30A23" w:rsidRDefault="006A2E40">
            <w:pPr>
              <w:pStyle w:val="ListParagraph"/>
              <w:ind w:left="0"/>
              <w:jc w:val="center"/>
              <w:rPr>
                <w:lang w:eastAsia="en-IN"/>
              </w:rPr>
            </w:pPr>
            <w:r>
              <w:rPr>
                <w:lang w:eastAsia="en-IN"/>
              </w:rPr>
              <w:t>Mid Term - I</w:t>
            </w:r>
          </w:p>
        </w:tc>
        <w:tc>
          <w:tcPr>
            <w:tcW w:w="3457" w:type="dxa"/>
          </w:tcPr>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CO1 (10 marks) + CO2 (5 marks)</w:t>
            </w:r>
          </w:p>
        </w:tc>
        <w:tc>
          <w:tcPr>
            <w:tcW w:w="2268" w:type="dxa"/>
            <w:vAlign w:val="center"/>
          </w:tcPr>
          <w:p w:rsidR="00C30A23" w:rsidRDefault="006A2E40">
            <w:pPr>
              <w:pStyle w:val="ListParagraph"/>
              <w:ind w:left="0"/>
              <w:jc w:val="center"/>
              <w:rPr>
                <w:lang w:eastAsia="en-IN"/>
              </w:rPr>
            </w:pPr>
            <w:r>
              <w:rPr>
                <w:lang w:eastAsia="en-IN"/>
              </w:rPr>
              <w:t>15</w:t>
            </w:r>
          </w:p>
        </w:tc>
      </w:tr>
      <w:tr w:rsidR="00C30A23">
        <w:trPr>
          <w:trHeight w:val="129"/>
        </w:trPr>
        <w:tc>
          <w:tcPr>
            <w:tcW w:w="4193" w:type="dxa"/>
            <w:gridSpan w:val="2"/>
            <w:vAlign w:val="center"/>
          </w:tcPr>
          <w:p w:rsidR="00C30A23" w:rsidRDefault="006A2E40">
            <w:pPr>
              <w:pStyle w:val="ListParagraph"/>
              <w:ind w:left="0"/>
              <w:jc w:val="center"/>
              <w:rPr>
                <w:lang w:eastAsia="en-IN"/>
              </w:rPr>
            </w:pPr>
            <w:r>
              <w:rPr>
                <w:lang w:eastAsia="en-IN"/>
              </w:rPr>
              <w:t>Mid Term -II</w:t>
            </w:r>
          </w:p>
        </w:tc>
        <w:tc>
          <w:tcPr>
            <w:tcW w:w="3457" w:type="dxa"/>
          </w:tcPr>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CO2 (5 marks) + CO3 (10 Marks)</w:t>
            </w:r>
          </w:p>
        </w:tc>
        <w:tc>
          <w:tcPr>
            <w:tcW w:w="2268" w:type="dxa"/>
            <w:vAlign w:val="center"/>
          </w:tcPr>
          <w:p w:rsidR="00C30A23" w:rsidRDefault="006A2E40">
            <w:pPr>
              <w:pStyle w:val="ListParagraph"/>
              <w:ind w:left="0"/>
              <w:jc w:val="center"/>
              <w:rPr>
                <w:lang w:eastAsia="en-IN"/>
              </w:rPr>
            </w:pPr>
            <w:r>
              <w:rPr>
                <w:lang w:eastAsia="en-IN"/>
              </w:rPr>
              <w:t>15</w:t>
            </w:r>
          </w:p>
        </w:tc>
      </w:tr>
      <w:tr w:rsidR="00C30A23">
        <w:trPr>
          <w:trHeight w:val="289"/>
        </w:trPr>
        <w:tc>
          <w:tcPr>
            <w:tcW w:w="4193" w:type="dxa"/>
            <w:gridSpan w:val="2"/>
            <w:vAlign w:val="center"/>
          </w:tcPr>
          <w:p w:rsidR="00C30A23" w:rsidRDefault="006A2E40">
            <w:pPr>
              <w:pStyle w:val="ListParagraph"/>
              <w:ind w:left="0"/>
              <w:jc w:val="center"/>
              <w:rPr>
                <w:lang w:eastAsia="en-IN"/>
              </w:rPr>
            </w:pPr>
            <w:r>
              <w:rPr>
                <w:lang w:eastAsia="en-IN"/>
              </w:rPr>
              <w:t>End Term</w:t>
            </w:r>
          </w:p>
        </w:tc>
        <w:tc>
          <w:tcPr>
            <w:tcW w:w="3457" w:type="dxa"/>
          </w:tcPr>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(4+4+4+14+14 Marks)</w:t>
            </w:r>
          </w:p>
        </w:tc>
        <w:tc>
          <w:tcPr>
            <w:tcW w:w="2268" w:type="dxa"/>
            <w:vAlign w:val="center"/>
          </w:tcPr>
          <w:p w:rsidR="00C30A23" w:rsidRDefault="006A2E40">
            <w:pPr>
              <w:pStyle w:val="ListParagraph"/>
              <w:ind w:left="0"/>
              <w:jc w:val="center"/>
              <w:rPr>
                <w:lang w:eastAsia="en-IN"/>
              </w:rPr>
            </w:pPr>
            <w:r>
              <w:rPr>
                <w:lang w:eastAsia="en-IN"/>
              </w:rPr>
              <w:t>40</w:t>
            </w:r>
          </w:p>
        </w:tc>
      </w:tr>
      <w:tr w:rsidR="00C30A23" w:rsidTr="008F1793">
        <w:trPr>
          <w:trHeight w:val="448"/>
        </w:trPr>
        <w:tc>
          <w:tcPr>
            <w:tcW w:w="7650" w:type="dxa"/>
            <w:gridSpan w:val="3"/>
            <w:tcBorders>
              <w:bottom w:val="single" w:sz="4" w:space="0" w:color="auto"/>
            </w:tcBorders>
            <w:vAlign w:val="center"/>
          </w:tcPr>
          <w:p w:rsidR="00C30A23" w:rsidRDefault="006A2E40">
            <w:pPr>
              <w:pStyle w:val="ListParagraph"/>
              <w:ind w:left="0"/>
              <w:jc w:val="center"/>
              <w:rPr>
                <w:lang w:eastAsia="en-IN"/>
              </w:rPr>
            </w:pPr>
            <w:r>
              <w:rPr>
                <w:lang w:eastAsia="en-IN"/>
              </w:rPr>
              <w:t>Total Marks</w:t>
            </w:r>
          </w:p>
        </w:tc>
        <w:tc>
          <w:tcPr>
            <w:tcW w:w="2268" w:type="dxa"/>
            <w:tcBorders>
              <w:bottom w:val="single" w:sz="4" w:space="0" w:color="auto"/>
            </w:tcBorders>
            <w:vAlign w:val="center"/>
          </w:tcPr>
          <w:p w:rsidR="00C30A23" w:rsidRDefault="006A2E40">
            <w:pPr>
              <w:pStyle w:val="ListParagraph"/>
              <w:ind w:left="0"/>
              <w:jc w:val="center"/>
              <w:rPr>
                <w:lang w:eastAsia="en-IN"/>
              </w:rPr>
            </w:pPr>
            <w:r>
              <w:rPr>
                <w:lang w:eastAsia="en-IN"/>
              </w:rPr>
              <w:t>70</w:t>
            </w:r>
          </w:p>
        </w:tc>
      </w:tr>
    </w:tbl>
    <w:p w:rsidR="008F1793" w:rsidRDefault="008F1793">
      <w:r>
        <w:br w:type="page"/>
      </w: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6"/>
        <w:gridCol w:w="56"/>
        <w:gridCol w:w="1240"/>
        <w:gridCol w:w="321"/>
        <w:gridCol w:w="1778"/>
        <w:gridCol w:w="34"/>
        <w:gridCol w:w="1584"/>
        <w:gridCol w:w="808"/>
        <w:gridCol w:w="786"/>
        <w:gridCol w:w="22"/>
        <w:gridCol w:w="776"/>
        <w:gridCol w:w="901"/>
      </w:tblGrid>
      <w:tr w:rsidR="00C30A23">
        <w:trPr>
          <w:trHeight w:val="449"/>
        </w:trPr>
        <w:tc>
          <w:tcPr>
            <w:tcW w:w="843" w:type="pct"/>
            <w:gridSpan w:val="2"/>
            <w:vMerge w:val="restart"/>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Program</w:t>
            </w:r>
          </w:p>
        </w:tc>
        <w:tc>
          <w:tcPr>
            <w:tcW w:w="625"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75"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98"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205" w:type="pct"/>
            <w:gridSpan w:val="4"/>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454"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8"/>
        </w:trPr>
        <w:tc>
          <w:tcPr>
            <w:tcW w:w="843" w:type="pct"/>
            <w:gridSpan w:val="2"/>
            <w:vMerge/>
            <w:shd w:val="clear" w:color="auto" w:fill="auto"/>
            <w:vAlign w:val="center"/>
          </w:tcPr>
          <w:p w:rsidR="00C30A23" w:rsidRDefault="00C30A2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625" w:type="pct"/>
            <w:vMerge/>
            <w:vAlign w:val="center"/>
          </w:tcPr>
          <w:p w:rsidR="00C30A23" w:rsidRDefault="00C30A2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1075" w:type="pct"/>
            <w:gridSpan w:val="3"/>
            <w:vMerge/>
            <w:vAlign w:val="center"/>
          </w:tcPr>
          <w:p w:rsidR="00C30A23" w:rsidRDefault="00C30A2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798" w:type="pct"/>
            <w:vMerge/>
            <w:vAlign w:val="center"/>
          </w:tcPr>
          <w:p w:rsidR="00C30A23" w:rsidRDefault="00C30A23">
            <w:pPr>
              <w:ind w:left="-108" w:right="-109"/>
              <w:jc w:val="center"/>
              <w:rPr>
                <w:rFonts w:ascii="Times New Roman" w:hAnsi="Times New Roman" w:cs="Times New Roman"/>
                <w:b/>
                <w:bCs/>
                <w:color w:val="000000" w:themeColor="text1"/>
                <w:sz w:val="24"/>
                <w:szCs w:val="24"/>
              </w:rPr>
            </w:pPr>
          </w:p>
        </w:tc>
        <w:tc>
          <w:tcPr>
            <w:tcW w:w="407"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07"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91"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454" w:type="pct"/>
            <w:vMerge/>
            <w:vAlign w:val="center"/>
          </w:tcPr>
          <w:p w:rsidR="00C30A23" w:rsidRDefault="00C30A23">
            <w:pPr>
              <w:jc w:val="center"/>
              <w:rPr>
                <w:rFonts w:ascii="Times New Roman" w:hAnsi="Times New Roman" w:cs="Times New Roman"/>
                <w:b/>
                <w:color w:val="000000" w:themeColor="text1"/>
                <w:sz w:val="24"/>
                <w:szCs w:val="24"/>
              </w:rPr>
            </w:pPr>
          </w:p>
        </w:tc>
      </w:tr>
      <w:tr w:rsidR="00C30A23">
        <w:trPr>
          <w:trHeight w:val="458"/>
        </w:trPr>
        <w:tc>
          <w:tcPr>
            <w:tcW w:w="843" w:type="pct"/>
            <w:gridSpan w:val="2"/>
            <w:vMerge/>
            <w:shd w:val="clear" w:color="auto" w:fill="auto"/>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62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1075" w:type="pct"/>
            <w:gridSpan w:val="3"/>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798" w:type="pct"/>
            <w:vMerge/>
            <w:vAlign w:val="center"/>
          </w:tcPr>
          <w:p w:rsidR="00C30A23" w:rsidRDefault="00C30A23">
            <w:pPr>
              <w:jc w:val="center"/>
              <w:rPr>
                <w:rFonts w:ascii="Times New Roman" w:hAnsi="Times New Roman" w:cs="Times New Roman"/>
                <w:b/>
                <w:bCs/>
                <w:color w:val="000000" w:themeColor="text1"/>
                <w:sz w:val="24"/>
                <w:szCs w:val="24"/>
              </w:rPr>
            </w:pPr>
          </w:p>
        </w:tc>
        <w:tc>
          <w:tcPr>
            <w:tcW w:w="407"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07"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91"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54" w:type="pct"/>
            <w:vMerge/>
            <w:vAlign w:val="center"/>
          </w:tcPr>
          <w:p w:rsidR="00C30A23" w:rsidRDefault="00C30A23">
            <w:pPr>
              <w:jc w:val="center"/>
              <w:rPr>
                <w:rFonts w:ascii="Times New Roman" w:hAnsi="Times New Roman" w:cs="Times New Roman"/>
                <w:b/>
                <w:color w:val="000000" w:themeColor="text1"/>
                <w:sz w:val="24"/>
                <w:szCs w:val="24"/>
              </w:rPr>
            </w:pPr>
          </w:p>
        </w:tc>
      </w:tr>
      <w:tr w:rsidR="00C30A23">
        <w:trPr>
          <w:trHeight w:val="674"/>
        </w:trPr>
        <w:tc>
          <w:tcPr>
            <w:tcW w:w="843"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25"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III</w:t>
            </w:r>
          </w:p>
        </w:tc>
        <w:tc>
          <w:tcPr>
            <w:tcW w:w="1075" w:type="pct"/>
            <w:gridSpan w:val="3"/>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Block Chain</w:t>
            </w:r>
          </w:p>
        </w:tc>
        <w:tc>
          <w:tcPr>
            <w:tcW w:w="798"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25DE001</w:t>
            </w:r>
          </w:p>
        </w:tc>
        <w:tc>
          <w:tcPr>
            <w:tcW w:w="407"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2</w:t>
            </w:r>
          </w:p>
        </w:tc>
        <w:tc>
          <w:tcPr>
            <w:tcW w:w="407"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c>
          <w:tcPr>
            <w:tcW w:w="391"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454" w:type="pct"/>
            <w:vAlign w:val="center"/>
          </w:tcPr>
          <w:p w:rsidR="00C30A23" w:rsidRDefault="006A2E40">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3</w:t>
            </w:r>
          </w:p>
        </w:tc>
      </w:tr>
      <w:tr w:rsidR="00C30A23">
        <w:trPr>
          <w:trHeight w:val="500"/>
        </w:trPr>
        <w:tc>
          <w:tcPr>
            <w:tcW w:w="5000" w:type="pct"/>
            <w:gridSpan w:val="12"/>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rsidTr="008F1793">
        <w:trPr>
          <w:trHeight w:val="990"/>
        </w:trPr>
        <w:tc>
          <w:tcPr>
            <w:tcW w:w="1630" w:type="pct"/>
            <w:gridSpan w:val="4"/>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96"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618" w:type="pct"/>
            <w:gridSpan w:val="4"/>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856"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rsidTr="008F1793">
        <w:trPr>
          <w:trHeight w:val="465"/>
        </w:trPr>
        <w:tc>
          <w:tcPr>
            <w:tcW w:w="81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15"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618"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856"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8F1793">
        <w:trPr>
          <w:trHeight w:val="465"/>
        </w:trPr>
        <w:tc>
          <w:tcPr>
            <w:tcW w:w="81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24</w:t>
            </w:r>
          </w:p>
        </w:tc>
        <w:tc>
          <w:tcPr>
            <w:tcW w:w="815"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12</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1618" w:type="pct"/>
            <w:gridSpan w:val="4"/>
            <w:vAlign w:val="center"/>
          </w:tcPr>
          <w:p w:rsidR="00C30A23" w:rsidRDefault="006A2E4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54</w:t>
            </w:r>
          </w:p>
        </w:tc>
        <w:tc>
          <w:tcPr>
            <w:tcW w:w="856"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90</w:t>
            </w:r>
          </w:p>
        </w:tc>
      </w:tr>
    </w:tbl>
    <w:p w:rsidR="00C30A23" w:rsidRDefault="00C30A23">
      <w:pPr>
        <w:ind w:right="-188"/>
        <w:rPr>
          <w:rFonts w:ascii="Times New Roman" w:hAnsi="Times New Roman" w:cs="Times New Roman"/>
          <w:sz w:val="24"/>
          <w:szCs w:val="24"/>
        </w:rPr>
      </w:pPr>
    </w:p>
    <w:tbl>
      <w:tblPr>
        <w:tblStyle w:val="TableGrid"/>
        <w:tblW w:w="9923" w:type="dxa"/>
        <w:tblInd w:w="-5" w:type="dxa"/>
        <w:tblLook w:val="04A0" w:firstRow="1" w:lastRow="0" w:firstColumn="1" w:lastColumn="0" w:noHBand="0" w:noVBand="1"/>
      </w:tblPr>
      <w:tblGrid>
        <w:gridCol w:w="709"/>
        <w:gridCol w:w="8080"/>
        <w:gridCol w:w="1134"/>
      </w:tblGrid>
      <w:tr w:rsidR="00C30A23">
        <w:trPr>
          <w:trHeight w:val="400"/>
        </w:trPr>
        <w:tc>
          <w:tcPr>
            <w:tcW w:w="9923"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9923" w:type="dxa"/>
            <w:gridSpan w:val="3"/>
            <w:vAlign w:val="center"/>
          </w:tcPr>
          <w:p w:rsidR="00C30A23" w:rsidRDefault="006A2E40">
            <w:pPr>
              <w:pStyle w:val="ListParagraph"/>
              <w:numPr>
                <w:ilvl w:val="0"/>
                <w:numId w:val="7"/>
              </w:numPr>
            </w:pPr>
            <w:r>
              <w:t xml:space="preserve">Understand </w:t>
            </w:r>
            <w:proofErr w:type="spellStart"/>
            <w:r>
              <w:t>blockchain</w:t>
            </w:r>
            <w:proofErr w:type="spellEnd"/>
            <w:r>
              <w:t xml:space="preserve"> fundamentals, including architecture, cryptography, and consensus mechanisms.</w:t>
            </w:r>
          </w:p>
        </w:tc>
      </w:tr>
      <w:tr w:rsidR="00C30A23">
        <w:trPr>
          <w:trHeight w:val="567"/>
        </w:trPr>
        <w:tc>
          <w:tcPr>
            <w:tcW w:w="9923" w:type="dxa"/>
            <w:gridSpan w:val="3"/>
            <w:vAlign w:val="center"/>
          </w:tcPr>
          <w:p w:rsidR="00C30A23" w:rsidRDefault="006A2E40">
            <w:pPr>
              <w:pStyle w:val="ListParagraph"/>
              <w:numPr>
                <w:ilvl w:val="0"/>
                <w:numId w:val="7"/>
              </w:numPr>
            </w:pPr>
            <w:r>
              <w:t xml:space="preserve">Analyze </w:t>
            </w:r>
            <w:proofErr w:type="spellStart"/>
            <w:r>
              <w:t>blockchain</w:t>
            </w:r>
            <w:proofErr w:type="spellEnd"/>
            <w:r>
              <w:t xml:space="preserve"> platforms and frameworks, with emphasis on </w:t>
            </w:r>
            <w:proofErr w:type="spellStart"/>
            <w:r>
              <w:t>Hyperledger</w:t>
            </w:r>
            <w:proofErr w:type="spellEnd"/>
            <w:r>
              <w:t xml:space="preserve"> Fabric and enterprise applications.</w:t>
            </w:r>
          </w:p>
        </w:tc>
      </w:tr>
      <w:tr w:rsidR="00C30A23">
        <w:trPr>
          <w:trHeight w:val="567"/>
        </w:trPr>
        <w:tc>
          <w:tcPr>
            <w:tcW w:w="9923" w:type="dxa"/>
            <w:gridSpan w:val="3"/>
            <w:vAlign w:val="center"/>
          </w:tcPr>
          <w:p w:rsidR="00C30A23" w:rsidRDefault="006A2E40">
            <w:pPr>
              <w:pStyle w:val="ListParagraph"/>
              <w:numPr>
                <w:ilvl w:val="0"/>
                <w:numId w:val="7"/>
              </w:numPr>
            </w:pPr>
            <w:r>
              <w:t xml:space="preserve">Apply </w:t>
            </w:r>
            <w:proofErr w:type="spellStart"/>
            <w:r>
              <w:t>blockchain</w:t>
            </w:r>
            <w:proofErr w:type="spellEnd"/>
            <w:r>
              <w:t xml:space="preserve"> technology to design secure and privacy-preserving solutions for real-world applications.</w:t>
            </w:r>
          </w:p>
        </w:tc>
      </w:tr>
      <w:tr w:rsidR="00C30A23">
        <w:trPr>
          <w:trHeight w:val="451"/>
        </w:trPr>
        <w:tc>
          <w:tcPr>
            <w:tcW w:w="9923"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8080" w:type="dxa"/>
            <w:vAlign w:val="center"/>
          </w:tcPr>
          <w:p w:rsidR="00C30A23" w:rsidRDefault="006A2E40">
            <w:pPr>
              <w:pStyle w:val="ListParagraph"/>
              <w:ind w:left="0"/>
              <w:jc w:val="center"/>
              <w:rPr>
                <w:lang w:eastAsia="en-IN"/>
              </w:rPr>
            </w:pPr>
            <w:r>
              <w:rPr>
                <w:lang w:eastAsia="en-IN"/>
              </w:rPr>
              <w:t>Topics</w:t>
            </w:r>
          </w:p>
        </w:tc>
        <w:tc>
          <w:tcPr>
            <w:tcW w:w="1134"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8080" w:type="dxa"/>
            <w:vAlign w:val="center"/>
          </w:tcPr>
          <w:p w:rsidR="00C30A23" w:rsidRDefault="006A2E40">
            <w:pPr>
              <w:spacing w:after="200" w:line="276"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Fundamentals of Block chain</w:t>
            </w:r>
          </w:p>
          <w:p w:rsidR="00C30A23" w:rsidRDefault="006A2E40">
            <w:pPr>
              <w:tabs>
                <w:tab w:val="left" w:pos="900"/>
              </w:tabs>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Introduction to Block chain: Digital Money to Distributed Ledgers, block chain concepts and features; Design Primitives: protocols, security, consensus, permissions and privacy; Block chain Architecture and Design: cryptographic primitives (hash, digital signature, hash chain), basic consensus mechanisms, introduction to Bitcoin; Types of Block chain: public, private, consortium and hybrid.</w:t>
            </w:r>
          </w:p>
          <w:p w:rsidR="00C30A23" w:rsidRDefault="00C30A23">
            <w:pPr>
              <w:pStyle w:val="ListParagraph"/>
              <w:ind w:left="0"/>
              <w:rPr>
                <w:lang w:eastAsia="en-IN"/>
              </w:rPr>
            </w:pPr>
          </w:p>
        </w:tc>
        <w:tc>
          <w:tcPr>
            <w:tcW w:w="1134"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8080" w:type="dxa"/>
            <w:vAlign w:val="center"/>
          </w:tcPr>
          <w:p w:rsidR="00C30A23" w:rsidRDefault="006A2E40">
            <w:pPr>
              <w:spacing w:after="200" w:line="276"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Consensus and Permissioned Block chain</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Consensus: requirements of consensus protocols, Proof of Work (</w:t>
            </w:r>
            <w:proofErr w:type="spellStart"/>
            <w:r>
              <w:rPr>
                <w:rFonts w:ascii="Times New Roman" w:hAnsi="Times New Roman" w:cs="Times New Roman"/>
                <w:sz w:val="24"/>
                <w:szCs w:val="24"/>
                <w:lang w:eastAsia="en-IN"/>
              </w:rPr>
              <w:t>PoW</w:t>
            </w:r>
            <w:proofErr w:type="spellEnd"/>
            <w:r>
              <w:rPr>
                <w:rFonts w:ascii="Times New Roman" w:hAnsi="Times New Roman" w:cs="Times New Roman"/>
                <w:sz w:val="24"/>
                <w:szCs w:val="24"/>
                <w:lang w:eastAsia="en-IN"/>
              </w:rPr>
              <w:t>), Proof of Stake (</w:t>
            </w:r>
            <w:proofErr w:type="spellStart"/>
            <w:r>
              <w:rPr>
                <w:rFonts w:ascii="Times New Roman" w:hAnsi="Times New Roman" w:cs="Times New Roman"/>
                <w:sz w:val="24"/>
                <w:szCs w:val="24"/>
                <w:lang w:eastAsia="en-IN"/>
              </w:rPr>
              <w:t>PoS</w:t>
            </w:r>
            <w:proofErr w:type="spellEnd"/>
            <w:r>
              <w:rPr>
                <w:rFonts w:ascii="Times New Roman" w:hAnsi="Times New Roman" w:cs="Times New Roman"/>
                <w:sz w:val="24"/>
                <w:szCs w:val="24"/>
                <w:lang w:eastAsia="en-IN"/>
              </w:rPr>
              <w:t>), distributed consensus, scalability issues, consensus in Bitcoin (basic); Permissioned Block chain: design goals and consensus protocols.</w:t>
            </w:r>
          </w:p>
          <w:p w:rsidR="00C30A23" w:rsidRDefault="00C30A23">
            <w:pPr>
              <w:pStyle w:val="ListParagraph"/>
              <w:ind w:left="0"/>
              <w:rPr>
                <w:lang w:eastAsia="en-IN"/>
              </w:rPr>
            </w:pPr>
          </w:p>
        </w:tc>
        <w:tc>
          <w:tcPr>
            <w:tcW w:w="1134"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8080" w:type="dxa"/>
            <w:vAlign w:val="center"/>
          </w:tcPr>
          <w:p w:rsidR="00C30A23" w:rsidRDefault="006A2E40">
            <w:pPr>
              <w:spacing w:after="200" w:line="276"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 Smart Contracts and Block chain Platforms</w:t>
            </w:r>
          </w:p>
          <w:p w:rsidR="00C30A23" w:rsidRDefault="006A2E40">
            <w:pPr>
              <w:tabs>
                <w:tab w:val="left" w:pos="900"/>
              </w:tabs>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Smart Contracts: introduction, characteristics, types, oracles, smart contracts in </w:t>
            </w:r>
            <w:proofErr w:type="spellStart"/>
            <w:r>
              <w:rPr>
                <w:rFonts w:ascii="Times New Roman" w:hAnsi="Times New Roman" w:cs="Times New Roman"/>
                <w:sz w:val="24"/>
                <w:szCs w:val="24"/>
                <w:lang w:eastAsia="en-IN"/>
              </w:rPr>
              <w:t>Ethereum</w:t>
            </w:r>
            <w:proofErr w:type="spellEnd"/>
            <w:r>
              <w:rPr>
                <w:rFonts w:ascii="Times New Roman" w:hAnsi="Times New Roman" w:cs="Times New Roman"/>
                <w:sz w:val="24"/>
                <w:szCs w:val="24"/>
                <w:lang w:eastAsia="en-IN"/>
              </w:rPr>
              <w:t xml:space="preserve">, industrial applications; </w:t>
            </w:r>
            <w:proofErr w:type="spellStart"/>
            <w:r>
              <w:rPr>
                <w:rFonts w:ascii="Times New Roman" w:hAnsi="Times New Roman" w:cs="Times New Roman"/>
                <w:sz w:val="24"/>
                <w:szCs w:val="24"/>
                <w:lang w:eastAsia="en-IN"/>
              </w:rPr>
              <w:t>Hyperledger</w:t>
            </w:r>
            <w:proofErr w:type="spellEnd"/>
            <w:r>
              <w:rPr>
                <w:rFonts w:ascii="Times New Roman" w:hAnsi="Times New Roman" w:cs="Times New Roman"/>
                <w:sz w:val="24"/>
                <w:szCs w:val="24"/>
                <w:lang w:eastAsia="en-IN"/>
              </w:rPr>
              <w:t xml:space="preserve"> Fabric: architecture, components, consensus process, chain code design and implementation, Fabric SDK and front-end applications.</w:t>
            </w:r>
          </w:p>
          <w:p w:rsidR="00C30A23" w:rsidRDefault="00C30A23">
            <w:pPr>
              <w:pStyle w:val="ListParagraph"/>
              <w:ind w:left="0"/>
              <w:rPr>
                <w:lang w:eastAsia="en-IN"/>
              </w:rPr>
            </w:pPr>
          </w:p>
        </w:tc>
        <w:tc>
          <w:tcPr>
            <w:tcW w:w="1134"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rsidTr="007E22D1">
        <w:trPr>
          <w:trHeight w:val="737"/>
        </w:trPr>
        <w:tc>
          <w:tcPr>
            <w:tcW w:w="709" w:type="dxa"/>
            <w:vAlign w:val="center"/>
          </w:tcPr>
          <w:p w:rsidR="00C30A23" w:rsidRDefault="006A2E40">
            <w:pPr>
              <w:pStyle w:val="ListParagraph"/>
              <w:ind w:left="0"/>
              <w:jc w:val="center"/>
              <w:rPr>
                <w:lang w:eastAsia="en-IN"/>
              </w:rPr>
            </w:pPr>
            <w:r>
              <w:rPr>
                <w:lang w:eastAsia="en-IN"/>
              </w:rPr>
              <w:lastRenderedPageBreak/>
              <w:t>4</w:t>
            </w:r>
          </w:p>
        </w:tc>
        <w:tc>
          <w:tcPr>
            <w:tcW w:w="8080" w:type="dxa"/>
            <w:tcBorders>
              <w:bottom w:val="single" w:sz="4" w:space="0" w:color="auto"/>
            </w:tcBorders>
            <w:vAlign w:val="center"/>
          </w:tcPr>
          <w:p w:rsidR="00C30A23" w:rsidRDefault="006A2E40">
            <w:pPr>
              <w:spacing w:after="200" w:line="276"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proofErr w:type="spellStart"/>
            <w:r>
              <w:rPr>
                <w:rFonts w:ascii="Times New Roman" w:hAnsi="Times New Roman" w:cs="Times New Roman"/>
                <w:sz w:val="24"/>
                <w:szCs w:val="24"/>
                <w:lang w:eastAsia="en-IN"/>
              </w:rPr>
              <w:t>Blockchain</w:t>
            </w:r>
            <w:proofErr w:type="spellEnd"/>
            <w:r>
              <w:rPr>
                <w:rFonts w:ascii="Times New Roman" w:hAnsi="Times New Roman" w:cs="Times New Roman"/>
                <w:sz w:val="24"/>
                <w:szCs w:val="24"/>
                <w:lang w:eastAsia="en-IN"/>
              </w:rPr>
              <w:t xml:space="preserve"> Applications</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Block chain in Financial Systems: settlements, KYC, capital markets, insurance; Block chain in Supply Chain: provenance, visibility, trade finance, invoice discounting; Block chain for Government: digital identity, land records, public distribution and welfare systems. </w:t>
            </w:r>
          </w:p>
          <w:p w:rsidR="00C30A23" w:rsidRDefault="00C30A23">
            <w:pPr>
              <w:pStyle w:val="ListParagraph"/>
              <w:ind w:left="0"/>
              <w:rPr>
                <w:lang w:eastAsia="en-IN"/>
              </w:rPr>
            </w:pPr>
          </w:p>
        </w:tc>
        <w:tc>
          <w:tcPr>
            <w:tcW w:w="1134" w:type="dxa"/>
            <w:tcBorders>
              <w:bottom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rsidTr="007E22D1">
        <w:trPr>
          <w:trHeight w:val="737"/>
        </w:trPr>
        <w:tc>
          <w:tcPr>
            <w:tcW w:w="709" w:type="dxa"/>
            <w:tcBorders>
              <w:right w:val="single" w:sz="4" w:space="0" w:color="auto"/>
            </w:tcBorders>
            <w:vAlign w:val="center"/>
          </w:tcPr>
          <w:p w:rsidR="00C30A23" w:rsidRDefault="006A2E40">
            <w:pPr>
              <w:pStyle w:val="ListParagraph"/>
              <w:ind w:left="0"/>
              <w:jc w:val="center"/>
              <w:rPr>
                <w:lang w:eastAsia="en-IN"/>
              </w:rPr>
            </w:pPr>
            <w:r>
              <w:rPr>
                <w:lang w:eastAsia="en-IN"/>
              </w:rPr>
              <w:t>5</w:t>
            </w:r>
          </w:p>
        </w:tc>
        <w:tc>
          <w:tcPr>
            <w:tcW w:w="8080" w:type="dxa"/>
            <w:tcBorders>
              <w:top w:val="single" w:sz="4" w:space="0" w:color="auto"/>
              <w:left w:val="single" w:sz="4" w:space="0" w:color="auto"/>
              <w:bottom w:val="single" w:sz="4" w:space="0" w:color="auto"/>
              <w:right w:val="single" w:sz="4" w:space="0" w:color="auto"/>
            </w:tcBorders>
            <w:vAlign w:val="center"/>
          </w:tcPr>
          <w:p w:rsidR="00C30A23" w:rsidRDefault="006A2E40">
            <w:pPr>
              <w:spacing w:after="200" w:line="276"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 Advanced Block chain and Emerging Trends</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Web3 fundamentals: evolution from Web1 to Web3, decentralization, user ownership, architecture; Decentralized Applications (</w:t>
            </w:r>
            <w:proofErr w:type="spellStart"/>
            <w:r>
              <w:rPr>
                <w:rFonts w:ascii="Times New Roman" w:hAnsi="Times New Roman" w:cs="Times New Roman"/>
                <w:sz w:val="24"/>
                <w:szCs w:val="24"/>
                <w:lang w:eastAsia="en-IN"/>
              </w:rPr>
              <w:t>dApps</w:t>
            </w:r>
            <w:proofErr w:type="spellEnd"/>
            <w:r>
              <w:rPr>
                <w:rFonts w:ascii="Times New Roman" w:hAnsi="Times New Roman" w:cs="Times New Roman"/>
                <w:sz w:val="24"/>
                <w:szCs w:val="24"/>
                <w:lang w:eastAsia="en-IN"/>
              </w:rPr>
              <w:t>): architecture, features, advantages and challenges; Decentralized Finance (</w:t>
            </w:r>
            <w:proofErr w:type="spellStart"/>
            <w:r>
              <w:rPr>
                <w:rFonts w:ascii="Times New Roman" w:hAnsi="Times New Roman" w:cs="Times New Roman"/>
                <w:sz w:val="24"/>
                <w:szCs w:val="24"/>
                <w:lang w:eastAsia="en-IN"/>
              </w:rPr>
              <w:t>DeFi</w:t>
            </w:r>
            <w:proofErr w:type="spellEnd"/>
            <w:r>
              <w:rPr>
                <w:rFonts w:ascii="Times New Roman" w:hAnsi="Times New Roman" w:cs="Times New Roman"/>
                <w:sz w:val="24"/>
                <w:szCs w:val="24"/>
                <w:lang w:eastAsia="en-IN"/>
              </w:rPr>
              <w:t>): concepts, components (lending, borrowing, exchanges), benefits and risks; Smart Contract Security: vulnerabilities (</w:t>
            </w:r>
            <w:proofErr w:type="spellStart"/>
            <w:r>
              <w:rPr>
                <w:rFonts w:ascii="Times New Roman" w:hAnsi="Times New Roman" w:cs="Times New Roman"/>
                <w:sz w:val="24"/>
                <w:szCs w:val="24"/>
                <w:lang w:eastAsia="en-IN"/>
              </w:rPr>
              <w:t>reentrancy</w:t>
            </w:r>
            <w:proofErr w:type="spellEnd"/>
            <w:r>
              <w:rPr>
                <w:rFonts w:ascii="Times New Roman" w:hAnsi="Times New Roman" w:cs="Times New Roman"/>
                <w:sz w:val="24"/>
                <w:szCs w:val="24"/>
                <w:lang w:eastAsia="en-IN"/>
              </w:rPr>
              <w:t xml:space="preserve">, overflow/underflow, gas issues, front-running) and secure practices; Emerging Trends: interoperability, Layer-2 scaling, block chain with </w:t>
            </w:r>
            <w:proofErr w:type="spellStart"/>
            <w:r>
              <w:rPr>
                <w:rFonts w:ascii="Times New Roman" w:hAnsi="Times New Roman" w:cs="Times New Roman"/>
                <w:sz w:val="24"/>
                <w:szCs w:val="24"/>
                <w:lang w:eastAsia="en-IN"/>
              </w:rPr>
              <w:t>IoT</w:t>
            </w:r>
            <w:proofErr w:type="spellEnd"/>
            <w:r>
              <w:rPr>
                <w:rFonts w:ascii="Times New Roman" w:hAnsi="Times New Roman" w:cs="Times New Roman"/>
                <w:sz w:val="24"/>
                <w:szCs w:val="24"/>
                <w:lang w:eastAsia="en-IN"/>
              </w:rPr>
              <w:t xml:space="preserve"> and AI, regulatory and future challenges.</w:t>
            </w:r>
          </w:p>
          <w:p w:rsidR="00C30A23" w:rsidRDefault="00C30A23">
            <w:pPr>
              <w:pStyle w:val="ListParagraph"/>
              <w:ind w:left="0"/>
              <w:rPr>
                <w:lang w:eastAsia="en-IN"/>
              </w:rPr>
            </w:pP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bl>
    <w:p w:rsidR="00C30A23" w:rsidRDefault="00C30A23">
      <w:pPr>
        <w:pStyle w:val="ListParagraph"/>
      </w:pPr>
    </w:p>
    <w:tbl>
      <w:tblPr>
        <w:tblStyle w:val="TableGrid"/>
        <w:tblW w:w="9781" w:type="dxa"/>
        <w:tblInd w:w="-5" w:type="dxa"/>
        <w:tblLook w:val="04A0" w:firstRow="1" w:lastRow="0" w:firstColumn="1" w:lastColumn="0" w:noHBand="0" w:noVBand="1"/>
      </w:tblPr>
      <w:tblGrid>
        <w:gridCol w:w="796"/>
        <w:gridCol w:w="2809"/>
        <w:gridCol w:w="2157"/>
        <w:gridCol w:w="1202"/>
        <w:gridCol w:w="1582"/>
        <w:gridCol w:w="1349"/>
      </w:tblGrid>
      <w:tr w:rsidR="00C30A23">
        <w:trPr>
          <w:trHeight w:val="528"/>
        </w:trPr>
        <w:tc>
          <w:tcPr>
            <w:tcW w:w="9781"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760" w:type="dxa"/>
            <w:vAlign w:val="center"/>
          </w:tcPr>
          <w:p w:rsidR="00C30A23" w:rsidRDefault="006A2E40">
            <w:pPr>
              <w:pStyle w:val="ListParagraph"/>
              <w:ind w:left="0"/>
              <w:jc w:val="center"/>
              <w:rPr>
                <w:lang w:eastAsia="en-IN"/>
              </w:rPr>
            </w:pPr>
            <w:r>
              <w:rPr>
                <w:lang w:eastAsia="en-IN"/>
              </w:rPr>
              <w:t>S. No.</w:t>
            </w:r>
          </w:p>
        </w:tc>
        <w:tc>
          <w:tcPr>
            <w:tcW w:w="2826" w:type="dxa"/>
            <w:vAlign w:val="center"/>
          </w:tcPr>
          <w:p w:rsidR="00C30A23" w:rsidRDefault="006A2E40">
            <w:pPr>
              <w:pStyle w:val="ListParagraph"/>
              <w:ind w:left="0"/>
              <w:jc w:val="center"/>
              <w:rPr>
                <w:lang w:eastAsia="en-IN"/>
              </w:rPr>
            </w:pPr>
            <w:r>
              <w:rPr>
                <w:lang w:eastAsia="en-IN"/>
              </w:rPr>
              <w:t>Book Title</w:t>
            </w:r>
          </w:p>
        </w:tc>
        <w:tc>
          <w:tcPr>
            <w:tcW w:w="2029" w:type="dxa"/>
            <w:vAlign w:val="center"/>
          </w:tcPr>
          <w:p w:rsidR="00C30A23" w:rsidRDefault="006A2E40">
            <w:pPr>
              <w:pStyle w:val="ListParagraph"/>
              <w:ind w:left="0"/>
              <w:jc w:val="center"/>
              <w:rPr>
                <w:lang w:eastAsia="en-IN"/>
              </w:rPr>
            </w:pPr>
            <w:r>
              <w:rPr>
                <w:lang w:eastAsia="en-IN"/>
              </w:rPr>
              <w:t>Authors</w:t>
            </w:r>
          </w:p>
        </w:tc>
        <w:tc>
          <w:tcPr>
            <w:tcW w:w="1086" w:type="dxa"/>
            <w:vAlign w:val="center"/>
          </w:tcPr>
          <w:p w:rsidR="00C30A23" w:rsidRDefault="006A2E40">
            <w:pPr>
              <w:pStyle w:val="ListParagraph"/>
              <w:ind w:left="0"/>
              <w:jc w:val="center"/>
              <w:rPr>
                <w:lang w:eastAsia="en-IN"/>
              </w:rPr>
            </w:pPr>
            <w:r>
              <w:rPr>
                <w:lang w:eastAsia="en-IN"/>
              </w:rPr>
              <w:t>Edition</w:t>
            </w:r>
          </w:p>
        </w:tc>
        <w:tc>
          <w:tcPr>
            <w:tcW w:w="1521" w:type="dxa"/>
            <w:vAlign w:val="center"/>
          </w:tcPr>
          <w:p w:rsidR="00C30A23" w:rsidRDefault="006A2E40">
            <w:pPr>
              <w:pStyle w:val="ListParagraph"/>
              <w:ind w:left="0"/>
              <w:jc w:val="center"/>
              <w:rPr>
                <w:lang w:eastAsia="en-IN"/>
              </w:rPr>
            </w:pPr>
            <w:r>
              <w:rPr>
                <w:lang w:eastAsia="en-IN"/>
              </w:rPr>
              <w:t>Publisher</w:t>
            </w:r>
          </w:p>
        </w:tc>
        <w:tc>
          <w:tcPr>
            <w:tcW w:w="1559"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1</w:t>
            </w:r>
          </w:p>
        </w:tc>
        <w:tc>
          <w:tcPr>
            <w:tcW w:w="2826" w:type="dxa"/>
            <w:vAlign w:val="center"/>
          </w:tcPr>
          <w:p w:rsidR="00C30A23" w:rsidRDefault="006A2E40" w:rsidP="007E22D1">
            <w:pPr>
              <w:pStyle w:val="ListParagraph"/>
              <w:ind w:left="0"/>
              <w:rPr>
                <w:lang w:eastAsia="en-IN"/>
              </w:rPr>
            </w:pPr>
            <w:r>
              <w:rPr>
                <w:lang w:eastAsia="en-IN"/>
              </w:rPr>
              <w:t>Mastering Bitcoin: Unlocking Digital Cryptocurrencies</w:t>
            </w:r>
          </w:p>
        </w:tc>
        <w:tc>
          <w:tcPr>
            <w:tcW w:w="2029" w:type="dxa"/>
            <w:vAlign w:val="center"/>
          </w:tcPr>
          <w:p w:rsidR="00C30A23" w:rsidRDefault="006A2E40">
            <w:pPr>
              <w:pStyle w:val="ListParagraph"/>
              <w:ind w:left="0"/>
              <w:jc w:val="center"/>
              <w:rPr>
                <w:lang w:eastAsia="en-IN"/>
              </w:rPr>
            </w:pPr>
            <w:r>
              <w:rPr>
                <w:lang w:eastAsia="en-IN"/>
              </w:rPr>
              <w:t>Andreas M. Antonopoulos</w:t>
            </w:r>
          </w:p>
        </w:tc>
        <w:tc>
          <w:tcPr>
            <w:tcW w:w="1086" w:type="dxa"/>
            <w:vAlign w:val="center"/>
          </w:tcPr>
          <w:p w:rsidR="00C30A23" w:rsidRDefault="006A2E40">
            <w:pPr>
              <w:pStyle w:val="ListParagraph"/>
              <w:ind w:left="0"/>
              <w:jc w:val="center"/>
              <w:rPr>
                <w:lang w:eastAsia="en-IN"/>
              </w:rPr>
            </w:pPr>
            <w:r>
              <w:rPr>
                <w:lang w:eastAsia="en-IN"/>
              </w:rPr>
              <w:t>1st Edition</w:t>
            </w:r>
          </w:p>
        </w:tc>
        <w:tc>
          <w:tcPr>
            <w:tcW w:w="1521" w:type="dxa"/>
            <w:vAlign w:val="center"/>
          </w:tcPr>
          <w:p w:rsidR="00C30A23" w:rsidRDefault="006A2E40">
            <w:pPr>
              <w:pStyle w:val="ListParagraph"/>
              <w:ind w:left="0"/>
              <w:jc w:val="center"/>
              <w:rPr>
                <w:lang w:eastAsia="en-IN"/>
              </w:rPr>
            </w:pPr>
            <w:r>
              <w:rPr>
                <w:lang w:eastAsia="en-IN"/>
              </w:rPr>
              <w:t>O'Reilly</w:t>
            </w:r>
          </w:p>
        </w:tc>
        <w:tc>
          <w:tcPr>
            <w:tcW w:w="1559" w:type="dxa"/>
            <w:vAlign w:val="center"/>
          </w:tcPr>
          <w:p w:rsidR="00C30A23" w:rsidRDefault="006A2E40">
            <w:pPr>
              <w:pStyle w:val="ListParagraph"/>
              <w:ind w:left="0"/>
              <w:jc w:val="center"/>
              <w:rPr>
                <w:lang w:eastAsia="en-IN"/>
              </w:rPr>
            </w:pPr>
            <w:r>
              <w:rPr>
                <w:lang w:eastAsia="en-IN"/>
              </w:rPr>
              <w:t>2014</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2</w:t>
            </w:r>
          </w:p>
        </w:tc>
        <w:tc>
          <w:tcPr>
            <w:tcW w:w="2826" w:type="dxa"/>
            <w:vAlign w:val="center"/>
          </w:tcPr>
          <w:p w:rsidR="00C30A23" w:rsidRDefault="006A2E40" w:rsidP="007E22D1">
            <w:pPr>
              <w:pStyle w:val="ListParagraph"/>
              <w:ind w:left="0"/>
              <w:rPr>
                <w:lang w:eastAsia="en-IN"/>
              </w:rPr>
            </w:pPr>
            <w:proofErr w:type="spellStart"/>
            <w:r>
              <w:rPr>
                <w:lang w:eastAsia="en-IN"/>
              </w:rPr>
              <w:t>Blockchain</w:t>
            </w:r>
            <w:proofErr w:type="spellEnd"/>
            <w:r>
              <w:rPr>
                <w:lang w:eastAsia="en-IN"/>
              </w:rPr>
              <w:t>: Blueprint for a New Economy</w:t>
            </w:r>
          </w:p>
        </w:tc>
        <w:tc>
          <w:tcPr>
            <w:tcW w:w="2029" w:type="dxa"/>
            <w:vAlign w:val="center"/>
          </w:tcPr>
          <w:p w:rsidR="00C30A23" w:rsidRDefault="006A2E40">
            <w:pPr>
              <w:pStyle w:val="ListParagraph"/>
              <w:ind w:left="0"/>
              <w:jc w:val="center"/>
              <w:rPr>
                <w:lang w:eastAsia="en-IN"/>
              </w:rPr>
            </w:pPr>
            <w:r>
              <w:rPr>
                <w:lang w:eastAsia="en-IN"/>
              </w:rPr>
              <w:t>Melanie Swan</w:t>
            </w:r>
          </w:p>
        </w:tc>
        <w:tc>
          <w:tcPr>
            <w:tcW w:w="1086" w:type="dxa"/>
            <w:vAlign w:val="center"/>
          </w:tcPr>
          <w:p w:rsidR="00C30A23" w:rsidRDefault="006A2E40">
            <w:pPr>
              <w:pStyle w:val="ListParagraph"/>
              <w:ind w:left="0"/>
              <w:jc w:val="center"/>
              <w:rPr>
                <w:lang w:eastAsia="en-IN"/>
              </w:rPr>
            </w:pPr>
            <w:r>
              <w:rPr>
                <w:lang w:eastAsia="en-IN"/>
              </w:rPr>
              <w:t>1st Edition</w:t>
            </w:r>
          </w:p>
        </w:tc>
        <w:tc>
          <w:tcPr>
            <w:tcW w:w="1521" w:type="dxa"/>
            <w:vAlign w:val="center"/>
          </w:tcPr>
          <w:p w:rsidR="00C30A23" w:rsidRDefault="006A2E40">
            <w:pPr>
              <w:pStyle w:val="ListParagraph"/>
              <w:ind w:left="0"/>
              <w:jc w:val="center"/>
              <w:rPr>
                <w:lang w:eastAsia="en-IN"/>
              </w:rPr>
            </w:pPr>
            <w:r>
              <w:rPr>
                <w:lang w:eastAsia="en-IN"/>
              </w:rPr>
              <w:t>O'Reilly</w:t>
            </w:r>
          </w:p>
        </w:tc>
        <w:tc>
          <w:tcPr>
            <w:tcW w:w="1559" w:type="dxa"/>
            <w:vAlign w:val="center"/>
          </w:tcPr>
          <w:p w:rsidR="00C30A23" w:rsidRDefault="006A2E40">
            <w:pPr>
              <w:pStyle w:val="ListParagraph"/>
              <w:ind w:left="0"/>
              <w:jc w:val="center"/>
              <w:rPr>
                <w:lang w:eastAsia="en-IN"/>
              </w:rPr>
            </w:pPr>
            <w:r>
              <w:rPr>
                <w:lang w:eastAsia="en-IN"/>
              </w:rPr>
              <w:t>2015</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3</w:t>
            </w:r>
          </w:p>
        </w:tc>
        <w:tc>
          <w:tcPr>
            <w:tcW w:w="2826" w:type="dxa"/>
            <w:vAlign w:val="center"/>
          </w:tcPr>
          <w:p w:rsidR="00C30A23" w:rsidRDefault="006A2E40" w:rsidP="007E22D1">
            <w:pPr>
              <w:pStyle w:val="ListParagraph"/>
              <w:ind w:left="0"/>
              <w:rPr>
                <w:lang w:eastAsia="en-IN"/>
              </w:rPr>
            </w:pPr>
            <w:proofErr w:type="spellStart"/>
            <w:r>
              <w:rPr>
                <w:lang w:eastAsia="en-IN"/>
              </w:rPr>
              <w:t>Blockchain</w:t>
            </w:r>
            <w:proofErr w:type="spellEnd"/>
            <w:r>
              <w:rPr>
                <w:lang w:eastAsia="en-IN"/>
              </w:rPr>
              <w:t xml:space="preserve"> Basics</w:t>
            </w:r>
          </w:p>
        </w:tc>
        <w:tc>
          <w:tcPr>
            <w:tcW w:w="2029" w:type="dxa"/>
            <w:vAlign w:val="center"/>
          </w:tcPr>
          <w:p w:rsidR="00C30A23" w:rsidRDefault="006A2E40">
            <w:pPr>
              <w:pStyle w:val="ListParagraph"/>
              <w:ind w:left="0"/>
              <w:jc w:val="center"/>
              <w:rPr>
                <w:lang w:eastAsia="en-IN"/>
              </w:rPr>
            </w:pPr>
            <w:r>
              <w:rPr>
                <w:lang w:eastAsia="en-IN"/>
              </w:rPr>
              <w:t xml:space="preserve">Daniel </w:t>
            </w:r>
            <w:proofErr w:type="spellStart"/>
            <w:r>
              <w:rPr>
                <w:lang w:eastAsia="en-IN"/>
              </w:rPr>
              <w:t>Drescher</w:t>
            </w:r>
            <w:proofErr w:type="spellEnd"/>
          </w:p>
        </w:tc>
        <w:tc>
          <w:tcPr>
            <w:tcW w:w="1086" w:type="dxa"/>
            <w:vAlign w:val="center"/>
          </w:tcPr>
          <w:p w:rsidR="00C30A23" w:rsidRDefault="006A2E40">
            <w:pPr>
              <w:pStyle w:val="ListParagraph"/>
              <w:ind w:left="0"/>
              <w:jc w:val="center"/>
              <w:rPr>
                <w:lang w:eastAsia="en-IN"/>
              </w:rPr>
            </w:pPr>
            <w:r>
              <w:rPr>
                <w:lang w:eastAsia="en-IN"/>
              </w:rPr>
              <w:t>1st Edition</w:t>
            </w:r>
          </w:p>
        </w:tc>
        <w:tc>
          <w:tcPr>
            <w:tcW w:w="1521" w:type="dxa"/>
            <w:vAlign w:val="center"/>
          </w:tcPr>
          <w:p w:rsidR="00C30A23" w:rsidRDefault="006A2E40">
            <w:pPr>
              <w:pStyle w:val="ListParagraph"/>
              <w:ind w:left="0"/>
              <w:jc w:val="center"/>
              <w:rPr>
                <w:lang w:eastAsia="en-IN"/>
              </w:rPr>
            </w:pPr>
            <w:proofErr w:type="spellStart"/>
            <w:r>
              <w:rPr>
                <w:lang w:eastAsia="en-IN"/>
              </w:rPr>
              <w:t>Apress</w:t>
            </w:r>
            <w:proofErr w:type="spellEnd"/>
          </w:p>
        </w:tc>
        <w:tc>
          <w:tcPr>
            <w:tcW w:w="1559" w:type="dxa"/>
            <w:vAlign w:val="center"/>
          </w:tcPr>
          <w:p w:rsidR="00C30A23" w:rsidRDefault="006A2E40">
            <w:pPr>
              <w:pStyle w:val="ListParagraph"/>
              <w:ind w:left="0"/>
              <w:jc w:val="center"/>
              <w:rPr>
                <w:lang w:eastAsia="en-IN"/>
              </w:rPr>
            </w:pPr>
            <w:r>
              <w:rPr>
                <w:lang w:eastAsia="en-IN"/>
              </w:rPr>
              <w:t>2017</w:t>
            </w:r>
          </w:p>
        </w:tc>
      </w:tr>
      <w:tr w:rsidR="00C30A23">
        <w:trPr>
          <w:trHeight w:val="568"/>
        </w:trPr>
        <w:tc>
          <w:tcPr>
            <w:tcW w:w="9781"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60" w:type="dxa"/>
            <w:vAlign w:val="center"/>
          </w:tcPr>
          <w:p w:rsidR="00C30A23" w:rsidRDefault="006A2E40">
            <w:pPr>
              <w:pStyle w:val="ListParagraph"/>
              <w:ind w:left="0"/>
              <w:jc w:val="center"/>
              <w:rPr>
                <w:lang w:eastAsia="en-IN"/>
              </w:rPr>
            </w:pPr>
            <w:r>
              <w:rPr>
                <w:lang w:eastAsia="en-IN"/>
              </w:rPr>
              <w:t>S. No.</w:t>
            </w:r>
          </w:p>
        </w:tc>
        <w:tc>
          <w:tcPr>
            <w:tcW w:w="2826" w:type="dxa"/>
            <w:vAlign w:val="center"/>
          </w:tcPr>
          <w:p w:rsidR="00C30A23" w:rsidRDefault="006A2E40">
            <w:pPr>
              <w:pStyle w:val="ListParagraph"/>
              <w:ind w:left="0"/>
              <w:jc w:val="center"/>
              <w:rPr>
                <w:lang w:eastAsia="en-IN"/>
              </w:rPr>
            </w:pPr>
            <w:r>
              <w:rPr>
                <w:lang w:eastAsia="en-IN"/>
              </w:rPr>
              <w:t>Book Title</w:t>
            </w:r>
          </w:p>
        </w:tc>
        <w:tc>
          <w:tcPr>
            <w:tcW w:w="2029" w:type="dxa"/>
            <w:vAlign w:val="center"/>
          </w:tcPr>
          <w:p w:rsidR="00C30A23" w:rsidRDefault="006A2E40">
            <w:pPr>
              <w:pStyle w:val="ListParagraph"/>
              <w:ind w:left="0"/>
              <w:jc w:val="center"/>
              <w:rPr>
                <w:lang w:eastAsia="en-IN"/>
              </w:rPr>
            </w:pPr>
            <w:r>
              <w:rPr>
                <w:lang w:eastAsia="en-IN"/>
              </w:rPr>
              <w:t>Authors</w:t>
            </w:r>
          </w:p>
        </w:tc>
        <w:tc>
          <w:tcPr>
            <w:tcW w:w="1086" w:type="dxa"/>
            <w:vAlign w:val="center"/>
          </w:tcPr>
          <w:p w:rsidR="00C30A23" w:rsidRDefault="006A2E40">
            <w:pPr>
              <w:pStyle w:val="ListParagraph"/>
              <w:ind w:left="0"/>
              <w:jc w:val="center"/>
              <w:rPr>
                <w:lang w:eastAsia="en-IN"/>
              </w:rPr>
            </w:pPr>
            <w:r>
              <w:rPr>
                <w:lang w:eastAsia="en-IN"/>
              </w:rPr>
              <w:t>Edition</w:t>
            </w:r>
          </w:p>
        </w:tc>
        <w:tc>
          <w:tcPr>
            <w:tcW w:w="1521" w:type="dxa"/>
            <w:vAlign w:val="center"/>
          </w:tcPr>
          <w:p w:rsidR="00C30A23" w:rsidRDefault="006A2E40">
            <w:pPr>
              <w:pStyle w:val="ListParagraph"/>
              <w:ind w:left="0"/>
              <w:jc w:val="center"/>
              <w:rPr>
                <w:lang w:eastAsia="en-IN"/>
              </w:rPr>
            </w:pPr>
            <w:r>
              <w:rPr>
                <w:lang w:eastAsia="en-IN"/>
              </w:rPr>
              <w:t>Publisher</w:t>
            </w:r>
          </w:p>
        </w:tc>
        <w:tc>
          <w:tcPr>
            <w:tcW w:w="1559"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1</w:t>
            </w:r>
          </w:p>
        </w:tc>
        <w:tc>
          <w:tcPr>
            <w:tcW w:w="2826" w:type="dxa"/>
            <w:vAlign w:val="center"/>
          </w:tcPr>
          <w:p w:rsidR="00C30A23" w:rsidRDefault="006A2E40" w:rsidP="007E22D1">
            <w:pPr>
              <w:pStyle w:val="ListParagraph"/>
              <w:ind w:left="0"/>
              <w:rPr>
                <w:lang w:eastAsia="en-IN"/>
              </w:rPr>
            </w:pPr>
            <w:proofErr w:type="spellStart"/>
            <w:r>
              <w:rPr>
                <w:lang w:eastAsia="en-IN"/>
              </w:rPr>
              <w:t>Blockchain</w:t>
            </w:r>
            <w:proofErr w:type="spellEnd"/>
            <w:r>
              <w:rPr>
                <w:lang w:eastAsia="en-IN"/>
              </w:rPr>
              <w:t xml:space="preserve"> Technology</w:t>
            </w:r>
          </w:p>
        </w:tc>
        <w:tc>
          <w:tcPr>
            <w:tcW w:w="2029" w:type="dxa"/>
            <w:vAlign w:val="center"/>
          </w:tcPr>
          <w:p w:rsidR="00C30A23" w:rsidRDefault="006A2E40">
            <w:pPr>
              <w:pStyle w:val="ListParagraph"/>
              <w:ind w:left="0"/>
              <w:jc w:val="center"/>
              <w:rPr>
                <w:lang w:eastAsia="en-IN"/>
              </w:rPr>
            </w:pPr>
            <w:r>
              <w:rPr>
                <w:lang w:eastAsia="en-IN"/>
              </w:rPr>
              <w:t>Rik Das</w:t>
            </w:r>
          </w:p>
        </w:tc>
        <w:tc>
          <w:tcPr>
            <w:tcW w:w="1086" w:type="dxa"/>
            <w:vAlign w:val="center"/>
          </w:tcPr>
          <w:p w:rsidR="00C30A23" w:rsidRDefault="006A2E40">
            <w:pPr>
              <w:pStyle w:val="ListParagraph"/>
              <w:ind w:left="0"/>
              <w:jc w:val="center"/>
              <w:rPr>
                <w:lang w:eastAsia="en-IN"/>
              </w:rPr>
            </w:pPr>
            <w:proofErr w:type="spellStart"/>
            <w:r>
              <w:rPr>
                <w:lang w:eastAsia="en-IN"/>
              </w:rPr>
              <w:t>Ist</w:t>
            </w:r>
            <w:proofErr w:type="spellEnd"/>
            <w:r>
              <w:rPr>
                <w:lang w:eastAsia="en-IN"/>
              </w:rPr>
              <w:t xml:space="preserve"> Edition</w:t>
            </w:r>
          </w:p>
        </w:tc>
        <w:tc>
          <w:tcPr>
            <w:tcW w:w="1521" w:type="dxa"/>
            <w:vAlign w:val="center"/>
          </w:tcPr>
          <w:p w:rsidR="00C30A23" w:rsidRDefault="006A2E40">
            <w:pPr>
              <w:pStyle w:val="ListParagraph"/>
              <w:ind w:left="0"/>
              <w:jc w:val="center"/>
              <w:rPr>
                <w:lang w:eastAsia="en-IN"/>
              </w:rPr>
            </w:pPr>
            <w:proofErr w:type="spellStart"/>
            <w:r>
              <w:rPr>
                <w:lang w:eastAsia="en-IN"/>
              </w:rPr>
              <w:t>Apress</w:t>
            </w:r>
            <w:proofErr w:type="spellEnd"/>
          </w:p>
        </w:tc>
        <w:tc>
          <w:tcPr>
            <w:tcW w:w="1559" w:type="dxa"/>
            <w:vAlign w:val="center"/>
          </w:tcPr>
          <w:p w:rsidR="00C30A23" w:rsidRDefault="006A2E40">
            <w:pPr>
              <w:pStyle w:val="ListParagraph"/>
              <w:ind w:left="0"/>
              <w:jc w:val="center"/>
              <w:rPr>
                <w:lang w:eastAsia="en-IN"/>
              </w:rPr>
            </w:pPr>
            <w:r>
              <w:rPr>
                <w:lang w:eastAsia="en-IN"/>
              </w:rPr>
              <w:t>2019</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2</w:t>
            </w:r>
          </w:p>
        </w:tc>
        <w:tc>
          <w:tcPr>
            <w:tcW w:w="2826" w:type="dxa"/>
            <w:vAlign w:val="center"/>
          </w:tcPr>
          <w:p w:rsidR="00C30A23" w:rsidRDefault="006A2E40" w:rsidP="007E22D1">
            <w:pPr>
              <w:pStyle w:val="ListParagraph"/>
              <w:ind w:left="0"/>
              <w:rPr>
                <w:lang w:eastAsia="en-IN"/>
              </w:rPr>
            </w:pPr>
            <w:proofErr w:type="spellStart"/>
            <w:r>
              <w:rPr>
                <w:lang w:eastAsia="en-IN"/>
              </w:rPr>
              <w:t>Blockchain</w:t>
            </w:r>
            <w:proofErr w:type="spellEnd"/>
            <w:r>
              <w:rPr>
                <w:lang w:eastAsia="en-IN"/>
              </w:rPr>
              <w:t xml:space="preserve"> Applications</w:t>
            </w:r>
          </w:p>
        </w:tc>
        <w:tc>
          <w:tcPr>
            <w:tcW w:w="2029" w:type="dxa"/>
            <w:vAlign w:val="center"/>
          </w:tcPr>
          <w:p w:rsidR="00C30A23" w:rsidRDefault="006A2E40">
            <w:pPr>
              <w:pStyle w:val="ListParagraph"/>
              <w:ind w:left="0"/>
              <w:jc w:val="center"/>
              <w:rPr>
                <w:lang w:eastAsia="en-IN"/>
              </w:rPr>
            </w:pPr>
            <w:proofErr w:type="spellStart"/>
            <w:r>
              <w:rPr>
                <w:lang w:eastAsia="en-IN"/>
              </w:rPr>
              <w:t>Arshdeep</w:t>
            </w:r>
            <w:proofErr w:type="spellEnd"/>
            <w:r>
              <w:rPr>
                <w:lang w:eastAsia="en-IN"/>
              </w:rPr>
              <w:t xml:space="preserve"> </w:t>
            </w:r>
            <w:proofErr w:type="spellStart"/>
            <w:r>
              <w:rPr>
                <w:lang w:eastAsia="en-IN"/>
              </w:rPr>
              <w:t>Bahga</w:t>
            </w:r>
            <w:proofErr w:type="spellEnd"/>
            <w:r>
              <w:rPr>
                <w:lang w:eastAsia="en-IN"/>
              </w:rPr>
              <w:t xml:space="preserve">, Vijay </w:t>
            </w:r>
            <w:proofErr w:type="spellStart"/>
            <w:r>
              <w:rPr>
                <w:lang w:eastAsia="en-IN"/>
              </w:rPr>
              <w:t>Madisetti</w:t>
            </w:r>
            <w:proofErr w:type="spellEnd"/>
          </w:p>
        </w:tc>
        <w:tc>
          <w:tcPr>
            <w:tcW w:w="1086" w:type="dxa"/>
            <w:vAlign w:val="center"/>
          </w:tcPr>
          <w:p w:rsidR="00C30A23" w:rsidRDefault="006A2E40">
            <w:pPr>
              <w:pStyle w:val="ListParagraph"/>
              <w:ind w:left="0"/>
              <w:jc w:val="center"/>
              <w:rPr>
                <w:lang w:eastAsia="en-IN"/>
              </w:rPr>
            </w:pPr>
            <w:r>
              <w:rPr>
                <w:lang w:eastAsia="en-IN"/>
              </w:rPr>
              <w:t>1st Edition</w:t>
            </w:r>
          </w:p>
        </w:tc>
        <w:tc>
          <w:tcPr>
            <w:tcW w:w="1521" w:type="dxa"/>
            <w:vAlign w:val="center"/>
          </w:tcPr>
          <w:p w:rsidR="00C30A23" w:rsidRDefault="006A2E40">
            <w:pPr>
              <w:pStyle w:val="ListParagraph"/>
              <w:ind w:left="0"/>
              <w:jc w:val="center"/>
              <w:rPr>
                <w:lang w:eastAsia="en-IN"/>
              </w:rPr>
            </w:pPr>
            <w:r>
              <w:rPr>
                <w:lang w:eastAsia="en-IN"/>
              </w:rPr>
              <w:t>VPT</w:t>
            </w:r>
          </w:p>
        </w:tc>
        <w:tc>
          <w:tcPr>
            <w:tcW w:w="1559" w:type="dxa"/>
            <w:vAlign w:val="center"/>
          </w:tcPr>
          <w:p w:rsidR="00C30A23" w:rsidRDefault="006A2E40">
            <w:pPr>
              <w:pStyle w:val="ListParagraph"/>
              <w:ind w:left="0"/>
              <w:jc w:val="center"/>
              <w:rPr>
                <w:lang w:eastAsia="en-IN"/>
              </w:rPr>
            </w:pPr>
            <w:r>
              <w:rPr>
                <w:lang w:eastAsia="en-IN"/>
              </w:rPr>
              <w:t>2017</w:t>
            </w:r>
          </w:p>
        </w:tc>
      </w:tr>
      <w:tr w:rsidR="00C30A23">
        <w:trPr>
          <w:trHeight w:val="737"/>
        </w:trPr>
        <w:tc>
          <w:tcPr>
            <w:tcW w:w="760" w:type="dxa"/>
            <w:vAlign w:val="center"/>
          </w:tcPr>
          <w:p w:rsidR="00C30A23" w:rsidRDefault="006A2E40">
            <w:pPr>
              <w:pStyle w:val="ListParagraph"/>
              <w:ind w:left="0"/>
              <w:jc w:val="center"/>
              <w:rPr>
                <w:lang w:eastAsia="en-IN"/>
              </w:rPr>
            </w:pPr>
            <w:r>
              <w:rPr>
                <w:lang w:eastAsia="en-IN"/>
              </w:rPr>
              <w:t>3</w:t>
            </w:r>
          </w:p>
        </w:tc>
        <w:tc>
          <w:tcPr>
            <w:tcW w:w="2826" w:type="dxa"/>
            <w:vAlign w:val="center"/>
          </w:tcPr>
          <w:p w:rsidR="00C30A23" w:rsidRDefault="006A2E40" w:rsidP="007E22D1">
            <w:pPr>
              <w:pStyle w:val="ListParagraph"/>
              <w:ind w:left="0"/>
              <w:rPr>
                <w:lang w:eastAsia="en-IN"/>
              </w:rPr>
            </w:pPr>
            <w:r>
              <w:rPr>
                <w:lang w:eastAsia="en-IN"/>
              </w:rPr>
              <w:t xml:space="preserve">Hands-On </w:t>
            </w:r>
            <w:proofErr w:type="spellStart"/>
            <w:r>
              <w:rPr>
                <w:lang w:eastAsia="en-IN"/>
              </w:rPr>
              <w:t>Blockchain</w:t>
            </w:r>
            <w:proofErr w:type="spellEnd"/>
            <w:r>
              <w:rPr>
                <w:lang w:eastAsia="en-IN"/>
              </w:rPr>
              <w:t xml:space="preserve"> with </w:t>
            </w:r>
            <w:proofErr w:type="spellStart"/>
            <w:r>
              <w:rPr>
                <w:lang w:eastAsia="en-IN"/>
              </w:rPr>
              <w:t>Hyperledger</w:t>
            </w:r>
            <w:proofErr w:type="spellEnd"/>
          </w:p>
        </w:tc>
        <w:tc>
          <w:tcPr>
            <w:tcW w:w="2029" w:type="dxa"/>
            <w:vAlign w:val="center"/>
          </w:tcPr>
          <w:p w:rsidR="00C30A23" w:rsidRDefault="006A2E40">
            <w:pPr>
              <w:pStyle w:val="ListParagraph"/>
              <w:ind w:left="0"/>
              <w:jc w:val="center"/>
              <w:rPr>
                <w:lang w:eastAsia="en-IN"/>
              </w:rPr>
            </w:pPr>
            <w:r>
              <w:rPr>
                <w:lang w:eastAsia="en-IN"/>
              </w:rPr>
              <w:t xml:space="preserve">Nitin Gaur, Luc </w:t>
            </w:r>
            <w:proofErr w:type="spellStart"/>
            <w:r>
              <w:rPr>
                <w:lang w:eastAsia="en-IN"/>
              </w:rPr>
              <w:t>Desrosiers</w:t>
            </w:r>
            <w:proofErr w:type="spellEnd"/>
            <w:r>
              <w:rPr>
                <w:lang w:eastAsia="en-IN"/>
              </w:rPr>
              <w:t>, Petr Novotny, et al.</w:t>
            </w:r>
          </w:p>
        </w:tc>
        <w:tc>
          <w:tcPr>
            <w:tcW w:w="1086" w:type="dxa"/>
            <w:vAlign w:val="center"/>
          </w:tcPr>
          <w:p w:rsidR="00C30A23" w:rsidRDefault="006A2E40">
            <w:pPr>
              <w:pStyle w:val="ListParagraph"/>
              <w:ind w:left="0"/>
              <w:jc w:val="center"/>
              <w:rPr>
                <w:lang w:eastAsia="en-IN"/>
              </w:rPr>
            </w:pPr>
            <w:r>
              <w:rPr>
                <w:lang w:eastAsia="en-IN"/>
              </w:rPr>
              <w:t>1st Edition</w:t>
            </w:r>
          </w:p>
        </w:tc>
        <w:tc>
          <w:tcPr>
            <w:tcW w:w="1521" w:type="dxa"/>
            <w:vAlign w:val="center"/>
          </w:tcPr>
          <w:p w:rsidR="00C30A23" w:rsidRDefault="006A2E40">
            <w:pPr>
              <w:pStyle w:val="ListParagraph"/>
              <w:ind w:left="0"/>
              <w:jc w:val="center"/>
              <w:rPr>
                <w:lang w:eastAsia="en-IN"/>
              </w:rPr>
            </w:pPr>
            <w:proofErr w:type="spellStart"/>
            <w:r>
              <w:rPr>
                <w:lang w:eastAsia="en-IN"/>
              </w:rPr>
              <w:t>Packt</w:t>
            </w:r>
            <w:proofErr w:type="spellEnd"/>
          </w:p>
        </w:tc>
        <w:tc>
          <w:tcPr>
            <w:tcW w:w="1559" w:type="dxa"/>
            <w:vAlign w:val="center"/>
          </w:tcPr>
          <w:p w:rsidR="00C30A23" w:rsidRDefault="006A2E40">
            <w:pPr>
              <w:pStyle w:val="ListParagraph"/>
              <w:ind w:left="0"/>
              <w:jc w:val="center"/>
              <w:rPr>
                <w:lang w:eastAsia="en-IN"/>
              </w:rPr>
            </w:pPr>
            <w:r>
              <w:rPr>
                <w:lang w:eastAsia="en-IN"/>
              </w:rPr>
              <w:t>2018</w:t>
            </w:r>
          </w:p>
        </w:tc>
      </w:tr>
      <w:tr w:rsidR="00C30A23">
        <w:trPr>
          <w:trHeight w:val="429"/>
        </w:trPr>
        <w:tc>
          <w:tcPr>
            <w:tcW w:w="9781"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567"/>
        </w:trPr>
        <w:tc>
          <w:tcPr>
            <w:tcW w:w="9781" w:type="dxa"/>
            <w:gridSpan w:val="6"/>
            <w:vAlign w:val="center"/>
          </w:tcPr>
          <w:p w:rsidR="00C30A23" w:rsidRDefault="006A2E40">
            <w:pPr>
              <w:pStyle w:val="ListParagraph"/>
              <w:numPr>
                <w:ilvl w:val="0"/>
                <w:numId w:val="8"/>
              </w:numPr>
              <w:spacing w:line="276" w:lineRule="auto"/>
              <w:jc w:val="both"/>
              <w:rPr>
                <w:lang w:val="en-IN" w:eastAsia="en-IN"/>
              </w:rPr>
            </w:pPr>
            <w:r>
              <w:rPr>
                <w:rStyle w:val="normaltextrun"/>
                <w:color w:val="000000"/>
                <w:shd w:val="clear" w:color="auto" w:fill="FFFFFF"/>
                <w:lang w:eastAsia="en-IN"/>
              </w:rPr>
              <w:t>Amazon</w:t>
            </w:r>
            <w:r>
              <w:rPr>
                <w:rStyle w:val="normaltextrun"/>
                <w:bCs/>
                <w:shd w:val="clear" w:color="auto" w:fill="FFFFFF"/>
                <w:lang w:eastAsia="en-IN"/>
              </w:rPr>
              <w:t xml:space="preserve"> (Kindle and Paperback): https://www.amazon.com/Hands-Blockchain-Hyperledgerdecentralized-applications/dp/1788994523</w:t>
            </w:r>
            <w:r>
              <w:rPr>
                <w:rStyle w:val="eop"/>
                <w:shd w:val="clear" w:color="auto" w:fill="FFFFFF"/>
                <w:lang w:eastAsia="en-IN"/>
              </w:rPr>
              <w:t> </w:t>
            </w:r>
          </w:p>
        </w:tc>
      </w:tr>
      <w:tr w:rsidR="00C30A23">
        <w:trPr>
          <w:trHeight w:val="567"/>
        </w:trPr>
        <w:tc>
          <w:tcPr>
            <w:tcW w:w="9781" w:type="dxa"/>
            <w:gridSpan w:val="6"/>
            <w:vAlign w:val="center"/>
          </w:tcPr>
          <w:p w:rsidR="00C30A23" w:rsidRDefault="006A2E40">
            <w:pPr>
              <w:pStyle w:val="ListParagraph"/>
              <w:numPr>
                <w:ilvl w:val="0"/>
                <w:numId w:val="8"/>
              </w:numPr>
              <w:spacing w:line="276" w:lineRule="auto"/>
              <w:rPr>
                <w:lang w:val="en-IN" w:eastAsia="en-IN"/>
              </w:rPr>
            </w:pPr>
            <w:r>
              <w:rPr>
                <w:rStyle w:val="normaltextrun"/>
                <w:shd w:val="clear" w:color="auto" w:fill="FFFFFF"/>
                <w:lang w:eastAsia="en-IN"/>
              </w:rPr>
              <w:t>“</w:t>
            </w:r>
            <w:proofErr w:type="spellStart"/>
            <w:r>
              <w:rPr>
                <w:rStyle w:val="normaltextrun"/>
                <w:shd w:val="clear" w:color="auto" w:fill="FFFFFF"/>
                <w:lang w:eastAsia="en-IN"/>
              </w:rPr>
              <w:t>Hyperledger</w:t>
            </w:r>
            <w:proofErr w:type="spellEnd"/>
            <w:r>
              <w:rPr>
                <w:rStyle w:val="normaltextrun"/>
                <w:shd w:val="clear" w:color="auto" w:fill="FFFFFF"/>
                <w:lang w:eastAsia="en-IN"/>
              </w:rPr>
              <w:t xml:space="preserve"> Fabric”, </w:t>
            </w:r>
            <w:hyperlink r:id="rId15" w:tgtFrame="_blank" w:history="1">
              <w:r>
                <w:rPr>
                  <w:rStyle w:val="normaltextrun"/>
                  <w:shd w:val="clear" w:color="auto" w:fill="FFFFFF"/>
                  <w:lang w:eastAsia="en-IN"/>
                </w:rPr>
                <w:t>https://www.hyperledger.org/projects/fabric</w:t>
              </w:r>
            </w:hyperlink>
            <w:r>
              <w:rPr>
                <w:rStyle w:val="eop"/>
                <w:color w:val="000000"/>
                <w:shd w:val="clear" w:color="auto" w:fill="FFFFFF"/>
                <w:lang w:eastAsia="en-IN"/>
              </w:rPr>
              <w:t> </w:t>
            </w:r>
          </w:p>
          <w:p w:rsidR="00C30A23" w:rsidRDefault="00C30A23">
            <w:pPr>
              <w:spacing w:after="0" w:line="240" w:lineRule="auto"/>
              <w:ind w:left="360"/>
              <w:rPr>
                <w:rFonts w:ascii="Times New Roman" w:hAnsi="Times New Roman" w:cs="Times New Roman"/>
                <w:sz w:val="24"/>
                <w:szCs w:val="24"/>
                <w:lang w:eastAsia="en-IN"/>
              </w:rPr>
            </w:pPr>
          </w:p>
        </w:tc>
      </w:tr>
      <w:tr w:rsidR="00C30A23">
        <w:trPr>
          <w:trHeight w:val="567"/>
        </w:trPr>
        <w:tc>
          <w:tcPr>
            <w:tcW w:w="9781" w:type="dxa"/>
            <w:gridSpan w:val="6"/>
            <w:vAlign w:val="center"/>
          </w:tcPr>
          <w:p w:rsidR="00C30A23" w:rsidRDefault="006A2E40">
            <w:pPr>
              <w:pStyle w:val="ListParagraph"/>
              <w:numPr>
                <w:ilvl w:val="0"/>
                <w:numId w:val="8"/>
              </w:numPr>
              <w:spacing w:line="276" w:lineRule="auto"/>
              <w:rPr>
                <w:lang w:val="en-IN" w:eastAsia="en-IN"/>
              </w:rPr>
            </w:pPr>
            <w:r>
              <w:rPr>
                <w:rStyle w:val="normaltextrun"/>
                <w:shd w:val="clear" w:color="auto" w:fill="FFFFFF"/>
                <w:lang w:eastAsia="en-IN"/>
              </w:rPr>
              <w:t>Bob Dill, David Smits, “Zero to </w:t>
            </w:r>
            <w:proofErr w:type="spellStart"/>
            <w:r>
              <w:rPr>
                <w:rStyle w:val="normaltextrun"/>
                <w:shd w:val="clear" w:color="auto" w:fill="FFFFFF"/>
                <w:lang w:eastAsia="en-IN"/>
              </w:rPr>
              <w:t>Blockchain</w:t>
            </w:r>
            <w:proofErr w:type="spellEnd"/>
            <w:r>
              <w:rPr>
                <w:rStyle w:val="normaltextrun"/>
                <w:shd w:val="clear" w:color="auto" w:fill="FFFFFF"/>
                <w:lang w:eastAsia="en-IN"/>
              </w:rPr>
              <w:t xml:space="preserve"> - An IBM Redbooks course”, </w:t>
            </w:r>
            <w:hyperlink r:id="rId16" w:tgtFrame="_blank" w:history="1">
              <w:r>
                <w:rPr>
                  <w:rStyle w:val="normaltextrun"/>
                  <w:shd w:val="clear" w:color="auto" w:fill="FFFFFF"/>
                  <w:lang w:eastAsia="en-IN"/>
                </w:rPr>
                <w:t>https://www.redbooks.ibm.com/Redbooks.nsf/RedbookAbstracts/crse0401.html</w:t>
              </w:r>
            </w:hyperlink>
            <w:r>
              <w:rPr>
                <w:rStyle w:val="eop"/>
                <w:color w:val="000000"/>
                <w:shd w:val="clear" w:color="auto" w:fill="FFFFFF"/>
                <w:lang w:eastAsia="en-IN"/>
              </w:rPr>
              <w:t> </w:t>
            </w:r>
          </w:p>
        </w:tc>
      </w:tr>
      <w:tr w:rsidR="00C30A23">
        <w:trPr>
          <w:trHeight w:val="567"/>
        </w:trPr>
        <w:tc>
          <w:tcPr>
            <w:tcW w:w="9781" w:type="dxa"/>
            <w:gridSpan w:val="6"/>
            <w:vAlign w:val="center"/>
          </w:tcPr>
          <w:p w:rsidR="00C30A23" w:rsidRDefault="006A2E40">
            <w:pPr>
              <w:pStyle w:val="ListParagraph"/>
              <w:numPr>
                <w:ilvl w:val="0"/>
                <w:numId w:val="8"/>
              </w:numPr>
              <w:spacing w:line="276" w:lineRule="auto"/>
              <w:rPr>
                <w:lang w:val="en-IN" w:eastAsia="en-IN"/>
              </w:rPr>
            </w:pPr>
            <w:r>
              <w:rPr>
                <w:rStyle w:val="normaltextrun"/>
                <w:shd w:val="clear" w:color="auto" w:fill="FFFFFF"/>
                <w:lang w:eastAsia="en-IN"/>
              </w:rPr>
              <w:lastRenderedPageBreak/>
              <w:t>Public </w:t>
            </w:r>
            <w:proofErr w:type="spellStart"/>
            <w:r>
              <w:rPr>
                <w:rStyle w:val="normaltextrun"/>
                <w:shd w:val="clear" w:color="auto" w:fill="FFFFFF"/>
                <w:lang w:eastAsia="en-IN"/>
              </w:rPr>
              <w:t>github</w:t>
            </w:r>
            <w:proofErr w:type="spellEnd"/>
            <w:r>
              <w:rPr>
                <w:rStyle w:val="normaltextrun"/>
                <w:shd w:val="clear" w:color="auto" w:fill="FFFFFF"/>
                <w:lang w:eastAsia="en-IN"/>
              </w:rPr>
              <w:t> repository with code samples: https://github.com/HyperledgerHandsOn/tradefinance-logistics</w:t>
            </w:r>
            <w:r>
              <w:rPr>
                <w:rStyle w:val="eop"/>
                <w:shd w:val="clear" w:color="auto" w:fill="FFFFFF"/>
                <w:lang w:eastAsia="en-IN"/>
              </w:rPr>
              <w:t> </w:t>
            </w:r>
          </w:p>
        </w:tc>
      </w:tr>
      <w:tr w:rsidR="00C30A23">
        <w:trPr>
          <w:trHeight w:val="567"/>
        </w:trPr>
        <w:tc>
          <w:tcPr>
            <w:tcW w:w="9781" w:type="dxa"/>
            <w:gridSpan w:val="6"/>
            <w:vAlign w:val="center"/>
          </w:tcPr>
          <w:p w:rsidR="00C30A23" w:rsidRDefault="006A2E40">
            <w:pPr>
              <w:pStyle w:val="ListParagraph"/>
              <w:numPr>
                <w:ilvl w:val="0"/>
                <w:numId w:val="8"/>
              </w:numPr>
              <w:jc w:val="both"/>
              <w:rPr>
                <w:rStyle w:val="normaltextrun"/>
                <w:shd w:val="clear" w:color="auto" w:fill="FFFFFF"/>
                <w:lang w:eastAsia="en-IN"/>
              </w:rPr>
            </w:pPr>
            <w:r>
              <w:rPr>
                <w:rStyle w:val="normaltextrun"/>
                <w:shd w:val="clear" w:color="auto" w:fill="FFFFFF"/>
                <w:lang w:eastAsia="en-IN"/>
              </w:rPr>
              <w:t>https://onlinecourses.nptel.ac.in/noc22_cs44/preview</w:t>
            </w:r>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p w:rsidR="00C30A23" w:rsidRDefault="00C30A23">
      <w:pPr>
        <w:pStyle w:val="ListParagraph"/>
      </w:pPr>
    </w:p>
    <w:tbl>
      <w:tblPr>
        <w:tblStyle w:val="TableGrid"/>
        <w:tblW w:w="9781" w:type="dxa"/>
        <w:tblInd w:w="-5" w:type="dxa"/>
        <w:tblLook w:val="04A0" w:firstRow="1" w:lastRow="0" w:firstColumn="1" w:lastColumn="0" w:noHBand="0" w:noVBand="1"/>
      </w:tblPr>
      <w:tblGrid>
        <w:gridCol w:w="733"/>
        <w:gridCol w:w="7386"/>
        <w:gridCol w:w="1662"/>
      </w:tblGrid>
      <w:tr w:rsidR="00C30A23">
        <w:trPr>
          <w:trHeight w:val="868"/>
        </w:trPr>
        <w:tc>
          <w:tcPr>
            <w:tcW w:w="9781"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399"/>
        </w:trPr>
        <w:tc>
          <w:tcPr>
            <w:tcW w:w="733" w:type="dxa"/>
            <w:vAlign w:val="center"/>
          </w:tcPr>
          <w:p w:rsidR="00C30A23" w:rsidRDefault="006A2E40">
            <w:pPr>
              <w:pStyle w:val="ListParagraph"/>
              <w:ind w:left="0"/>
              <w:jc w:val="center"/>
              <w:rPr>
                <w:lang w:eastAsia="en-IN"/>
              </w:rPr>
            </w:pPr>
            <w:r>
              <w:rPr>
                <w:lang w:eastAsia="en-IN"/>
              </w:rPr>
              <w:t>CO No.</w:t>
            </w:r>
          </w:p>
        </w:tc>
        <w:tc>
          <w:tcPr>
            <w:tcW w:w="7386" w:type="dxa"/>
            <w:vAlign w:val="center"/>
          </w:tcPr>
          <w:p w:rsidR="00C30A23" w:rsidRDefault="006A2E40">
            <w:pPr>
              <w:pStyle w:val="ListParagraph"/>
              <w:ind w:left="0"/>
              <w:jc w:val="center"/>
              <w:rPr>
                <w:lang w:eastAsia="en-IN"/>
              </w:rPr>
            </w:pPr>
            <w:r>
              <w:rPr>
                <w:lang w:eastAsia="en-IN"/>
              </w:rPr>
              <w:t>Statement</w:t>
            </w:r>
          </w:p>
        </w:tc>
        <w:tc>
          <w:tcPr>
            <w:tcW w:w="1662" w:type="dxa"/>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CO1</w:t>
            </w:r>
          </w:p>
        </w:tc>
        <w:tc>
          <w:tcPr>
            <w:tcW w:w="7386" w:type="dxa"/>
            <w:vAlign w:val="center"/>
          </w:tcPr>
          <w:p w:rsidR="00C30A23" w:rsidRDefault="006A2E40">
            <w:pPr>
              <w:pStyle w:val="ListParagraph"/>
              <w:ind w:left="572"/>
              <w:rPr>
                <w:lang w:eastAsia="en-IN"/>
              </w:rPr>
            </w:pPr>
            <w:r>
              <w:rPr>
                <w:lang w:eastAsia="en-IN"/>
              </w:rPr>
              <w:t>Understand the fundamental concepts of block chain technology, including architecture, cryptographic primitives, types of block chain, and basic working mechanisms.</w:t>
            </w:r>
          </w:p>
        </w:tc>
        <w:tc>
          <w:tcPr>
            <w:tcW w:w="1662"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CO2</w:t>
            </w:r>
          </w:p>
        </w:tc>
        <w:tc>
          <w:tcPr>
            <w:tcW w:w="7386" w:type="dxa"/>
            <w:vAlign w:val="center"/>
          </w:tcPr>
          <w:p w:rsidR="00C30A23" w:rsidRDefault="006A2E40">
            <w:pPr>
              <w:pStyle w:val="ListParagraph"/>
              <w:ind w:left="572"/>
              <w:rPr>
                <w:lang w:eastAsia="en-IN"/>
              </w:rPr>
            </w:pPr>
            <w:r>
              <w:rPr>
                <w:lang w:eastAsia="en-IN"/>
              </w:rPr>
              <w:t xml:space="preserve">Analyze various consensus mechanisms such as </w:t>
            </w:r>
            <w:proofErr w:type="spellStart"/>
            <w:r>
              <w:rPr>
                <w:lang w:eastAsia="en-IN"/>
              </w:rPr>
              <w:t>PoW</w:t>
            </w:r>
            <w:proofErr w:type="spellEnd"/>
            <w:r>
              <w:rPr>
                <w:lang w:eastAsia="en-IN"/>
              </w:rPr>
              <w:t xml:space="preserve"> and </w:t>
            </w:r>
            <w:proofErr w:type="spellStart"/>
            <w:r>
              <w:rPr>
                <w:lang w:eastAsia="en-IN"/>
              </w:rPr>
              <w:t>PoS</w:t>
            </w:r>
            <w:proofErr w:type="spellEnd"/>
            <w:r>
              <w:rPr>
                <w:lang w:eastAsia="en-IN"/>
              </w:rPr>
              <w:t>, and evaluate the design and functioning of permissioned block chain systems.</w:t>
            </w:r>
          </w:p>
        </w:tc>
        <w:tc>
          <w:tcPr>
            <w:tcW w:w="1662"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CO3</w:t>
            </w:r>
          </w:p>
        </w:tc>
        <w:tc>
          <w:tcPr>
            <w:tcW w:w="7386" w:type="dxa"/>
            <w:vAlign w:val="center"/>
          </w:tcPr>
          <w:p w:rsidR="00C30A23" w:rsidRDefault="006A2E40">
            <w:pPr>
              <w:pStyle w:val="ListParagraph"/>
              <w:ind w:left="572"/>
              <w:rPr>
                <w:lang w:eastAsia="en-IN"/>
              </w:rPr>
            </w:pPr>
            <w:r>
              <w:rPr>
                <w:lang w:eastAsia="en-IN"/>
              </w:rPr>
              <w:t xml:space="preserve">Apply the concepts of smart contracts and explore block chain platforms such as </w:t>
            </w:r>
            <w:proofErr w:type="spellStart"/>
            <w:r>
              <w:rPr>
                <w:rStyle w:val="whitespace-normal"/>
                <w:lang w:eastAsia="en-IN"/>
              </w:rPr>
              <w:t>Ethereum</w:t>
            </w:r>
            <w:proofErr w:type="spellEnd"/>
            <w:r>
              <w:rPr>
                <w:lang w:eastAsia="en-IN"/>
              </w:rPr>
              <w:t xml:space="preserve"> and </w:t>
            </w:r>
            <w:proofErr w:type="spellStart"/>
            <w:r>
              <w:rPr>
                <w:rStyle w:val="whitespace-normal"/>
                <w:lang w:eastAsia="en-IN"/>
              </w:rPr>
              <w:t>Hyperledger</w:t>
            </w:r>
            <w:proofErr w:type="spellEnd"/>
            <w:r>
              <w:rPr>
                <w:rStyle w:val="whitespace-normal"/>
                <w:lang w:eastAsia="en-IN"/>
              </w:rPr>
              <w:t xml:space="preserve"> Fabric</w:t>
            </w:r>
            <w:r>
              <w:rPr>
                <w:lang w:eastAsia="en-IN"/>
              </w:rPr>
              <w:t xml:space="preserve"> for developing decentralized solutions.</w:t>
            </w:r>
          </w:p>
        </w:tc>
        <w:tc>
          <w:tcPr>
            <w:tcW w:w="1662"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CO4</w:t>
            </w:r>
          </w:p>
        </w:tc>
        <w:tc>
          <w:tcPr>
            <w:tcW w:w="7386" w:type="dxa"/>
            <w:vAlign w:val="center"/>
          </w:tcPr>
          <w:p w:rsidR="00C30A23" w:rsidRDefault="006A2E40">
            <w:pPr>
              <w:pStyle w:val="ListParagraph"/>
              <w:ind w:left="572"/>
              <w:rPr>
                <w:lang w:eastAsia="en-IN"/>
              </w:rPr>
            </w:pPr>
            <w:r>
              <w:rPr>
                <w:lang w:eastAsia="en-IN"/>
              </w:rPr>
              <w:t>Examine and evaluate the application of block chain technology in domains such as finance, supply chain, and governance.</w:t>
            </w:r>
          </w:p>
        </w:tc>
        <w:tc>
          <w:tcPr>
            <w:tcW w:w="1662"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CO5</w:t>
            </w:r>
          </w:p>
        </w:tc>
        <w:tc>
          <w:tcPr>
            <w:tcW w:w="7386" w:type="dxa"/>
            <w:vAlign w:val="center"/>
          </w:tcPr>
          <w:p w:rsidR="00C30A23" w:rsidRDefault="006A2E40">
            <w:pPr>
              <w:pStyle w:val="ListParagraph"/>
              <w:ind w:left="572"/>
              <w:rPr>
                <w:lang w:eastAsia="en-IN"/>
              </w:rPr>
            </w:pPr>
            <w:r>
              <w:rPr>
                <w:lang w:eastAsia="en-IN"/>
              </w:rPr>
              <w:t xml:space="preserve">Analyze emerging block chain trends including Web3, </w:t>
            </w:r>
            <w:proofErr w:type="spellStart"/>
            <w:r>
              <w:rPr>
                <w:lang w:eastAsia="en-IN"/>
              </w:rPr>
              <w:t>DeFi</w:t>
            </w:r>
            <w:proofErr w:type="spellEnd"/>
            <w:r>
              <w:rPr>
                <w:lang w:eastAsia="en-IN"/>
              </w:rPr>
              <w:t xml:space="preserve">, and </w:t>
            </w:r>
            <w:proofErr w:type="spellStart"/>
            <w:r>
              <w:rPr>
                <w:lang w:eastAsia="en-IN"/>
              </w:rPr>
              <w:t>dApps</w:t>
            </w:r>
            <w:proofErr w:type="spellEnd"/>
            <w:r>
              <w:rPr>
                <w:lang w:eastAsia="en-IN"/>
              </w:rPr>
              <w:t>, and assess security challenges and future directions of block chain technology.</w:t>
            </w:r>
          </w:p>
        </w:tc>
        <w:tc>
          <w:tcPr>
            <w:tcW w:w="1662"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9781" w:type="dxa"/>
        <w:tblInd w:w="-5" w:type="dxa"/>
        <w:tblLayout w:type="fixed"/>
        <w:tblLook w:val="04A0" w:firstRow="1" w:lastRow="0" w:firstColumn="1" w:lastColumn="0" w:noHBand="0" w:noVBand="1"/>
      </w:tblPr>
      <w:tblGrid>
        <w:gridCol w:w="1378"/>
        <w:gridCol w:w="1011"/>
        <w:gridCol w:w="1011"/>
        <w:gridCol w:w="1011"/>
        <w:gridCol w:w="1011"/>
        <w:gridCol w:w="1011"/>
        <w:gridCol w:w="1011"/>
        <w:gridCol w:w="1203"/>
        <w:gridCol w:w="1134"/>
      </w:tblGrid>
      <w:tr w:rsidR="00C30A23">
        <w:trPr>
          <w:trHeight w:val="646"/>
        </w:trPr>
        <w:tc>
          <w:tcPr>
            <w:tcW w:w="13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11"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203"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13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203"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203"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20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20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11"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20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55"/>
        </w:trPr>
        <w:tc>
          <w:tcPr>
            <w:tcW w:w="1378"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11"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1.8</w:t>
            </w:r>
          </w:p>
        </w:tc>
        <w:tc>
          <w:tcPr>
            <w:tcW w:w="1011"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1011"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11"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1011"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11"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20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13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p w:rsidR="007E22D1" w:rsidRDefault="007E22D1">
      <w:pPr>
        <w:ind w:right="-1180"/>
        <w:rPr>
          <w:rFonts w:ascii="Times New Roman" w:eastAsia="Calibri" w:hAnsi="Times New Roman" w:cs="Times New Roman"/>
          <w:i/>
          <w:sz w:val="24"/>
          <w:szCs w:val="24"/>
        </w:rPr>
      </w:pP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1617"/>
        <w:gridCol w:w="1778"/>
        <w:gridCol w:w="2746"/>
        <w:gridCol w:w="2157"/>
      </w:tblGrid>
      <w:tr w:rsidR="00C30A23">
        <w:trPr>
          <w:trHeight w:val="500"/>
        </w:trPr>
        <w:tc>
          <w:tcPr>
            <w:tcW w:w="5000" w:type="pct"/>
            <w:gridSpan w:val="5"/>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lastRenderedPageBreak/>
              <w:t>Evaluation Pattern</w:t>
            </w:r>
          </w:p>
        </w:tc>
      </w:tr>
      <w:tr w:rsidR="00C30A23">
        <w:trPr>
          <w:trHeight w:val="273"/>
        </w:trPr>
        <w:tc>
          <w:tcPr>
            <w:tcW w:w="2529" w:type="pct"/>
            <w:gridSpan w:val="3"/>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384"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1087"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1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1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38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087"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1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1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38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087"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918" w:type="dxa"/>
        <w:tblLook w:val="04A0" w:firstRow="1" w:lastRow="0" w:firstColumn="1" w:lastColumn="0" w:noHBand="0" w:noVBand="1"/>
      </w:tblPr>
      <w:tblGrid>
        <w:gridCol w:w="846"/>
        <w:gridCol w:w="3544"/>
        <w:gridCol w:w="3402"/>
        <w:gridCol w:w="2126"/>
      </w:tblGrid>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3402" w:type="dxa"/>
            <w:vAlign w:val="center"/>
          </w:tcPr>
          <w:p w:rsidR="00C30A23" w:rsidRDefault="006A2E40">
            <w:pPr>
              <w:pStyle w:val="ListParagraph"/>
              <w:ind w:left="0"/>
              <w:jc w:val="center"/>
              <w:rPr>
                <w:lang w:eastAsia="en-IN"/>
              </w:rPr>
            </w:pPr>
            <w:r>
              <w:rPr>
                <w:lang w:eastAsia="en-IN"/>
              </w:rPr>
              <w:t>Remarks</w:t>
            </w:r>
          </w:p>
        </w:tc>
        <w:tc>
          <w:tcPr>
            <w:tcW w:w="2126"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CO1</w:t>
            </w:r>
          </w:p>
        </w:tc>
        <w:tc>
          <w:tcPr>
            <w:tcW w:w="3544" w:type="dxa"/>
            <w:vAlign w:val="center"/>
          </w:tcPr>
          <w:p w:rsidR="00C30A23" w:rsidRDefault="006A2E40">
            <w:pPr>
              <w:pStyle w:val="ListParagraph"/>
              <w:ind w:left="5"/>
              <w:jc w:val="both"/>
              <w:rPr>
                <w:lang w:eastAsia="en-IN"/>
              </w:rPr>
            </w:pPr>
            <w:r>
              <w:rPr>
                <w:lang w:eastAsia="en-IN"/>
              </w:rPr>
              <w:t>MCQ Quiz, Assignment on Block chain Architecture</w:t>
            </w:r>
          </w:p>
        </w:tc>
        <w:tc>
          <w:tcPr>
            <w:tcW w:w="3402" w:type="dxa"/>
            <w:vAlign w:val="center"/>
          </w:tcPr>
          <w:p w:rsidR="00C30A23" w:rsidRDefault="006A2E40">
            <w:pPr>
              <w:pStyle w:val="ListParagraph"/>
              <w:spacing w:line="360" w:lineRule="auto"/>
              <w:ind w:left="0"/>
              <w:jc w:val="center"/>
              <w:rPr>
                <w:lang w:eastAsia="en-IN"/>
              </w:rPr>
            </w:pPr>
            <w:r>
              <w:rPr>
                <w:lang w:eastAsia="en-IN"/>
              </w:rPr>
              <w:t>50%+50</w:t>
            </w:r>
          </w:p>
        </w:tc>
        <w:tc>
          <w:tcPr>
            <w:tcW w:w="2126"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vAlign w:val="center"/>
          </w:tcPr>
          <w:p w:rsidR="00C30A23" w:rsidRDefault="006A2E40">
            <w:pPr>
              <w:pStyle w:val="ListParagraph"/>
              <w:ind w:left="5"/>
              <w:jc w:val="both"/>
              <w:rPr>
                <w:lang w:eastAsia="en-IN"/>
              </w:rPr>
            </w:pPr>
            <w:r>
              <w:rPr>
                <w:lang w:eastAsia="en-IN"/>
              </w:rPr>
              <w:t>MCQ Quiz, Assignment on  Comparative Analysis (</w:t>
            </w:r>
            <w:proofErr w:type="spellStart"/>
            <w:r>
              <w:rPr>
                <w:lang w:eastAsia="en-IN"/>
              </w:rPr>
              <w:t>PoW</w:t>
            </w:r>
            <w:proofErr w:type="spellEnd"/>
            <w:r>
              <w:rPr>
                <w:lang w:eastAsia="en-IN"/>
              </w:rPr>
              <w:t xml:space="preserve"> vs </w:t>
            </w:r>
            <w:proofErr w:type="spellStart"/>
            <w:r>
              <w:rPr>
                <w:lang w:eastAsia="en-IN"/>
              </w:rPr>
              <w:t>PoS</w:t>
            </w:r>
            <w:proofErr w:type="spellEnd"/>
            <w:r>
              <w:rPr>
                <w:lang w:eastAsia="en-IN"/>
              </w:rPr>
              <w:t>)</w:t>
            </w:r>
          </w:p>
        </w:tc>
        <w:tc>
          <w:tcPr>
            <w:tcW w:w="3402" w:type="dxa"/>
            <w:vAlign w:val="center"/>
          </w:tcPr>
          <w:p w:rsidR="00C30A23" w:rsidRDefault="006A2E40">
            <w:pPr>
              <w:pStyle w:val="ListParagraph"/>
              <w:ind w:left="0"/>
              <w:jc w:val="center"/>
              <w:rPr>
                <w:lang w:eastAsia="en-IN"/>
              </w:rPr>
            </w:pPr>
            <w:r>
              <w:rPr>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vAlign w:val="center"/>
          </w:tcPr>
          <w:p w:rsidR="00C30A23" w:rsidRDefault="006A2E40">
            <w:pPr>
              <w:pStyle w:val="ListParagraph"/>
              <w:ind w:left="5"/>
              <w:jc w:val="both"/>
              <w:rPr>
                <w:lang w:eastAsia="en-IN"/>
              </w:rPr>
            </w:pPr>
            <w:r>
              <w:rPr>
                <w:lang w:eastAsia="en-IN"/>
              </w:rPr>
              <w:t>Case Study on Enterprise Block chain, Smart Contract Coding Assignment</w:t>
            </w:r>
          </w:p>
        </w:tc>
        <w:tc>
          <w:tcPr>
            <w:tcW w:w="3402" w:type="dxa"/>
            <w:vAlign w:val="center"/>
          </w:tcPr>
          <w:p w:rsidR="00C30A23" w:rsidRDefault="006A2E40">
            <w:pPr>
              <w:pStyle w:val="ListParagraph"/>
              <w:spacing w:line="360" w:lineRule="auto"/>
              <w:ind w:left="0"/>
              <w:jc w:val="center"/>
              <w:rPr>
                <w:lang w:eastAsia="en-IN"/>
              </w:rPr>
            </w:pPr>
            <w:r>
              <w:rPr>
                <w:lang w:eastAsia="en-IN"/>
              </w:rPr>
              <w:t>50%+50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CO4</w:t>
            </w:r>
          </w:p>
        </w:tc>
        <w:tc>
          <w:tcPr>
            <w:tcW w:w="3544" w:type="dxa"/>
            <w:vAlign w:val="center"/>
          </w:tcPr>
          <w:p w:rsidR="00C30A23" w:rsidRDefault="006A2E40">
            <w:pPr>
              <w:pStyle w:val="ListParagraph"/>
              <w:ind w:left="5"/>
              <w:jc w:val="both"/>
              <w:rPr>
                <w:lang w:eastAsia="en-IN"/>
              </w:rPr>
            </w:pPr>
            <w:r>
              <w:rPr>
                <w:lang w:eastAsia="en-IN"/>
              </w:rPr>
              <w:t>Case Study based Assignment</w:t>
            </w:r>
          </w:p>
        </w:tc>
        <w:tc>
          <w:tcPr>
            <w:tcW w:w="3402" w:type="dxa"/>
            <w:vAlign w:val="center"/>
          </w:tcPr>
          <w:p w:rsidR="00C30A23" w:rsidRDefault="006A2E40">
            <w:pPr>
              <w:pStyle w:val="ListParagraph"/>
              <w:ind w:left="0"/>
              <w:jc w:val="center"/>
              <w:rPr>
                <w:lang w:eastAsia="en-IN"/>
              </w:rPr>
            </w:pPr>
            <w:r>
              <w:rPr>
                <w:lang w:eastAsia="en-IN"/>
              </w:rPr>
              <w:t>100%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vAlign w:val="center"/>
          </w:tcPr>
          <w:p w:rsidR="00C30A23" w:rsidRDefault="006A2E40">
            <w:pPr>
              <w:pStyle w:val="ListParagraph"/>
              <w:ind w:left="5"/>
              <w:jc w:val="both"/>
              <w:rPr>
                <w:lang w:eastAsia="en-IN"/>
              </w:rPr>
            </w:pPr>
            <w:r>
              <w:rPr>
                <w:lang w:eastAsia="en-IN"/>
              </w:rPr>
              <w:t>Assignment on Regulatory Challenges</w:t>
            </w:r>
          </w:p>
          <w:p w:rsidR="00C30A23" w:rsidRDefault="00C30A23">
            <w:pPr>
              <w:spacing w:after="0" w:line="240" w:lineRule="auto"/>
              <w:jc w:val="center"/>
              <w:rPr>
                <w:rFonts w:ascii="Times New Roman" w:hAnsi="Times New Roman" w:cs="Times New Roman"/>
                <w:sz w:val="24"/>
                <w:szCs w:val="24"/>
                <w:lang w:eastAsia="en-IN"/>
              </w:rPr>
            </w:pPr>
          </w:p>
        </w:tc>
        <w:tc>
          <w:tcPr>
            <w:tcW w:w="3402" w:type="dxa"/>
            <w:vAlign w:val="center"/>
          </w:tcPr>
          <w:p w:rsidR="00C30A23" w:rsidRDefault="006A2E40">
            <w:pPr>
              <w:pStyle w:val="ListParagraph"/>
              <w:ind w:left="0"/>
              <w:jc w:val="center"/>
              <w:rPr>
                <w:lang w:eastAsia="en-IN"/>
              </w:rPr>
            </w:pPr>
            <w:r>
              <w:rPr>
                <w:lang w:eastAsia="en-IN"/>
              </w:rPr>
              <w:t>100%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C30A23">
            <w:pPr>
              <w:pStyle w:val="ListParagraph"/>
              <w:ind w:left="0"/>
              <w:jc w:val="center"/>
              <w:rPr>
                <w:lang w:eastAsia="en-IN"/>
              </w:rPr>
            </w:pPr>
          </w:p>
        </w:tc>
        <w:tc>
          <w:tcPr>
            <w:tcW w:w="3544" w:type="dxa"/>
            <w:vAlign w:val="center"/>
          </w:tcPr>
          <w:p w:rsidR="00C30A23" w:rsidRDefault="006A2E40">
            <w:pPr>
              <w:pStyle w:val="ListParagraph"/>
              <w:ind w:left="5"/>
              <w:jc w:val="both"/>
              <w:rPr>
                <w:lang w:eastAsia="en-IN"/>
              </w:rPr>
            </w:pPr>
            <w:r>
              <w:rPr>
                <w:lang w:eastAsia="en-IN"/>
              </w:rPr>
              <w:t xml:space="preserve">Attendance </w:t>
            </w:r>
          </w:p>
        </w:tc>
        <w:tc>
          <w:tcPr>
            <w:tcW w:w="3402" w:type="dxa"/>
            <w:vAlign w:val="center"/>
          </w:tcPr>
          <w:p w:rsidR="00C30A23" w:rsidRDefault="006A2E40">
            <w:pPr>
              <w:pStyle w:val="ListParagraph"/>
              <w:ind w:left="0"/>
              <w:jc w:val="center"/>
              <w:rPr>
                <w:lang w:eastAsia="en-IN"/>
              </w:rPr>
            </w:pPr>
            <w:r>
              <w:rPr>
                <w:lang w:eastAsia="en-IN"/>
              </w:rPr>
              <w:t>100%</w:t>
            </w:r>
          </w:p>
        </w:tc>
        <w:tc>
          <w:tcPr>
            <w:tcW w:w="2126"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7792" w:type="dxa"/>
            <w:gridSpan w:val="3"/>
            <w:vAlign w:val="center"/>
          </w:tcPr>
          <w:p w:rsidR="00C30A23" w:rsidRDefault="006A2E40">
            <w:pPr>
              <w:pStyle w:val="ListParagraph"/>
              <w:ind w:left="0"/>
              <w:jc w:val="center"/>
              <w:rPr>
                <w:lang w:eastAsia="en-IN"/>
              </w:rPr>
            </w:pPr>
            <w:r>
              <w:rPr>
                <w:lang w:eastAsia="en-IN"/>
              </w:rPr>
              <w:t>Total Marks</w:t>
            </w:r>
          </w:p>
        </w:tc>
        <w:tc>
          <w:tcPr>
            <w:tcW w:w="2126"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t>Assessment Tool</w:t>
            </w:r>
          </w:p>
        </w:tc>
        <w:tc>
          <w:tcPr>
            <w:tcW w:w="3402" w:type="dxa"/>
            <w:vAlign w:val="center"/>
          </w:tcPr>
          <w:p w:rsidR="00C30A23" w:rsidRDefault="006A2E40">
            <w:pPr>
              <w:pStyle w:val="ListParagraph"/>
              <w:ind w:left="0"/>
              <w:jc w:val="center"/>
              <w:rPr>
                <w:lang w:eastAsia="en-IN"/>
              </w:rPr>
            </w:pPr>
            <w:r>
              <w:rPr>
                <w:lang w:eastAsia="en-IN"/>
              </w:rPr>
              <w:t>COs Coverage</w:t>
            </w:r>
          </w:p>
        </w:tc>
        <w:tc>
          <w:tcPr>
            <w:tcW w:w="2126"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 I</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2126"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-II</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2126"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End Term</w:t>
            </w:r>
          </w:p>
        </w:tc>
        <w:tc>
          <w:tcPr>
            <w:tcW w:w="3402"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2126"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7792" w:type="dxa"/>
            <w:gridSpan w:val="3"/>
            <w:vAlign w:val="center"/>
          </w:tcPr>
          <w:p w:rsidR="00C30A23" w:rsidRDefault="006A2E40">
            <w:pPr>
              <w:pStyle w:val="ListParagraph"/>
              <w:ind w:left="0"/>
              <w:jc w:val="center"/>
              <w:rPr>
                <w:lang w:eastAsia="en-IN"/>
              </w:rPr>
            </w:pPr>
            <w:r>
              <w:rPr>
                <w:lang w:eastAsia="en-IN"/>
              </w:rPr>
              <w:t>Total Marks</w:t>
            </w:r>
          </w:p>
        </w:tc>
        <w:tc>
          <w:tcPr>
            <w:tcW w:w="2126" w:type="dxa"/>
            <w:vAlign w:val="center"/>
          </w:tcPr>
          <w:p w:rsidR="00C30A23" w:rsidRDefault="006A2E40">
            <w:pPr>
              <w:pStyle w:val="ListParagraph"/>
              <w:ind w:left="0"/>
              <w:jc w:val="center"/>
              <w:rPr>
                <w:lang w:eastAsia="en-IN"/>
              </w:rPr>
            </w:pPr>
            <w:r>
              <w:rPr>
                <w:lang w:eastAsia="en-IN"/>
              </w:rPr>
              <w:t>70</w:t>
            </w:r>
          </w:p>
        </w:tc>
      </w:tr>
    </w:tbl>
    <w:p w:rsidR="00C30A23" w:rsidRDefault="00C30A23">
      <w:pPr>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p w:rsidR="00C30A23" w:rsidRDefault="00C30A23">
      <w:pPr>
        <w:jc w:val="right"/>
        <w:rPr>
          <w:rFonts w:ascii="Times New Roman" w:hAnsi="Times New Roman" w:cs="Times New Roman"/>
          <w:sz w:val="24"/>
          <w:szCs w:val="24"/>
        </w:rPr>
      </w:pP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8"/>
        <w:gridCol w:w="50"/>
        <w:gridCol w:w="1238"/>
        <w:gridCol w:w="328"/>
        <w:gridCol w:w="1778"/>
        <w:gridCol w:w="28"/>
        <w:gridCol w:w="1582"/>
        <w:gridCol w:w="807"/>
        <w:gridCol w:w="785"/>
        <w:gridCol w:w="22"/>
        <w:gridCol w:w="779"/>
        <w:gridCol w:w="1041"/>
      </w:tblGrid>
      <w:tr w:rsidR="00C30A23" w:rsidTr="008F1793">
        <w:trPr>
          <w:trHeight w:val="449"/>
        </w:trPr>
        <w:tc>
          <w:tcPr>
            <w:tcW w:w="833"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rsidP="008F1793">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Program</w:t>
            </w:r>
          </w:p>
        </w:tc>
        <w:tc>
          <w:tcPr>
            <w:tcW w:w="615" w:type="pct"/>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60" w:type="pct"/>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rsidP="008F1793">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86" w:type="pct"/>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spacing w:after="0"/>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89" w:type="pct"/>
            <w:gridSpan w:val="4"/>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517" w:type="pct"/>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spacing w:after="0"/>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rsidTr="008F1793">
        <w:trPr>
          <w:trHeight w:val="458"/>
        </w:trPr>
        <w:tc>
          <w:tcPr>
            <w:tcW w:w="833" w:type="pct"/>
            <w:gridSpan w:val="2"/>
            <w:vMerge/>
          </w:tcPr>
          <w:p w:rsidR="00C30A23" w:rsidRDefault="00C30A23" w:rsidP="008F179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615" w:type="pct"/>
            <w:vMerge/>
          </w:tcPr>
          <w:p w:rsidR="00C30A23" w:rsidRDefault="00C30A23" w:rsidP="008F179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1060" w:type="pct"/>
            <w:gridSpan w:val="3"/>
            <w:vMerge/>
          </w:tcPr>
          <w:p w:rsidR="00C30A23" w:rsidRDefault="00C30A23" w:rsidP="008F1793">
            <w:pPr>
              <w:autoSpaceDE w:val="0"/>
              <w:autoSpaceDN w:val="0"/>
              <w:adjustRightInd w:val="0"/>
              <w:ind w:left="-108" w:right="-109"/>
              <w:jc w:val="center"/>
              <w:rPr>
                <w:rFonts w:ascii="Times New Roman" w:hAnsi="Times New Roman" w:cs="Times New Roman"/>
                <w:b/>
                <w:bCs/>
                <w:color w:val="000000" w:themeColor="text1"/>
                <w:sz w:val="24"/>
                <w:szCs w:val="24"/>
              </w:rPr>
            </w:pPr>
          </w:p>
        </w:tc>
        <w:tc>
          <w:tcPr>
            <w:tcW w:w="786" w:type="pct"/>
            <w:vMerge/>
          </w:tcPr>
          <w:p w:rsidR="00C30A23" w:rsidRDefault="00C30A23" w:rsidP="008F1793">
            <w:pPr>
              <w:ind w:left="-108" w:right="-109"/>
              <w:jc w:val="center"/>
              <w:rPr>
                <w:rFonts w:ascii="Times New Roman" w:hAnsi="Times New Roman" w:cs="Times New Roman"/>
                <w:b/>
                <w:bCs/>
                <w:color w:val="000000" w:themeColor="text1"/>
                <w:sz w:val="24"/>
                <w:szCs w:val="24"/>
              </w:rPr>
            </w:pPr>
          </w:p>
        </w:tc>
        <w:tc>
          <w:tcPr>
            <w:tcW w:w="401" w:type="pct"/>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01" w:type="pct"/>
            <w:gridSpan w:val="2"/>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87" w:type="pct"/>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517" w:type="pct"/>
            <w:vMerge/>
          </w:tcPr>
          <w:p w:rsidR="00C30A23" w:rsidRDefault="00C30A23" w:rsidP="008F1793">
            <w:pPr>
              <w:jc w:val="center"/>
              <w:rPr>
                <w:rFonts w:ascii="Times New Roman" w:hAnsi="Times New Roman" w:cs="Times New Roman"/>
                <w:b/>
                <w:color w:val="000000" w:themeColor="text1"/>
                <w:sz w:val="24"/>
                <w:szCs w:val="24"/>
              </w:rPr>
            </w:pPr>
          </w:p>
        </w:tc>
      </w:tr>
      <w:tr w:rsidR="00C30A23" w:rsidTr="008F1793">
        <w:trPr>
          <w:trHeight w:val="458"/>
        </w:trPr>
        <w:tc>
          <w:tcPr>
            <w:tcW w:w="833" w:type="pct"/>
            <w:gridSpan w:val="2"/>
            <w:vMerge/>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615" w:type="pct"/>
            <w:vMerge/>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1060" w:type="pct"/>
            <w:gridSpan w:val="3"/>
            <w:vMerge/>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786" w:type="pct"/>
            <w:vMerge/>
          </w:tcPr>
          <w:p w:rsidR="00C30A23" w:rsidRDefault="00C30A23" w:rsidP="008F1793">
            <w:pPr>
              <w:jc w:val="center"/>
              <w:rPr>
                <w:rFonts w:ascii="Times New Roman" w:hAnsi="Times New Roman" w:cs="Times New Roman"/>
                <w:b/>
                <w:bCs/>
                <w:color w:val="000000" w:themeColor="text1"/>
                <w:sz w:val="24"/>
                <w:szCs w:val="24"/>
              </w:rPr>
            </w:pPr>
          </w:p>
        </w:tc>
        <w:tc>
          <w:tcPr>
            <w:tcW w:w="401" w:type="pct"/>
            <w:vMerge/>
            <w:vAlign w:val="center"/>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401" w:type="pct"/>
            <w:gridSpan w:val="2"/>
            <w:vMerge/>
            <w:vAlign w:val="center"/>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387" w:type="pct"/>
            <w:vMerge/>
            <w:vAlign w:val="center"/>
          </w:tcPr>
          <w:p w:rsidR="00C30A23" w:rsidRDefault="00C30A23" w:rsidP="008F1793">
            <w:pPr>
              <w:autoSpaceDE w:val="0"/>
              <w:autoSpaceDN w:val="0"/>
              <w:adjustRightInd w:val="0"/>
              <w:jc w:val="center"/>
              <w:rPr>
                <w:rFonts w:ascii="Times New Roman" w:hAnsi="Times New Roman" w:cs="Times New Roman"/>
                <w:b/>
                <w:bCs/>
                <w:color w:val="000000" w:themeColor="text1"/>
                <w:sz w:val="24"/>
                <w:szCs w:val="24"/>
              </w:rPr>
            </w:pPr>
          </w:p>
        </w:tc>
        <w:tc>
          <w:tcPr>
            <w:tcW w:w="517" w:type="pct"/>
            <w:vMerge/>
          </w:tcPr>
          <w:p w:rsidR="00C30A23" w:rsidRDefault="00C30A23" w:rsidP="008F1793">
            <w:pPr>
              <w:jc w:val="center"/>
              <w:rPr>
                <w:rFonts w:ascii="Times New Roman" w:hAnsi="Times New Roman" w:cs="Times New Roman"/>
                <w:b/>
                <w:color w:val="000000" w:themeColor="text1"/>
                <w:sz w:val="24"/>
                <w:szCs w:val="24"/>
              </w:rPr>
            </w:pPr>
          </w:p>
        </w:tc>
      </w:tr>
      <w:tr w:rsidR="00C30A23" w:rsidTr="008F1793">
        <w:trPr>
          <w:trHeight w:val="378"/>
        </w:trPr>
        <w:tc>
          <w:tcPr>
            <w:tcW w:w="833" w:type="pct"/>
            <w:gridSpan w:val="2"/>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15"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III</w:t>
            </w:r>
          </w:p>
        </w:tc>
        <w:tc>
          <w:tcPr>
            <w:tcW w:w="1060" w:type="pct"/>
            <w:gridSpan w:val="3"/>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sz w:val="24"/>
                <w:szCs w:val="24"/>
              </w:rPr>
              <w:t>Data Analytics</w:t>
            </w:r>
          </w:p>
        </w:tc>
        <w:tc>
          <w:tcPr>
            <w:tcW w:w="786"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jc w:val="center"/>
              <w:rPr>
                <w:rFonts w:ascii="Times New Roman" w:hAnsi="Times New Roman" w:cs="Times New Roman"/>
                <w:b/>
                <w:bCs/>
                <w:color w:val="000000" w:themeColor="text1"/>
                <w:sz w:val="24"/>
                <w:szCs w:val="24"/>
              </w:rPr>
            </w:pPr>
            <w:r>
              <w:rPr>
                <w:rFonts w:ascii="Times New Roman" w:hAnsi="Times New Roman" w:cs="Times New Roman"/>
                <w:b/>
                <w:bCs/>
                <w:sz w:val="24"/>
                <w:szCs w:val="24"/>
              </w:rPr>
              <w:t>25DE002</w:t>
            </w:r>
          </w:p>
        </w:tc>
        <w:tc>
          <w:tcPr>
            <w:tcW w:w="401"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2</w:t>
            </w:r>
          </w:p>
        </w:tc>
        <w:tc>
          <w:tcPr>
            <w:tcW w:w="401" w:type="pct"/>
            <w:gridSpan w:val="2"/>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c>
          <w:tcPr>
            <w:tcW w:w="387"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517"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3</w:t>
            </w:r>
          </w:p>
        </w:tc>
      </w:tr>
      <w:tr w:rsidR="00C30A23" w:rsidTr="008F1793">
        <w:trPr>
          <w:trHeight w:val="201"/>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rsidTr="007E22D1">
        <w:trPr>
          <w:trHeight w:val="718"/>
        </w:trPr>
        <w:tc>
          <w:tcPr>
            <w:tcW w:w="1610"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rsidP="008F1793">
            <w:pPr>
              <w:autoSpaceDE w:val="0"/>
              <w:autoSpaceDN w:val="0"/>
              <w:adjustRightInd w:val="0"/>
              <w:spacing w:after="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rsidP="008F1793">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83" w:type="pc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591" w:type="pct"/>
            <w:gridSpan w:val="4"/>
            <w:tcBorders>
              <w:top w:val="single" w:sz="4" w:space="0" w:color="auto"/>
              <w:left w:val="single" w:sz="4" w:space="0" w:color="auto"/>
              <w:bottom w:val="single" w:sz="4" w:space="0" w:color="auto"/>
              <w:right w:val="single" w:sz="4" w:space="0" w:color="auto"/>
            </w:tcBorders>
            <w:vAlign w:val="center"/>
          </w:tcPr>
          <w:p w:rsidR="00C30A23" w:rsidRDefault="006A2E40" w:rsidP="008F1793">
            <w:pPr>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916" w:type="pct"/>
            <w:gridSpan w:val="3"/>
            <w:vMerge w:val="restart"/>
            <w:tcBorders>
              <w:top w:val="single" w:sz="4" w:space="0" w:color="auto"/>
              <w:left w:val="single" w:sz="4" w:space="0" w:color="auto"/>
              <w:bottom w:val="single" w:sz="4" w:space="0" w:color="auto"/>
              <w:right w:val="single" w:sz="4" w:space="0" w:color="auto"/>
            </w:tcBorders>
            <w:vAlign w:val="center"/>
          </w:tcPr>
          <w:p w:rsidR="00C30A23" w:rsidRDefault="006A2E40" w:rsidP="008F1793">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rsidTr="007E22D1">
        <w:trPr>
          <w:trHeight w:val="465"/>
        </w:trPr>
        <w:tc>
          <w:tcPr>
            <w:tcW w:w="808" w:type="pc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03" w:type="pct"/>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83" w:type="pc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591" w:type="pct"/>
            <w:gridSpan w:val="4"/>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916"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7E22D1">
        <w:trPr>
          <w:trHeight w:val="465"/>
        </w:trPr>
        <w:tc>
          <w:tcPr>
            <w:tcW w:w="808" w:type="pct"/>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24</w:t>
            </w:r>
          </w:p>
        </w:tc>
        <w:tc>
          <w:tcPr>
            <w:tcW w:w="803" w:type="pct"/>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12</w:t>
            </w:r>
          </w:p>
        </w:tc>
        <w:tc>
          <w:tcPr>
            <w:tcW w:w="883" w:type="pct"/>
            <w:tcBorders>
              <w:top w:val="single" w:sz="4" w:space="0" w:color="auto"/>
              <w:left w:val="single" w:sz="4" w:space="0" w:color="auto"/>
              <w:bottom w:val="single" w:sz="4" w:space="0" w:color="auto"/>
              <w:right w:val="single" w:sz="4" w:space="0" w:color="auto"/>
            </w:tcBorders>
            <w:vAlign w:val="center"/>
          </w:tcPr>
          <w:p w:rsidR="00C30A23" w:rsidRDefault="00C30A23">
            <w:pPr>
              <w:autoSpaceDE w:val="0"/>
              <w:autoSpaceDN w:val="0"/>
              <w:adjustRightInd w:val="0"/>
              <w:ind w:left="-107" w:right="-109"/>
              <w:jc w:val="center"/>
              <w:rPr>
                <w:rFonts w:ascii="Times New Roman" w:hAnsi="Times New Roman" w:cs="Times New Roman"/>
                <w:bCs/>
                <w:color w:val="000000" w:themeColor="text1"/>
                <w:sz w:val="24"/>
                <w:szCs w:val="24"/>
              </w:rPr>
            </w:pPr>
          </w:p>
        </w:tc>
        <w:tc>
          <w:tcPr>
            <w:tcW w:w="1591" w:type="pct"/>
            <w:gridSpan w:val="4"/>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54</w:t>
            </w:r>
          </w:p>
        </w:tc>
        <w:tc>
          <w:tcPr>
            <w:tcW w:w="916" w:type="pct"/>
            <w:gridSpan w:val="3"/>
            <w:tcBorders>
              <w:top w:val="single" w:sz="4" w:space="0" w:color="auto"/>
              <w:left w:val="single" w:sz="4" w:space="0" w:color="auto"/>
              <w:bottom w:val="single" w:sz="4" w:space="0" w:color="auto"/>
              <w:right w:val="single" w:sz="4" w:space="0" w:color="auto"/>
            </w:tcBorders>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90</w:t>
            </w:r>
          </w:p>
        </w:tc>
      </w:tr>
    </w:tbl>
    <w:p w:rsidR="00C30A23" w:rsidRDefault="00C30A23">
      <w:pPr>
        <w:ind w:right="-188"/>
        <w:rPr>
          <w:rFonts w:ascii="Times New Roman" w:hAnsi="Times New Roman" w:cs="Times New Roman"/>
          <w:sz w:val="24"/>
          <w:szCs w:val="24"/>
        </w:rPr>
      </w:pPr>
    </w:p>
    <w:tbl>
      <w:tblPr>
        <w:tblStyle w:val="TableGrid"/>
        <w:tblW w:w="10065" w:type="dxa"/>
        <w:tblInd w:w="-5" w:type="dxa"/>
        <w:tblLook w:val="04A0" w:firstRow="1" w:lastRow="0" w:firstColumn="1" w:lastColumn="0" w:noHBand="0" w:noVBand="1"/>
      </w:tblPr>
      <w:tblGrid>
        <w:gridCol w:w="708"/>
        <w:gridCol w:w="2831"/>
        <w:gridCol w:w="1820"/>
        <w:gridCol w:w="923"/>
        <w:gridCol w:w="2082"/>
        <w:gridCol w:w="566"/>
        <w:gridCol w:w="1135"/>
      </w:tblGrid>
      <w:tr w:rsidR="00C30A23">
        <w:trPr>
          <w:trHeight w:val="540"/>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10065" w:type="dxa"/>
            <w:gridSpan w:val="7"/>
            <w:tcBorders>
              <w:top w:val="single" w:sz="4" w:space="0" w:color="auto"/>
              <w:left w:val="single" w:sz="4" w:space="0" w:color="auto"/>
              <w:bottom w:val="single" w:sz="4" w:space="0" w:color="auto"/>
              <w:right w:val="single" w:sz="4" w:space="0" w:color="auto"/>
            </w:tcBorders>
          </w:tcPr>
          <w:p w:rsidR="00C30A23" w:rsidRDefault="006A2E40">
            <w:pPr>
              <w:pStyle w:val="ListParagraph"/>
              <w:numPr>
                <w:ilvl w:val="0"/>
                <w:numId w:val="9"/>
              </w:numPr>
              <w:shd w:val="clear" w:color="auto" w:fill="FFFFFF"/>
              <w:textAlignment w:val="baseline"/>
              <w:rPr>
                <w:color w:val="242424"/>
              </w:rPr>
            </w:pPr>
            <w:r>
              <w:rPr>
                <w:color w:val="242424"/>
              </w:rPr>
              <w:t>To provide students with a strong foundation in Data Analytics, Business Intelligence, and data-driven decision-making concepts.</w:t>
            </w:r>
          </w:p>
        </w:tc>
      </w:tr>
      <w:tr w:rsidR="00C30A23">
        <w:trPr>
          <w:trHeight w:val="567"/>
        </w:trPr>
        <w:tc>
          <w:tcPr>
            <w:tcW w:w="10065" w:type="dxa"/>
            <w:gridSpan w:val="7"/>
            <w:tcBorders>
              <w:top w:val="single" w:sz="4" w:space="0" w:color="auto"/>
              <w:left w:val="single" w:sz="4" w:space="0" w:color="auto"/>
              <w:bottom w:val="single" w:sz="4" w:space="0" w:color="auto"/>
              <w:right w:val="single" w:sz="4" w:space="0" w:color="auto"/>
            </w:tcBorders>
          </w:tcPr>
          <w:p w:rsidR="00C30A23" w:rsidRDefault="006A2E40">
            <w:pPr>
              <w:pStyle w:val="ListParagraph"/>
              <w:numPr>
                <w:ilvl w:val="0"/>
                <w:numId w:val="9"/>
              </w:numPr>
              <w:shd w:val="clear" w:color="auto" w:fill="FFFFFF"/>
              <w:textAlignment w:val="baseline"/>
              <w:rPr>
                <w:color w:val="242424"/>
              </w:rPr>
            </w:pPr>
            <w:r>
              <w:rPr>
                <w:color w:val="242424"/>
              </w:rPr>
              <w:t>To develop students' skills in data preprocessing, advanced SQL, statistical analysis, exploratory data analysis (EDA), and data visualization techniques for effective data interpretation.</w:t>
            </w:r>
          </w:p>
        </w:tc>
      </w:tr>
      <w:tr w:rsidR="00C30A23">
        <w:trPr>
          <w:trHeight w:val="567"/>
        </w:trPr>
        <w:tc>
          <w:tcPr>
            <w:tcW w:w="10065" w:type="dxa"/>
            <w:gridSpan w:val="7"/>
            <w:tcBorders>
              <w:top w:val="single" w:sz="4" w:space="0" w:color="auto"/>
              <w:left w:val="single" w:sz="4" w:space="0" w:color="auto"/>
              <w:bottom w:val="single" w:sz="4" w:space="0" w:color="auto"/>
              <w:right w:val="single" w:sz="4" w:space="0" w:color="auto"/>
            </w:tcBorders>
          </w:tcPr>
          <w:p w:rsidR="00C30A23" w:rsidRDefault="006A2E40">
            <w:pPr>
              <w:pStyle w:val="ListParagraph"/>
              <w:numPr>
                <w:ilvl w:val="0"/>
                <w:numId w:val="9"/>
              </w:numPr>
              <w:shd w:val="clear" w:color="auto" w:fill="FFFFFF"/>
              <w:textAlignment w:val="baseline"/>
              <w:rPr>
                <w:color w:val="242424"/>
              </w:rPr>
            </w:pPr>
            <w:r>
              <w:rPr>
                <w:color w:val="242424"/>
              </w:rPr>
              <w:t>To enable students to use modern data analytics tools and techniques to solve real-world business and analytical problems through informed decision-making.</w:t>
            </w:r>
          </w:p>
        </w:tc>
      </w:tr>
      <w:tr w:rsidR="00C30A23">
        <w:trPr>
          <w:trHeight w:val="451"/>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b/>
                <w:lang w:eastAsia="en-IN"/>
              </w:rPr>
            </w:pPr>
            <w:r>
              <w:rPr>
                <w:b/>
                <w:lang w:eastAsia="en-IN"/>
              </w:rPr>
              <w:t>Syllabus</w:t>
            </w:r>
          </w:p>
        </w:tc>
      </w:tr>
      <w:tr w:rsidR="00C30A23">
        <w:trPr>
          <w:trHeight w:val="255"/>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Unit No.</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b/>
                <w:lang w:eastAsia="en-IN"/>
              </w:rPr>
            </w:pPr>
            <w:r>
              <w:rPr>
                <w:b/>
                <w:lang w:eastAsia="en-IN"/>
              </w:rPr>
              <w:t>Topics</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b/>
                <w:lang w:eastAsia="en-IN"/>
              </w:rPr>
            </w:pPr>
            <w:r>
              <w:rPr>
                <w:b/>
                <w:lang w:eastAsia="en-IN"/>
              </w:rPr>
              <w:t>CI Hours</w:t>
            </w:r>
          </w:p>
        </w:tc>
      </w:tr>
      <w:tr w:rsidR="00C30A23">
        <w:trPr>
          <w:trHeight w:val="737"/>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pStyle w:val="TableParagraph"/>
              <w:spacing w:before="66"/>
              <w:jc w:val="both"/>
              <w:rPr>
                <w:sz w:val="24"/>
                <w:szCs w:val="24"/>
                <w:lang w:eastAsia="en-IN"/>
              </w:rPr>
            </w:pPr>
            <w:r>
              <w:rPr>
                <w:sz w:val="24"/>
                <w:szCs w:val="24"/>
                <w:lang w:eastAsia="en-IN"/>
              </w:rPr>
              <w:t>Introduction to Data  Analytics:</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Data Analytics , Lifecycle of Data Analytics, Role of Data Analyst in organizations, Types of Analytics (Descriptive, Diagnostic, Predictive, Prescriptive), Data-driven decision making in enterprises, Introduction to Big Data &amp; Analytics ecosystem.</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Data Management &amp; SQL for Analytics </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Types of Data: Structured, Semi-structured, Unstructured, Data Pre-processing &amp; Data Cleaning Techniques, Data Integration &amp; Transformation, Advanced SQL for Analytics: Joins, Subqueries, Window Functions, Aggregation &amp; Grouping.</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C30A23">
        <w:trPr>
          <w:trHeight w:val="737"/>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3</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tabs>
                <w:tab w:val="left" w:pos="900"/>
              </w:tabs>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Statistical Analysis for Data Analytics</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Descriptive statistics (Mean, Median, Mode, Variance, Standard Deviation) &amp; Inferential Statistics, Probability Distributions, Correlation &amp; Regression Analysis, Hypothesis Testing, Supervised vs Unsupervised learning, Linear regression, Logistic regression, K-means clustering.</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trPr>
          <w:trHeight w:val="737"/>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4</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tabs>
                <w:tab w:val="left" w:pos="900"/>
              </w:tabs>
              <w:spacing w:after="0" w:line="240" w:lineRule="auto"/>
              <w:jc w:val="both"/>
              <w:rPr>
                <w:rFonts w:ascii="Times New Roman" w:eastAsia="Arial" w:hAnsi="Times New Roman" w:cs="Times New Roman"/>
                <w:sz w:val="24"/>
                <w:szCs w:val="24"/>
                <w:lang w:eastAsia="en-IN"/>
              </w:rPr>
            </w:pPr>
            <w:r>
              <w:rPr>
                <w:rFonts w:ascii="Times New Roman" w:eastAsia="Arial" w:hAnsi="Times New Roman" w:cs="Times New Roman"/>
                <w:bCs/>
                <w:sz w:val="24"/>
                <w:szCs w:val="24"/>
                <w:lang w:val="en-US"/>
              </w:rPr>
              <w:t>Exploratory Data Analysis</w:t>
            </w:r>
            <w:r>
              <w:rPr>
                <w:rFonts w:ascii="Times New Roman" w:eastAsia="Arial" w:hAnsi="Times New Roman" w:cs="Times New Roman"/>
                <w:sz w:val="24"/>
                <w:szCs w:val="24"/>
                <w:lang w:eastAsia="en-IN"/>
              </w:rPr>
              <w:t xml:space="preserve"> &amp; Visualization</w:t>
            </w:r>
          </w:p>
          <w:p w:rsidR="00C30A23" w:rsidRDefault="006A2E40">
            <w:pPr>
              <w:spacing w:after="0"/>
              <w:jc w:val="both"/>
              <w:rPr>
                <w:rFonts w:ascii="Times New Roman" w:eastAsia="Arial" w:hAnsi="Times New Roman" w:cs="Times New Roman"/>
                <w:sz w:val="24"/>
                <w:szCs w:val="24"/>
                <w:lang w:val="en-US"/>
              </w:rPr>
            </w:pPr>
            <w:r>
              <w:rPr>
                <w:rFonts w:ascii="Times New Roman" w:eastAsia="Arial" w:hAnsi="Times New Roman" w:cs="Times New Roman"/>
                <w:sz w:val="24"/>
                <w:szCs w:val="24"/>
                <w:lang w:val="en-US"/>
              </w:rPr>
              <w:t>Exploratory Data Analysis (EDA), Data Visualization Techniques, Dashboard Design Principles, KPI and Metrics Design, Data Interpretation and Storytelling</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C30A23">
        <w:trPr>
          <w:trHeight w:val="737"/>
        </w:trPr>
        <w:tc>
          <w:tcPr>
            <w:tcW w:w="709"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5</w:t>
            </w:r>
          </w:p>
        </w:tc>
        <w:tc>
          <w:tcPr>
            <w:tcW w:w="8222" w:type="dxa"/>
            <w:gridSpan w:val="5"/>
            <w:tcBorders>
              <w:top w:val="single" w:sz="4" w:space="0" w:color="auto"/>
              <w:left w:val="single" w:sz="4" w:space="0" w:color="auto"/>
              <w:bottom w:val="single" w:sz="4" w:space="0" w:color="auto"/>
              <w:right w:val="single" w:sz="4" w:space="0" w:color="auto"/>
            </w:tcBorders>
            <w:vAlign w:val="center"/>
          </w:tcPr>
          <w:p w:rsidR="00C30A23" w:rsidRDefault="006A2E40">
            <w:pPr>
              <w:pStyle w:val="TableParagraph"/>
              <w:spacing w:before="66"/>
              <w:ind w:left="32"/>
              <w:jc w:val="both"/>
              <w:rPr>
                <w:rFonts w:eastAsia="Arial"/>
                <w:sz w:val="24"/>
                <w:szCs w:val="24"/>
                <w:lang w:eastAsia="en-IN"/>
              </w:rPr>
            </w:pPr>
            <w:r>
              <w:rPr>
                <w:rFonts w:eastAsia="Arial"/>
                <w:sz w:val="24"/>
                <w:szCs w:val="24"/>
                <w:lang w:eastAsia="en-IN"/>
              </w:rPr>
              <w:t xml:space="preserve">Data Analytics Tools and Applications </w:t>
            </w:r>
          </w:p>
          <w:p w:rsidR="00C30A23" w:rsidRDefault="006A2E40">
            <w:pPr>
              <w:spacing w:after="0" w:line="240" w:lineRule="auto"/>
              <w:jc w:val="both"/>
              <w:rPr>
                <w:rFonts w:ascii="Times New Roman" w:eastAsia="Arial" w:hAnsi="Times New Roman" w:cs="Times New Roman"/>
                <w:sz w:val="24"/>
                <w:szCs w:val="24"/>
                <w:lang w:eastAsia="en-IN"/>
              </w:rPr>
            </w:pPr>
            <w:r>
              <w:rPr>
                <w:rFonts w:ascii="Times New Roman" w:eastAsia="Arial" w:hAnsi="Times New Roman" w:cs="Times New Roman"/>
                <w:sz w:val="24"/>
                <w:szCs w:val="24"/>
                <w:lang w:eastAsia="en-IN"/>
              </w:rPr>
              <w:t xml:space="preserve">Power BI, Tableau </w:t>
            </w:r>
            <w:proofErr w:type="spellStart"/>
            <w:r>
              <w:rPr>
                <w:rFonts w:ascii="Times New Roman" w:eastAsia="Arial" w:hAnsi="Times New Roman" w:cs="Times New Roman"/>
                <w:sz w:val="24"/>
                <w:szCs w:val="24"/>
                <w:lang w:eastAsia="en-IN"/>
              </w:rPr>
              <w:t>Public,Azure</w:t>
            </w:r>
            <w:proofErr w:type="spellEnd"/>
            <w:r>
              <w:rPr>
                <w:rFonts w:ascii="Times New Roman" w:eastAsia="Arial" w:hAnsi="Times New Roman" w:cs="Times New Roman"/>
                <w:sz w:val="24"/>
                <w:szCs w:val="24"/>
                <w:lang w:eastAsia="en-IN"/>
              </w:rPr>
              <w:t xml:space="preserve"> Power BI Service, Python (Pandas, </w:t>
            </w:r>
            <w:proofErr w:type="spellStart"/>
            <w:r>
              <w:rPr>
                <w:rFonts w:ascii="Times New Roman" w:eastAsia="Arial" w:hAnsi="Times New Roman" w:cs="Times New Roman"/>
                <w:sz w:val="24"/>
                <w:szCs w:val="24"/>
                <w:lang w:eastAsia="en-IN"/>
              </w:rPr>
              <w:t>NumPy</w:t>
            </w:r>
            <w:proofErr w:type="spellEnd"/>
            <w:r>
              <w:rPr>
                <w:rFonts w:ascii="Times New Roman" w:eastAsia="Arial" w:hAnsi="Times New Roman" w:cs="Times New Roman"/>
                <w:sz w:val="24"/>
                <w:szCs w:val="24"/>
                <w:lang w:eastAsia="en-IN"/>
              </w:rPr>
              <w:t>), Overview of Big Data Analytics tools: Spark,</w:t>
            </w:r>
            <w:r>
              <w:rPr>
                <w:rFonts w:ascii="Times New Roman" w:eastAsia="Arial" w:hAnsi="Times New Roman" w:cs="Times New Roman"/>
                <w:sz w:val="24"/>
                <w:szCs w:val="24"/>
              </w:rPr>
              <w:t xml:space="preserve"> Introduction to Python/R for Data Analytics, Case Studies in Data Analytics, Industry Trends and Applications of Data Analytics</w:t>
            </w:r>
          </w:p>
        </w:tc>
        <w:tc>
          <w:tcPr>
            <w:tcW w:w="1134"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trPr>
          <w:trHeight w:val="528"/>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lastRenderedPageBreak/>
              <w:t>Prescribed Text Books</w:t>
            </w:r>
          </w:p>
        </w:tc>
      </w:tr>
      <w:tr w:rsidR="00C30A23">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S. No.</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Book Title</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Authors</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Publisher</w:t>
            </w: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Business Intelligence, Analytics, Data Science, and AI: A Managerial Perspective</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 xml:space="preserve">Ramesh Sharda, </w:t>
            </w:r>
            <w:proofErr w:type="spellStart"/>
            <w:r>
              <w:rPr>
                <w:lang w:eastAsia="en-IN"/>
              </w:rPr>
              <w:t>Dursun</w:t>
            </w:r>
            <w:proofErr w:type="spellEnd"/>
            <w:r>
              <w:rPr>
                <w:lang w:eastAsia="en-IN"/>
              </w:rPr>
              <w:t xml:space="preserve"> </w:t>
            </w:r>
            <w:proofErr w:type="spellStart"/>
            <w:r>
              <w:rPr>
                <w:lang w:eastAsia="en-IN"/>
              </w:rPr>
              <w:t>Delen</w:t>
            </w:r>
            <w:proofErr w:type="spellEnd"/>
            <w:r>
              <w:rPr>
                <w:lang w:eastAsia="en-IN"/>
              </w:rPr>
              <w:t xml:space="preserve">, </w:t>
            </w:r>
            <w:proofErr w:type="spellStart"/>
            <w:r>
              <w:rPr>
                <w:lang w:eastAsia="en-IN"/>
              </w:rPr>
              <w:t>Efraim</w:t>
            </w:r>
            <w:proofErr w:type="spellEnd"/>
            <w:r>
              <w:rPr>
                <w:lang w:eastAsia="en-IN"/>
              </w:rPr>
              <w:t xml:space="preserve"> Turban</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5th 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36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Pearson</w:t>
            </w:r>
          </w:p>
          <w:p w:rsidR="00C30A23" w:rsidRDefault="00C30A23">
            <w:pPr>
              <w:pStyle w:val="ListParagraph"/>
              <w:ind w:left="0"/>
              <w:jc w:val="center"/>
              <w:rPr>
                <w:lang w:eastAsia="en-IN"/>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2024</w:t>
            </w:r>
          </w:p>
        </w:tc>
      </w:tr>
      <w:tr w:rsidR="00C30A23">
        <w:trPr>
          <w:trHeight w:val="737"/>
        </w:trPr>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Intelligent Data Analysis: An Introduction</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Michael Berthold and David J. Hand</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2</w:t>
            </w:r>
            <w:r>
              <w:rPr>
                <w:vertAlign w:val="superscript"/>
                <w:lang w:val="en-GB" w:eastAsia="en-IN"/>
              </w:rPr>
              <w:t>nd</w:t>
            </w:r>
            <w:r>
              <w:rPr>
                <w:lang w:val="en-GB" w:eastAsia="en-IN"/>
              </w:rPr>
              <w:t xml:space="preserve"> 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360" w:lineRule="auto"/>
              <w:jc w:val="center"/>
              <w:rPr>
                <w:rFonts w:ascii="Times New Roman" w:hAnsi="Times New Roman" w:cs="Times New Roman"/>
                <w:sz w:val="24"/>
                <w:szCs w:val="24"/>
              </w:rPr>
            </w:pPr>
            <w:r>
              <w:rPr>
                <w:rFonts w:ascii="Times New Roman" w:eastAsia="Arial" w:hAnsi="Times New Roman" w:cs="Times New Roman"/>
                <w:sz w:val="24"/>
                <w:szCs w:val="24"/>
                <w:lang w:val="en-GB"/>
              </w:rPr>
              <w:t>Springer</w:t>
            </w:r>
          </w:p>
          <w:p w:rsidR="00C30A23" w:rsidRDefault="00C30A23">
            <w:pPr>
              <w:pStyle w:val="ListParagraph"/>
              <w:ind w:left="0"/>
              <w:jc w:val="center"/>
              <w:rPr>
                <w:lang w:eastAsia="en-IN"/>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2003</w:t>
            </w:r>
          </w:p>
        </w:tc>
      </w:tr>
      <w:tr w:rsidR="00C30A23">
        <w:trPr>
          <w:trHeight w:val="737"/>
        </w:trPr>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3</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Data Analytics for IT Networks: Developing Innovative Use Cases</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John Garrett</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1</w:t>
            </w:r>
            <w:r>
              <w:rPr>
                <w:vertAlign w:val="superscript"/>
                <w:lang w:val="en-GB" w:eastAsia="en-IN"/>
              </w:rPr>
              <w:t>st</w:t>
            </w:r>
            <w:r>
              <w:rPr>
                <w:lang w:val="en-GB" w:eastAsia="en-IN"/>
              </w:rPr>
              <w:t xml:space="preserve"> 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t>Pearson</w:t>
            </w: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2018</w:t>
            </w:r>
          </w:p>
        </w:tc>
      </w:tr>
      <w:tr w:rsidR="00C30A23">
        <w:trPr>
          <w:trHeight w:val="568"/>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Reference Books</w:t>
            </w:r>
          </w:p>
        </w:tc>
      </w:tr>
      <w:tr w:rsidR="00C30A23">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S. No.</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Book Title</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Authors</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Publisher</w:t>
            </w: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Business Intelligence</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proofErr w:type="spellStart"/>
            <w:r>
              <w:rPr>
                <w:lang w:val="en-GB" w:eastAsia="en-IN"/>
              </w:rPr>
              <w:t>Efraim</w:t>
            </w:r>
            <w:proofErr w:type="spellEnd"/>
            <w:r>
              <w:rPr>
                <w:lang w:val="en-GB" w:eastAsia="en-IN"/>
              </w:rPr>
              <w:t xml:space="preserve"> Turban book</w:t>
            </w:r>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2nd 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Pearson</w:t>
            </w:r>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2013</w:t>
            </w:r>
          </w:p>
        </w:tc>
      </w:tr>
      <w:tr w:rsidR="00C30A23">
        <w:trPr>
          <w:trHeight w:val="737"/>
        </w:trPr>
        <w:tc>
          <w:tcPr>
            <w:tcW w:w="70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w:t>
            </w:r>
          </w:p>
        </w:tc>
        <w:tc>
          <w:tcPr>
            <w:tcW w:w="283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Big Data, Big Analytics: Emerging Business Intelligence and Analytic Trends for Today's Businesses</w:t>
            </w:r>
          </w:p>
        </w:tc>
        <w:tc>
          <w:tcPr>
            <w:tcW w:w="182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pPr>
            <w:r>
              <w:rPr>
                <w:lang w:val="en-GB"/>
              </w:rPr>
              <w:t xml:space="preserve">Michael Minelli, Michelle Chambers, and </w:t>
            </w:r>
            <w:proofErr w:type="spellStart"/>
            <w:r>
              <w:rPr>
                <w:lang w:val="en-GB"/>
              </w:rPr>
              <w:t>Ambiga</w:t>
            </w:r>
            <w:proofErr w:type="spellEnd"/>
            <w:r>
              <w:rPr>
                <w:lang w:val="en-GB"/>
              </w:rPr>
              <w:t xml:space="preserve"> </w:t>
            </w:r>
            <w:proofErr w:type="spellStart"/>
            <w:r>
              <w:rPr>
                <w:lang w:val="en-GB"/>
              </w:rPr>
              <w:t>Dhiraj</w:t>
            </w:r>
            <w:proofErr w:type="spellEnd"/>
          </w:p>
        </w:tc>
        <w:tc>
          <w:tcPr>
            <w:tcW w:w="92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val="en-GB" w:eastAsia="en-IN"/>
              </w:rPr>
            </w:pPr>
            <w:r>
              <w:rPr>
                <w:lang w:val="en-GB" w:eastAsia="en-IN"/>
              </w:rPr>
              <w:t>1</w:t>
            </w:r>
            <w:r>
              <w:rPr>
                <w:vertAlign w:val="superscript"/>
                <w:lang w:val="en-GB" w:eastAsia="en-IN"/>
              </w:rPr>
              <w:t>st</w:t>
            </w:r>
            <w:r>
              <w:rPr>
                <w:lang w:val="en-GB" w:eastAsia="en-IN"/>
              </w:rPr>
              <w:t xml:space="preserve"> edition</w:t>
            </w:r>
          </w:p>
        </w:tc>
        <w:tc>
          <w:tcPr>
            <w:tcW w:w="208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proofErr w:type="spellStart"/>
            <w:r>
              <w:rPr>
                <w:lang w:eastAsia="en-IN"/>
              </w:rPr>
              <w:t>wiley</w:t>
            </w:r>
            <w:proofErr w:type="spellEnd"/>
          </w:p>
        </w:tc>
        <w:tc>
          <w:tcPr>
            <w:tcW w:w="1701"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2013</w:t>
            </w:r>
          </w:p>
        </w:tc>
      </w:tr>
      <w:tr w:rsidR="00C30A23">
        <w:trPr>
          <w:trHeight w:val="596"/>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339"/>
        </w:trPr>
        <w:tc>
          <w:tcPr>
            <w:tcW w:w="10065" w:type="dxa"/>
            <w:gridSpan w:val="7"/>
            <w:tcBorders>
              <w:top w:val="single" w:sz="4" w:space="0" w:color="auto"/>
              <w:left w:val="single" w:sz="4" w:space="0" w:color="auto"/>
              <w:bottom w:val="single" w:sz="4" w:space="0" w:color="auto"/>
              <w:right w:val="single" w:sz="4" w:space="0" w:color="auto"/>
            </w:tcBorders>
            <w:vAlign w:val="center"/>
          </w:tcPr>
          <w:p w:rsidR="00C30A23" w:rsidRDefault="00C30A23">
            <w:pPr>
              <w:spacing w:after="0" w:line="240" w:lineRule="auto"/>
              <w:jc w:val="both"/>
              <w:rPr>
                <w:rFonts w:ascii="Times New Roman" w:hAnsi="Times New Roman" w:cs="Times New Roman"/>
                <w:sz w:val="24"/>
                <w:szCs w:val="24"/>
                <w:lang w:eastAsia="en-IN"/>
              </w:rPr>
            </w:pPr>
          </w:p>
          <w:p w:rsidR="00C30A23" w:rsidRDefault="008F1793">
            <w:pPr>
              <w:spacing w:after="0" w:line="240" w:lineRule="auto"/>
              <w:jc w:val="both"/>
              <w:rPr>
                <w:rFonts w:ascii="Times New Roman" w:hAnsi="Times New Roman" w:cs="Times New Roman"/>
                <w:sz w:val="24"/>
                <w:szCs w:val="24"/>
                <w:lang w:eastAsia="en-IN"/>
              </w:rPr>
            </w:pPr>
            <w:hyperlink r:id="rId17" w:history="1">
              <w:r w:rsidR="006A2E40">
                <w:rPr>
                  <w:rStyle w:val="Hyperlink"/>
                  <w:rFonts w:ascii="Times New Roman" w:hAnsi="Times New Roman" w:cs="Times New Roman"/>
                  <w:color w:val="auto"/>
                  <w:sz w:val="24"/>
                  <w:szCs w:val="24"/>
                  <w:u w:val="none"/>
                  <w:lang w:eastAsia="en-IN"/>
                </w:rPr>
                <w:t>https://onlinecourses.nptel.ac.in/noc26_cs64/preview</w:t>
              </w:r>
            </w:hyperlink>
          </w:p>
          <w:p w:rsidR="00C30A23" w:rsidRDefault="00C30A23">
            <w:pPr>
              <w:spacing w:after="0" w:line="240" w:lineRule="auto"/>
              <w:rPr>
                <w:rFonts w:ascii="Times New Roman" w:hAnsi="Times New Roman" w:cs="Times New Roman"/>
                <w:sz w:val="24"/>
                <w:szCs w:val="24"/>
                <w:lang w:eastAsia="en-IN"/>
              </w:rPr>
            </w:pPr>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tbl>
      <w:tblPr>
        <w:tblStyle w:val="TableGrid"/>
        <w:tblW w:w="10065" w:type="dxa"/>
        <w:tblInd w:w="-5" w:type="dxa"/>
        <w:tblLook w:val="04A0" w:firstRow="1" w:lastRow="0" w:firstColumn="1" w:lastColumn="0" w:noHBand="0" w:noVBand="1"/>
      </w:tblPr>
      <w:tblGrid>
        <w:gridCol w:w="733"/>
        <w:gridCol w:w="7772"/>
        <w:gridCol w:w="1560"/>
      </w:tblGrid>
      <w:tr w:rsidR="00C30A23">
        <w:trPr>
          <w:trHeight w:val="262"/>
        </w:trPr>
        <w:tc>
          <w:tcPr>
            <w:tcW w:w="10065"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 No.</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Statement</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CO1</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Explain fundamental concepts of Data Analytics, Business Intelligence, and data-driven decision-making.</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K2</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CO2</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Apply data preprocessing techniques and advanced SQL for data management and analysis.</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CO3</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Apply statistical methods to analyze and interpret data for decision-making.</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CO4</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pPr>
            <w:r>
              <w:t>Apply EDA and visualization techniques to analyze and interpret data effectively.</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lastRenderedPageBreak/>
              <w:t>CO5</w:t>
            </w:r>
          </w:p>
        </w:tc>
        <w:tc>
          <w:tcPr>
            <w:tcW w:w="7772"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t>Use modern data analytics tools to solve real-world analytical problems.</w:t>
            </w:r>
          </w:p>
        </w:tc>
        <w:tc>
          <w:tcPr>
            <w:tcW w:w="1560"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10094" w:type="dxa"/>
        <w:tblInd w:w="-5" w:type="dxa"/>
        <w:tblLayout w:type="fixed"/>
        <w:tblLook w:val="04A0" w:firstRow="1" w:lastRow="0" w:firstColumn="1" w:lastColumn="0" w:noHBand="0" w:noVBand="1"/>
      </w:tblPr>
      <w:tblGrid>
        <w:gridCol w:w="1470"/>
        <w:gridCol w:w="1078"/>
        <w:gridCol w:w="1078"/>
        <w:gridCol w:w="1078"/>
        <w:gridCol w:w="1078"/>
        <w:gridCol w:w="1078"/>
        <w:gridCol w:w="1078"/>
        <w:gridCol w:w="1078"/>
        <w:gridCol w:w="1078"/>
      </w:tblGrid>
      <w:tr w:rsidR="00C30A23">
        <w:trPr>
          <w:trHeight w:val="549"/>
        </w:trPr>
        <w:tc>
          <w:tcPr>
            <w:tcW w:w="1470"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07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C30A23">
            <w:pPr>
              <w:spacing w:after="0" w:line="240" w:lineRule="auto"/>
              <w:rPr>
                <w:rFonts w:ascii="Times New Roman" w:eastAsia="Calibri" w:hAnsi="Times New Roman" w:cs="Times New Roman"/>
                <w:sz w:val="24"/>
                <w:szCs w:val="24"/>
                <w:lang w:eastAsia="en-IN"/>
              </w:rPr>
            </w:pP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78" w:type="dxa"/>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8" w:type="dxa"/>
            <w:tcBorders>
              <w:bottom w:val="single" w:sz="4" w:space="0" w:color="auto"/>
            </w:tcBorders>
            <w:vAlign w:val="center"/>
          </w:tcPr>
          <w:p w:rsidR="00C30A23" w:rsidRDefault="006A2E40">
            <w:pPr>
              <w:spacing w:after="0" w:line="240" w:lineRule="auto"/>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387"/>
        </w:trPr>
        <w:tc>
          <w:tcPr>
            <w:tcW w:w="1470"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78" w:type="dxa"/>
            <w:tcBorders>
              <w:top w:val="single" w:sz="4" w:space="0" w:color="auto"/>
              <w:left w:val="nil"/>
              <w:bottom w:val="single" w:sz="4" w:space="0" w:color="auto"/>
              <w:right w:val="single" w:sz="4" w:space="0" w:color="auto"/>
            </w:tcBorders>
            <w:shd w:val="clear" w:color="auto" w:fill="auto"/>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2.2</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1078" w:type="dxa"/>
            <w:tcBorders>
              <w:top w:val="single" w:sz="4" w:space="0" w:color="auto"/>
              <w:left w:val="single" w:sz="4" w:space="0" w:color="auto"/>
              <w:bottom w:val="single" w:sz="4" w:space="0" w:color="auto"/>
              <w:right w:val="single" w:sz="4" w:space="0" w:color="auto"/>
            </w:tcBorders>
            <w:shd w:val="clear" w:color="auto" w:fill="auto"/>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617"/>
        <w:gridCol w:w="1778"/>
        <w:gridCol w:w="2746"/>
        <w:gridCol w:w="2303"/>
      </w:tblGrid>
      <w:tr w:rsidR="00C30A23">
        <w:trPr>
          <w:trHeight w:val="500"/>
        </w:trPr>
        <w:tc>
          <w:tcPr>
            <w:tcW w:w="5000" w:type="pct"/>
            <w:gridSpan w:val="5"/>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277"/>
        </w:trPr>
        <w:tc>
          <w:tcPr>
            <w:tcW w:w="2492" w:type="pct"/>
            <w:gridSpan w:val="3"/>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364"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1144"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0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36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144"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0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40</w:t>
            </w:r>
          </w:p>
        </w:tc>
        <w:tc>
          <w:tcPr>
            <w:tcW w:w="136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14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10060" w:type="dxa"/>
        <w:tblLook w:val="04A0" w:firstRow="1" w:lastRow="0" w:firstColumn="1" w:lastColumn="0" w:noHBand="0" w:noVBand="1"/>
      </w:tblPr>
      <w:tblGrid>
        <w:gridCol w:w="828"/>
        <w:gridCol w:w="3351"/>
        <w:gridCol w:w="3613"/>
        <w:gridCol w:w="2268"/>
      </w:tblGrid>
      <w:tr w:rsidR="00C30A23">
        <w:trPr>
          <w:trHeight w:val="410"/>
        </w:trPr>
        <w:tc>
          <w:tcPr>
            <w:tcW w:w="10060" w:type="dxa"/>
            <w:gridSpan w:val="4"/>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Assessment Tool</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Remarks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CO1</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MCQ Test</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100%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5</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CO2</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Practical Tests, Hands-on Exercises</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CO3</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Numerical Problem Solving, Case-based Questions</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50%+50%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CO4</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Presentation</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CO5</w:t>
            </w: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Tool-based Practical Exam</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28" w:type="dxa"/>
            <w:tcBorders>
              <w:top w:val="single" w:sz="4" w:space="0" w:color="auto"/>
              <w:left w:val="single" w:sz="4" w:space="0" w:color="auto"/>
              <w:bottom w:val="single" w:sz="4" w:space="0" w:color="auto"/>
              <w:right w:val="single" w:sz="4" w:space="0" w:color="auto"/>
            </w:tcBorders>
            <w:vAlign w:val="center"/>
          </w:tcPr>
          <w:p w:rsidR="00C30A23" w:rsidRDefault="00C30A23">
            <w:pPr>
              <w:pStyle w:val="ListParagraph"/>
              <w:ind w:left="0"/>
              <w:jc w:val="center"/>
              <w:rPr>
                <w:lang w:eastAsia="en-IN"/>
              </w:rPr>
            </w:pPr>
          </w:p>
        </w:tc>
        <w:tc>
          <w:tcPr>
            <w:tcW w:w="3351"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rPr>
                <w:lang w:eastAsia="en-IN"/>
              </w:rPr>
            </w:pPr>
            <w:r>
              <w:rPr>
                <w:lang w:eastAsia="en-IN"/>
              </w:rPr>
              <w:t xml:space="preserve">Attendance </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100%</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7792"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Total 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30</w:t>
            </w:r>
          </w:p>
        </w:tc>
      </w:tr>
      <w:tr w:rsidR="00C30A23">
        <w:trPr>
          <w:trHeight w:val="410"/>
        </w:trPr>
        <w:tc>
          <w:tcPr>
            <w:tcW w:w="10060" w:type="dxa"/>
            <w:gridSpan w:val="4"/>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179"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Assessment Tool</w:t>
            </w:r>
          </w:p>
        </w:tc>
        <w:tc>
          <w:tcPr>
            <w:tcW w:w="3613"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COs Coverage</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179"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Mid Term - I</w:t>
            </w:r>
          </w:p>
        </w:tc>
        <w:tc>
          <w:tcPr>
            <w:tcW w:w="3613" w:type="dxa"/>
            <w:tcBorders>
              <w:top w:val="single" w:sz="4" w:space="0" w:color="auto"/>
              <w:left w:val="single" w:sz="4" w:space="0" w:color="auto"/>
              <w:bottom w:val="single" w:sz="4" w:space="0" w:color="auto"/>
              <w:right w:val="single" w:sz="4" w:space="0" w:color="auto"/>
            </w:tcBorders>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179"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lastRenderedPageBreak/>
              <w:t>Mid Term -II</w:t>
            </w:r>
          </w:p>
        </w:tc>
        <w:tc>
          <w:tcPr>
            <w:tcW w:w="3613" w:type="dxa"/>
            <w:tcBorders>
              <w:top w:val="single" w:sz="4" w:space="0" w:color="auto"/>
              <w:left w:val="single" w:sz="4" w:space="0" w:color="auto"/>
              <w:bottom w:val="single" w:sz="4" w:space="0" w:color="auto"/>
              <w:right w:val="single" w:sz="4" w:space="0" w:color="auto"/>
            </w:tcBorders>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179" w:type="dxa"/>
            <w:gridSpan w:val="2"/>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End Term</w:t>
            </w:r>
          </w:p>
        </w:tc>
        <w:tc>
          <w:tcPr>
            <w:tcW w:w="3613" w:type="dxa"/>
            <w:tcBorders>
              <w:top w:val="single" w:sz="4" w:space="0" w:color="auto"/>
              <w:left w:val="single" w:sz="4" w:space="0" w:color="auto"/>
              <w:bottom w:val="single" w:sz="4" w:space="0" w:color="auto"/>
              <w:right w:val="single" w:sz="4" w:space="0" w:color="auto"/>
            </w:tcBorders>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40</w:t>
            </w:r>
          </w:p>
        </w:tc>
      </w:tr>
      <w:tr w:rsidR="00C30A23">
        <w:trPr>
          <w:trHeight w:val="448"/>
        </w:trPr>
        <w:tc>
          <w:tcPr>
            <w:tcW w:w="7792" w:type="dxa"/>
            <w:gridSpan w:val="3"/>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Total Marks</w:t>
            </w:r>
          </w:p>
        </w:tc>
        <w:tc>
          <w:tcPr>
            <w:tcW w:w="2268" w:type="dxa"/>
            <w:tcBorders>
              <w:top w:val="single" w:sz="4" w:space="0" w:color="auto"/>
              <w:left w:val="single" w:sz="4" w:space="0" w:color="auto"/>
              <w:bottom w:val="single" w:sz="4" w:space="0" w:color="auto"/>
              <w:right w:val="single" w:sz="4" w:space="0" w:color="auto"/>
            </w:tcBorders>
            <w:vAlign w:val="center"/>
          </w:tcPr>
          <w:p w:rsidR="00C30A23" w:rsidRDefault="006A2E40">
            <w:pPr>
              <w:pStyle w:val="ListParagraph"/>
              <w:ind w:left="0"/>
              <w:jc w:val="center"/>
              <w:rPr>
                <w:lang w:eastAsia="en-IN"/>
              </w:rPr>
            </w:pPr>
            <w:r>
              <w:rPr>
                <w:lang w:eastAsia="en-IN"/>
              </w:rPr>
              <w:t>70</w:t>
            </w:r>
          </w:p>
        </w:tc>
      </w:tr>
    </w:tbl>
    <w:p w:rsidR="00C30A23" w:rsidRDefault="00C30A23">
      <w:pPr>
        <w:pStyle w:val="ListParagraph"/>
      </w:pPr>
    </w:p>
    <w:p w:rsidR="00C30A23" w:rsidRDefault="00C30A2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8F1793" w:rsidRDefault="008F1793">
      <w:pPr>
        <w:pStyle w:val="ListParagraph"/>
      </w:pPr>
    </w:p>
    <w:p w:rsidR="00C30A23" w:rsidRDefault="00C30A23">
      <w:pPr>
        <w:pStyle w:val="ListParagraph"/>
      </w:pPr>
    </w:p>
    <w:p w:rsidR="00C30A23" w:rsidRDefault="00C30A23">
      <w:pPr>
        <w:pStyle w:val="ListParagraph"/>
      </w:pP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54"/>
        <w:gridCol w:w="1240"/>
        <w:gridCol w:w="322"/>
        <w:gridCol w:w="1778"/>
        <w:gridCol w:w="34"/>
        <w:gridCol w:w="1582"/>
        <w:gridCol w:w="807"/>
        <w:gridCol w:w="322"/>
        <w:gridCol w:w="485"/>
        <w:gridCol w:w="775"/>
        <w:gridCol w:w="1043"/>
      </w:tblGrid>
      <w:tr w:rsidR="00C30A23">
        <w:trPr>
          <w:trHeight w:val="449"/>
        </w:trPr>
        <w:tc>
          <w:tcPr>
            <w:tcW w:w="833"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Program </w:t>
            </w:r>
          </w:p>
        </w:tc>
        <w:tc>
          <w:tcPr>
            <w:tcW w:w="616"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60"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86"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87" w:type="pct"/>
            <w:gridSpan w:val="4"/>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519"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8"/>
        </w:trPr>
        <w:tc>
          <w:tcPr>
            <w:tcW w:w="833" w:type="pct"/>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616"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60"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786" w:type="pct"/>
            <w:vMerge/>
          </w:tcPr>
          <w:p w:rsidR="00C30A23" w:rsidRDefault="00C30A23">
            <w:pPr>
              <w:ind w:left="-108" w:right="-109"/>
              <w:rPr>
                <w:rFonts w:ascii="Times New Roman" w:hAnsi="Times New Roman" w:cs="Times New Roman"/>
                <w:b/>
                <w:bCs/>
                <w:color w:val="000000" w:themeColor="text1"/>
                <w:sz w:val="24"/>
                <w:szCs w:val="24"/>
              </w:rPr>
            </w:pPr>
          </w:p>
        </w:tc>
        <w:tc>
          <w:tcPr>
            <w:tcW w:w="401"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01"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85"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519" w:type="pct"/>
            <w:vMerge/>
          </w:tcPr>
          <w:p w:rsidR="00C30A23" w:rsidRDefault="00C30A23">
            <w:pPr>
              <w:rPr>
                <w:rFonts w:ascii="Times New Roman" w:hAnsi="Times New Roman" w:cs="Times New Roman"/>
                <w:b/>
                <w:color w:val="000000" w:themeColor="text1"/>
                <w:sz w:val="24"/>
                <w:szCs w:val="24"/>
              </w:rPr>
            </w:pPr>
          </w:p>
        </w:tc>
      </w:tr>
      <w:tr w:rsidR="00C30A23">
        <w:trPr>
          <w:trHeight w:val="458"/>
        </w:trPr>
        <w:tc>
          <w:tcPr>
            <w:tcW w:w="833" w:type="pct"/>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616"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60"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786" w:type="pct"/>
            <w:vMerge/>
          </w:tcPr>
          <w:p w:rsidR="00C30A23" w:rsidRDefault="00C30A23">
            <w:pPr>
              <w:rPr>
                <w:rFonts w:ascii="Times New Roman" w:hAnsi="Times New Roman" w:cs="Times New Roman"/>
                <w:b/>
                <w:bCs/>
                <w:color w:val="000000" w:themeColor="text1"/>
                <w:sz w:val="24"/>
                <w:szCs w:val="24"/>
              </w:rPr>
            </w:pPr>
          </w:p>
        </w:tc>
        <w:tc>
          <w:tcPr>
            <w:tcW w:w="401"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01"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8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519" w:type="pct"/>
            <w:vMerge/>
          </w:tcPr>
          <w:p w:rsidR="00C30A23" w:rsidRDefault="00C30A23">
            <w:pPr>
              <w:rPr>
                <w:rFonts w:ascii="Times New Roman" w:hAnsi="Times New Roman" w:cs="Times New Roman"/>
                <w:b/>
                <w:color w:val="000000" w:themeColor="text1"/>
                <w:sz w:val="24"/>
                <w:szCs w:val="24"/>
              </w:rPr>
            </w:pPr>
          </w:p>
        </w:tc>
      </w:tr>
      <w:tr w:rsidR="00C30A23">
        <w:trPr>
          <w:trHeight w:val="439"/>
        </w:trPr>
        <w:tc>
          <w:tcPr>
            <w:tcW w:w="833"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16"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III</w:t>
            </w:r>
          </w:p>
        </w:tc>
        <w:tc>
          <w:tcPr>
            <w:tcW w:w="1060" w:type="pct"/>
            <w:gridSpan w:val="3"/>
            <w:vAlign w:val="center"/>
          </w:tcPr>
          <w:p w:rsidR="00C30A23" w:rsidRDefault="006A2E40">
            <w:pPr>
              <w:autoSpaceDE w:val="0"/>
              <w:autoSpaceDN w:val="0"/>
              <w:adjustRightInd w:val="0"/>
              <w:ind w:left="-107" w:right="-109" w:firstLineChars="50" w:firstLine="120"/>
              <w:jc w:val="both"/>
              <w:rPr>
                <w:rFonts w:ascii="Times New Roman" w:hAnsi="Times New Roman" w:cs="Times New Roman"/>
                <w:b/>
                <w:bCs/>
                <w:color w:val="000000" w:themeColor="text1"/>
                <w:sz w:val="24"/>
                <w:szCs w:val="24"/>
              </w:rPr>
            </w:pPr>
            <w:r>
              <w:rPr>
                <w:rFonts w:ascii="Times New Roman" w:hAnsi="Times New Roman" w:cs="Times New Roman"/>
                <w:b/>
                <w:bCs/>
                <w:sz w:val="24"/>
                <w:szCs w:val="24"/>
              </w:rPr>
              <w:t xml:space="preserve"> Cyber Security</w:t>
            </w:r>
          </w:p>
        </w:tc>
        <w:tc>
          <w:tcPr>
            <w:tcW w:w="786"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color w:val="000000"/>
                <w:sz w:val="24"/>
                <w:szCs w:val="24"/>
              </w:rPr>
              <w:t>25DE003</w:t>
            </w:r>
          </w:p>
        </w:tc>
        <w:tc>
          <w:tcPr>
            <w:tcW w:w="401"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2</w:t>
            </w:r>
          </w:p>
        </w:tc>
        <w:tc>
          <w:tcPr>
            <w:tcW w:w="401"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c>
          <w:tcPr>
            <w:tcW w:w="385"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519" w:type="pct"/>
            <w:vAlign w:val="center"/>
          </w:tcPr>
          <w:p w:rsidR="00C30A23" w:rsidRDefault="006A2E40">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3</w:t>
            </w:r>
          </w:p>
        </w:tc>
      </w:tr>
      <w:tr w:rsidR="00C30A23">
        <w:trPr>
          <w:trHeight w:val="500"/>
        </w:trPr>
        <w:tc>
          <w:tcPr>
            <w:tcW w:w="5000" w:type="pct"/>
            <w:gridSpan w:val="12"/>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trPr>
          <w:trHeight w:val="990"/>
        </w:trPr>
        <w:tc>
          <w:tcPr>
            <w:tcW w:w="1608" w:type="pct"/>
            <w:gridSpan w:val="4"/>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83"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364" w:type="pct"/>
            <w:gridSpan w:val="4"/>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1145"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03"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364"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1145"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24</w:t>
            </w:r>
          </w:p>
        </w:tc>
        <w:tc>
          <w:tcPr>
            <w:tcW w:w="803"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12</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1364" w:type="pct"/>
            <w:gridSpan w:val="4"/>
            <w:vAlign w:val="center"/>
          </w:tcPr>
          <w:p w:rsidR="00C30A23" w:rsidRDefault="006A2E4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54</w:t>
            </w:r>
          </w:p>
        </w:tc>
        <w:tc>
          <w:tcPr>
            <w:tcW w:w="1145"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90</w:t>
            </w:r>
          </w:p>
        </w:tc>
      </w:tr>
    </w:tbl>
    <w:tbl>
      <w:tblPr>
        <w:tblStyle w:val="TableGrid"/>
        <w:tblW w:w="10065" w:type="dxa"/>
        <w:tblInd w:w="-5" w:type="dxa"/>
        <w:tblLook w:val="04A0" w:firstRow="1" w:lastRow="0" w:firstColumn="1" w:lastColumn="0" w:noHBand="0" w:noVBand="1"/>
      </w:tblPr>
      <w:tblGrid>
        <w:gridCol w:w="709"/>
        <w:gridCol w:w="8505"/>
        <w:gridCol w:w="851"/>
      </w:tblGrid>
      <w:tr w:rsidR="00C30A23">
        <w:trPr>
          <w:trHeight w:val="257"/>
        </w:trPr>
        <w:tc>
          <w:tcPr>
            <w:tcW w:w="10065"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10065" w:type="dxa"/>
            <w:gridSpan w:val="3"/>
            <w:vAlign w:val="center"/>
          </w:tcPr>
          <w:p w:rsidR="00C30A23" w:rsidRDefault="006A2E40">
            <w:pPr>
              <w:pStyle w:val="ListParagraph"/>
              <w:numPr>
                <w:ilvl w:val="0"/>
                <w:numId w:val="10"/>
              </w:numPr>
              <w:rPr>
                <w:lang w:eastAsia="en-IN"/>
              </w:rPr>
            </w:pPr>
            <w:r>
              <w:rPr>
                <w:lang w:eastAsia="en-IN"/>
              </w:rPr>
              <w:t>Introduces the concept of ethical hacking and cyber security to give the learners the opportunity to learn about different tools and techniques in ethical hacking and cyber security</w:t>
            </w:r>
          </w:p>
        </w:tc>
      </w:tr>
      <w:tr w:rsidR="00C30A23">
        <w:trPr>
          <w:trHeight w:val="567"/>
        </w:trPr>
        <w:tc>
          <w:tcPr>
            <w:tcW w:w="10065" w:type="dxa"/>
            <w:gridSpan w:val="3"/>
            <w:vAlign w:val="center"/>
          </w:tcPr>
          <w:p w:rsidR="00C30A23" w:rsidRDefault="006A2E40">
            <w:pPr>
              <w:pStyle w:val="ListParagraph"/>
              <w:numPr>
                <w:ilvl w:val="0"/>
                <w:numId w:val="10"/>
              </w:numPr>
              <w:rPr>
                <w:lang w:eastAsia="en-IN"/>
              </w:rPr>
            </w:pPr>
            <w:r>
              <w:rPr>
                <w:lang w:eastAsia="en-IN"/>
              </w:rPr>
              <w:t>The idea of security assessment of systems and networks under investigation and how to perform them under the legal and ethical framework.</w:t>
            </w:r>
          </w:p>
        </w:tc>
      </w:tr>
      <w:tr w:rsidR="00C30A23">
        <w:trPr>
          <w:trHeight w:val="567"/>
        </w:trPr>
        <w:tc>
          <w:tcPr>
            <w:tcW w:w="10065" w:type="dxa"/>
            <w:gridSpan w:val="3"/>
            <w:vAlign w:val="center"/>
          </w:tcPr>
          <w:p w:rsidR="00C30A23" w:rsidRDefault="006A2E40">
            <w:pPr>
              <w:pStyle w:val="ListParagraph"/>
              <w:numPr>
                <w:ilvl w:val="0"/>
                <w:numId w:val="10"/>
              </w:numPr>
              <w:ind w:right="-104"/>
              <w:rPr>
                <w:lang w:eastAsia="en-IN"/>
              </w:rPr>
            </w:pPr>
            <w:r>
              <w:rPr>
                <w:lang w:eastAsia="en-IN"/>
              </w:rPr>
              <w:t>Develop the ability to design and implement secure applications by integrating security controls and adopting a proactive approach to mitigating applications by cyber-attacks.</w:t>
            </w:r>
          </w:p>
        </w:tc>
      </w:tr>
      <w:tr w:rsidR="00C30A23">
        <w:trPr>
          <w:trHeight w:val="567"/>
        </w:trPr>
        <w:tc>
          <w:tcPr>
            <w:tcW w:w="10065" w:type="dxa"/>
            <w:gridSpan w:val="3"/>
            <w:vAlign w:val="center"/>
          </w:tcPr>
          <w:p w:rsidR="00C30A23" w:rsidRDefault="006A2E40">
            <w:pPr>
              <w:pStyle w:val="ListParagraph"/>
              <w:numPr>
                <w:ilvl w:val="0"/>
                <w:numId w:val="10"/>
              </w:numPr>
              <w:ind w:right="38"/>
              <w:jc w:val="both"/>
              <w:rPr>
                <w:lang w:eastAsia="en-IN"/>
              </w:rPr>
            </w:pPr>
            <w:r>
              <w:rPr>
                <w:lang w:val="en-IN" w:eastAsia="en-IN"/>
              </w:rPr>
              <w:t>Identify organizational security risks and compliance requirements</w:t>
            </w:r>
            <w:r>
              <w:rPr>
                <w:lang w:eastAsia="en-IN"/>
              </w:rPr>
              <w:t xml:space="preserve"> by applying information security standards, policies, risk assessment methodologies, and security controls.</w:t>
            </w:r>
          </w:p>
        </w:tc>
      </w:tr>
      <w:tr w:rsidR="00C30A23">
        <w:trPr>
          <w:trHeight w:val="451"/>
        </w:trPr>
        <w:tc>
          <w:tcPr>
            <w:tcW w:w="10065"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8505" w:type="dxa"/>
            <w:vAlign w:val="center"/>
          </w:tcPr>
          <w:p w:rsidR="00C30A23" w:rsidRDefault="006A2E40">
            <w:pPr>
              <w:pStyle w:val="ListParagraph"/>
              <w:ind w:left="0"/>
              <w:jc w:val="center"/>
              <w:rPr>
                <w:lang w:eastAsia="en-IN"/>
              </w:rPr>
            </w:pPr>
            <w:r>
              <w:rPr>
                <w:lang w:eastAsia="en-IN"/>
              </w:rPr>
              <w:t>Topics</w:t>
            </w:r>
          </w:p>
        </w:tc>
        <w:tc>
          <w:tcPr>
            <w:tcW w:w="851" w:type="dxa"/>
            <w:vAlign w:val="center"/>
          </w:tcPr>
          <w:p w:rsidR="00C30A23" w:rsidRDefault="006A2E40">
            <w:pPr>
              <w:pStyle w:val="ListParagraph"/>
              <w:ind w:left="0"/>
              <w:jc w:val="center"/>
              <w:rPr>
                <w:lang w:eastAsia="en-IN"/>
              </w:rPr>
            </w:pPr>
            <w:r>
              <w:rPr>
                <w:lang w:eastAsia="en-IN"/>
              </w:rPr>
              <w:t>CI Hours</w:t>
            </w:r>
          </w:p>
        </w:tc>
      </w:tr>
      <w:tr w:rsidR="00C30A23">
        <w:trPr>
          <w:trHeight w:val="1029"/>
        </w:trPr>
        <w:tc>
          <w:tcPr>
            <w:tcW w:w="709" w:type="dxa"/>
            <w:vAlign w:val="center"/>
          </w:tcPr>
          <w:p w:rsidR="00C30A23" w:rsidRDefault="006A2E40">
            <w:pPr>
              <w:pStyle w:val="ListParagraph"/>
              <w:ind w:left="0"/>
              <w:jc w:val="center"/>
              <w:rPr>
                <w:lang w:eastAsia="en-IN"/>
              </w:rPr>
            </w:pPr>
            <w:r>
              <w:rPr>
                <w:lang w:eastAsia="en-IN"/>
              </w:rPr>
              <w:t>1</w:t>
            </w:r>
          </w:p>
        </w:tc>
        <w:tc>
          <w:tcPr>
            <w:tcW w:w="8505"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Introduction to Cyber Security:</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Introduction to Information Systems, Types of Information Systems, Information Security Concepts, Computer Security, Network Security, Application Security, Need for Information Security, Information Assurance, Security Risk Analysis.</w:t>
            </w:r>
          </w:p>
        </w:tc>
        <w:tc>
          <w:tcPr>
            <w:tcW w:w="851"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8505" w:type="dxa"/>
            <w:vAlign w:val="center"/>
          </w:tcPr>
          <w:p w:rsidR="00C30A23" w:rsidRDefault="006A2E40">
            <w:pPr>
              <w:spacing w:after="0" w:line="240" w:lineRule="auto"/>
              <w:ind w:left="35"/>
              <w:jc w:val="both"/>
              <w:rPr>
                <w:rFonts w:ascii="Times New Roman" w:hAnsi="Times New Roman" w:cs="Times New Roman"/>
                <w:sz w:val="24"/>
                <w:szCs w:val="24"/>
                <w:lang w:val="en-US" w:eastAsia="en-IN"/>
              </w:rPr>
            </w:pPr>
            <w:r>
              <w:rPr>
                <w:rFonts w:ascii="Times New Roman" w:hAnsi="Times New Roman" w:cs="Times New Roman"/>
                <w:sz w:val="24"/>
                <w:szCs w:val="24"/>
                <w:lang w:eastAsia="en-IN"/>
              </w:rPr>
              <w:t>Cyber Threats and Attacks</w:t>
            </w:r>
            <w:r>
              <w:rPr>
                <w:rFonts w:ascii="Times New Roman" w:hAnsi="Times New Roman" w:cs="Times New Roman"/>
                <w:sz w:val="24"/>
                <w:szCs w:val="24"/>
                <w:lang w:val="en-US" w:eastAsia="en-IN"/>
              </w:rPr>
              <w:t>:</w:t>
            </w:r>
          </w:p>
          <w:p w:rsidR="00C30A23" w:rsidRDefault="006A2E40">
            <w:pPr>
              <w:spacing w:after="0" w:line="240" w:lineRule="auto"/>
              <w:ind w:left="35"/>
              <w:jc w:val="both"/>
              <w:rPr>
                <w:rFonts w:ascii="Times New Roman" w:hAnsi="Times New Roman" w:cs="Times New Roman"/>
                <w:sz w:val="24"/>
                <w:szCs w:val="24"/>
                <w:lang w:eastAsia="en-IN"/>
              </w:rPr>
            </w:pPr>
            <w:r>
              <w:rPr>
                <w:rFonts w:ascii="Times New Roman" w:hAnsi="Times New Roman" w:cs="Times New Roman"/>
                <w:sz w:val="24"/>
                <w:szCs w:val="24"/>
                <w:lang w:eastAsia="en-IN"/>
              </w:rPr>
              <w:t>Cyber Threats, Threat Vectors, Malware, Viruses, Worms, Trojan Horses, Spyware, Ransomware, Advanced Persistent Threats (APTs), Steganography, Physical Attacks, Manual Attacks, Network Layer Attacks, Application Layer Attacks, Electronic Payment Systems, E-Cash, Credit Card Security, Debit Card Security.</w:t>
            </w:r>
          </w:p>
        </w:tc>
        <w:tc>
          <w:tcPr>
            <w:tcW w:w="851"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8505" w:type="dxa"/>
            <w:vAlign w:val="center"/>
          </w:tcPr>
          <w:p w:rsidR="00C30A23" w:rsidRDefault="006A2E40">
            <w:pPr>
              <w:spacing w:after="0" w:line="240" w:lineRule="auto"/>
              <w:ind w:firstLine="35"/>
              <w:jc w:val="both"/>
              <w:rPr>
                <w:rFonts w:ascii="Times New Roman" w:hAnsi="Times New Roman" w:cs="Times New Roman"/>
                <w:sz w:val="24"/>
                <w:szCs w:val="24"/>
                <w:lang w:eastAsia="en-IN"/>
              </w:rPr>
            </w:pPr>
            <w:r>
              <w:rPr>
                <w:rFonts w:ascii="Times New Roman" w:hAnsi="Times New Roman" w:cs="Times New Roman"/>
                <w:sz w:val="24"/>
                <w:szCs w:val="24"/>
                <w:lang w:eastAsia="en-IN"/>
              </w:rPr>
              <w:t>Data Security and Cryptography:</w:t>
            </w:r>
          </w:p>
          <w:p w:rsidR="00C30A23" w:rsidRDefault="006A2E40">
            <w:pPr>
              <w:spacing w:after="0" w:line="240" w:lineRule="auto"/>
              <w:ind w:left="35"/>
              <w:jc w:val="both"/>
              <w:rPr>
                <w:rFonts w:ascii="Times New Roman" w:hAnsi="Times New Roman" w:cs="Times New Roman"/>
                <w:sz w:val="24"/>
                <w:szCs w:val="24"/>
                <w:lang w:eastAsia="en-IN"/>
              </w:rPr>
            </w:pPr>
            <w:r>
              <w:rPr>
                <w:rFonts w:ascii="Times New Roman" w:hAnsi="Times New Roman" w:cs="Times New Roman"/>
                <w:sz w:val="24"/>
                <w:szCs w:val="24"/>
                <w:lang w:eastAsia="en-IN"/>
              </w:rPr>
              <w:t>Structured Data, Unstructured Data, Data Loss Prevention (DLP), Information Rights Management (IRM), Cryptography, Symmetric Key Cryptography, Asymmetric (Public Key) Cryptography, Public Key Infrastructure (PKI), Digital Signatures, Hash Functions.</w:t>
            </w:r>
          </w:p>
        </w:tc>
        <w:tc>
          <w:tcPr>
            <w:tcW w:w="851"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8505" w:type="dxa"/>
            <w:vAlign w:val="center"/>
          </w:tcPr>
          <w:p w:rsidR="00C30A23" w:rsidRDefault="006A2E40">
            <w:pPr>
              <w:spacing w:after="0" w:line="240" w:lineRule="auto"/>
              <w:ind w:left="35"/>
              <w:jc w:val="both"/>
              <w:rPr>
                <w:rFonts w:ascii="Times New Roman" w:hAnsi="Times New Roman" w:cs="Times New Roman"/>
                <w:sz w:val="24"/>
                <w:szCs w:val="24"/>
                <w:lang w:val="en-US" w:eastAsia="en-IN"/>
              </w:rPr>
            </w:pPr>
            <w:r>
              <w:rPr>
                <w:rFonts w:ascii="Times New Roman" w:hAnsi="Times New Roman" w:cs="Times New Roman"/>
                <w:sz w:val="24"/>
                <w:szCs w:val="24"/>
                <w:lang w:val="en-GB" w:eastAsia="en-IN"/>
              </w:rPr>
              <w:t>Network Security</w:t>
            </w:r>
            <w:r>
              <w:rPr>
                <w:rFonts w:ascii="Times New Roman" w:hAnsi="Times New Roman" w:cs="Times New Roman"/>
                <w:sz w:val="24"/>
                <w:szCs w:val="24"/>
                <w:lang w:val="en-US" w:eastAsia="en-IN"/>
              </w:rPr>
              <w:t>:</w:t>
            </w:r>
          </w:p>
          <w:p w:rsidR="00C30A23" w:rsidRDefault="006A2E40">
            <w:pPr>
              <w:spacing w:after="0" w:line="240" w:lineRule="auto"/>
              <w:ind w:left="35"/>
              <w:jc w:val="both"/>
              <w:rPr>
                <w:rFonts w:ascii="Times New Roman" w:hAnsi="Times New Roman" w:cs="Times New Roman"/>
                <w:sz w:val="24"/>
                <w:szCs w:val="24"/>
                <w:lang w:eastAsia="en-IN"/>
              </w:rPr>
            </w:pPr>
            <w:r>
              <w:rPr>
                <w:rFonts w:ascii="Times New Roman" w:hAnsi="Times New Roman" w:cs="Times New Roman"/>
                <w:sz w:val="24"/>
                <w:szCs w:val="24"/>
                <w:lang w:eastAsia="en-IN"/>
              </w:rPr>
              <w:t>Firewalls, Types of Firewalls, Firewall Functions, Virtual Private Networks (VPNs), Types of VPNs, VPN Protocols, Intrusion Detection Systems (IDS), Types of IDS, Features of IDS, Network Monitoring, Security Policies, Incident Response. </w:t>
            </w:r>
          </w:p>
        </w:tc>
        <w:tc>
          <w:tcPr>
            <w:tcW w:w="851"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5</w:t>
            </w:r>
          </w:p>
        </w:tc>
        <w:tc>
          <w:tcPr>
            <w:tcW w:w="8505" w:type="dxa"/>
            <w:vAlign w:val="center"/>
          </w:tcPr>
          <w:p w:rsidR="00C30A23" w:rsidRDefault="006A2E40">
            <w:pPr>
              <w:spacing w:after="0" w:line="240" w:lineRule="auto"/>
              <w:jc w:val="both"/>
              <w:rPr>
                <w:rFonts w:ascii="Times New Roman" w:hAnsi="Times New Roman" w:cs="Times New Roman"/>
                <w:sz w:val="24"/>
                <w:szCs w:val="24"/>
                <w:lang w:val="en-US" w:eastAsia="en-IN"/>
              </w:rPr>
            </w:pPr>
            <w:r>
              <w:rPr>
                <w:rFonts w:ascii="Times New Roman" w:hAnsi="Times New Roman" w:cs="Times New Roman"/>
                <w:sz w:val="24"/>
                <w:szCs w:val="24"/>
                <w:lang w:eastAsia="en-IN"/>
              </w:rPr>
              <w:t>Cyber Laws, Standards, and Emerging Trends</w:t>
            </w:r>
            <w:r>
              <w:rPr>
                <w:rFonts w:ascii="Times New Roman" w:hAnsi="Times New Roman" w:cs="Times New Roman"/>
                <w:sz w:val="24"/>
                <w:szCs w:val="24"/>
                <w:lang w:val="en-US" w:eastAsia="en-IN"/>
              </w:rPr>
              <w:t>:</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Cyber Security Standards, ISO Information Security Standards, Information Technology Act, 2000 and Amendments, Copyright Act, Patent Law, Intellectual </w:t>
            </w:r>
            <w:r>
              <w:rPr>
                <w:rFonts w:ascii="Times New Roman" w:hAnsi="Times New Roman" w:cs="Times New Roman"/>
                <w:sz w:val="24"/>
                <w:szCs w:val="24"/>
                <w:lang w:eastAsia="en-IN"/>
              </w:rPr>
              <w:lastRenderedPageBreak/>
              <w:t>Property Rights (IPR), Software Licensing, Semiconductor Law, Cyber Ethics, Privacy and Data Protection, Digital Evidence, Cyber Forensics, Risk Assessment, Business Continuity, Disaster Recovery, Emerging Trends in Cyber Security.</w:t>
            </w:r>
          </w:p>
        </w:tc>
        <w:tc>
          <w:tcPr>
            <w:tcW w:w="851" w:type="dxa"/>
            <w:vAlign w:val="center"/>
          </w:tcPr>
          <w:p w:rsidR="00C30A23" w:rsidRDefault="006A2E40">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p>
        </w:tc>
      </w:tr>
    </w:tbl>
    <w:p w:rsidR="00C30A23" w:rsidRDefault="00C30A23">
      <w:pPr>
        <w:pStyle w:val="ListParagraph"/>
      </w:pPr>
    </w:p>
    <w:p w:rsidR="00C30A23" w:rsidRDefault="00C30A23">
      <w:pPr>
        <w:pStyle w:val="ListParagraph"/>
      </w:pPr>
    </w:p>
    <w:tbl>
      <w:tblPr>
        <w:tblStyle w:val="TableGrid"/>
        <w:tblW w:w="10065" w:type="dxa"/>
        <w:tblInd w:w="-5" w:type="dxa"/>
        <w:tblLook w:val="04A0" w:firstRow="1" w:lastRow="0" w:firstColumn="1" w:lastColumn="0" w:noHBand="0" w:noVBand="1"/>
      </w:tblPr>
      <w:tblGrid>
        <w:gridCol w:w="708"/>
        <w:gridCol w:w="2832"/>
        <w:gridCol w:w="1820"/>
        <w:gridCol w:w="923"/>
        <w:gridCol w:w="1800"/>
        <w:gridCol w:w="1982"/>
      </w:tblGrid>
      <w:tr w:rsidR="00C30A23">
        <w:trPr>
          <w:trHeight w:val="528"/>
        </w:trPr>
        <w:tc>
          <w:tcPr>
            <w:tcW w:w="10065"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709" w:type="dxa"/>
            <w:vAlign w:val="center"/>
          </w:tcPr>
          <w:p w:rsidR="00C30A23" w:rsidRDefault="006A2E40">
            <w:pPr>
              <w:pStyle w:val="ListParagraph"/>
              <w:ind w:left="0"/>
              <w:jc w:val="center"/>
              <w:rPr>
                <w:lang w:eastAsia="en-IN"/>
              </w:rPr>
            </w:pPr>
            <w:r>
              <w:rPr>
                <w:lang w:eastAsia="en-IN"/>
              </w:rPr>
              <w:t>S. No.</w:t>
            </w:r>
          </w:p>
        </w:tc>
        <w:tc>
          <w:tcPr>
            <w:tcW w:w="2835" w:type="dxa"/>
            <w:vAlign w:val="center"/>
          </w:tcPr>
          <w:p w:rsidR="00C30A23" w:rsidRDefault="006A2E40">
            <w:pPr>
              <w:pStyle w:val="ListParagraph"/>
              <w:ind w:left="0"/>
              <w:jc w:val="center"/>
              <w:rPr>
                <w:lang w:eastAsia="en-IN"/>
              </w:rPr>
            </w:pPr>
            <w:r>
              <w:rPr>
                <w:lang w:eastAsia="en-IN"/>
              </w:rPr>
              <w:t>Book Title</w:t>
            </w:r>
          </w:p>
        </w:tc>
        <w:tc>
          <w:tcPr>
            <w:tcW w:w="1822" w:type="dxa"/>
            <w:vAlign w:val="center"/>
          </w:tcPr>
          <w:p w:rsidR="00C30A23" w:rsidRDefault="006A2E40">
            <w:pPr>
              <w:pStyle w:val="ListParagraph"/>
              <w:ind w:left="0"/>
              <w:jc w:val="center"/>
              <w:rPr>
                <w:lang w:eastAsia="en-IN"/>
              </w:rPr>
            </w:pPr>
            <w:r>
              <w:rPr>
                <w:lang w:eastAsia="en-IN"/>
              </w:rPr>
              <w:t>Authors</w:t>
            </w:r>
          </w:p>
        </w:tc>
        <w:tc>
          <w:tcPr>
            <w:tcW w:w="913" w:type="dxa"/>
            <w:vAlign w:val="center"/>
          </w:tcPr>
          <w:p w:rsidR="00C30A23" w:rsidRDefault="006A2E40">
            <w:pPr>
              <w:pStyle w:val="ListParagraph"/>
              <w:ind w:left="0"/>
              <w:jc w:val="center"/>
              <w:rPr>
                <w:lang w:eastAsia="en-IN"/>
              </w:rPr>
            </w:pPr>
            <w:r>
              <w:rPr>
                <w:lang w:eastAsia="en-IN"/>
              </w:rPr>
              <w:t>Edition</w:t>
            </w:r>
          </w:p>
        </w:tc>
        <w:tc>
          <w:tcPr>
            <w:tcW w:w="1801" w:type="dxa"/>
            <w:vAlign w:val="center"/>
          </w:tcPr>
          <w:p w:rsidR="00C30A23" w:rsidRDefault="006A2E40">
            <w:pPr>
              <w:pStyle w:val="ListParagraph"/>
              <w:ind w:left="0"/>
              <w:jc w:val="center"/>
              <w:rPr>
                <w:lang w:eastAsia="en-IN"/>
              </w:rPr>
            </w:pPr>
            <w:r>
              <w:rPr>
                <w:lang w:eastAsia="en-IN"/>
              </w:rPr>
              <w:t>Publisher</w:t>
            </w:r>
          </w:p>
        </w:tc>
        <w:tc>
          <w:tcPr>
            <w:tcW w:w="1985"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835" w:type="dxa"/>
          </w:tcPr>
          <w:p w:rsidR="00C30A23" w:rsidRDefault="006A2E40">
            <w:pPr>
              <w:pStyle w:val="ListParagraph"/>
              <w:ind w:left="0"/>
              <w:rPr>
                <w:lang w:eastAsia="en-IN"/>
              </w:rPr>
            </w:pPr>
            <w:r>
              <w:rPr>
                <w:lang w:eastAsia="en-IN"/>
              </w:rPr>
              <w:t>Computer Security Principles and Practice</w:t>
            </w:r>
          </w:p>
        </w:tc>
        <w:tc>
          <w:tcPr>
            <w:tcW w:w="1822" w:type="dxa"/>
          </w:tcPr>
          <w:p w:rsidR="00C30A23" w:rsidRDefault="006A2E40">
            <w:pPr>
              <w:pStyle w:val="ListParagraph"/>
              <w:ind w:left="0"/>
              <w:jc w:val="center"/>
              <w:rPr>
                <w:lang w:eastAsia="en-IN"/>
              </w:rPr>
            </w:pPr>
            <w:r>
              <w:rPr>
                <w:lang w:eastAsia="en-IN"/>
              </w:rPr>
              <w:t>William Stallings</w:t>
            </w:r>
          </w:p>
        </w:tc>
        <w:tc>
          <w:tcPr>
            <w:tcW w:w="913" w:type="dxa"/>
          </w:tcPr>
          <w:p w:rsidR="00C30A23" w:rsidRDefault="006A2E40">
            <w:pPr>
              <w:pStyle w:val="ListParagraph"/>
              <w:ind w:left="0"/>
              <w:jc w:val="center"/>
              <w:rPr>
                <w:lang w:eastAsia="en-IN"/>
              </w:rPr>
            </w:pPr>
            <w:r>
              <w:rPr>
                <w:lang w:eastAsia="en-IN"/>
              </w:rPr>
              <w:t>7</w:t>
            </w:r>
            <w:r>
              <w:rPr>
                <w:vertAlign w:val="superscript"/>
                <w:lang w:eastAsia="en-IN"/>
              </w:rPr>
              <w:t>th</w:t>
            </w:r>
            <w:r>
              <w:rPr>
                <w:lang w:eastAsia="en-IN"/>
              </w:rPr>
              <w:t xml:space="preserve"> </w:t>
            </w:r>
          </w:p>
        </w:tc>
        <w:tc>
          <w:tcPr>
            <w:tcW w:w="1801" w:type="dxa"/>
          </w:tcPr>
          <w:p w:rsidR="00C30A23" w:rsidRDefault="006A2E40">
            <w:pPr>
              <w:pStyle w:val="ListParagraph"/>
              <w:ind w:left="0"/>
              <w:jc w:val="center"/>
              <w:rPr>
                <w:lang w:eastAsia="en-IN"/>
              </w:rPr>
            </w:pPr>
            <w:r>
              <w:rPr>
                <w:lang w:eastAsia="en-IN"/>
              </w:rPr>
              <w:t>Pearson Education</w:t>
            </w:r>
          </w:p>
        </w:tc>
        <w:tc>
          <w:tcPr>
            <w:tcW w:w="1985" w:type="dxa"/>
          </w:tcPr>
          <w:p w:rsidR="00C30A23" w:rsidRDefault="006A2E40">
            <w:pPr>
              <w:pStyle w:val="ListParagraph"/>
              <w:ind w:left="0"/>
              <w:jc w:val="center"/>
              <w:rPr>
                <w:lang w:eastAsia="en-IN"/>
              </w:rPr>
            </w:pPr>
            <w:r>
              <w:rPr>
                <w:lang w:eastAsia="en-IN"/>
              </w:rPr>
              <w:t>2017</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2835" w:type="dxa"/>
          </w:tcPr>
          <w:p w:rsidR="00C30A23" w:rsidRDefault="006A2E40">
            <w:pPr>
              <w:pStyle w:val="ListParagraph"/>
              <w:ind w:left="0"/>
              <w:jc w:val="center"/>
              <w:rPr>
                <w:lang w:eastAsia="en-IN"/>
              </w:rPr>
            </w:pPr>
            <w:r>
              <w:rPr>
                <w:lang w:eastAsia="en-IN"/>
              </w:rPr>
              <w:t>Security in Computing</w:t>
            </w:r>
          </w:p>
        </w:tc>
        <w:tc>
          <w:tcPr>
            <w:tcW w:w="1822" w:type="dxa"/>
          </w:tcPr>
          <w:p w:rsidR="00C30A23" w:rsidRDefault="006A2E40">
            <w:pPr>
              <w:pStyle w:val="ListParagraph"/>
              <w:ind w:left="0"/>
              <w:jc w:val="center"/>
              <w:rPr>
                <w:lang w:eastAsia="en-IN"/>
              </w:rPr>
            </w:pPr>
            <w:r>
              <w:rPr>
                <w:lang w:eastAsia="en-IN"/>
              </w:rPr>
              <w:t xml:space="preserve">Charles P. </w:t>
            </w:r>
            <w:proofErr w:type="spellStart"/>
            <w:r>
              <w:rPr>
                <w:lang w:eastAsia="en-IN"/>
              </w:rPr>
              <w:t>Pfleeger</w:t>
            </w:r>
            <w:proofErr w:type="spellEnd"/>
          </w:p>
        </w:tc>
        <w:tc>
          <w:tcPr>
            <w:tcW w:w="913" w:type="dxa"/>
          </w:tcPr>
          <w:p w:rsidR="00C30A23" w:rsidRDefault="006A2E40">
            <w:pPr>
              <w:pStyle w:val="ListParagraph"/>
              <w:ind w:left="0"/>
              <w:jc w:val="center"/>
              <w:rPr>
                <w:lang w:eastAsia="en-IN"/>
              </w:rPr>
            </w:pPr>
            <w:r>
              <w:rPr>
                <w:lang w:eastAsia="en-IN"/>
              </w:rPr>
              <w:t>5</w:t>
            </w:r>
            <w:r>
              <w:rPr>
                <w:vertAlign w:val="superscript"/>
                <w:lang w:eastAsia="en-IN"/>
              </w:rPr>
              <w:t>th</w:t>
            </w:r>
            <w:r>
              <w:rPr>
                <w:lang w:eastAsia="en-IN"/>
              </w:rPr>
              <w:t xml:space="preserve"> </w:t>
            </w:r>
          </w:p>
        </w:tc>
        <w:tc>
          <w:tcPr>
            <w:tcW w:w="1801" w:type="dxa"/>
          </w:tcPr>
          <w:p w:rsidR="00C30A23" w:rsidRDefault="006A2E40">
            <w:pPr>
              <w:pStyle w:val="ListParagraph"/>
              <w:ind w:left="0"/>
              <w:jc w:val="center"/>
              <w:rPr>
                <w:lang w:eastAsia="en-IN"/>
              </w:rPr>
            </w:pPr>
            <w:r>
              <w:rPr>
                <w:lang w:eastAsia="en-IN"/>
              </w:rPr>
              <w:t>Pearson Education</w:t>
            </w:r>
          </w:p>
        </w:tc>
        <w:tc>
          <w:tcPr>
            <w:tcW w:w="1985" w:type="dxa"/>
          </w:tcPr>
          <w:p w:rsidR="00C30A23" w:rsidRDefault="006A2E40">
            <w:pPr>
              <w:pStyle w:val="ListParagraph"/>
              <w:ind w:left="0"/>
              <w:jc w:val="center"/>
              <w:rPr>
                <w:lang w:eastAsia="en-IN"/>
              </w:rPr>
            </w:pPr>
            <w:r>
              <w:rPr>
                <w:lang w:eastAsia="en-IN"/>
              </w:rPr>
              <w:t>2015</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2835" w:type="dxa"/>
          </w:tcPr>
          <w:p w:rsidR="00C30A23" w:rsidRDefault="006A2E40">
            <w:pPr>
              <w:pStyle w:val="ListParagraph"/>
              <w:ind w:left="0"/>
              <w:jc w:val="center"/>
              <w:rPr>
                <w:lang w:eastAsia="en-IN"/>
              </w:rPr>
            </w:pPr>
            <w:r>
              <w:rPr>
                <w:lang w:eastAsia="en-IN"/>
              </w:rPr>
              <w:t>Cyber Security</w:t>
            </w:r>
          </w:p>
        </w:tc>
        <w:tc>
          <w:tcPr>
            <w:tcW w:w="1822" w:type="dxa"/>
          </w:tcPr>
          <w:p w:rsidR="00C30A23" w:rsidRDefault="006A2E40">
            <w:pPr>
              <w:pStyle w:val="ListParagraph"/>
              <w:ind w:left="0"/>
              <w:jc w:val="center"/>
              <w:rPr>
                <w:lang w:eastAsia="en-IN"/>
              </w:rPr>
            </w:pPr>
            <w:r>
              <w:rPr>
                <w:lang w:eastAsia="en-IN"/>
              </w:rPr>
              <w:t>Goyal K. K. and Garg A</w:t>
            </w:r>
          </w:p>
        </w:tc>
        <w:tc>
          <w:tcPr>
            <w:tcW w:w="913" w:type="dxa"/>
          </w:tcPr>
          <w:p w:rsidR="00C30A23" w:rsidRDefault="00C30A23">
            <w:pPr>
              <w:pStyle w:val="ListParagraph"/>
              <w:ind w:left="0"/>
              <w:jc w:val="center"/>
              <w:rPr>
                <w:lang w:eastAsia="en-IN"/>
              </w:rPr>
            </w:pPr>
          </w:p>
        </w:tc>
        <w:tc>
          <w:tcPr>
            <w:tcW w:w="1801" w:type="dxa"/>
          </w:tcPr>
          <w:p w:rsidR="00C30A23" w:rsidRDefault="006A2E40">
            <w:pPr>
              <w:pStyle w:val="ListParagraph"/>
              <w:ind w:left="0"/>
              <w:jc w:val="center"/>
              <w:rPr>
                <w:lang w:eastAsia="en-IN"/>
              </w:rPr>
            </w:pPr>
            <w:r>
              <w:rPr>
                <w:lang w:eastAsia="en-IN"/>
              </w:rPr>
              <w:t>University Science Press</w:t>
            </w:r>
          </w:p>
        </w:tc>
        <w:tc>
          <w:tcPr>
            <w:tcW w:w="1985" w:type="dxa"/>
          </w:tcPr>
          <w:p w:rsidR="00C30A23" w:rsidRDefault="00C30A23">
            <w:pPr>
              <w:pStyle w:val="ListParagraph"/>
              <w:ind w:left="0"/>
              <w:jc w:val="center"/>
              <w:rPr>
                <w:lang w:eastAsia="en-IN"/>
              </w:rPr>
            </w:pP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2835" w:type="dxa"/>
          </w:tcPr>
          <w:p w:rsidR="00C30A23" w:rsidRDefault="006A2E40">
            <w:pPr>
              <w:pStyle w:val="ListParagraph"/>
              <w:ind w:left="0"/>
              <w:jc w:val="center"/>
              <w:rPr>
                <w:lang w:eastAsia="en-IN"/>
              </w:rPr>
            </w:pPr>
            <w:r>
              <w:rPr>
                <w:lang w:eastAsia="en-IN"/>
              </w:rPr>
              <w:t>Analyzing Computer Security</w:t>
            </w:r>
          </w:p>
        </w:tc>
        <w:tc>
          <w:tcPr>
            <w:tcW w:w="1822" w:type="dxa"/>
          </w:tcPr>
          <w:p w:rsidR="00C30A23" w:rsidRDefault="006A2E40">
            <w:pPr>
              <w:pStyle w:val="ListParagraph"/>
              <w:ind w:left="0"/>
              <w:jc w:val="center"/>
              <w:rPr>
                <w:lang w:eastAsia="en-IN"/>
              </w:rPr>
            </w:pPr>
            <w:proofErr w:type="spellStart"/>
            <w:r>
              <w:rPr>
                <w:lang w:eastAsia="en-IN"/>
              </w:rPr>
              <w:t>Pfleeger</w:t>
            </w:r>
            <w:proofErr w:type="spellEnd"/>
            <w:r>
              <w:rPr>
                <w:lang w:eastAsia="en-IN"/>
              </w:rPr>
              <w:t xml:space="preserve"> C. P. and </w:t>
            </w:r>
            <w:proofErr w:type="spellStart"/>
            <w:r>
              <w:rPr>
                <w:lang w:eastAsia="en-IN"/>
              </w:rPr>
              <w:t>Pfleeger</w:t>
            </w:r>
            <w:proofErr w:type="spellEnd"/>
            <w:r>
              <w:rPr>
                <w:lang w:eastAsia="en-IN"/>
              </w:rPr>
              <w:t xml:space="preserve"> S. L.</w:t>
            </w:r>
          </w:p>
        </w:tc>
        <w:tc>
          <w:tcPr>
            <w:tcW w:w="913" w:type="dxa"/>
          </w:tcPr>
          <w:p w:rsidR="00C30A23" w:rsidRDefault="006A2E40">
            <w:pPr>
              <w:pStyle w:val="ListParagraph"/>
              <w:ind w:left="0"/>
              <w:jc w:val="center"/>
              <w:rPr>
                <w:lang w:eastAsia="en-IN"/>
              </w:rPr>
            </w:pPr>
            <w:r>
              <w:rPr>
                <w:lang w:eastAsia="en-IN"/>
              </w:rPr>
              <w:t>5</w:t>
            </w:r>
            <w:r>
              <w:rPr>
                <w:vertAlign w:val="superscript"/>
                <w:lang w:eastAsia="en-IN"/>
              </w:rPr>
              <w:t>th</w:t>
            </w:r>
            <w:r>
              <w:rPr>
                <w:lang w:eastAsia="en-IN"/>
              </w:rPr>
              <w:t xml:space="preserve"> </w:t>
            </w:r>
          </w:p>
        </w:tc>
        <w:tc>
          <w:tcPr>
            <w:tcW w:w="1801" w:type="dxa"/>
          </w:tcPr>
          <w:p w:rsidR="00C30A23" w:rsidRDefault="006A2E40">
            <w:pPr>
              <w:pStyle w:val="ListParagraph"/>
              <w:ind w:left="0"/>
              <w:jc w:val="center"/>
              <w:rPr>
                <w:lang w:eastAsia="en-IN"/>
              </w:rPr>
            </w:pPr>
            <w:r>
              <w:rPr>
                <w:lang w:eastAsia="en-IN"/>
              </w:rPr>
              <w:t>Pearson Education India</w:t>
            </w:r>
          </w:p>
        </w:tc>
        <w:tc>
          <w:tcPr>
            <w:tcW w:w="1985" w:type="dxa"/>
          </w:tcPr>
          <w:p w:rsidR="00C30A23" w:rsidRDefault="006A2E40">
            <w:pPr>
              <w:pStyle w:val="ListParagraph"/>
              <w:ind w:left="0"/>
              <w:jc w:val="center"/>
              <w:rPr>
                <w:lang w:eastAsia="en-IN"/>
              </w:rPr>
            </w:pPr>
            <w:r>
              <w:rPr>
                <w:lang w:eastAsia="en-IN"/>
              </w:rPr>
              <w:t>2018</w:t>
            </w:r>
          </w:p>
        </w:tc>
      </w:tr>
      <w:tr w:rsidR="00C30A23">
        <w:trPr>
          <w:trHeight w:val="568"/>
        </w:trPr>
        <w:tc>
          <w:tcPr>
            <w:tcW w:w="10065"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09" w:type="dxa"/>
            <w:vAlign w:val="center"/>
          </w:tcPr>
          <w:p w:rsidR="00C30A23" w:rsidRDefault="006A2E40">
            <w:pPr>
              <w:pStyle w:val="ListParagraph"/>
              <w:ind w:left="0"/>
              <w:jc w:val="center"/>
              <w:rPr>
                <w:lang w:eastAsia="en-IN"/>
              </w:rPr>
            </w:pPr>
            <w:r>
              <w:rPr>
                <w:lang w:eastAsia="en-IN"/>
              </w:rPr>
              <w:t>S. No.</w:t>
            </w:r>
          </w:p>
        </w:tc>
        <w:tc>
          <w:tcPr>
            <w:tcW w:w="2835" w:type="dxa"/>
            <w:vAlign w:val="center"/>
          </w:tcPr>
          <w:p w:rsidR="00C30A23" w:rsidRDefault="006A2E40">
            <w:pPr>
              <w:pStyle w:val="ListParagraph"/>
              <w:ind w:left="0"/>
              <w:jc w:val="center"/>
              <w:rPr>
                <w:lang w:eastAsia="en-IN"/>
              </w:rPr>
            </w:pPr>
            <w:r>
              <w:rPr>
                <w:lang w:eastAsia="en-IN"/>
              </w:rPr>
              <w:t>Book Title</w:t>
            </w:r>
          </w:p>
        </w:tc>
        <w:tc>
          <w:tcPr>
            <w:tcW w:w="1822" w:type="dxa"/>
            <w:vAlign w:val="center"/>
          </w:tcPr>
          <w:p w:rsidR="00C30A23" w:rsidRDefault="006A2E40">
            <w:pPr>
              <w:pStyle w:val="ListParagraph"/>
              <w:ind w:left="0"/>
              <w:jc w:val="center"/>
              <w:rPr>
                <w:lang w:eastAsia="en-IN"/>
              </w:rPr>
            </w:pPr>
            <w:r>
              <w:rPr>
                <w:lang w:eastAsia="en-IN"/>
              </w:rPr>
              <w:t>Authors</w:t>
            </w:r>
          </w:p>
        </w:tc>
        <w:tc>
          <w:tcPr>
            <w:tcW w:w="913" w:type="dxa"/>
            <w:vAlign w:val="center"/>
          </w:tcPr>
          <w:p w:rsidR="00C30A23" w:rsidRDefault="006A2E40">
            <w:pPr>
              <w:pStyle w:val="ListParagraph"/>
              <w:ind w:left="0"/>
              <w:jc w:val="center"/>
              <w:rPr>
                <w:lang w:eastAsia="en-IN"/>
              </w:rPr>
            </w:pPr>
            <w:r>
              <w:rPr>
                <w:lang w:eastAsia="en-IN"/>
              </w:rPr>
              <w:t>Edition</w:t>
            </w:r>
          </w:p>
        </w:tc>
        <w:tc>
          <w:tcPr>
            <w:tcW w:w="1801" w:type="dxa"/>
            <w:vAlign w:val="center"/>
          </w:tcPr>
          <w:p w:rsidR="00C30A23" w:rsidRDefault="006A2E40">
            <w:pPr>
              <w:pStyle w:val="ListParagraph"/>
              <w:ind w:left="0"/>
              <w:jc w:val="center"/>
              <w:rPr>
                <w:lang w:eastAsia="en-IN"/>
              </w:rPr>
            </w:pPr>
            <w:r>
              <w:rPr>
                <w:lang w:eastAsia="en-IN"/>
              </w:rPr>
              <w:t>Publisher</w:t>
            </w:r>
          </w:p>
        </w:tc>
        <w:tc>
          <w:tcPr>
            <w:tcW w:w="1985"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835" w:type="dxa"/>
          </w:tcPr>
          <w:p w:rsidR="00C30A23" w:rsidRDefault="006A2E40">
            <w:pPr>
              <w:pStyle w:val="ListParagraph"/>
              <w:ind w:left="0"/>
              <w:jc w:val="center"/>
              <w:rPr>
                <w:lang w:eastAsia="en-IN"/>
              </w:rPr>
            </w:pPr>
            <w:r>
              <w:rPr>
                <w:lang w:eastAsia="en-IN"/>
              </w:rPr>
              <w:t>Information Security: Principles and Practice</w:t>
            </w:r>
          </w:p>
        </w:tc>
        <w:tc>
          <w:tcPr>
            <w:tcW w:w="1822" w:type="dxa"/>
          </w:tcPr>
          <w:p w:rsidR="00C30A23" w:rsidRDefault="006A2E40">
            <w:pPr>
              <w:pStyle w:val="ListParagraph"/>
              <w:ind w:left="0"/>
              <w:jc w:val="center"/>
              <w:rPr>
                <w:lang w:eastAsia="en-IN"/>
              </w:rPr>
            </w:pPr>
            <w:r>
              <w:rPr>
                <w:lang w:eastAsia="en-IN"/>
              </w:rPr>
              <w:t>Mark Stamp</w:t>
            </w:r>
          </w:p>
        </w:tc>
        <w:tc>
          <w:tcPr>
            <w:tcW w:w="913" w:type="dxa"/>
          </w:tcPr>
          <w:p w:rsidR="00C30A23" w:rsidRDefault="006A2E40">
            <w:pPr>
              <w:pStyle w:val="ListParagraph"/>
              <w:ind w:left="0"/>
              <w:jc w:val="center"/>
              <w:rPr>
                <w:lang w:eastAsia="en-IN"/>
              </w:rPr>
            </w:pPr>
            <w:r>
              <w:rPr>
                <w:lang w:eastAsia="en-IN"/>
              </w:rPr>
              <w:t>3</w:t>
            </w:r>
            <w:r>
              <w:rPr>
                <w:vertAlign w:val="superscript"/>
                <w:lang w:eastAsia="en-IN"/>
              </w:rPr>
              <w:t>nd</w:t>
            </w:r>
            <w:r>
              <w:rPr>
                <w:lang w:eastAsia="en-IN"/>
              </w:rPr>
              <w:t xml:space="preserve"> </w:t>
            </w:r>
          </w:p>
        </w:tc>
        <w:tc>
          <w:tcPr>
            <w:tcW w:w="1801" w:type="dxa"/>
          </w:tcPr>
          <w:p w:rsidR="00C30A23" w:rsidRDefault="006A2E40">
            <w:pPr>
              <w:pStyle w:val="ListParagraph"/>
              <w:ind w:left="0"/>
              <w:jc w:val="center"/>
              <w:rPr>
                <w:lang w:eastAsia="en-IN"/>
              </w:rPr>
            </w:pPr>
            <w:r>
              <w:rPr>
                <w:lang w:eastAsia="en-IN"/>
              </w:rPr>
              <w:t>Wiley</w:t>
            </w:r>
          </w:p>
        </w:tc>
        <w:tc>
          <w:tcPr>
            <w:tcW w:w="1985" w:type="dxa"/>
          </w:tcPr>
          <w:p w:rsidR="00C30A23" w:rsidRDefault="006A2E40">
            <w:pPr>
              <w:pStyle w:val="ListParagraph"/>
              <w:ind w:left="0"/>
              <w:jc w:val="center"/>
              <w:rPr>
                <w:lang w:eastAsia="en-IN"/>
              </w:rPr>
            </w:pPr>
            <w:r>
              <w:rPr>
                <w:lang w:eastAsia="en-IN"/>
              </w:rPr>
              <w:t>2022</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2835" w:type="dxa"/>
          </w:tcPr>
          <w:p w:rsidR="00C30A23" w:rsidRDefault="006A2E40">
            <w:pPr>
              <w:pStyle w:val="ListParagraph"/>
              <w:ind w:left="0"/>
              <w:jc w:val="center"/>
              <w:rPr>
                <w:lang w:eastAsia="en-IN"/>
              </w:rPr>
            </w:pPr>
            <w:r>
              <w:rPr>
                <w:lang w:eastAsia="en-IN"/>
              </w:rPr>
              <w:t>Penetration Testing: A Hands-On Introduction to Hacking</w:t>
            </w:r>
          </w:p>
        </w:tc>
        <w:tc>
          <w:tcPr>
            <w:tcW w:w="1822" w:type="dxa"/>
          </w:tcPr>
          <w:p w:rsidR="00C30A23" w:rsidRDefault="006A2E40">
            <w:pPr>
              <w:pStyle w:val="ListParagraph"/>
              <w:ind w:left="0"/>
              <w:jc w:val="center"/>
              <w:rPr>
                <w:lang w:eastAsia="en-IN"/>
              </w:rPr>
            </w:pPr>
            <w:r>
              <w:rPr>
                <w:lang w:eastAsia="en-IN"/>
              </w:rPr>
              <w:t>Georgia Weidman</w:t>
            </w:r>
          </w:p>
        </w:tc>
        <w:tc>
          <w:tcPr>
            <w:tcW w:w="913" w:type="dxa"/>
          </w:tcPr>
          <w:p w:rsidR="00C30A23" w:rsidRDefault="006A2E40">
            <w:pPr>
              <w:pStyle w:val="ListParagraph"/>
              <w:ind w:left="0"/>
              <w:jc w:val="center"/>
              <w:rPr>
                <w:lang w:eastAsia="en-IN"/>
              </w:rPr>
            </w:pPr>
            <w:r>
              <w:rPr>
                <w:lang w:eastAsia="en-IN"/>
              </w:rPr>
              <w:t>1</w:t>
            </w:r>
            <w:r>
              <w:rPr>
                <w:vertAlign w:val="superscript"/>
                <w:lang w:eastAsia="en-IN"/>
              </w:rPr>
              <w:t>st</w:t>
            </w:r>
            <w:r>
              <w:rPr>
                <w:lang w:eastAsia="en-IN"/>
              </w:rPr>
              <w:t xml:space="preserve"> </w:t>
            </w:r>
          </w:p>
        </w:tc>
        <w:tc>
          <w:tcPr>
            <w:tcW w:w="1801" w:type="dxa"/>
          </w:tcPr>
          <w:p w:rsidR="00C30A23" w:rsidRDefault="006A2E40">
            <w:pPr>
              <w:pStyle w:val="ListParagraph"/>
              <w:ind w:left="0"/>
              <w:jc w:val="center"/>
              <w:rPr>
                <w:lang w:eastAsia="en-IN"/>
              </w:rPr>
            </w:pPr>
            <w:r>
              <w:rPr>
                <w:lang w:eastAsia="en-IN"/>
              </w:rPr>
              <w:t>No Starch Press</w:t>
            </w:r>
          </w:p>
        </w:tc>
        <w:tc>
          <w:tcPr>
            <w:tcW w:w="1985" w:type="dxa"/>
          </w:tcPr>
          <w:p w:rsidR="00C30A23" w:rsidRDefault="006A2E40">
            <w:pPr>
              <w:pStyle w:val="ListParagraph"/>
              <w:ind w:left="0"/>
              <w:jc w:val="center"/>
              <w:rPr>
                <w:lang w:eastAsia="en-IN"/>
              </w:rPr>
            </w:pPr>
            <w:r>
              <w:rPr>
                <w:lang w:eastAsia="en-IN"/>
              </w:rPr>
              <w:t>2014</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2835" w:type="dxa"/>
          </w:tcPr>
          <w:p w:rsidR="00C30A23" w:rsidRDefault="006A2E40">
            <w:pPr>
              <w:pStyle w:val="ListParagraph"/>
              <w:ind w:left="0"/>
              <w:jc w:val="center"/>
              <w:rPr>
                <w:lang w:eastAsia="en-IN"/>
              </w:rPr>
            </w:pPr>
            <w:r>
              <w:rPr>
                <w:lang w:eastAsia="en-IN"/>
              </w:rPr>
              <w:t>Cryptography and Network Security</w:t>
            </w:r>
          </w:p>
        </w:tc>
        <w:tc>
          <w:tcPr>
            <w:tcW w:w="1822" w:type="dxa"/>
          </w:tcPr>
          <w:p w:rsidR="00C30A23" w:rsidRDefault="006A2E40">
            <w:pPr>
              <w:pStyle w:val="ListParagraph"/>
              <w:ind w:left="0"/>
              <w:jc w:val="center"/>
              <w:rPr>
                <w:lang w:eastAsia="en-IN"/>
              </w:rPr>
            </w:pPr>
            <w:proofErr w:type="spellStart"/>
            <w:r>
              <w:rPr>
                <w:lang w:eastAsia="en-IN"/>
              </w:rPr>
              <w:t>Atul</w:t>
            </w:r>
            <w:proofErr w:type="spellEnd"/>
            <w:r>
              <w:rPr>
                <w:lang w:eastAsia="en-IN"/>
              </w:rPr>
              <w:t xml:space="preserve"> </w:t>
            </w:r>
            <w:proofErr w:type="spellStart"/>
            <w:r>
              <w:rPr>
                <w:lang w:eastAsia="en-IN"/>
              </w:rPr>
              <w:t>Kahate</w:t>
            </w:r>
            <w:proofErr w:type="spellEnd"/>
          </w:p>
        </w:tc>
        <w:tc>
          <w:tcPr>
            <w:tcW w:w="913" w:type="dxa"/>
          </w:tcPr>
          <w:p w:rsidR="00C30A23" w:rsidRDefault="006A2E40">
            <w:pPr>
              <w:pStyle w:val="ListParagraph"/>
              <w:ind w:left="0"/>
              <w:jc w:val="center"/>
              <w:rPr>
                <w:lang w:eastAsia="en-IN"/>
              </w:rPr>
            </w:pPr>
            <w:r>
              <w:rPr>
                <w:lang w:eastAsia="en-IN"/>
              </w:rPr>
              <w:t>3</w:t>
            </w:r>
            <w:r>
              <w:rPr>
                <w:vertAlign w:val="superscript"/>
                <w:lang w:eastAsia="en-IN"/>
              </w:rPr>
              <w:t>rd</w:t>
            </w:r>
            <w:r>
              <w:rPr>
                <w:lang w:eastAsia="en-IN"/>
              </w:rPr>
              <w:t xml:space="preserve"> </w:t>
            </w:r>
          </w:p>
        </w:tc>
        <w:tc>
          <w:tcPr>
            <w:tcW w:w="1801" w:type="dxa"/>
          </w:tcPr>
          <w:p w:rsidR="00C30A23" w:rsidRDefault="006A2E40">
            <w:pPr>
              <w:pStyle w:val="ListParagraph"/>
              <w:ind w:left="0"/>
              <w:jc w:val="center"/>
              <w:rPr>
                <w:lang w:eastAsia="en-IN"/>
              </w:rPr>
            </w:pPr>
            <w:r>
              <w:rPr>
                <w:lang w:eastAsia="en-IN"/>
              </w:rPr>
              <w:t xml:space="preserve">Tata Mc </w:t>
            </w:r>
            <w:proofErr w:type="spellStart"/>
            <w:r>
              <w:rPr>
                <w:lang w:eastAsia="en-IN"/>
              </w:rPr>
              <w:t>Graw</w:t>
            </w:r>
            <w:proofErr w:type="spellEnd"/>
            <w:r>
              <w:rPr>
                <w:lang w:eastAsia="en-IN"/>
              </w:rPr>
              <w:t xml:space="preserve"> Hill</w:t>
            </w:r>
          </w:p>
        </w:tc>
        <w:tc>
          <w:tcPr>
            <w:tcW w:w="1985" w:type="dxa"/>
          </w:tcPr>
          <w:p w:rsidR="00C30A23" w:rsidRDefault="006A2E40">
            <w:pPr>
              <w:pStyle w:val="ListParagraph"/>
              <w:ind w:left="0"/>
              <w:jc w:val="center"/>
              <w:rPr>
                <w:lang w:eastAsia="en-IN"/>
              </w:rPr>
            </w:pPr>
            <w:r>
              <w:rPr>
                <w:lang w:eastAsia="en-IN"/>
              </w:rPr>
              <w:t>2013</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2835" w:type="dxa"/>
          </w:tcPr>
          <w:p w:rsidR="00C30A23" w:rsidRDefault="006A2E40">
            <w:pPr>
              <w:pStyle w:val="ListParagraph"/>
              <w:ind w:left="0"/>
              <w:jc w:val="center"/>
              <w:rPr>
                <w:lang w:eastAsia="en-IN"/>
              </w:rPr>
            </w:pPr>
            <w:r>
              <w:rPr>
                <w:lang w:eastAsia="en-IN"/>
              </w:rPr>
              <w:t>Cyber Security Understanding Cyber Crimes</w:t>
            </w:r>
          </w:p>
        </w:tc>
        <w:tc>
          <w:tcPr>
            <w:tcW w:w="1822" w:type="dxa"/>
          </w:tcPr>
          <w:p w:rsidR="00C30A23" w:rsidRDefault="006A2E40">
            <w:pPr>
              <w:pStyle w:val="ListParagraph"/>
              <w:ind w:left="0"/>
              <w:jc w:val="center"/>
              <w:rPr>
                <w:lang w:eastAsia="en-IN"/>
              </w:rPr>
            </w:pPr>
            <w:r>
              <w:rPr>
                <w:lang w:eastAsia="en-IN"/>
              </w:rPr>
              <w:t xml:space="preserve">Nina </w:t>
            </w:r>
            <w:proofErr w:type="spellStart"/>
            <w:r>
              <w:rPr>
                <w:lang w:eastAsia="en-IN"/>
              </w:rPr>
              <w:t>Godbole</w:t>
            </w:r>
            <w:proofErr w:type="spellEnd"/>
            <w:r>
              <w:rPr>
                <w:lang w:eastAsia="en-IN"/>
              </w:rPr>
              <w:t xml:space="preserve"> and </w:t>
            </w:r>
            <w:proofErr w:type="spellStart"/>
            <w:r>
              <w:rPr>
                <w:lang w:eastAsia="en-IN"/>
              </w:rPr>
              <w:t>Sunit</w:t>
            </w:r>
            <w:proofErr w:type="spellEnd"/>
            <w:r>
              <w:rPr>
                <w:lang w:eastAsia="en-IN"/>
              </w:rPr>
              <w:t xml:space="preserve"> </w:t>
            </w:r>
            <w:proofErr w:type="spellStart"/>
            <w:r>
              <w:rPr>
                <w:lang w:eastAsia="en-IN"/>
              </w:rPr>
              <w:t>Belpure</w:t>
            </w:r>
            <w:proofErr w:type="spellEnd"/>
          </w:p>
        </w:tc>
        <w:tc>
          <w:tcPr>
            <w:tcW w:w="913" w:type="dxa"/>
          </w:tcPr>
          <w:p w:rsidR="00C30A23" w:rsidRDefault="00C30A23">
            <w:pPr>
              <w:pStyle w:val="ListParagraph"/>
              <w:ind w:left="0"/>
              <w:jc w:val="center"/>
              <w:rPr>
                <w:lang w:eastAsia="en-IN"/>
              </w:rPr>
            </w:pPr>
          </w:p>
        </w:tc>
        <w:tc>
          <w:tcPr>
            <w:tcW w:w="1801" w:type="dxa"/>
          </w:tcPr>
          <w:p w:rsidR="00C30A23" w:rsidRDefault="006A2E40">
            <w:pPr>
              <w:pStyle w:val="ListParagraph"/>
              <w:ind w:left="0"/>
              <w:jc w:val="center"/>
              <w:rPr>
                <w:lang w:eastAsia="en-IN"/>
              </w:rPr>
            </w:pPr>
            <w:r>
              <w:rPr>
                <w:lang w:eastAsia="en-IN"/>
              </w:rPr>
              <w:t>Wiley</w:t>
            </w:r>
          </w:p>
        </w:tc>
        <w:tc>
          <w:tcPr>
            <w:tcW w:w="1985" w:type="dxa"/>
          </w:tcPr>
          <w:p w:rsidR="00C30A23" w:rsidRDefault="006A2E40">
            <w:pPr>
              <w:pStyle w:val="ListParagraph"/>
              <w:ind w:left="0"/>
              <w:jc w:val="center"/>
              <w:rPr>
                <w:lang w:eastAsia="en-IN"/>
              </w:rPr>
            </w:pPr>
            <w:r>
              <w:rPr>
                <w:lang w:eastAsia="en-IN"/>
              </w:rPr>
              <w:t>2016</w:t>
            </w:r>
          </w:p>
        </w:tc>
      </w:tr>
      <w:tr w:rsidR="00C30A23">
        <w:trPr>
          <w:trHeight w:val="381"/>
        </w:trPr>
        <w:tc>
          <w:tcPr>
            <w:tcW w:w="10065"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272"/>
        </w:trPr>
        <w:tc>
          <w:tcPr>
            <w:tcW w:w="10065" w:type="dxa"/>
            <w:gridSpan w:val="6"/>
            <w:vAlign w:val="center"/>
          </w:tcPr>
          <w:p w:rsidR="00C30A23" w:rsidRDefault="006A2E40">
            <w:pPr>
              <w:pStyle w:val="ListParagraph"/>
              <w:numPr>
                <w:ilvl w:val="0"/>
                <w:numId w:val="11"/>
              </w:numPr>
              <w:rPr>
                <w:lang w:eastAsia="en-IN"/>
              </w:rPr>
            </w:pPr>
            <w:r>
              <w:rPr>
                <w:lang w:eastAsia="en-IN"/>
              </w:rPr>
              <w:t xml:space="preserve"> </w:t>
            </w:r>
            <w:hyperlink r:id="rId18" w:history="1">
              <w:r>
                <w:rPr>
                  <w:rStyle w:val="Hyperlink"/>
                  <w:color w:val="auto"/>
                  <w:u w:val="none"/>
                  <w:lang w:val="en-IN" w:eastAsia="en-IN"/>
                </w:rPr>
                <w:t>https://onlinecourses.nptel.ac.in/noc23_cs127/preview</w:t>
              </w:r>
            </w:hyperlink>
          </w:p>
        </w:tc>
      </w:tr>
      <w:tr w:rsidR="00C30A23">
        <w:trPr>
          <w:trHeight w:val="266"/>
        </w:trPr>
        <w:tc>
          <w:tcPr>
            <w:tcW w:w="10065" w:type="dxa"/>
            <w:gridSpan w:val="6"/>
            <w:vAlign w:val="center"/>
          </w:tcPr>
          <w:p w:rsidR="00C30A23" w:rsidRDefault="008F1793">
            <w:pPr>
              <w:pStyle w:val="ListParagraph"/>
              <w:numPr>
                <w:ilvl w:val="0"/>
                <w:numId w:val="11"/>
              </w:numPr>
              <w:jc w:val="both"/>
              <w:rPr>
                <w:lang w:eastAsia="en-IN"/>
              </w:rPr>
            </w:pPr>
            <w:hyperlink r:id="rId19" w:history="1">
              <w:r w:rsidR="006A2E40">
                <w:rPr>
                  <w:rStyle w:val="Hyperlink"/>
                  <w:color w:val="auto"/>
                  <w:u w:val="none"/>
                  <w:lang w:val="en-IN" w:eastAsia="en-IN"/>
                </w:rPr>
                <w:t>https://onlinecourses.nptel.ac.in/noc22_cs13/preview</w:t>
              </w:r>
            </w:hyperlink>
          </w:p>
        </w:tc>
      </w:tr>
      <w:tr w:rsidR="00C30A23">
        <w:trPr>
          <w:trHeight w:val="280"/>
        </w:trPr>
        <w:tc>
          <w:tcPr>
            <w:tcW w:w="10065" w:type="dxa"/>
            <w:gridSpan w:val="6"/>
            <w:vAlign w:val="center"/>
          </w:tcPr>
          <w:p w:rsidR="00C30A23" w:rsidRDefault="006A2E40">
            <w:pPr>
              <w:pStyle w:val="ListParagraph"/>
              <w:numPr>
                <w:ilvl w:val="0"/>
                <w:numId w:val="11"/>
              </w:numPr>
              <w:rPr>
                <w:lang w:eastAsia="en-IN"/>
              </w:rPr>
            </w:pPr>
            <w:r>
              <w:rPr>
                <w:rStyle w:val="Hyperlink"/>
                <w:color w:val="auto"/>
                <w:u w:val="none"/>
                <w:lang w:val="en-IN" w:eastAsia="en-IN"/>
              </w:rPr>
              <w:t>https://onlinecourses.swayam2.ac.in/e-learning/preview/nou26_ge21</w:t>
            </w:r>
          </w:p>
        </w:tc>
      </w:tr>
      <w:tr w:rsidR="00C30A23">
        <w:trPr>
          <w:trHeight w:val="272"/>
        </w:trPr>
        <w:tc>
          <w:tcPr>
            <w:tcW w:w="10065" w:type="dxa"/>
            <w:gridSpan w:val="6"/>
            <w:vAlign w:val="center"/>
          </w:tcPr>
          <w:p w:rsidR="00C30A23" w:rsidRDefault="006A2E40">
            <w:pPr>
              <w:pStyle w:val="ListParagraph"/>
              <w:numPr>
                <w:ilvl w:val="0"/>
                <w:numId w:val="11"/>
              </w:numPr>
              <w:rPr>
                <w:lang w:eastAsia="en-IN"/>
              </w:rPr>
            </w:pPr>
            <w:r>
              <w:rPr>
                <w:rStyle w:val="Hyperlink"/>
                <w:color w:val="auto"/>
                <w:u w:val="none"/>
                <w:lang w:val="en-IN" w:eastAsia="en-IN"/>
              </w:rPr>
              <w:t>https://onlinecourses.swayam2.ac.in/e-learning/preview/nou26_cs04</w:t>
            </w:r>
          </w:p>
        </w:tc>
      </w:tr>
    </w:tbl>
    <w:p w:rsidR="00C30A23" w:rsidRDefault="00C30A23">
      <w:pPr>
        <w:pStyle w:val="ListParagraph"/>
        <w:rPr>
          <w:color w:val="000000" w:themeColor="text1"/>
        </w:rPr>
      </w:pPr>
    </w:p>
    <w:p w:rsidR="00C30A23" w:rsidRDefault="006A2E40">
      <w:pPr>
        <w:pStyle w:val="ListParagraph"/>
        <w:ind w:left="0"/>
        <w:jc w:val="both"/>
        <w:rPr>
          <w:i/>
        </w:rPr>
      </w:pPr>
      <w:r>
        <w:t>*</w:t>
      </w:r>
      <w:r>
        <w:rPr>
          <w:i/>
        </w:rPr>
        <w:t>Certification for the self-learning component should preferably be included in the assessment.</w:t>
      </w:r>
    </w:p>
    <w:p w:rsidR="008F1793" w:rsidRDefault="008F1793">
      <w:pPr>
        <w:pStyle w:val="ListParagraph"/>
        <w:ind w:left="0"/>
        <w:jc w:val="both"/>
        <w:rPr>
          <w:i/>
        </w:rPr>
      </w:pPr>
    </w:p>
    <w:p w:rsidR="008F1793" w:rsidRDefault="008F1793">
      <w:pPr>
        <w:pStyle w:val="ListParagraph"/>
        <w:ind w:left="0"/>
        <w:jc w:val="both"/>
        <w:rPr>
          <w:i/>
        </w:rPr>
      </w:pPr>
    </w:p>
    <w:p w:rsidR="008F1793" w:rsidRDefault="008F1793">
      <w:pPr>
        <w:pStyle w:val="ListParagraph"/>
        <w:ind w:left="0"/>
        <w:jc w:val="both"/>
        <w:rPr>
          <w:i/>
        </w:rPr>
      </w:pPr>
    </w:p>
    <w:p w:rsidR="008F1793" w:rsidRDefault="008F1793">
      <w:pPr>
        <w:pStyle w:val="ListParagraph"/>
        <w:ind w:left="0"/>
        <w:jc w:val="both"/>
        <w:rPr>
          <w:i/>
        </w:rPr>
      </w:pPr>
    </w:p>
    <w:p w:rsidR="008F1793" w:rsidRDefault="008F1793">
      <w:pPr>
        <w:pStyle w:val="ListParagraph"/>
        <w:ind w:left="0"/>
        <w:jc w:val="both"/>
      </w:pPr>
    </w:p>
    <w:p w:rsidR="00C30A23" w:rsidRDefault="00C30A23">
      <w:pPr>
        <w:pStyle w:val="ListParagraph"/>
      </w:pPr>
    </w:p>
    <w:tbl>
      <w:tblPr>
        <w:tblStyle w:val="TableGrid"/>
        <w:tblW w:w="10065" w:type="dxa"/>
        <w:tblInd w:w="-5" w:type="dxa"/>
        <w:tblLook w:val="04A0" w:firstRow="1" w:lastRow="0" w:firstColumn="1" w:lastColumn="0" w:noHBand="0" w:noVBand="1"/>
      </w:tblPr>
      <w:tblGrid>
        <w:gridCol w:w="733"/>
        <w:gridCol w:w="7386"/>
        <w:gridCol w:w="1946"/>
      </w:tblGrid>
      <w:tr w:rsidR="00C30A23">
        <w:trPr>
          <w:trHeight w:val="868"/>
        </w:trPr>
        <w:tc>
          <w:tcPr>
            <w:tcW w:w="10065"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522"/>
        </w:trPr>
        <w:tc>
          <w:tcPr>
            <w:tcW w:w="733" w:type="dxa"/>
            <w:vAlign w:val="center"/>
          </w:tcPr>
          <w:p w:rsidR="00C30A23" w:rsidRDefault="006A2E40">
            <w:pPr>
              <w:pStyle w:val="ListParagraph"/>
              <w:ind w:left="0"/>
              <w:jc w:val="center"/>
              <w:rPr>
                <w:lang w:eastAsia="en-IN"/>
              </w:rPr>
            </w:pPr>
            <w:r>
              <w:rPr>
                <w:lang w:eastAsia="en-IN"/>
              </w:rPr>
              <w:t>CO No.</w:t>
            </w:r>
          </w:p>
        </w:tc>
        <w:tc>
          <w:tcPr>
            <w:tcW w:w="7386" w:type="dxa"/>
            <w:vAlign w:val="center"/>
          </w:tcPr>
          <w:p w:rsidR="00C30A23" w:rsidRDefault="006A2E40">
            <w:pPr>
              <w:pStyle w:val="ListParagraph"/>
              <w:ind w:left="0"/>
              <w:jc w:val="center"/>
              <w:rPr>
                <w:lang w:eastAsia="en-IN"/>
              </w:rPr>
            </w:pPr>
            <w:r>
              <w:rPr>
                <w:lang w:eastAsia="en-IN"/>
              </w:rPr>
              <w:t>Statement</w:t>
            </w:r>
          </w:p>
        </w:tc>
        <w:tc>
          <w:tcPr>
            <w:tcW w:w="1946" w:type="dxa"/>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CO1</w:t>
            </w:r>
          </w:p>
        </w:tc>
        <w:tc>
          <w:tcPr>
            <w:tcW w:w="7386" w:type="dxa"/>
            <w:vAlign w:val="center"/>
          </w:tcPr>
          <w:p w:rsidR="00C30A23" w:rsidRDefault="006A2E40">
            <w:pPr>
              <w:pStyle w:val="ListParagraph"/>
              <w:ind w:left="0"/>
              <w:rPr>
                <w:lang w:eastAsia="en-IN"/>
              </w:rPr>
            </w:pPr>
            <w:r>
              <w:rPr>
                <w:rStyle w:val="normaltextrun"/>
                <w:lang w:eastAsia="en-IN"/>
              </w:rPr>
              <w:t>Articulate the fundamentals of Computer Networks, IP routing and core concepts of ethical hacking in real world scenarios.</w:t>
            </w:r>
            <w:r>
              <w:rPr>
                <w:rStyle w:val="eop"/>
                <w:lang w:eastAsia="en-IN"/>
              </w:rPr>
              <w:t> </w:t>
            </w:r>
          </w:p>
        </w:tc>
        <w:tc>
          <w:tcPr>
            <w:tcW w:w="1946" w:type="dxa"/>
            <w:vAlign w:val="center"/>
          </w:tcPr>
          <w:p w:rsidR="00C30A23" w:rsidRDefault="006A2E40">
            <w:pPr>
              <w:pStyle w:val="ListParagraph"/>
              <w:ind w:left="0"/>
              <w:jc w:val="center"/>
              <w:rPr>
                <w:lang w:eastAsia="en-IN"/>
              </w:rPr>
            </w:pPr>
            <w:r>
              <w:rPr>
                <w:rStyle w:val="normaltextrun"/>
                <w:bCs/>
                <w:lang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CO2</w:t>
            </w:r>
          </w:p>
        </w:tc>
        <w:tc>
          <w:tcPr>
            <w:tcW w:w="7386" w:type="dxa"/>
            <w:vAlign w:val="center"/>
          </w:tcPr>
          <w:p w:rsidR="00C30A23" w:rsidRDefault="006A2E40">
            <w:pPr>
              <w:pStyle w:val="ListParagraph"/>
              <w:ind w:left="0"/>
              <w:rPr>
                <w:rStyle w:val="normaltextrun"/>
                <w:lang w:eastAsia="en-IN"/>
              </w:rPr>
            </w:pPr>
            <w:r>
              <w:rPr>
                <w:rStyle w:val="normaltextrun"/>
                <w:lang w:eastAsia="en-IN"/>
              </w:rPr>
              <w:t>Understand various threats and attacks, corresponding counter measures and various vulnerability assessment and security techniques in an organization. </w:t>
            </w:r>
          </w:p>
        </w:tc>
        <w:tc>
          <w:tcPr>
            <w:tcW w:w="1946" w:type="dxa"/>
            <w:vAlign w:val="center"/>
          </w:tcPr>
          <w:p w:rsidR="00C30A23" w:rsidRDefault="006A2E40">
            <w:pPr>
              <w:pStyle w:val="ListParagraph"/>
              <w:ind w:left="0"/>
              <w:jc w:val="center"/>
              <w:rPr>
                <w:lang w:eastAsia="en-IN"/>
              </w:rPr>
            </w:pPr>
            <w:r>
              <w:rPr>
                <w:rStyle w:val="normaltextrun"/>
                <w:bCs/>
                <w:lang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CO3</w:t>
            </w:r>
          </w:p>
        </w:tc>
        <w:tc>
          <w:tcPr>
            <w:tcW w:w="7386" w:type="dxa"/>
            <w:vAlign w:val="center"/>
          </w:tcPr>
          <w:p w:rsidR="00C30A23" w:rsidRDefault="006A2E40">
            <w:pPr>
              <w:pStyle w:val="ListParagraph"/>
              <w:ind w:left="0"/>
              <w:rPr>
                <w:rStyle w:val="normaltextrun"/>
                <w:lang w:eastAsia="en-IN"/>
              </w:rPr>
            </w:pPr>
            <w:r>
              <w:rPr>
                <w:rStyle w:val="normaltextrun"/>
                <w:lang w:eastAsia="en-IN"/>
              </w:rPr>
              <w:t>Apply the knowledge of network reconnaissance to perform Network and web application-based attacks. </w:t>
            </w:r>
          </w:p>
        </w:tc>
        <w:tc>
          <w:tcPr>
            <w:tcW w:w="1946" w:type="dxa"/>
            <w:vAlign w:val="center"/>
          </w:tcPr>
          <w:p w:rsidR="00C30A23" w:rsidRDefault="006A2E40">
            <w:pPr>
              <w:pStyle w:val="ListParagraph"/>
              <w:ind w:left="0"/>
              <w:jc w:val="center"/>
              <w:rPr>
                <w:lang w:eastAsia="en-IN"/>
              </w:rPr>
            </w:pPr>
            <w:r>
              <w:rPr>
                <w:rStyle w:val="normaltextrun"/>
                <w:bCs/>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CO4</w:t>
            </w:r>
          </w:p>
        </w:tc>
        <w:tc>
          <w:tcPr>
            <w:tcW w:w="7386" w:type="dxa"/>
            <w:vAlign w:val="center"/>
          </w:tcPr>
          <w:p w:rsidR="00C30A23" w:rsidRDefault="006A2E40">
            <w:pPr>
              <w:pStyle w:val="ListParagraph"/>
              <w:ind w:left="0"/>
              <w:rPr>
                <w:rStyle w:val="normaltextrun"/>
                <w:lang w:eastAsia="en-IN"/>
              </w:rPr>
            </w:pPr>
            <w:r>
              <w:rPr>
                <w:rStyle w:val="normaltextrun"/>
                <w:lang w:eastAsia="en-IN"/>
              </w:rPr>
              <w:t>Apply application security to protect data, systems, and networks from common threats. </w:t>
            </w:r>
          </w:p>
        </w:tc>
        <w:tc>
          <w:tcPr>
            <w:tcW w:w="1946" w:type="dxa"/>
            <w:vAlign w:val="center"/>
          </w:tcPr>
          <w:p w:rsidR="00C30A23" w:rsidRDefault="006A2E40">
            <w:pPr>
              <w:pStyle w:val="ListParagraph"/>
              <w:ind w:left="0"/>
              <w:jc w:val="center"/>
              <w:rPr>
                <w:lang w:eastAsia="en-IN"/>
              </w:rPr>
            </w:pPr>
            <w:r>
              <w:rPr>
                <w:rStyle w:val="normaltextrun"/>
                <w:bCs/>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CO5</w:t>
            </w:r>
          </w:p>
        </w:tc>
        <w:tc>
          <w:tcPr>
            <w:tcW w:w="7386" w:type="dxa"/>
            <w:vAlign w:val="center"/>
          </w:tcPr>
          <w:p w:rsidR="00C30A23" w:rsidRDefault="006A2E40">
            <w:pPr>
              <w:pStyle w:val="ListParagraph"/>
              <w:ind w:left="0"/>
              <w:rPr>
                <w:rStyle w:val="normaltextrun"/>
                <w:lang w:eastAsia="en-IN"/>
              </w:rPr>
            </w:pPr>
            <w:r>
              <w:rPr>
                <w:rStyle w:val="normaltextrun"/>
                <w:lang w:eastAsia="en-IN"/>
              </w:rPr>
              <w:t>Understand different types of organizational policies including WWW policies, email security policies, and corporate security policies. </w:t>
            </w:r>
          </w:p>
        </w:tc>
        <w:tc>
          <w:tcPr>
            <w:tcW w:w="1946" w:type="dxa"/>
            <w:vAlign w:val="center"/>
          </w:tcPr>
          <w:p w:rsidR="00C30A23" w:rsidRDefault="006A2E40">
            <w:pPr>
              <w:pStyle w:val="ListParagraph"/>
              <w:ind w:left="0"/>
              <w:jc w:val="center"/>
              <w:rPr>
                <w:lang w:eastAsia="en-IN"/>
              </w:rPr>
            </w:pPr>
            <w:r>
              <w:rPr>
                <w:rStyle w:val="normaltextrun"/>
                <w:bCs/>
                <w:lang w:eastAsia="en-IN"/>
              </w:rPr>
              <w:t>K2</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9819" w:type="dxa"/>
        <w:tblInd w:w="-5" w:type="dxa"/>
        <w:tblLayout w:type="fixed"/>
        <w:tblLook w:val="04A0" w:firstRow="1" w:lastRow="0" w:firstColumn="1" w:lastColumn="0" w:noHBand="0" w:noVBand="1"/>
      </w:tblPr>
      <w:tblGrid>
        <w:gridCol w:w="1418"/>
        <w:gridCol w:w="1134"/>
        <w:gridCol w:w="992"/>
        <w:gridCol w:w="992"/>
        <w:gridCol w:w="1134"/>
        <w:gridCol w:w="993"/>
        <w:gridCol w:w="992"/>
        <w:gridCol w:w="992"/>
        <w:gridCol w:w="1172"/>
      </w:tblGrid>
      <w:tr w:rsidR="00C30A23">
        <w:trPr>
          <w:trHeight w:val="624"/>
        </w:trPr>
        <w:tc>
          <w:tcPr>
            <w:tcW w:w="1418"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13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99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13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993"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99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99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172"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7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7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7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7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992"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13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3"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99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172"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439"/>
        </w:trPr>
        <w:tc>
          <w:tcPr>
            <w:tcW w:w="1418"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134"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w:t>
            </w:r>
          </w:p>
        </w:tc>
        <w:tc>
          <w:tcPr>
            <w:tcW w:w="992"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992"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13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99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992"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992"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172"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bl>
    <w:p w:rsidR="008F1793" w:rsidRPr="008F1793" w:rsidRDefault="008F1793">
      <w:pPr>
        <w:ind w:right="-1180"/>
        <w:rPr>
          <w:rFonts w:ascii="Times New Roman" w:eastAsia="Calibri" w:hAnsi="Times New Roman" w:cs="Times New Roman"/>
          <w:i/>
          <w:sz w:val="8"/>
          <w:szCs w:val="24"/>
        </w:rPr>
      </w:pPr>
    </w:p>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p w:rsidR="00C30A23" w:rsidRDefault="00C30A2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Default="008F1793">
      <w:pPr>
        <w:pStyle w:val="ListParagraph"/>
        <w:rPr>
          <w:sz w:val="6"/>
        </w:rPr>
      </w:pPr>
    </w:p>
    <w:p w:rsidR="008F1793" w:rsidRPr="008F1793" w:rsidRDefault="008F1793">
      <w:pPr>
        <w:pStyle w:val="ListParagraph"/>
        <w:rPr>
          <w:sz w:val="6"/>
        </w:rPr>
      </w:pP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1"/>
        <w:gridCol w:w="1923"/>
        <w:gridCol w:w="1844"/>
        <w:gridCol w:w="3117"/>
        <w:gridCol w:w="1417"/>
      </w:tblGrid>
      <w:tr w:rsidR="00C30A23">
        <w:trPr>
          <w:trHeight w:val="365"/>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lastRenderedPageBreak/>
              <w:t>Evaluation Pattern</w:t>
            </w:r>
          </w:p>
        </w:tc>
      </w:tr>
      <w:tr w:rsidR="00C30A23">
        <w:trPr>
          <w:trHeight w:val="415"/>
        </w:trPr>
        <w:tc>
          <w:tcPr>
            <w:tcW w:w="2715"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571"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714"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17"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969"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929"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571"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714"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17"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969"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929"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571"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714"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918" w:type="dxa"/>
        <w:tblLook w:val="04A0" w:firstRow="1" w:lastRow="0" w:firstColumn="1" w:lastColumn="0" w:noHBand="0" w:noVBand="1"/>
      </w:tblPr>
      <w:tblGrid>
        <w:gridCol w:w="846"/>
        <w:gridCol w:w="3544"/>
        <w:gridCol w:w="4110"/>
        <w:gridCol w:w="1418"/>
      </w:tblGrid>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4110" w:type="dxa"/>
            <w:vAlign w:val="center"/>
          </w:tcPr>
          <w:p w:rsidR="00C30A23" w:rsidRDefault="006A2E40">
            <w:pPr>
              <w:pStyle w:val="ListParagraph"/>
              <w:ind w:left="0"/>
              <w:jc w:val="center"/>
              <w:rPr>
                <w:lang w:eastAsia="en-IN"/>
              </w:rPr>
            </w:pPr>
            <w:r>
              <w:rPr>
                <w:lang w:eastAsia="en-IN"/>
              </w:rPr>
              <w:t>Remarks</w:t>
            </w:r>
          </w:p>
        </w:tc>
        <w:tc>
          <w:tcPr>
            <w:tcW w:w="1418"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CO1</w:t>
            </w:r>
          </w:p>
        </w:tc>
        <w:tc>
          <w:tcPr>
            <w:tcW w:w="3544" w:type="dxa"/>
            <w:vAlign w:val="center"/>
          </w:tcPr>
          <w:p w:rsidR="00C30A23" w:rsidRDefault="006A2E40">
            <w:pPr>
              <w:pStyle w:val="ListParagraph"/>
              <w:ind w:left="0"/>
              <w:jc w:val="center"/>
              <w:rPr>
                <w:lang w:eastAsia="en-IN"/>
              </w:rPr>
            </w:pPr>
            <w:r>
              <w:rPr>
                <w:lang w:eastAsia="en-IN"/>
              </w:rPr>
              <w:t>Quiz, Presentation</w:t>
            </w:r>
          </w:p>
        </w:tc>
        <w:tc>
          <w:tcPr>
            <w:tcW w:w="4110" w:type="dxa"/>
            <w:vAlign w:val="center"/>
          </w:tcPr>
          <w:p w:rsidR="00C30A23" w:rsidRDefault="006A2E40">
            <w:pPr>
              <w:pStyle w:val="ListParagraph"/>
              <w:ind w:left="0"/>
              <w:jc w:val="center"/>
              <w:rPr>
                <w:lang w:eastAsia="en-IN"/>
              </w:rPr>
            </w:pPr>
            <w:r>
              <w:rPr>
                <w:lang w:eastAsia="en-IN"/>
              </w:rPr>
              <w:t>50%+50%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vAlign w:val="center"/>
          </w:tcPr>
          <w:p w:rsidR="00C30A23" w:rsidRDefault="006A2E40">
            <w:pPr>
              <w:pStyle w:val="ListParagraph"/>
              <w:ind w:left="0"/>
              <w:jc w:val="center"/>
              <w:rPr>
                <w:lang w:eastAsia="en-IN"/>
              </w:rPr>
            </w:pPr>
            <w:r>
              <w:rPr>
                <w:lang w:eastAsia="en-IN"/>
              </w:rPr>
              <w:t>Quiz, Assignment</w:t>
            </w:r>
          </w:p>
        </w:tc>
        <w:tc>
          <w:tcPr>
            <w:tcW w:w="4110" w:type="dxa"/>
            <w:vAlign w:val="center"/>
          </w:tcPr>
          <w:p w:rsidR="00C30A23" w:rsidRDefault="006A2E40">
            <w:pPr>
              <w:pStyle w:val="ListParagraph"/>
              <w:ind w:left="0"/>
              <w:jc w:val="center"/>
              <w:rPr>
                <w:lang w:eastAsia="en-IN"/>
              </w:rPr>
            </w:pPr>
            <w:r>
              <w:rPr>
                <w:lang w:eastAsia="en-IN"/>
              </w:rPr>
              <w:t>50%+50%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vAlign w:val="center"/>
          </w:tcPr>
          <w:p w:rsidR="00C30A23" w:rsidRDefault="006A2E40">
            <w:pPr>
              <w:pStyle w:val="ListParagraph"/>
              <w:ind w:left="0"/>
              <w:jc w:val="center"/>
              <w:rPr>
                <w:lang w:eastAsia="en-IN"/>
              </w:rPr>
            </w:pPr>
            <w:r>
              <w:rPr>
                <w:lang w:eastAsia="en-IN"/>
              </w:rPr>
              <w:t>Quiz, Presentation/Class Test</w:t>
            </w:r>
          </w:p>
        </w:tc>
        <w:tc>
          <w:tcPr>
            <w:tcW w:w="4110" w:type="dxa"/>
            <w:vAlign w:val="center"/>
          </w:tcPr>
          <w:p w:rsidR="00C30A23" w:rsidRDefault="006A2E40">
            <w:pPr>
              <w:pStyle w:val="ListParagraph"/>
              <w:ind w:left="0"/>
              <w:jc w:val="center"/>
              <w:rPr>
                <w:lang w:eastAsia="en-IN"/>
              </w:rPr>
            </w:pPr>
            <w:r>
              <w:rPr>
                <w:lang w:eastAsia="en-IN"/>
              </w:rPr>
              <w:t>50%+50%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CO4</w:t>
            </w:r>
          </w:p>
        </w:tc>
        <w:tc>
          <w:tcPr>
            <w:tcW w:w="3544" w:type="dxa"/>
            <w:vAlign w:val="center"/>
          </w:tcPr>
          <w:p w:rsidR="00C30A23" w:rsidRDefault="006A2E40">
            <w:pPr>
              <w:pStyle w:val="ListParagraph"/>
              <w:ind w:left="0"/>
              <w:jc w:val="center"/>
              <w:rPr>
                <w:lang w:eastAsia="en-IN"/>
              </w:rPr>
            </w:pPr>
            <w:r>
              <w:rPr>
                <w:lang w:eastAsia="en-IN"/>
              </w:rPr>
              <w:t>Quiz, Presentation/Class Test</w:t>
            </w:r>
          </w:p>
        </w:tc>
        <w:tc>
          <w:tcPr>
            <w:tcW w:w="4110" w:type="dxa"/>
            <w:vAlign w:val="center"/>
          </w:tcPr>
          <w:p w:rsidR="00C30A23" w:rsidRDefault="006A2E40">
            <w:pPr>
              <w:pStyle w:val="ListParagraph"/>
              <w:ind w:left="0"/>
              <w:jc w:val="center"/>
              <w:rPr>
                <w:lang w:eastAsia="en-IN"/>
              </w:rPr>
            </w:pPr>
            <w:r>
              <w:rPr>
                <w:lang w:eastAsia="en-IN"/>
              </w:rPr>
              <w:t>50%+50%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vAlign w:val="center"/>
          </w:tcPr>
          <w:p w:rsidR="00C30A23" w:rsidRDefault="006A2E40">
            <w:pPr>
              <w:pStyle w:val="ListParagraph"/>
              <w:ind w:left="0"/>
              <w:jc w:val="center"/>
              <w:rPr>
                <w:lang w:eastAsia="en-IN"/>
              </w:rPr>
            </w:pPr>
            <w:r>
              <w:rPr>
                <w:lang w:eastAsia="en-IN"/>
              </w:rPr>
              <w:t>Quiz, Class Test</w:t>
            </w:r>
          </w:p>
        </w:tc>
        <w:tc>
          <w:tcPr>
            <w:tcW w:w="4110" w:type="dxa"/>
            <w:vAlign w:val="center"/>
          </w:tcPr>
          <w:p w:rsidR="00C30A23" w:rsidRDefault="006A2E40">
            <w:pPr>
              <w:pStyle w:val="ListParagraph"/>
              <w:ind w:left="0"/>
              <w:jc w:val="center"/>
              <w:rPr>
                <w:lang w:eastAsia="en-IN"/>
              </w:rPr>
            </w:pPr>
            <w:r>
              <w:rPr>
                <w:lang w:eastAsia="en-IN"/>
              </w:rPr>
              <w:t>50%+50%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C30A23">
            <w:pPr>
              <w:pStyle w:val="ListParagraph"/>
              <w:ind w:left="0"/>
              <w:jc w:val="both"/>
              <w:rPr>
                <w:lang w:eastAsia="en-IN"/>
              </w:rPr>
            </w:pPr>
          </w:p>
        </w:tc>
        <w:tc>
          <w:tcPr>
            <w:tcW w:w="3544" w:type="dxa"/>
            <w:vAlign w:val="center"/>
          </w:tcPr>
          <w:p w:rsidR="00C30A23" w:rsidRDefault="006A2E40">
            <w:pPr>
              <w:pStyle w:val="ListParagraph"/>
              <w:ind w:left="0"/>
              <w:jc w:val="center"/>
              <w:rPr>
                <w:lang w:eastAsia="en-IN"/>
              </w:rPr>
            </w:pPr>
            <w:r>
              <w:rPr>
                <w:lang w:eastAsia="en-IN"/>
              </w:rPr>
              <w:t xml:space="preserve">Attendance </w:t>
            </w:r>
          </w:p>
        </w:tc>
        <w:tc>
          <w:tcPr>
            <w:tcW w:w="4110" w:type="dxa"/>
            <w:vAlign w:val="center"/>
          </w:tcPr>
          <w:p w:rsidR="00C30A23" w:rsidRDefault="006A2E40">
            <w:pPr>
              <w:pStyle w:val="ListParagraph"/>
              <w:ind w:left="0"/>
              <w:jc w:val="center"/>
              <w:rPr>
                <w:lang w:eastAsia="en-IN"/>
              </w:rPr>
            </w:pPr>
            <w:r>
              <w:rPr>
                <w:lang w:eastAsia="en-IN"/>
              </w:rPr>
              <w:t>100%</w:t>
            </w:r>
          </w:p>
        </w:tc>
        <w:tc>
          <w:tcPr>
            <w:tcW w:w="141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500" w:type="dxa"/>
            <w:gridSpan w:val="3"/>
            <w:vAlign w:val="center"/>
          </w:tcPr>
          <w:p w:rsidR="00C30A23" w:rsidRDefault="006A2E40">
            <w:pPr>
              <w:pStyle w:val="ListParagraph"/>
              <w:ind w:left="0"/>
              <w:jc w:val="both"/>
              <w:rPr>
                <w:lang w:eastAsia="en-IN"/>
              </w:rPr>
            </w:pPr>
            <w:r>
              <w:rPr>
                <w:lang w:eastAsia="en-IN"/>
              </w:rPr>
              <w:t>Total Marks</w:t>
            </w:r>
          </w:p>
        </w:tc>
        <w:tc>
          <w:tcPr>
            <w:tcW w:w="1418"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t>Assessment Tool</w:t>
            </w:r>
          </w:p>
        </w:tc>
        <w:tc>
          <w:tcPr>
            <w:tcW w:w="4110" w:type="dxa"/>
            <w:vAlign w:val="center"/>
          </w:tcPr>
          <w:p w:rsidR="00C30A23" w:rsidRDefault="006A2E40">
            <w:pPr>
              <w:pStyle w:val="ListParagraph"/>
              <w:ind w:left="0"/>
              <w:jc w:val="center"/>
              <w:rPr>
                <w:lang w:eastAsia="en-IN"/>
              </w:rPr>
            </w:pPr>
            <w:r>
              <w:rPr>
                <w:lang w:eastAsia="en-IN"/>
              </w:rPr>
              <w:t>COs Coverage</w:t>
            </w:r>
          </w:p>
        </w:tc>
        <w:tc>
          <w:tcPr>
            <w:tcW w:w="1418"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 I</w:t>
            </w:r>
          </w:p>
        </w:tc>
        <w:tc>
          <w:tcPr>
            <w:tcW w:w="4110"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1418"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-II</w:t>
            </w:r>
          </w:p>
        </w:tc>
        <w:tc>
          <w:tcPr>
            <w:tcW w:w="4110"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1418"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End Term</w:t>
            </w:r>
          </w:p>
        </w:tc>
        <w:tc>
          <w:tcPr>
            <w:tcW w:w="4110"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1418"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8500" w:type="dxa"/>
            <w:gridSpan w:val="3"/>
            <w:vAlign w:val="center"/>
          </w:tcPr>
          <w:p w:rsidR="00C30A23" w:rsidRDefault="006A2E40">
            <w:pPr>
              <w:pStyle w:val="ListParagraph"/>
              <w:ind w:left="0"/>
              <w:jc w:val="center"/>
              <w:rPr>
                <w:lang w:eastAsia="en-IN"/>
              </w:rPr>
            </w:pPr>
            <w:r>
              <w:rPr>
                <w:lang w:eastAsia="en-IN"/>
              </w:rPr>
              <w:t>Total Marks</w:t>
            </w:r>
          </w:p>
        </w:tc>
        <w:tc>
          <w:tcPr>
            <w:tcW w:w="1418" w:type="dxa"/>
            <w:vAlign w:val="center"/>
          </w:tcPr>
          <w:p w:rsidR="00C30A23" w:rsidRDefault="006A2E40">
            <w:pPr>
              <w:pStyle w:val="ListParagraph"/>
              <w:ind w:left="0"/>
              <w:jc w:val="center"/>
              <w:rPr>
                <w:lang w:eastAsia="en-IN"/>
              </w:rPr>
            </w:pPr>
            <w:r>
              <w:rPr>
                <w:lang w:eastAsia="en-IN"/>
              </w:rPr>
              <w:t>70</w:t>
            </w:r>
          </w:p>
        </w:tc>
      </w:tr>
    </w:tbl>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9"/>
        <w:gridCol w:w="57"/>
        <w:gridCol w:w="1208"/>
        <w:gridCol w:w="316"/>
        <w:gridCol w:w="1731"/>
        <w:gridCol w:w="32"/>
        <w:gridCol w:w="1544"/>
        <w:gridCol w:w="787"/>
        <w:gridCol w:w="314"/>
        <w:gridCol w:w="473"/>
        <w:gridCol w:w="755"/>
        <w:gridCol w:w="1270"/>
      </w:tblGrid>
      <w:tr w:rsidR="00C30A23" w:rsidTr="008F1793">
        <w:trPr>
          <w:trHeight w:val="449"/>
        </w:trPr>
        <w:tc>
          <w:tcPr>
            <w:tcW w:w="812"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600"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33"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67"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57" w:type="pct"/>
            <w:gridSpan w:val="4"/>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632"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rsidTr="008F1793">
        <w:trPr>
          <w:trHeight w:val="458"/>
        </w:trPr>
        <w:tc>
          <w:tcPr>
            <w:tcW w:w="812" w:type="pct"/>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600"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33"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767" w:type="pct"/>
            <w:vMerge/>
          </w:tcPr>
          <w:p w:rsidR="00C30A23" w:rsidRDefault="00C30A23">
            <w:pPr>
              <w:ind w:left="-108" w:right="-109"/>
              <w:rPr>
                <w:rFonts w:ascii="Times New Roman" w:hAnsi="Times New Roman" w:cs="Times New Roman"/>
                <w:b/>
                <w:bCs/>
                <w:color w:val="000000" w:themeColor="text1"/>
                <w:sz w:val="24"/>
                <w:szCs w:val="24"/>
              </w:rPr>
            </w:pPr>
          </w:p>
        </w:tc>
        <w:tc>
          <w:tcPr>
            <w:tcW w:w="391"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391"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75"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632" w:type="pct"/>
            <w:vMerge/>
          </w:tcPr>
          <w:p w:rsidR="00C30A23" w:rsidRDefault="00C30A23">
            <w:pPr>
              <w:rPr>
                <w:rFonts w:ascii="Times New Roman" w:hAnsi="Times New Roman" w:cs="Times New Roman"/>
                <w:b/>
                <w:color w:val="000000" w:themeColor="text1"/>
                <w:sz w:val="24"/>
                <w:szCs w:val="24"/>
              </w:rPr>
            </w:pPr>
          </w:p>
        </w:tc>
      </w:tr>
      <w:tr w:rsidR="00C30A23" w:rsidTr="008F1793">
        <w:trPr>
          <w:trHeight w:val="458"/>
        </w:trPr>
        <w:tc>
          <w:tcPr>
            <w:tcW w:w="812" w:type="pct"/>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600"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33"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767" w:type="pct"/>
            <w:vMerge/>
          </w:tcPr>
          <w:p w:rsidR="00C30A23" w:rsidRDefault="00C30A23">
            <w:pPr>
              <w:rPr>
                <w:rFonts w:ascii="Times New Roman" w:hAnsi="Times New Roman" w:cs="Times New Roman"/>
                <w:b/>
                <w:bCs/>
                <w:color w:val="000000" w:themeColor="text1"/>
                <w:sz w:val="24"/>
                <w:szCs w:val="24"/>
              </w:rPr>
            </w:pPr>
          </w:p>
        </w:tc>
        <w:tc>
          <w:tcPr>
            <w:tcW w:w="391"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91"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7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632" w:type="pct"/>
            <w:vMerge/>
          </w:tcPr>
          <w:p w:rsidR="00C30A23" w:rsidRDefault="00C30A23">
            <w:pPr>
              <w:rPr>
                <w:rFonts w:ascii="Times New Roman" w:hAnsi="Times New Roman" w:cs="Times New Roman"/>
                <w:b/>
                <w:color w:val="000000" w:themeColor="text1"/>
                <w:sz w:val="24"/>
                <w:szCs w:val="24"/>
              </w:rPr>
            </w:pPr>
          </w:p>
        </w:tc>
      </w:tr>
      <w:tr w:rsidR="00C30A23" w:rsidTr="008F1793">
        <w:trPr>
          <w:trHeight w:val="674"/>
        </w:trPr>
        <w:tc>
          <w:tcPr>
            <w:tcW w:w="812" w:type="pct"/>
            <w:gridSpan w:val="2"/>
            <w:vAlign w:val="center"/>
          </w:tcPr>
          <w:p w:rsidR="00C30A23" w:rsidRDefault="006A2E40">
            <w:pPr>
              <w:autoSpaceDE w:val="0"/>
              <w:autoSpaceDN w:val="0"/>
              <w:adjustRightInd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MCA</w:t>
            </w:r>
          </w:p>
        </w:tc>
        <w:tc>
          <w:tcPr>
            <w:tcW w:w="600" w:type="pct"/>
            <w:vAlign w:val="center"/>
          </w:tcPr>
          <w:p w:rsidR="00C30A23" w:rsidRDefault="006A2E40">
            <w:pPr>
              <w:autoSpaceDE w:val="0"/>
              <w:autoSpaceDN w:val="0"/>
              <w:adjustRightInd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III</w:t>
            </w:r>
          </w:p>
        </w:tc>
        <w:tc>
          <w:tcPr>
            <w:tcW w:w="1033" w:type="pct"/>
            <w:gridSpan w:val="3"/>
            <w:vAlign w:val="center"/>
          </w:tcPr>
          <w:p w:rsidR="00C30A23" w:rsidRDefault="006A2E40">
            <w:pPr>
              <w:autoSpaceDE w:val="0"/>
              <w:autoSpaceDN w:val="0"/>
              <w:adjustRightInd w:val="0"/>
              <w:ind w:left="-107" w:right="-109"/>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Advance Machine Learning</w:t>
            </w:r>
          </w:p>
        </w:tc>
        <w:tc>
          <w:tcPr>
            <w:tcW w:w="767" w:type="pct"/>
            <w:vAlign w:val="center"/>
          </w:tcPr>
          <w:p w:rsidR="00C30A23" w:rsidRDefault="006A2E4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25CA304-E1</w:t>
            </w:r>
          </w:p>
        </w:tc>
        <w:tc>
          <w:tcPr>
            <w:tcW w:w="391" w:type="pct"/>
            <w:vAlign w:val="center"/>
          </w:tcPr>
          <w:p w:rsidR="00C30A23" w:rsidRDefault="006A2E40">
            <w:pPr>
              <w:autoSpaceDE w:val="0"/>
              <w:autoSpaceDN w:val="0"/>
              <w:adjustRightInd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391" w:type="pct"/>
            <w:gridSpan w:val="2"/>
            <w:vAlign w:val="center"/>
          </w:tcPr>
          <w:p w:rsidR="00C30A23" w:rsidRDefault="006A2E40">
            <w:pPr>
              <w:autoSpaceDE w:val="0"/>
              <w:autoSpaceDN w:val="0"/>
              <w:adjustRightInd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375" w:type="pct"/>
            <w:vAlign w:val="center"/>
          </w:tcPr>
          <w:p w:rsidR="00C30A23" w:rsidRDefault="006A2E40">
            <w:pPr>
              <w:autoSpaceDE w:val="0"/>
              <w:autoSpaceDN w:val="0"/>
              <w:adjustRightInd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632" w:type="pct"/>
            <w:vAlign w:val="center"/>
          </w:tcPr>
          <w:p w:rsidR="00C30A23" w:rsidRDefault="006A2E4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3</w:t>
            </w:r>
          </w:p>
        </w:tc>
      </w:tr>
      <w:tr w:rsidR="00C30A23">
        <w:trPr>
          <w:trHeight w:val="500"/>
        </w:trPr>
        <w:tc>
          <w:tcPr>
            <w:tcW w:w="5000" w:type="pct"/>
            <w:gridSpan w:val="12"/>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rsidTr="008F1793">
        <w:trPr>
          <w:trHeight w:val="990"/>
        </w:trPr>
        <w:tc>
          <w:tcPr>
            <w:tcW w:w="1569" w:type="pct"/>
            <w:gridSpan w:val="4"/>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60"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330" w:type="pct"/>
            <w:gridSpan w:val="4"/>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1242"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rsidTr="008F1793">
        <w:trPr>
          <w:trHeight w:val="465"/>
        </w:trPr>
        <w:tc>
          <w:tcPr>
            <w:tcW w:w="78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784"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60"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330"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1242"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8F1793">
        <w:trPr>
          <w:trHeight w:val="465"/>
        </w:trPr>
        <w:tc>
          <w:tcPr>
            <w:tcW w:w="784" w:type="pct"/>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36</w:t>
            </w:r>
          </w:p>
        </w:tc>
        <w:tc>
          <w:tcPr>
            <w:tcW w:w="784" w:type="pct"/>
            <w:gridSpan w:val="3"/>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860" w:type="pct"/>
            <w:shd w:val="clear" w:color="auto" w:fill="auto"/>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1330" w:type="pct"/>
            <w:gridSpan w:val="4"/>
            <w:shd w:val="clear" w:color="auto" w:fill="auto"/>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54</w:t>
            </w:r>
          </w:p>
        </w:tc>
        <w:tc>
          <w:tcPr>
            <w:tcW w:w="1242" w:type="pct"/>
            <w:gridSpan w:val="3"/>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9</w:t>
            </w:r>
            <w:r>
              <w:rPr>
                <w:rFonts w:ascii="Times New Roman" w:hAnsi="Times New Roman" w:cs="Times New Roman"/>
                <w:bCs/>
                <w:color w:val="000000" w:themeColor="text1"/>
                <w:sz w:val="24"/>
                <w:szCs w:val="24"/>
              </w:rPr>
              <w:t>0</w:t>
            </w:r>
          </w:p>
        </w:tc>
      </w:tr>
    </w:tbl>
    <w:p w:rsidR="00C30A23" w:rsidRDefault="00C30A23">
      <w:pPr>
        <w:ind w:right="-188"/>
        <w:rPr>
          <w:rFonts w:ascii="Times New Roman" w:hAnsi="Times New Roman" w:cs="Times New Roman"/>
          <w:sz w:val="24"/>
          <w:szCs w:val="24"/>
        </w:rPr>
      </w:pPr>
    </w:p>
    <w:tbl>
      <w:tblPr>
        <w:tblStyle w:val="TableGrid"/>
        <w:tblW w:w="10065" w:type="dxa"/>
        <w:tblInd w:w="-5" w:type="dxa"/>
        <w:tblLook w:val="04A0" w:firstRow="1" w:lastRow="0" w:firstColumn="1" w:lastColumn="0" w:noHBand="0" w:noVBand="1"/>
      </w:tblPr>
      <w:tblGrid>
        <w:gridCol w:w="709"/>
        <w:gridCol w:w="7938"/>
        <w:gridCol w:w="1418"/>
      </w:tblGrid>
      <w:tr w:rsidR="00C30A23">
        <w:trPr>
          <w:trHeight w:val="386"/>
        </w:trPr>
        <w:tc>
          <w:tcPr>
            <w:tcW w:w="10065"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567"/>
        </w:trPr>
        <w:tc>
          <w:tcPr>
            <w:tcW w:w="10065" w:type="dxa"/>
            <w:gridSpan w:val="3"/>
            <w:vAlign w:val="center"/>
          </w:tcPr>
          <w:p w:rsidR="00C30A23" w:rsidRDefault="006A2E40">
            <w:pPr>
              <w:pStyle w:val="ListParagraph"/>
              <w:numPr>
                <w:ilvl w:val="0"/>
                <w:numId w:val="12"/>
              </w:numPr>
              <w:rPr>
                <w:bCs/>
                <w:lang w:eastAsia="en-IN"/>
              </w:rPr>
            </w:pPr>
            <w:r>
              <w:rPr>
                <w:bCs/>
                <w:lang w:eastAsia="en-IN"/>
              </w:rPr>
              <w:t>This course aims to provide students with a strong foundation in machine learning, neural networks, deep learning, and natural language processing.</w:t>
            </w:r>
          </w:p>
        </w:tc>
      </w:tr>
      <w:tr w:rsidR="00C30A23">
        <w:trPr>
          <w:trHeight w:val="567"/>
        </w:trPr>
        <w:tc>
          <w:tcPr>
            <w:tcW w:w="10065" w:type="dxa"/>
            <w:gridSpan w:val="3"/>
            <w:vAlign w:val="center"/>
          </w:tcPr>
          <w:p w:rsidR="00C30A23" w:rsidRDefault="006A2E40">
            <w:pPr>
              <w:pStyle w:val="ListParagraph"/>
              <w:numPr>
                <w:ilvl w:val="0"/>
                <w:numId w:val="12"/>
              </w:numPr>
              <w:rPr>
                <w:bCs/>
                <w:lang w:eastAsia="en-IN"/>
              </w:rPr>
            </w:pPr>
            <w:r>
              <w:rPr>
                <w:lang w:eastAsia="en-IN"/>
              </w:rPr>
              <w:t>Learn the principles and implementation of ANN, CNN, and modern deep learning architectures.</w:t>
            </w:r>
          </w:p>
        </w:tc>
      </w:tr>
      <w:tr w:rsidR="00C30A23">
        <w:trPr>
          <w:trHeight w:val="567"/>
        </w:trPr>
        <w:tc>
          <w:tcPr>
            <w:tcW w:w="10065" w:type="dxa"/>
            <w:gridSpan w:val="3"/>
            <w:vAlign w:val="center"/>
          </w:tcPr>
          <w:p w:rsidR="00C30A23" w:rsidRDefault="006A2E40">
            <w:pPr>
              <w:pStyle w:val="ListParagraph"/>
              <w:numPr>
                <w:ilvl w:val="0"/>
                <w:numId w:val="12"/>
              </w:numPr>
              <w:rPr>
                <w:lang w:eastAsia="en-IN"/>
              </w:rPr>
            </w:pPr>
            <w:r>
              <w:rPr>
                <w:lang w:eastAsia="en-IN"/>
              </w:rPr>
              <w:t>Apply Natural Language Processing techniques and transformer-based models for text analysis.</w:t>
            </w:r>
          </w:p>
        </w:tc>
      </w:tr>
      <w:tr w:rsidR="00C30A23">
        <w:trPr>
          <w:trHeight w:val="567"/>
        </w:trPr>
        <w:tc>
          <w:tcPr>
            <w:tcW w:w="10065" w:type="dxa"/>
            <w:gridSpan w:val="3"/>
            <w:vAlign w:val="center"/>
          </w:tcPr>
          <w:p w:rsidR="00C30A23" w:rsidRDefault="006A2E40">
            <w:pPr>
              <w:pStyle w:val="ListParagraph"/>
              <w:numPr>
                <w:ilvl w:val="0"/>
                <w:numId w:val="12"/>
              </w:numPr>
              <w:rPr>
                <w:lang w:eastAsia="en-IN"/>
              </w:rPr>
            </w:pPr>
            <w:r>
              <w:rPr>
                <w:lang w:eastAsia="en-IN"/>
              </w:rPr>
              <w:t>Develop awareness of ethical, safe, and responsible AI practices in real-world applications and Explore Generative AI technologies, including LLMs, RAG, Vector Databases, and AI Agents.</w:t>
            </w:r>
          </w:p>
        </w:tc>
      </w:tr>
      <w:tr w:rsidR="00C30A23">
        <w:trPr>
          <w:trHeight w:val="451"/>
        </w:trPr>
        <w:tc>
          <w:tcPr>
            <w:tcW w:w="10065"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7938" w:type="dxa"/>
            <w:vAlign w:val="center"/>
          </w:tcPr>
          <w:p w:rsidR="00C30A23" w:rsidRDefault="006A2E40">
            <w:pPr>
              <w:pStyle w:val="ListParagraph"/>
              <w:ind w:left="0"/>
              <w:jc w:val="center"/>
              <w:rPr>
                <w:lang w:eastAsia="en-IN"/>
              </w:rPr>
            </w:pPr>
            <w:r>
              <w:rPr>
                <w:lang w:eastAsia="en-IN"/>
              </w:rPr>
              <w:t>Topics</w:t>
            </w:r>
          </w:p>
        </w:tc>
        <w:tc>
          <w:tcPr>
            <w:tcW w:w="1418"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7938" w:type="dxa"/>
            <w:vAlign w:val="center"/>
          </w:tcPr>
          <w:p w:rsidR="00C30A23" w:rsidRDefault="006A2E40">
            <w:pPr>
              <w:pStyle w:val="ListParagraph"/>
              <w:ind w:left="0"/>
              <w:jc w:val="both"/>
              <w:rPr>
                <w:bCs/>
                <w:lang w:eastAsia="en-IN"/>
              </w:rPr>
            </w:pPr>
            <w:r>
              <w:rPr>
                <w:bCs/>
                <w:lang w:eastAsia="en-IN"/>
              </w:rPr>
              <w:t xml:space="preserve">Ensemble learning, Types of Ensemble Methods: Bagging (Bootstrap Aggregating) and Boosting, Overview of Random Forest, </w:t>
            </w:r>
            <w:proofErr w:type="spellStart"/>
            <w:r>
              <w:rPr>
                <w:bCs/>
                <w:lang w:eastAsia="en-IN"/>
              </w:rPr>
              <w:t>AdaBoost</w:t>
            </w:r>
            <w:proofErr w:type="spellEnd"/>
            <w:r>
              <w:rPr>
                <w:bCs/>
                <w:lang w:eastAsia="en-IN"/>
              </w:rPr>
              <w:t xml:space="preserve">, Gradient Boosting, Introduction to </w:t>
            </w:r>
            <w:proofErr w:type="spellStart"/>
            <w:r>
              <w:rPr>
                <w:bCs/>
                <w:lang w:eastAsia="en-IN"/>
              </w:rPr>
              <w:t>XGBoost</w:t>
            </w:r>
            <w:proofErr w:type="spellEnd"/>
            <w:r>
              <w:rPr>
                <w:bCs/>
                <w:lang w:eastAsia="en-IN"/>
              </w:rPr>
              <w:t xml:space="preserve"> and </w:t>
            </w:r>
            <w:proofErr w:type="spellStart"/>
            <w:r>
              <w:rPr>
                <w:bCs/>
                <w:lang w:eastAsia="en-IN"/>
              </w:rPr>
              <w:t>LightGBM</w:t>
            </w:r>
            <w:proofErr w:type="spellEnd"/>
            <w:r>
              <w:rPr>
                <w:bCs/>
                <w:lang w:eastAsia="en-IN"/>
              </w:rPr>
              <w:t xml:space="preserve">, Bias–Variance Tradeoff, </w:t>
            </w:r>
            <w:proofErr w:type="spellStart"/>
            <w:r>
              <w:rPr>
                <w:bCs/>
                <w:lang w:eastAsia="en-IN"/>
              </w:rPr>
              <w:t>Hyperparameter</w:t>
            </w:r>
            <w:proofErr w:type="spellEnd"/>
            <w:r>
              <w:rPr>
                <w:bCs/>
                <w:lang w:eastAsia="en-IN"/>
              </w:rPr>
              <w:t xml:space="preserve"> tuning (Grid search &amp; Random Search), Model Evaluation and Selection.</w:t>
            </w:r>
          </w:p>
        </w:tc>
        <w:tc>
          <w:tcPr>
            <w:tcW w:w="1418"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7938" w:type="dxa"/>
            <w:vAlign w:val="center"/>
          </w:tcPr>
          <w:p w:rsidR="00C30A23" w:rsidRDefault="006A2E40">
            <w:pPr>
              <w:pStyle w:val="ListParagraph"/>
              <w:ind w:left="0"/>
              <w:jc w:val="both"/>
              <w:rPr>
                <w:bCs/>
                <w:lang w:eastAsia="en-IN"/>
              </w:rPr>
            </w:pPr>
            <w:r>
              <w:rPr>
                <w:bCs/>
                <w:lang w:eastAsia="en-IN"/>
              </w:rPr>
              <w:t>Introduction to neural networks, Perceptron and Multi-Layer Perceptron (MLP), Neurons, weights, bias, Activation functions (</w:t>
            </w:r>
            <w:proofErr w:type="spellStart"/>
            <w:r>
              <w:rPr>
                <w:bCs/>
                <w:lang w:eastAsia="en-IN"/>
              </w:rPr>
              <w:t>ReLU</w:t>
            </w:r>
            <w:proofErr w:type="spellEnd"/>
            <w:r>
              <w:rPr>
                <w:bCs/>
                <w:lang w:eastAsia="en-IN"/>
              </w:rPr>
              <w:t xml:space="preserve">, Sigmoid, </w:t>
            </w:r>
            <w:proofErr w:type="spellStart"/>
            <w:r>
              <w:rPr>
                <w:bCs/>
                <w:lang w:eastAsia="en-IN"/>
              </w:rPr>
              <w:t>Softmax</w:t>
            </w:r>
            <w:proofErr w:type="spellEnd"/>
            <w:r>
              <w:rPr>
                <w:bCs/>
                <w:lang w:eastAsia="en-IN"/>
              </w:rPr>
              <w:t xml:space="preserve">), Basic idea of gradient descent &amp; backpropagation, Epochs and Batch Size, Overfitting and </w:t>
            </w:r>
            <w:proofErr w:type="spellStart"/>
            <w:r>
              <w:rPr>
                <w:bCs/>
                <w:lang w:eastAsia="en-IN"/>
              </w:rPr>
              <w:t>Underfitting</w:t>
            </w:r>
            <w:proofErr w:type="spellEnd"/>
            <w:r>
              <w:rPr>
                <w:bCs/>
                <w:lang w:eastAsia="en-IN"/>
              </w:rPr>
              <w:t xml:space="preserve">, Simple ANN using </w:t>
            </w:r>
            <w:proofErr w:type="spellStart"/>
            <w:r>
              <w:rPr>
                <w:bCs/>
                <w:lang w:eastAsia="en-IN"/>
              </w:rPr>
              <w:t>TensorFlow</w:t>
            </w:r>
            <w:proofErr w:type="spellEnd"/>
            <w:r>
              <w:rPr>
                <w:bCs/>
                <w:lang w:eastAsia="en-IN"/>
              </w:rPr>
              <w:t>/</w:t>
            </w:r>
            <w:proofErr w:type="spellStart"/>
            <w:r>
              <w:rPr>
                <w:bCs/>
                <w:lang w:eastAsia="en-IN"/>
              </w:rPr>
              <w:t>Keras</w:t>
            </w:r>
            <w:proofErr w:type="spellEnd"/>
            <w:r>
              <w:rPr>
                <w:bCs/>
                <w:lang w:eastAsia="en-IN"/>
              </w:rPr>
              <w:t>, Model Evaluation.</w:t>
            </w:r>
          </w:p>
        </w:tc>
        <w:tc>
          <w:tcPr>
            <w:tcW w:w="141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7938" w:type="dxa"/>
            <w:vAlign w:val="center"/>
          </w:tcPr>
          <w:p w:rsidR="00C30A23" w:rsidRDefault="006A2E40">
            <w:pPr>
              <w:pStyle w:val="ListParagraph"/>
              <w:ind w:left="0"/>
              <w:jc w:val="both"/>
              <w:rPr>
                <w:bCs/>
                <w:lang w:eastAsia="en-IN"/>
              </w:rPr>
            </w:pPr>
            <w:r>
              <w:rPr>
                <w:bCs/>
                <w:lang w:eastAsia="en-IN"/>
              </w:rPr>
              <w:t xml:space="preserve">Introduction to deep learning, Neural Networks vs Deep Learning, Introduction to Convolutional Neural Networks (CNN), Layers in CNN: convolution, activation, pooling, and fully connected layers. Overview of CNN Models: </w:t>
            </w:r>
            <w:proofErr w:type="spellStart"/>
            <w:r>
              <w:rPr>
                <w:bCs/>
                <w:lang w:eastAsia="en-IN"/>
              </w:rPr>
              <w:t>LeNet</w:t>
            </w:r>
            <w:proofErr w:type="spellEnd"/>
            <w:r>
              <w:rPr>
                <w:bCs/>
                <w:lang w:eastAsia="en-IN"/>
              </w:rPr>
              <w:t xml:space="preserve">, </w:t>
            </w:r>
            <w:proofErr w:type="spellStart"/>
            <w:r>
              <w:rPr>
                <w:bCs/>
                <w:lang w:eastAsia="en-IN"/>
              </w:rPr>
              <w:t>AlexNet</w:t>
            </w:r>
            <w:proofErr w:type="spellEnd"/>
            <w:r>
              <w:rPr>
                <w:bCs/>
                <w:lang w:eastAsia="en-IN"/>
              </w:rPr>
              <w:t>, VGG, Inception (</w:t>
            </w:r>
            <w:proofErr w:type="spellStart"/>
            <w:r>
              <w:rPr>
                <w:bCs/>
                <w:lang w:eastAsia="en-IN"/>
              </w:rPr>
              <w:t>GoogLeNet</w:t>
            </w:r>
            <w:proofErr w:type="spellEnd"/>
            <w:r>
              <w:rPr>
                <w:bCs/>
                <w:lang w:eastAsia="en-IN"/>
              </w:rPr>
              <w:t xml:space="preserve">), </w:t>
            </w:r>
            <w:proofErr w:type="spellStart"/>
            <w:r>
              <w:rPr>
                <w:bCs/>
                <w:lang w:eastAsia="en-IN"/>
              </w:rPr>
              <w:t>ResNet</w:t>
            </w:r>
            <w:proofErr w:type="spellEnd"/>
            <w:r>
              <w:rPr>
                <w:bCs/>
                <w:lang w:eastAsia="en-IN"/>
              </w:rPr>
              <w:t xml:space="preserve">, </w:t>
            </w:r>
            <w:proofErr w:type="spellStart"/>
            <w:r>
              <w:rPr>
                <w:bCs/>
                <w:lang w:eastAsia="en-IN"/>
              </w:rPr>
              <w:t>EfficientNet</w:t>
            </w:r>
            <w:proofErr w:type="spellEnd"/>
            <w:r>
              <w:rPr>
                <w:bCs/>
                <w:lang w:eastAsia="en-IN"/>
              </w:rPr>
              <w:t>, Basic CNN Implementation, Concept of transfer learning, Model Evaluation for CNN.</w:t>
            </w:r>
          </w:p>
        </w:tc>
        <w:tc>
          <w:tcPr>
            <w:tcW w:w="141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7938" w:type="dxa"/>
            <w:vAlign w:val="center"/>
          </w:tcPr>
          <w:p w:rsidR="00C30A23" w:rsidRDefault="006A2E40">
            <w:pPr>
              <w:pStyle w:val="ListParagraph"/>
              <w:ind w:left="0"/>
              <w:jc w:val="both"/>
              <w:rPr>
                <w:bCs/>
                <w:lang w:eastAsia="en-IN"/>
              </w:rPr>
            </w:pPr>
            <w:r>
              <w:rPr>
                <w:bCs/>
                <w:lang w:eastAsia="en-IN"/>
              </w:rPr>
              <w:t xml:space="preserve">Introduction to NLP, Text Preprocessing Techniques, </w:t>
            </w:r>
            <w:proofErr w:type="gramStart"/>
            <w:r>
              <w:rPr>
                <w:bCs/>
                <w:lang w:eastAsia="en-IN"/>
              </w:rPr>
              <w:t>Text</w:t>
            </w:r>
            <w:proofErr w:type="gramEnd"/>
            <w:r>
              <w:rPr>
                <w:bCs/>
                <w:lang w:eastAsia="en-IN"/>
              </w:rPr>
              <w:t xml:space="preserve"> Representation Techniques: Bag of Words (</w:t>
            </w:r>
            <w:proofErr w:type="spellStart"/>
            <w:r>
              <w:rPr>
                <w:bCs/>
                <w:lang w:eastAsia="en-IN"/>
              </w:rPr>
              <w:t>BoW</w:t>
            </w:r>
            <w:proofErr w:type="spellEnd"/>
            <w:r>
              <w:rPr>
                <w:bCs/>
                <w:lang w:eastAsia="en-IN"/>
              </w:rPr>
              <w:t xml:space="preserve">), N-Gram Model, TF-IDF (Term Frequency–Inverse Document Frequency), Word </w:t>
            </w:r>
            <w:proofErr w:type="spellStart"/>
            <w:r>
              <w:rPr>
                <w:bCs/>
                <w:lang w:eastAsia="en-IN"/>
              </w:rPr>
              <w:t>Embeddings</w:t>
            </w:r>
            <w:proofErr w:type="spellEnd"/>
            <w:r>
              <w:rPr>
                <w:bCs/>
                <w:lang w:eastAsia="en-IN"/>
              </w:rPr>
              <w:t xml:space="preserve">, Word2Vec, </w:t>
            </w:r>
            <w:proofErr w:type="spellStart"/>
            <w:r>
              <w:rPr>
                <w:bCs/>
                <w:lang w:eastAsia="en-IN"/>
              </w:rPr>
              <w:t>FastText</w:t>
            </w:r>
            <w:proofErr w:type="spellEnd"/>
            <w:r>
              <w:rPr>
                <w:bCs/>
                <w:lang w:eastAsia="en-IN"/>
              </w:rPr>
              <w:t xml:space="preserve">, </w:t>
            </w:r>
            <w:r>
              <w:rPr>
                <w:bCs/>
                <w:lang w:eastAsia="en-IN"/>
              </w:rPr>
              <w:lastRenderedPageBreak/>
              <w:t>Introduction to Transformers and BERT, Machine Learning in NLP, Introduction to Deep Learning in NLP: RNN, LSTM, Transformer Models.</w:t>
            </w:r>
          </w:p>
        </w:tc>
        <w:tc>
          <w:tcPr>
            <w:tcW w:w="141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lastRenderedPageBreak/>
              <w:t>9</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5</w:t>
            </w:r>
          </w:p>
        </w:tc>
        <w:tc>
          <w:tcPr>
            <w:tcW w:w="7938" w:type="dxa"/>
            <w:vAlign w:val="center"/>
          </w:tcPr>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Introduction to Generative AI and applications (text, image, music, video generation), Real world use cases (</w:t>
            </w:r>
            <w:proofErr w:type="spellStart"/>
            <w:r>
              <w:rPr>
                <w:rFonts w:ascii="Times New Roman" w:hAnsi="Times New Roman" w:cs="Times New Roman"/>
                <w:bCs/>
                <w:sz w:val="24"/>
                <w:szCs w:val="24"/>
                <w:lang w:eastAsia="en-IN"/>
              </w:rPr>
              <w:t>ChatGPT</w:t>
            </w:r>
            <w:proofErr w:type="spellEnd"/>
            <w:r>
              <w:rPr>
                <w:rFonts w:ascii="Times New Roman" w:hAnsi="Times New Roman" w:cs="Times New Roman"/>
                <w:bCs/>
                <w:sz w:val="24"/>
                <w:szCs w:val="24"/>
                <w:lang w:eastAsia="en-IN"/>
              </w:rPr>
              <w:t xml:space="preserve">, </w:t>
            </w:r>
            <w:proofErr w:type="spellStart"/>
            <w:r>
              <w:rPr>
                <w:rFonts w:ascii="Times New Roman" w:hAnsi="Times New Roman" w:cs="Times New Roman"/>
                <w:bCs/>
                <w:sz w:val="24"/>
                <w:szCs w:val="24"/>
                <w:lang w:eastAsia="en-IN"/>
              </w:rPr>
              <w:t>MidJourney</w:t>
            </w:r>
            <w:proofErr w:type="spellEnd"/>
            <w:r>
              <w:rPr>
                <w:rFonts w:ascii="Times New Roman" w:hAnsi="Times New Roman" w:cs="Times New Roman"/>
                <w:bCs/>
                <w:sz w:val="24"/>
                <w:szCs w:val="24"/>
                <w:lang w:eastAsia="en-IN"/>
              </w:rPr>
              <w:t>), Basic idea of GANs and VAEs, Introduction to LLMs and Transformers, Retrieval-Augmented Generation (RAG) and Vector Databases.</w:t>
            </w:r>
          </w:p>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Introduction to AI Agents and Agentic AI Open-Source vs Closed-Source AI Models, Fine-tuning and prompt basics.</w:t>
            </w:r>
          </w:p>
          <w:p w:rsidR="00C30A23" w:rsidRDefault="006A2E40">
            <w:pPr>
              <w:pStyle w:val="ListParagraph"/>
              <w:ind w:left="0"/>
              <w:jc w:val="both"/>
              <w:rPr>
                <w:lang w:eastAsia="en-IN"/>
              </w:rPr>
            </w:pPr>
            <w:r>
              <w:rPr>
                <w:bCs/>
                <w:lang w:eastAsia="en-IN"/>
              </w:rPr>
              <w:t>Ethical considerations in AI: AI bias and fairness, Safety in generative AI.</w:t>
            </w:r>
          </w:p>
        </w:tc>
        <w:tc>
          <w:tcPr>
            <w:tcW w:w="1418"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6</w:t>
            </w:r>
          </w:p>
        </w:tc>
      </w:tr>
    </w:tbl>
    <w:p w:rsidR="00C30A23" w:rsidRDefault="00C30A23">
      <w:pPr>
        <w:pStyle w:val="ListParagraph"/>
      </w:pPr>
    </w:p>
    <w:tbl>
      <w:tblPr>
        <w:tblStyle w:val="TableGrid"/>
        <w:tblW w:w="10065" w:type="dxa"/>
        <w:tblInd w:w="-5" w:type="dxa"/>
        <w:tblLook w:val="04A0" w:firstRow="1" w:lastRow="0" w:firstColumn="1" w:lastColumn="0" w:noHBand="0" w:noVBand="1"/>
      </w:tblPr>
      <w:tblGrid>
        <w:gridCol w:w="705"/>
        <w:gridCol w:w="2556"/>
        <w:gridCol w:w="2835"/>
        <w:gridCol w:w="992"/>
        <w:gridCol w:w="1559"/>
        <w:gridCol w:w="1418"/>
      </w:tblGrid>
      <w:tr w:rsidR="00C30A23">
        <w:trPr>
          <w:trHeight w:val="528"/>
        </w:trPr>
        <w:tc>
          <w:tcPr>
            <w:tcW w:w="10065"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705" w:type="dxa"/>
            <w:vAlign w:val="center"/>
          </w:tcPr>
          <w:p w:rsidR="00C30A23" w:rsidRDefault="006A2E40">
            <w:pPr>
              <w:pStyle w:val="ListParagraph"/>
              <w:ind w:left="0"/>
              <w:jc w:val="center"/>
              <w:rPr>
                <w:lang w:eastAsia="en-IN"/>
              </w:rPr>
            </w:pPr>
            <w:r>
              <w:rPr>
                <w:lang w:eastAsia="en-IN"/>
              </w:rPr>
              <w:t>S. No.</w:t>
            </w:r>
          </w:p>
        </w:tc>
        <w:tc>
          <w:tcPr>
            <w:tcW w:w="2556" w:type="dxa"/>
            <w:vAlign w:val="center"/>
          </w:tcPr>
          <w:p w:rsidR="00C30A23" w:rsidRDefault="006A2E40">
            <w:pPr>
              <w:pStyle w:val="ListParagraph"/>
              <w:ind w:left="0"/>
              <w:jc w:val="center"/>
              <w:rPr>
                <w:lang w:eastAsia="en-IN"/>
              </w:rPr>
            </w:pPr>
            <w:r>
              <w:rPr>
                <w:lang w:eastAsia="en-IN"/>
              </w:rPr>
              <w:t>Book Title</w:t>
            </w:r>
          </w:p>
        </w:tc>
        <w:tc>
          <w:tcPr>
            <w:tcW w:w="2835" w:type="dxa"/>
            <w:vAlign w:val="center"/>
          </w:tcPr>
          <w:p w:rsidR="00C30A23" w:rsidRDefault="006A2E40">
            <w:pPr>
              <w:pStyle w:val="ListParagraph"/>
              <w:ind w:left="0"/>
              <w:jc w:val="center"/>
              <w:rPr>
                <w:lang w:eastAsia="en-IN"/>
              </w:rPr>
            </w:pPr>
            <w:r>
              <w:rPr>
                <w:lang w:eastAsia="en-IN"/>
              </w:rPr>
              <w:t>Authors</w:t>
            </w:r>
          </w:p>
        </w:tc>
        <w:tc>
          <w:tcPr>
            <w:tcW w:w="992" w:type="dxa"/>
            <w:vAlign w:val="center"/>
          </w:tcPr>
          <w:p w:rsidR="00C30A23" w:rsidRDefault="006A2E40">
            <w:pPr>
              <w:pStyle w:val="ListParagraph"/>
              <w:ind w:left="0"/>
              <w:jc w:val="center"/>
              <w:rPr>
                <w:lang w:eastAsia="en-IN"/>
              </w:rPr>
            </w:pPr>
            <w:r>
              <w:rPr>
                <w:lang w:eastAsia="en-IN"/>
              </w:rPr>
              <w:t>Edition</w:t>
            </w:r>
          </w:p>
        </w:tc>
        <w:tc>
          <w:tcPr>
            <w:tcW w:w="1559" w:type="dxa"/>
            <w:vAlign w:val="center"/>
          </w:tcPr>
          <w:p w:rsidR="00C30A23" w:rsidRDefault="006A2E40">
            <w:pPr>
              <w:pStyle w:val="ListParagraph"/>
              <w:ind w:left="0"/>
              <w:jc w:val="center"/>
              <w:rPr>
                <w:lang w:eastAsia="en-IN"/>
              </w:rPr>
            </w:pPr>
            <w:r>
              <w:rPr>
                <w:lang w:eastAsia="en-IN"/>
              </w:rPr>
              <w:t>Publisher</w:t>
            </w:r>
          </w:p>
        </w:tc>
        <w:tc>
          <w:tcPr>
            <w:tcW w:w="1418"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1</w:t>
            </w:r>
          </w:p>
        </w:tc>
        <w:tc>
          <w:tcPr>
            <w:tcW w:w="2556" w:type="dxa"/>
          </w:tcPr>
          <w:p w:rsidR="00C30A23" w:rsidRDefault="006A2E40">
            <w:pPr>
              <w:pStyle w:val="ListParagraph"/>
              <w:ind w:left="0"/>
              <w:jc w:val="center"/>
              <w:rPr>
                <w:lang w:eastAsia="en-IN"/>
              </w:rPr>
            </w:pPr>
            <w:r>
              <w:rPr>
                <w:lang w:eastAsia="en-IN"/>
              </w:rPr>
              <w:t>Artificial Intelligence: Foundations of Computational Agents</w:t>
            </w:r>
          </w:p>
        </w:tc>
        <w:tc>
          <w:tcPr>
            <w:tcW w:w="2835" w:type="dxa"/>
          </w:tcPr>
          <w:p w:rsidR="00C30A23" w:rsidRDefault="006A2E40">
            <w:pPr>
              <w:pStyle w:val="ListParagraph"/>
              <w:ind w:left="0"/>
              <w:jc w:val="center"/>
              <w:rPr>
                <w:lang w:eastAsia="en-IN"/>
              </w:rPr>
            </w:pPr>
            <w:r>
              <w:rPr>
                <w:lang w:eastAsia="en-IN"/>
              </w:rPr>
              <w:t xml:space="preserve">David L. Poole, Alan K. </w:t>
            </w:r>
            <w:proofErr w:type="spellStart"/>
            <w:r>
              <w:rPr>
                <w:lang w:eastAsia="en-IN"/>
              </w:rPr>
              <w:t>Mackworth</w:t>
            </w:r>
            <w:proofErr w:type="spellEnd"/>
          </w:p>
        </w:tc>
        <w:tc>
          <w:tcPr>
            <w:tcW w:w="992" w:type="dxa"/>
          </w:tcPr>
          <w:p w:rsidR="00C30A23" w:rsidRDefault="006A2E40">
            <w:pPr>
              <w:pStyle w:val="ListParagraph"/>
              <w:ind w:left="0"/>
              <w:jc w:val="center"/>
              <w:rPr>
                <w:lang w:eastAsia="en-IN"/>
              </w:rPr>
            </w:pPr>
            <w:r>
              <w:rPr>
                <w:lang w:eastAsia="en-IN"/>
              </w:rPr>
              <w:t>3rd Edition</w:t>
            </w:r>
          </w:p>
        </w:tc>
        <w:tc>
          <w:tcPr>
            <w:tcW w:w="1559" w:type="dxa"/>
          </w:tcPr>
          <w:p w:rsidR="00C30A23" w:rsidRDefault="006A2E40">
            <w:pPr>
              <w:pStyle w:val="ListParagraph"/>
              <w:ind w:left="0"/>
              <w:jc w:val="center"/>
              <w:rPr>
                <w:lang w:eastAsia="en-IN"/>
              </w:rPr>
            </w:pPr>
            <w:r>
              <w:rPr>
                <w:lang w:eastAsia="en-IN"/>
              </w:rPr>
              <w:t>Cambridge University Press</w:t>
            </w:r>
          </w:p>
        </w:tc>
        <w:tc>
          <w:tcPr>
            <w:tcW w:w="1418" w:type="dxa"/>
          </w:tcPr>
          <w:p w:rsidR="00C30A23" w:rsidRDefault="006A2E40">
            <w:pPr>
              <w:pStyle w:val="ListParagraph"/>
              <w:ind w:left="0"/>
              <w:jc w:val="center"/>
              <w:rPr>
                <w:lang w:eastAsia="en-IN"/>
              </w:rPr>
            </w:pPr>
            <w:r>
              <w:rPr>
                <w:lang w:eastAsia="en-IN"/>
              </w:rPr>
              <w:t>2023</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2</w:t>
            </w:r>
          </w:p>
        </w:tc>
        <w:tc>
          <w:tcPr>
            <w:tcW w:w="2556" w:type="dxa"/>
          </w:tcPr>
          <w:p w:rsidR="00C30A23" w:rsidRDefault="006A2E40">
            <w:pPr>
              <w:pStyle w:val="ListParagraph"/>
              <w:ind w:left="0"/>
              <w:jc w:val="center"/>
              <w:rPr>
                <w:lang w:eastAsia="en-IN"/>
              </w:rPr>
            </w:pPr>
            <w:r>
              <w:rPr>
                <w:lang w:eastAsia="en-IN"/>
              </w:rPr>
              <w:t>Machine Learning</w:t>
            </w:r>
          </w:p>
        </w:tc>
        <w:tc>
          <w:tcPr>
            <w:tcW w:w="2835" w:type="dxa"/>
          </w:tcPr>
          <w:p w:rsidR="00C30A23" w:rsidRDefault="006A2E40">
            <w:pPr>
              <w:pStyle w:val="ListParagraph"/>
              <w:ind w:left="0"/>
              <w:jc w:val="center"/>
              <w:rPr>
                <w:lang w:eastAsia="en-IN"/>
              </w:rPr>
            </w:pPr>
            <w:proofErr w:type="spellStart"/>
            <w:r>
              <w:rPr>
                <w:lang w:eastAsia="en-IN"/>
              </w:rPr>
              <w:t>Saikat</w:t>
            </w:r>
            <w:proofErr w:type="spellEnd"/>
            <w:r>
              <w:rPr>
                <w:lang w:eastAsia="en-IN"/>
              </w:rPr>
              <w:t xml:space="preserve"> </w:t>
            </w:r>
            <w:proofErr w:type="spellStart"/>
            <w:r>
              <w:rPr>
                <w:lang w:eastAsia="en-IN"/>
              </w:rPr>
              <w:t>Dutt</w:t>
            </w:r>
            <w:proofErr w:type="spellEnd"/>
            <w:r>
              <w:rPr>
                <w:lang w:eastAsia="en-IN"/>
              </w:rPr>
              <w:t xml:space="preserve">, Subramanian </w:t>
            </w:r>
            <w:proofErr w:type="spellStart"/>
            <w:r>
              <w:rPr>
                <w:lang w:eastAsia="en-IN"/>
              </w:rPr>
              <w:t>Chandramouli</w:t>
            </w:r>
            <w:proofErr w:type="spellEnd"/>
            <w:r>
              <w:rPr>
                <w:lang w:eastAsia="en-IN"/>
              </w:rPr>
              <w:t>, Amit Kumar Das</w:t>
            </w:r>
          </w:p>
        </w:tc>
        <w:tc>
          <w:tcPr>
            <w:tcW w:w="992" w:type="dxa"/>
          </w:tcPr>
          <w:p w:rsidR="00C30A23" w:rsidRDefault="006A2E40">
            <w:pPr>
              <w:pStyle w:val="ListParagraph"/>
              <w:ind w:left="0"/>
              <w:jc w:val="center"/>
              <w:rPr>
                <w:lang w:eastAsia="en-IN"/>
              </w:rPr>
            </w:pPr>
            <w:r>
              <w:rPr>
                <w:lang w:eastAsia="en-IN"/>
              </w:rPr>
              <w:t>1st Edition</w:t>
            </w:r>
          </w:p>
        </w:tc>
        <w:tc>
          <w:tcPr>
            <w:tcW w:w="1559" w:type="dxa"/>
          </w:tcPr>
          <w:p w:rsidR="00C30A23" w:rsidRDefault="006A2E40">
            <w:pPr>
              <w:pStyle w:val="ListParagraph"/>
              <w:ind w:left="0"/>
              <w:jc w:val="center"/>
              <w:rPr>
                <w:lang w:eastAsia="en-IN"/>
              </w:rPr>
            </w:pPr>
            <w:r>
              <w:rPr>
                <w:lang w:eastAsia="en-IN"/>
              </w:rPr>
              <w:t>Pearson India</w:t>
            </w:r>
          </w:p>
        </w:tc>
        <w:tc>
          <w:tcPr>
            <w:tcW w:w="1418" w:type="dxa"/>
          </w:tcPr>
          <w:p w:rsidR="00C30A23" w:rsidRDefault="006A2E40">
            <w:pPr>
              <w:pStyle w:val="ListParagraph"/>
              <w:ind w:left="0"/>
              <w:jc w:val="center"/>
              <w:rPr>
                <w:lang w:eastAsia="en-IN"/>
              </w:rPr>
            </w:pPr>
            <w:r>
              <w:rPr>
                <w:lang w:eastAsia="en-IN"/>
              </w:rPr>
              <w:t>2019</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3</w:t>
            </w:r>
          </w:p>
        </w:tc>
        <w:tc>
          <w:tcPr>
            <w:tcW w:w="2556" w:type="dxa"/>
          </w:tcPr>
          <w:p w:rsidR="00C30A23" w:rsidRDefault="006A2E40">
            <w:pPr>
              <w:pStyle w:val="ListParagraph"/>
              <w:ind w:left="0"/>
              <w:jc w:val="center"/>
              <w:rPr>
                <w:lang w:eastAsia="en-IN"/>
              </w:rPr>
            </w:pPr>
            <w:r>
              <w:rPr>
                <w:lang w:eastAsia="en-IN"/>
              </w:rPr>
              <w:t>Deep Learning and Neural Networks</w:t>
            </w:r>
          </w:p>
        </w:tc>
        <w:tc>
          <w:tcPr>
            <w:tcW w:w="2835" w:type="dxa"/>
          </w:tcPr>
          <w:p w:rsidR="00C30A23" w:rsidRDefault="006A2E40">
            <w:pPr>
              <w:pStyle w:val="ListParagraph"/>
              <w:ind w:left="0"/>
              <w:jc w:val="center"/>
              <w:rPr>
                <w:lang w:eastAsia="en-IN"/>
              </w:rPr>
            </w:pPr>
            <w:r>
              <w:rPr>
                <w:lang w:eastAsia="en-IN"/>
              </w:rPr>
              <w:t xml:space="preserve">B. </w:t>
            </w:r>
            <w:proofErr w:type="spellStart"/>
            <w:r>
              <w:rPr>
                <w:lang w:eastAsia="en-IN"/>
              </w:rPr>
              <w:t>Yegnanarayana</w:t>
            </w:r>
            <w:proofErr w:type="spellEnd"/>
          </w:p>
        </w:tc>
        <w:tc>
          <w:tcPr>
            <w:tcW w:w="992" w:type="dxa"/>
          </w:tcPr>
          <w:p w:rsidR="00C30A23" w:rsidRDefault="006A2E40">
            <w:pPr>
              <w:pStyle w:val="ListParagraph"/>
              <w:ind w:left="0"/>
              <w:jc w:val="center"/>
              <w:rPr>
                <w:lang w:eastAsia="en-IN"/>
              </w:rPr>
            </w:pPr>
            <w:r>
              <w:rPr>
                <w:lang w:eastAsia="en-IN"/>
              </w:rPr>
              <w:t>1st Edition</w:t>
            </w:r>
          </w:p>
        </w:tc>
        <w:tc>
          <w:tcPr>
            <w:tcW w:w="1559" w:type="dxa"/>
          </w:tcPr>
          <w:p w:rsidR="00C30A23" w:rsidRDefault="006A2E40">
            <w:pPr>
              <w:pStyle w:val="ListParagraph"/>
              <w:ind w:left="0"/>
              <w:jc w:val="center"/>
              <w:rPr>
                <w:lang w:eastAsia="en-IN"/>
              </w:rPr>
            </w:pPr>
            <w:r>
              <w:rPr>
                <w:lang w:eastAsia="en-IN"/>
              </w:rPr>
              <w:t>PHI Learning</w:t>
            </w:r>
          </w:p>
        </w:tc>
        <w:tc>
          <w:tcPr>
            <w:tcW w:w="1418" w:type="dxa"/>
          </w:tcPr>
          <w:p w:rsidR="00C30A23" w:rsidRDefault="006A2E40">
            <w:pPr>
              <w:pStyle w:val="ListParagraph"/>
              <w:ind w:left="0"/>
              <w:jc w:val="center"/>
              <w:rPr>
                <w:lang w:eastAsia="en-IN"/>
              </w:rPr>
            </w:pPr>
            <w:r>
              <w:rPr>
                <w:lang w:eastAsia="en-IN"/>
              </w:rPr>
              <w:t>2009</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4</w:t>
            </w:r>
          </w:p>
        </w:tc>
        <w:tc>
          <w:tcPr>
            <w:tcW w:w="2556" w:type="dxa"/>
          </w:tcPr>
          <w:p w:rsidR="00C30A23" w:rsidRDefault="006A2E40">
            <w:pPr>
              <w:pStyle w:val="ListParagraph"/>
              <w:ind w:left="0"/>
              <w:jc w:val="center"/>
              <w:rPr>
                <w:lang w:eastAsia="en-IN"/>
              </w:rPr>
            </w:pPr>
            <w:r>
              <w:rPr>
                <w:lang w:eastAsia="en-IN"/>
              </w:rPr>
              <w:t>Natural Language Processing</w:t>
            </w:r>
          </w:p>
        </w:tc>
        <w:tc>
          <w:tcPr>
            <w:tcW w:w="2835" w:type="dxa"/>
          </w:tcPr>
          <w:p w:rsidR="00C30A23" w:rsidRDefault="006A2E40">
            <w:pPr>
              <w:pStyle w:val="ListParagraph"/>
              <w:ind w:left="0"/>
              <w:jc w:val="center"/>
              <w:rPr>
                <w:lang w:eastAsia="en-IN"/>
              </w:rPr>
            </w:pPr>
            <w:proofErr w:type="spellStart"/>
            <w:r>
              <w:rPr>
                <w:lang w:eastAsia="en-IN"/>
              </w:rPr>
              <w:t>Tanveer</w:t>
            </w:r>
            <w:proofErr w:type="spellEnd"/>
            <w:r>
              <w:rPr>
                <w:lang w:eastAsia="en-IN"/>
              </w:rPr>
              <w:t xml:space="preserve"> Siddiqui, U.S. </w:t>
            </w:r>
            <w:proofErr w:type="spellStart"/>
            <w:r>
              <w:rPr>
                <w:lang w:eastAsia="en-IN"/>
              </w:rPr>
              <w:t>Tiwary</w:t>
            </w:r>
            <w:proofErr w:type="spellEnd"/>
          </w:p>
        </w:tc>
        <w:tc>
          <w:tcPr>
            <w:tcW w:w="992" w:type="dxa"/>
          </w:tcPr>
          <w:p w:rsidR="00C30A23" w:rsidRDefault="006A2E40">
            <w:pPr>
              <w:pStyle w:val="ListParagraph"/>
              <w:ind w:left="0"/>
              <w:jc w:val="center"/>
              <w:rPr>
                <w:lang w:eastAsia="en-IN"/>
              </w:rPr>
            </w:pPr>
            <w:r>
              <w:rPr>
                <w:lang w:eastAsia="en-IN"/>
              </w:rPr>
              <w:t>1st Edition</w:t>
            </w:r>
          </w:p>
        </w:tc>
        <w:tc>
          <w:tcPr>
            <w:tcW w:w="1559" w:type="dxa"/>
          </w:tcPr>
          <w:p w:rsidR="00C30A23" w:rsidRDefault="006A2E40">
            <w:pPr>
              <w:pStyle w:val="ListParagraph"/>
              <w:ind w:left="0"/>
              <w:jc w:val="center"/>
              <w:rPr>
                <w:lang w:eastAsia="en-IN"/>
              </w:rPr>
            </w:pPr>
            <w:r>
              <w:rPr>
                <w:lang w:eastAsia="en-IN"/>
              </w:rPr>
              <w:t>Oxford University Press India</w:t>
            </w:r>
          </w:p>
        </w:tc>
        <w:tc>
          <w:tcPr>
            <w:tcW w:w="1418" w:type="dxa"/>
          </w:tcPr>
          <w:p w:rsidR="00C30A23" w:rsidRDefault="006A2E40">
            <w:pPr>
              <w:pStyle w:val="ListParagraph"/>
              <w:ind w:left="0"/>
              <w:jc w:val="center"/>
              <w:rPr>
                <w:lang w:eastAsia="en-IN"/>
              </w:rPr>
            </w:pPr>
            <w:r>
              <w:rPr>
                <w:lang w:eastAsia="en-IN"/>
              </w:rPr>
              <w:t>2008</w:t>
            </w:r>
          </w:p>
        </w:tc>
      </w:tr>
      <w:tr w:rsidR="00C30A23">
        <w:trPr>
          <w:trHeight w:val="568"/>
        </w:trPr>
        <w:tc>
          <w:tcPr>
            <w:tcW w:w="10065"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05" w:type="dxa"/>
            <w:vAlign w:val="center"/>
          </w:tcPr>
          <w:p w:rsidR="00C30A23" w:rsidRDefault="006A2E40">
            <w:pPr>
              <w:pStyle w:val="ListParagraph"/>
              <w:ind w:left="0"/>
              <w:jc w:val="center"/>
              <w:rPr>
                <w:lang w:eastAsia="en-IN"/>
              </w:rPr>
            </w:pPr>
            <w:r>
              <w:rPr>
                <w:lang w:eastAsia="en-IN"/>
              </w:rPr>
              <w:t>S. No.</w:t>
            </w:r>
          </w:p>
        </w:tc>
        <w:tc>
          <w:tcPr>
            <w:tcW w:w="2556" w:type="dxa"/>
            <w:vAlign w:val="center"/>
          </w:tcPr>
          <w:p w:rsidR="00C30A23" w:rsidRDefault="006A2E40">
            <w:pPr>
              <w:pStyle w:val="ListParagraph"/>
              <w:ind w:left="0"/>
              <w:jc w:val="center"/>
              <w:rPr>
                <w:lang w:eastAsia="en-IN"/>
              </w:rPr>
            </w:pPr>
            <w:r>
              <w:rPr>
                <w:lang w:eastAsia="en-IN"/>
              </w:rPr>
              <w:t>Book Title</w:t>
            </w:r>
          </w:p>
        </w:tc>
        <w:tc>
          <w:tcPr>
            <w:tcW w:w="2835" w:type="dxa"/>
            <w:vAlign w:val="center"/>
          </w:tcPr>
          <w:p w:rsidR="00C30A23" w:rsidRDefault="006A2E40">
            <w:pPr>
              <w:pStyle w:val="ListParagraph"/>
              <w:ind w:left="0"/>
              <w:jc w:val="center"/>
              <w:rPr>
                <w:lang w:eastAsia="en-IN"/>
              </w:rPr>
            </w:pPr>
            <w:r>
              <w:rPr>
                <w:lang w:eastAsia="en-IN"/>
              </w:rPr>
              <w:t>Authors</w:t>
            </w:r>
          </w:p>
        </w:tc>
        <w:tc>
          <w:tcPr>
            <w:tcW w:w="992" w:type="dxa"/>
            <w:vAlign w:val="center"/>
          </w:tcPr>
          <w:p w:rsidR="00C30A23" w:rsidRDefault="006A2E40">
            <w:pPr>
              <w:pStyle w:val="ListParagraph"/>
              <w:ind w:left="0"/>
              <w:jc w:val="center"/>
              <w:rPr>
                <w:lang w:eastAsia="en-IN"/>
              </w:rPr>
            </w:pPr>
            <w:r>
              <w:rPr>
                <w:lang w:eastAsia="en-IN"/>
              </w:rPr>
              <w:t>Edition</w:t>
            </w:r>
          </w:p>
        </w:tc>
        <w:tc>
          <w:tcPr>
            <w:tcW w:w="1559" w:type="dxa"/>
            <w:vAlign w:val="center"/>
          </w:tcPr>
          <w:p w:rsidR="00C30A23" w:rsidRDefault="006A2E40">
            <w:pPr>
              <w:pStyle w:val="ListParagraph"/>
              <w:ind w:left="0"/>
              <w:jc w:val="center"/>
              <w:rPr>
                <w:lang w:eastAsia="en-IN"/>
              </w:rPr>
            </w:pPr>
            <w:r>
              <w:rPr>
                <w:lang w:eastAsia="en-IN"/>
              </w:rPr>
              <w:t>Publisher</w:t>
            </w:r>
          </w:p>
        </w:tc>
        <w:tc>
          <w:tcPr>
            <w:tcW w:w="1418"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1</w:t>
            </w:r>
          </w:p>
        </w:tc>
        <w:tc>
          <w:tcPr>
            <w:tcW w:w="2556" w:type="dxa"/>
            <w:vAlign w:val="center"/>
          </w:tcPr>
          <w:p w:rsidR="00C30A23" w:rsidRDefault="006A2E40">
            <w:pPr>
              <w:pStyle w:val="ListParagraph"/>
              <w:ind w:left="0"/>
              <w:jc w:val="center"/>
              <w:rPr>
                <w:lang w:eastAsia="en-IN"/>
              </w:rPr>
            </w:pPr>
            <w:r>
              <w:rPr>
                <w:lang w:eastAsia="en-IN"/>
              </w:rPr>
              <w:t>Artificial Intelligence: A Modern Approach</w:t>
            </w:r>
          </w:p>
        </w:tc>
        <w:tc>
          <w:tcPr>
            <w:tcW w:w="2835" w:type="dxa"/>
            <w:vAlign w:val="center"/>
          </w:tcPr>
          <w:p w:rsidR="00C30A23" w:rsidRDefault="006A2E40">
            <w:pPr>
              <w:pStyle w:val="ListParagraph"/>
              <w:ind w:left="0"/>
              <w:jc w:val="center"/>
              <w:rPr>
                <w:lang w:eastAsia="en-IN"/>
              </w:rPr>
            </w:pPr>
            <w:r>
              <w:rPr>
                <w:lang w:eastAsia="en-IN"/>
              </w:rPr>
              <w:t xml:space="preserve">Stuart Russell, Peter </w:t>
            </w:r>
            <w:proofErr w:type="spellStart"/>
            <w:r>
              <w:rPr>
                <w:lang w:eastAsia="en-IN"/>
              </w:rPr>
              <w:t>Norvig</w:t>
            </w:r>
            <w:proofErr w:type="spellEnd"/>
          </w:p>
        </w:tc>
        <w:tc>
          <w:tcPr>
            <w:tcW w:w="992" w:type="dxa"/>
            <w:vAlign w:val="center"/>
          </w:tcPr>
          <w:p w:rsidR="00C30A23" w:rsidRDefault="006A2E40">
            <w:pPr>
              <w:pStyle w:val="ListParagraph"/>
              <w:ind w:left="0"/>
              <w:jc w:val="center"/>
              <w:rPr>
                <w:lang w:eastAsia="en-IN"/>
              </w:rPr>
            </w:pPr>
            <w:r>
              <w:rPr>
                <w:lang w:eastAsia="en-IN"/>
              </w:rPr>
              <w:t>4th Edition</w:t>
            </w:r>
          </w:p>
        </w:tc>
        <w:tc>
          <w:tcPr>
            <w:tcW w:w="1559" w:type="dxa"/>
            <w:vAlign w:val="center"/>
          </w:tcPr>
          <w:p w:rsidR="00C30A23" w:rsidRDefault="006A2E40">
            <w:pPr>
              <w:pStyle w:val="ListParagraph"/>
              <w:ind w:left="0"/>
              <w:jc w:val="center"/>
              <w:rPr>
                <w:lang w:eastAsia="en-IN"/>
              </w:rPr>
            </w:pPr>
            <w:r>
              <w:rPr>
                <w:lang w:eastAsia="en-IN"/>
              </w:rPr>
              <w:t>Pearson</w:t>
            </w:r>
          </w:p>
        </w:tc>
        <w:tc>
          <w:tcPr>
            <w:tcW w:w="1418" w:type="dxa"/>
            <w:vAlign w:val="center"/>
          </w:tcPr>
          <w:p w:rsidR="00C30A23" w:rsidRDefault="006A2E40">
            <w:pPr>
              <w:pStyle w:val="ListParagraph"/>
              <w:ind w:left="0"/>
              <w:jc w:val="center"/>
              <w:rPr>
                <w:lang w:eastAsia="en-IN"/>
              </w:rPr>
            </w:pPr>
            <w:r>
              <w:rPr>
                <w:lang w:eastAsia="en-IN"/>
              </w:rPr>
              <w:t>2021</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2</w:t>
            </w:r>
          </w:p>
        </w:tc>
        <w:tc>
          <w:tcPr>
            <w:tcW w:w="2556" w:type="dxa"/>
            <w:vAlign w:val="center"/>
          </w:tcPr>
          <w:p w:rsidR="00C30A23" w:rsidRDefault="006A2E40">
            <w:pPr>
              <w:pStyle w:val="ListParagraph"/>
              <w:ind w:left="0"/>
              <w:jc w:val="center"/>
              <w:rPr>
                <w:lang w:eastAsia="en-IN"/>
              </w:rPr>
            </w:pPr>
            <w:r>
              <w:rPr>
                <w:lang w:eastAsia="en-IN"/>
              </w:rPr>
              <w:t>Deep Learning</w:t>
            </w:r>
          </w:p>
        </w:tc>
        <w:tc>
          <w:tcPr>
            <w:tcW w:w="2835" w:type="dxa"/>
            <w:vAlign w:val="center"/>
          </w:tcPr>
          <w:p w:rsidR="00C30A23" w:rsidRDefault="006A2E40">
            <w:pPr>
              <w:pStyle w:val="ListParagraph"/>
              <w:ind w:left="0"/>
              <w:jc w:val="center"/>
              <w:rPr>
                <w:lang w:eastAsia="en-IN"/>
              </w:rPr>
            </w:pPr>
            <w:r>
              <w:rPr>
                <w:lang w:eastAsia="en-IN"/>
              </w:rPr>
              <w:t xml:space="preserve">Ian </w:t>
            </w:r>
            <w:proofErr w:type="spellStart"/>
            <w:r>
              <w:rPr>
                <w:lang w:eastAsia="en-IN"/>
              </w:rPr>
              <w:t>Goodfellow</w:t>
            </w:r>
            <w:proofErr w:type="spellEnd"/>
            <w:r>
              <w:rPr>
                <w:lang w:eastAsia="en-IN"/>
              </w:rPr>
              <w:t xml:space="preserve">, </w:t>
            </w:r>
            <w:proofErr w:type="spellStart"/>
            <w:r>
              <w:rPr>
                <w:lang w:eastAsia="en-IN"/>
              </w:rPr>
              <w:t>Yoshua</w:t>
            </w:r>
            <w:proofErr w:type="spellEnd"/>
            <w:r>
              <w:rPr>
                <w:lang w:eastAsia="en-IN"/>
              </w:rPr>
              <w:t xml:space="preserve"> </w:t>
            </w:r>
            <w:proofErr w:type="spellStart"/>
            <w:r>
              <w:rPr>
                <w:lang w:eastAsia="en-IN"/>
              </w:rPr>
              <w:t>Bengio</w:t>
            </w:r>
            <w:proofErr w:type="spellEnd"/>
            <w:r>
              <w:rPr>
                <w:lang w:eastAsia="en-IN"/>
              </w:rPr>
              <w:t xml:space="preserve">, Aaron </w:t>
            </w:r>
            <w:proofErr w:type="spellStart"/>
            <w:r>
              <w:rPr>
                <w:lang w:eastAsia="en-IN"/>
              </w:rPr>
              <w:t>Courville</w:t>
            </w:r>
            <w:proofErr w:type="spellEnd"/>
          </w:p>
        </w:tc>
        <w:tc>
          <w:tcPr>
            <w:tcW w:w="992" w:type="dxa"/>
            <w:vAlign w:val="center"/>
          </w:tcPr>
          <w:p w:rsidR="00C30A23" w:rsidRDefault="006A2E40">
            <w:pPr>
              <w:spacing w:after="0" w:line="240" w:lineRule="auto"/>
              <w:jc w:val="center"/>
              <w:rPr>
                <w:rFonts w:ascii="Times New Roman" w:hAnsi="Times New Roman" w:cs="Times New Roman"/>
                <w:vanish/>
                <w:sz w:val="24"/>
                <w:szCs w:val="24"/>
                <w:lang w:val="en-GB" w:eastAsia="en-GB"/>
              </w:rPr>
            </w:pPr>
            <w:r>
              <w:rPr>
                <w:rFonts w:ascii="Times New Roman" w:hAnsi="Times New Roman" w:cs="Times New Roman"/>
                <w:sz w:val="24"/>
                <w:szCs w:val="24"/>
                <w:lang w:eastAsia="en-IN"/>
              </w:rPr>
              <w:t>1st Edition</w:t>
            </w:r>
          </w:p>
          <w:p w:rsidR="00C30A23" w:rsidRDefault="00C30A23">
            <w:pPr>
              <w:pStyle w:val="ListParagraph"/>
              <w:ind w:left="0"/>
              <w:jc w:val="center"/>
              <w:rPr>
                <w:lang w:eastAsia="en-IN"/>
              </w:rPr>
            </w:pPr>
          </w:p>
        </w:tc>
        <w:tc>
          <w:tcPr>
            <w:tcW w:w="1559" w:type="dxa"/>
            <w:vAlign w:val="center"/>
          </w:tcPr>
          <w:p w:rsidR="00C30A23" w:rsidRDefault="006A2E40">
            <w:pPr>
              <w:pStyle w:val="ListParagraph"/>
              <w:ind w:left="0"/>
              <w:jc w:val="center"/>
              <w:rPr>
                <w:lang w:eastAsia="en-IN"/>
              </w:rPr>
            </w:pPr>
            <w:r>
              <w:rPr>
                <w:lang w:eastAsia="en-IN"/>
              </w:rPr>
              <w:t>MIT Press</w:t>
            </w:r>
          </w:p>
        </w:tc>
        <w:tc>
          <w:tcPr>
            <w:tcW w:w="1418" w:type="dxa"/>
            <w:vAlign w:val="center"/>
          </w:tcPr>
          <w:p w:rsidR="00C30A23" w:rsidRDefault="006A2E40">
            <w:pPr>
              <w:pStyle w:val="ListParagraph"/>
              <w:ind w:left="0"/>
              <w:jc w:val="center"/>
              <w:rPr>
                <w:lang w:eastAsia="en-IN"/>
              </w:rPr>
            </w:pPr>
            <w:r>
              <w:rPr>
                <w:lang w:eastAsia="en-IN"/>
              </w:rPr>
              <w:t>2016</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3</w:t>
            </w:r>
          </w:p>
        </w:tc>
        <w:tc>
          <w:tcPr>
            <w:tcW w:w="2556" w:type="dxa"/>
            <w:vAlign w:val="center"/>
          </w:tcPr>
          <w:p w:rsidR="00C30A23" w:rsidRDefault="006A2E40">
            <w:pPr>
              <w:pStyle w:val="ListParagraph"/>
              <w:ind w:left="0"/>
              <w:jc w:val="center"/>
              <w:rPr>
                <w:lang w:eastAsia="en-IN"/>
              </w:rPr>
            </w:pPr>
            <w:r>
              <w:rPr>
                <w:lang w:eastAsia="en-IN"/>
              </w:rPr>
              <w:t>Natural Language Processing with Transformers</w:t>
            </w:r>
          </w:p>
        </w:tc>
        <w:tc>
          <w:tcPr>
            <w:tcW w:w="2835" w:type="dxa"/>
            <w:vAlign w:val="center"/>
          </w:tcPr>
          <w:p w:rsidR="00C30A23" w:rsidRDefault="006A2E40">
            <w:pPr>
              <w:pStyle w:val="ListParagraph"/>
              <w:ind w:left="0"/>
              <w:jc w:val="center"/>
              <w:rPr>
                <w:lang w:eastAsia="en-IN"/>
              </w:rPr>
            </w:pPr>
            <w:r>
              <w:rPr>
                <w:lang w:eastAsia="en-IN"/>
              </w:rPr>
              <w:t>Lewis Tunstall, Leandro von Werra, Thomas Wolf</w:t>
            </w:r>
          </w:p>
        </w:tc>
        <w:tc>
          <w:tcPr>
            <w:tcW w:w="992" w:type="dxa"/>
            <w:vAlign w:val="center"/>
          </w:tcPr>
          <w:p w:rsidR="00C30A23" w:rsidRDefault="006A2E40">
            <w:pPr>
              <w:pStyle w:val="ListParagraph"/>
              <w:ind w:left="0"/>
              <w:jc w:val="center"/>
              <w:rPr>
                <w:lang w:eastAsia="en-IN"/>
              </w:rPr>
            </w:pPr>
            <w:r>
              <w:rPr>
                <w:lang w:eastAsia="en-IN"/>
              </w:rPr>
              <w:t>1st Edition</w:t>
            </w:r>
          </w:p>
        </w:tc>
        <w:tc>
          <w:tcPr>
            <w:tcW w:w="1559" w:type="dxa"/>
            <w:vAlign w:val="center"/>
          </w:tcPr>
          <w:p w:rsidR="00C30A23" w:rsidRDefault="006A2E40">
            <w:pPr>
              <w:spacing w:after="0" w:line="240" w:lineRule="auto"/>
              <w:jc w:val="center"/>
              <w:rPr>
                <w:rFonts w:ascii="Times New Roman" w:hAnsi="Times New Roman" w:cs="Times New Roman"/>
                <w:vanish/>
                <w:sz w:val="24"/>
                <w:szCs w:val="24"/>
                <w:lang w:val="en-GB" w:eastAsia="en-GB"/>
              </w:rPr>
            </w:pPr>
            <w:r>
              <w:rPr>
                <w:rFonts w:ascii="Times New Roman" w:hAnsi="Times New Roman" w:cs="Times New Roman"/>
                <w:sz w:val="24"/>
                <w:szCs w:val="24"/>
                <w:lang w:val="en-GB" w:eastAsia="en-GB"/>
              </w:rPr>
              <w:t>O'Reilly Media</w:t>
            </w:r>
          </w:p>
          <w:p w:rsidR="00C30A23" w:rsidRDefault="00C30A23">
            <w:pPr>
              <w:pStyle w:val="ListParagraph"/>
              <w:ind w:left="0"/>
              <w:jc w:val="center"/>
              <w:rPr>
                <w:lang w:eastAsia="en-IN"/>
              </w:rPr>
            </w:pPr>
          </w:p>
        </w:tc>
        <w:tc>
          <w:tcPr>
            <w:tcW w:w="1418" w:type="dxa"/>
            <w:vAlign w:val="center"/>
          </w:tcPr>
          <w:p w:rsidR="00C30A23" w:rsidRDefault="006A2E40">
            <w:pPr>
              <w:pStyle w:val="ListParagraph"/>
              <w:ind w:left="0"/>
              <w:jc w:val="center"/>
              <w:rPr>
                <w:lang w:eastAsia="en-IN"/>
              </w:rPr>
            </w:pPr>
            <w:r>
              <w:rPr>
                <w:lang w:eastAsia="en-IN"/>
              </w:rPr>
              <w:t>2022</w:t>
            </w:r>
          </w:p>
        </w:tc>
      </w:tr>
      <w:tr w:rsidR="00C30A23">
        <w:trPr>
          <w:trHeight w:val="737"/>
        </w:trPr>
        <w:tc>
          <w:tcPr>
            <w:tcW w:w="705" w:type="dxa"/>
            <w:vAlign w:val="center"/>
          </w:tcPr>
          <w:p w:rsidR="00C30A23" w:rsidRDefault="006A2E40">
            <w:pPr>
              <w:pStyle w:val="ListParagraph"/>
              <w:ind w:left="0"/>
              <w:jc w:val="center"/>
              <w:rPr>
                <w:lang w:eastAsia="en-IN"/>
              </w:rPr>
            </w:pPr>
            <w:r>
              <w:rPr>
                <w:lang w:eastAsia="en-IN"/>
              </w:rPr>
              <w:t>4</w:t>
            </w:r>
          </w:p>
        </w:tc>
        <w:tc>
          <w:tcPr>
            <w:tcW w:w="2556" w:type="dxa"/>
            <w:vAlign w:val="center"/>
          </w:tcPr>
          <w:p w:rsidR="00C30A23" w:rsidRDefault="006A2E40">
            <w:pPr>
              <w:pStyle w:val="ListParagraph"/>
              <w:ind w:left="0"/>
              <w:jc w:val="center"/>
              <w:rPr>
                <w:lang w:eastAsia="en-IN"/>
              </w:rPr>
            </w:pPr>
            <w:r>
              <w:rPr>
                <w:lang w:eastAsia="en-IN"/>
              </w:rPr>
              <w:t xml:space="preserve">Generative AI with Python and </w:t>
            </w:r>
            <w:proofErr w:type="spellStart"/>
            <w:r>
              <w:rPr>
                <w:lang w:eastAsia="en-IN"/>
              </w:rPr>
              <w:t>PyTorch</w:t>
            </w:r>
            <w:proofErr w:type="spellEnd"/>
          </w:p>
        </w:tc>
        <w:tc>
          <w:tcPr>
            <w:tcW w:w="2835" w:type="dxa"/>
            <w:vAlign w:val="center"/>
          </w:tcPr>
          <w:p w:rsidR="00C30A23" w:rsidRDefault="006A2E40">
            <w:pPr>
              <w:pStyle w:val="ListParagraph"/>
              <w:ind w:left="0"/>
              <w:jc w:val="center"/>
              <w:rPr>
                <w:lang w:eastAsia="en-IN"/>
              </w:rPr>
            </w:pPr>
            <w:r>
              <w:rPr>
                <w:lang w:eastAsia="en-IN"/>
              </w:rPr>
              <w:t xml:space="preserve">Joseph Babcock, </w:t>
            </w:r>
            <w:proofErr w:type="spellStart"/>
            <w:r>
              <w:rPr>
                <w:lang w:eastAsia="en-IN"/>
              </w:rPr>
              <w:t>Raghav</w:t>
            </w:r>
            <w:proofErr w:type="spellEnd"/>
            <w:r>
              <w:rPr>
                <w:lang w:eastAsia="en-IN"/>
              </w:rPr>
              <w:t xml:space="preserve"> Bali, Amit Chauhan</w:t>
            </w:r>
          </w:p>
        </w:tc>
        <w:tc>
          <w:tcPr>
            <w:tcW w:w="992" w:type="dxa"/>
            <w:vAlign w:val="center"/>
          </w:tcPr>
          <w:p w:rsidR="00C30A23" w:rsidRDefault="006A2E40">
            <w:pPr>
              <w:pStyle w:val="ListParagraph"/>
              <w:ind w:left="0"/>
              <w:jc w:val="center"/>
              <w:rPr>
                <w:lang w:eastAsia="en-IN"/>
              </w:rPr>
            </w:pPr>
            <w:r>
              <w:rPr>
                <w:lang w:eastAsia="en-IN"/>
              </w:rPr>
              <w:t>1st Edition</w:t>
            </w:r>
          </w:p>
        </w:tc>
        <w:tc>
          <w:tcPr>
            <w:tcW w:w="1559" w:type="dxa"/>
            <w:vAlign w:val="center"/>
          </w:tcPr>
          <w:p w:rsidR="00C30A23" w:rsidRDefault="006A2E40">
            <w:pPr>
              <w:spacing w:after="0" w:line="240" w:lineRule="auto"/>
              <w:jc w:val="center"/>
              <w:rPr>
                <w:rFonts w:ascii="Times New Roman" w:hAnsi="Times New Roman" w:cs="Times New Roman"/>
                <w:vanish/>
                <w:sz w:val="24"/>
                <w:szCs w:val="24"/>
                <w:lang w:val="en-GB" w:eastAsia="en-GB"/>
              </w:rPr>
            </w:pPr>
            <w:r>
              <w:rPr>
                <w:rFonts w:ascii="Times New Roman" w:hAnsi="Times New Roman" w:cs="Times New Roman"/>
                <w:sz w:val="24"/>
                <w:szCs w:val="24"/>
                <w:lang w:val="en-GB" w:eastAsia="en-GB"/>
              </w:rPr>
              <w:t>Manning Publications</w:t>
            </w:r>
          </w:p>
          <w:p w:rsidR="00C30A23" w:rsidRDefault="00C30A23">
            <w:pPr>
              <w:pStyle w:val="ListParagraph"/>
              <w:ind w:left="0"/>
              <w:jc w:val="center"/>
              <w:rPr>
                <w:lang w:eastAsia="en-IN"/>
              </w:rPr>
            </w:pPr>
          </w:p>
        </w:tc>
        <w:tc>
          <w:tcPr>
            <w:tcW w:w="1418" w:type="dxa"/>
            <w:vAlign w:val="center"/>
          </w:tcPr>
          <w:p w:rsidR="00C30A23" w:rsidRDefault="006A2E40">
            <w:pPr>
              <w:pStyle w:val="ListParagraph"/>
              <w:ind w:left="0"/>
              <w:jc w:val="center"/>
              <w:rPr>
                <w:lang w:eastAsia="en-IN"/>
              </w:rPr>
            </w:pPr>
            <w:r>
              <w:rPr>
                <w:lang w:eastAsia="en-IN"/>
              </w:rPr>
              <w:t>2024</w:t>
            </w:r>
          </w:p>
        </w:tc>
      </w:tr>
      <w:tr w:rsidR="00C30A23" w:rsidTr="008F1793">
        <w:trPr>
          <w:trHeight w:val="297"/>
        </w:trPr>
        <w:tc>
          <w:tcPr>
            <w:tcW w:w="10065"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rsidTr="008F1793">
        <w:trPr>
          <w:trHeight w:val="258"/>
        </w:trPr>
        <w:tc>
          <w:tcPr>
            <w:tcW w:w="10065" w:type="dxa"/>
            <w:gridSpan w:val="6"/>
            <w:vAlign w:val="center"/>
          </w:tcPr>
          <w:p w:rsidR="00C30A23" w:rsidRDefault="008F1793" w:rsidP="008F1793">
            <w:pPr>
              <w:pStyle w:val="ListParagraph"/>
              <w:numPr>
                <w:ilvl w:val="0"/>
                <w:numId w:val="13"/>
              </w:numPr>
              <w:rPr>
                <w:lang w:eastAsia="en-IN"/>
              </w:rPr>
            </w:pPr>
            <w:hyperlink r:id="rId20" w:history="1">
              <w:r w:rsidR="006A2E40">
                <w:rPr>
                  <w:rStyle w:val="Hyperlink"/>
                  <w:color w:val="auto"/>
                  <w:u w:val="none"/>
                  <w:lang w:eastAsia="en-IN"/>
                </w:rPr>
                <w:t>https://www.tensorflow.org/learn?utm_source=chatgpt.com</w:t>
              </w:r>
            </w:hyperlink>
          </w:p>
        </w:tc>
      </w:tr>
      <w:tr w:rsidR="00C30A23" w:rsidTr="008F1793">
        <w:trPr>
          <w:trHeight w:val="292"/>
        </w:trPr>
        <w:tc>
          <w:tcPr>
            <w:tcW w:w="10065" w:type="dxa"/>
            <w:gridSpan w:val="6"/>
            <w:vAlign w:val="center"/>
          </w:tcPr>
          <w:p w:rsidR="00C30A23" w:rsidRPr="008F1793" w:rsidRDefault="008F1793" w:rsidP="008F1793">
            <w:pPr>
              <w:pStyle w:val="ListParagraph"/>
              <w:numPr>
                <w:ilvl w:val="0"/>
                <w:numId w:val="13"/>
              </w:numPr>
              <w:rPr>
                <w:lang w:eastAsia="en-IN"/>
              </w:rPr>
            </w:pPr>
            <w:hyperlink r:id="rId21" w:history="1">
              <w:r w:rsidR="006A2E40">
                <w:rPr>
                  <w:rStyle w:val="Hyperlink"/>
                  <w:color w:val="auto"/>
                  <w:u w:val="none"/>
                  <w:lang w:eastAsia="en-IN"/>
                </w:rPr>
                <w:t>https://pytorch.org/tutorials/?utm_source=chatgpt.com</w:t>
              </w:r>
            </w:hyperlink>
          </w:p>
        </w:tc>
      </w:tr>
      <w:tr w:rsidR="00C30A23" w:rsidTr="008F1793">
        <w:trPr>
          <w:trHeight w:val="299"/>
        </w:trPr>
        <w:tc>
          <w:tcPr>
            <w:tcW w:w="10065" w:type="dxa"/>
            <w:gridSpan w:val="6"/>
            <w:vAlign w:val="center"/>
          </w:tcPr>
          <w:p w:rsidR="00C30A23" w:rsidRDefault="008F1793" w:rsidP="008F1793">
            <w:pPr>
              <w:pStyle w:val="ListParagraph"/>
              <w:numPr>
                <w:ilvl w:val="0"/>
                <w:numId w:val="13"/>
              </w:numPr>
              <w:rPr>
                <w:lang w:eastAsia="en-IN"/>
              </w:rPr>
            </w:pPr>
            <w:hyperlink r:id="rId22" w:history="1">
              <w:r w:rsidR="006A2E40">
                <w:rPr>
                  <w:rStyle w:val="Hyperlink"/>
                  <w:color w:val="auto"/>
                  <w:u w:val="none"/>
                  <w:lang w:eastAsia="en-IN"/>
                </w:rPr>
                <w:t>https://scikit-learn.org/stable/user_guide.html?utm_source=chatgpt.com</w:t>
              </w:r>
            </w:hyperlink>
          </w:p>
        </w:tc>
      </w:tr>
      <w:tr w:rsidR="00C30A23" w:rsidTr="008F1793">
        <w:trPr>
          <w:trHeight w:val="305"/>
        </w:trPr>
        <w:tc>
          <w:tcPr>
            <w:tcW w:w="10065" w:type="dxa"/>
            <w:gridSpan w:val="6"/>
            <w:vAlign w:val="center"/>
          </w:tcPr>
          <w:p w:rsidR="00C30A23" w:rsidRDefault="008F1793" w:rsidP="008F1793">
            <w:pPr>
              <w:pStyle w:val="ListParagraph"/>
              <w:numPr>
                <w:ilvl w:val="0"/>
                <w:numId w:val="13"/>
              </w:numPr>
              <w:rPr>
                <w:lang w:eastAsia="en-IN"/>
              </w:rPr>
            </w:pPr>
            <w:hyperlink r:id="rId23" w:history="1">
              <w:r w:rsidR="006A2E40">
                <w:rPr>
                  <w:rStyle w:val="Hyperlink"/>
                  <w:color w:val="auto"/>
                  <w:u w:val="none"/>
                  <w:lang w:eastAsia="en-IN"/>
                </w:rPr>
                <w:t>https://keras.io/?utm_source=chatgpt.com</w:t>
              </w:r>
            </w:hyperlink>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tbl>
      <w:tblPr>
        <w:tblStyle w:val="TableGrid"/>
        <w:tblW w:w="9781" w:type="dxa"/>
        <w:tblInd w:w="-5" w:type="dxa"/>
        <w:tblLook w:val="04A0" w:firstRow="1" w:lastRow="0" w:firstColumn="1" w:lastColumn="0" w:noHBand="0" w:noVBand="1"/>
      </w:tblPr>
      <w:tblGrid>
        <w:gridCol w:w="733"/>
        <w:gridCol w:w="7725"/>
        <w:gridCol w:w="1323"/>
      </w:tblGrid>
      <w:tr w:rsidR="00C30A23">
        <w:trPr>
          <w:trHeight w:val="868"/>
        </w:trPr>
        <w:tc>
          <w:tcPr>
            <w:tcW w:w="9781"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 No.</w:t>
            </w:r>
          </w:p>
        </w:tc>
        <w:tc>
          <w:tcPr>
            <w:tcW w:w="7743" w:type="dxa"/>
            <w:vAlign w:val="center"/>
          </w:tcPr>
          <w:p w:rsidR="00C30A23" w:rsidRDefault="006A2E40">
            <w:pPr>
              <w:pStyle w:val="ListParagraph"/>
              <w:ind w:left="0"/>
              <w:jc w:val="center"/>
              <w:rPr>
                <w:lang w:eastAsia="en-IN"/>
              </w:rPr>
            </w:pPr>
            <w:r>
              <w:rPr>
                <w:lang w:eastAsia="en-IN"/>
              </w:rPr>
              <w:t>Statement</w:t>
            </w:r>
          </w:p>
        </w:tc>
        <w:tc>
          <w:tcPr>
            <w:tcW w:w="1305" w:type="dxa"/>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CO1</w:t>
            </w:r>
          </w:p>
        </w:tc>
        <w:tc>
          <w:tcPr>
            <w:tcW w:w="7743" w:type="dxa"/>
            <w:vAlign w:val="center"/>
          </w:tcPr>
          <w:p w:rsidR="00C30A23" w:rsidRDefault="006A2E40">
            <w:pPr>
              <w:pStyle w:val="ListParagraph"/>
              <w:ind w:left="0"/>
              <w:jc w:val="both"/>
              <w:rPr>
                <w:bCs/>
                <w:lang w:eastAsia="en-IN"/>
              </w:rPr>
            </w:pPr>
            <w:r>
              <w:rPr>
                <w:bCs/>
                <w:lang w:eastAsia="en-IN"/>
              </w:rPr>
              <w:t xml:space="preserve">Apply ensemble methods and </w:t>
            </w:r>
            <w:proofErr w:type="spellStart"/>
            <w:r>
              <w:rPr>
                <w:bCs/>
                <w:lang w:eastAsia="en-IN"/>
              </w:rPr>
              <w:t>hyperparameter</w:t>
            </w:r>
            <w:proofErr w:type="spellEnd"/>
            <w:r>
              <w:rPr>
                <w:bCs/>
                <w:lang w:eastAsia="en-IN"/>
              </w:rPr>
              <w:t xml:space="preserve"> tuning techniques for improving model performance</w:t>
            </w:r>
          </w:p>
        </w:tc>
        <w:tc>
          <w:tcPr>
            <w:tcW w:w="1305" w:type="dxa"/>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CO2</w:t>
            </w:r>
          </w:p>
        </w:tc>
        <w:tc>
          <w:tcPr>
            <w:tcW w:w="7743" w:type="dxa"/>
            <w:vAlign w:val="center"/>
          </w:tcPr>
          <w:p w:rsidR="00C30A23" w:rsidRDefault="006A2E40">
            <w:pPr>
              <w:pStyle w:val="ListParagraph"/>
              <w:ind w:left="0"/>
              <w:jc w:val="both"/>
              <w:rPr>
                <w:bCs/>
                <w:lang w:eastAsia="en-IN"/>
              </w:rPr>
            </w:pPr>
            <w:r>
              <w:rPr>
                <w:bCs/>
                <w:lang w:eastAsia="en-IN"/>
              </w:rPr>
              <w:t>Apply machine learning techniques to build simple models and perform basic tuning.</w:t>
            </w:r>
          </w:p>
        </w:tc>
        <w:tc>
          <w:tcPr>
            <w:tcW w:w="1305" w:type="dxa"/>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CO3</w:t>
            </w:r>
          </w:p>
        </w:tc>
        <w:tc>
          <w:tcPr>
            <w:tcW w:w="7743" w:type="dxa"/>
            <w:vAlign w:val="center"/>
          </w:tcPr>
          <w:p w:rsidR="00C30A23" w:rsidRDefault="006A2E40">
            <w:pPr>
              <w:pStyle w:val="ListParagraph"/>
              <w:ind w:left="0"/>
              <w:jc w:val="both"/>
              <w:rPr>
                <w:bCs/>
                <w:lang w:eastAsia="en-IN"/>
              </w:rPr>
            </w:pPr>
            <w:r>
              <w:rPr>
                <w:bCs/>
                <w:lang w:eastAsia="en-IN"/>
              </w:rPr>
              <w:t>Develop deep learning solutions using CNN architectures and transfer learning techniques.</w:t>
            </w:r>
          </w:p>
        </w:tc>
        <w:tc>
          <w:tcPr>
            <w:tcW w:w="1305" w:type="dxa"/>
            <w:vAlign w:val="center"/>
          </w:tcPr>
          <w:p w:rsidR="00C30A23" w:rsidRDefault="006A2E40">
            <w:pPr>
              <w:pStyle w:val="ListParagraph"/>
              <w:ind w:left="0"/>
              <w:jc w:val="center"/>
              <w:rPr>
                <w:lang w:eastAsia="en-IN"/>
              </w:rPr>
            </w:pPr>
            <w:r>
              <w:rPr>
                <w:lang w:eastAsia="en-IN"/>
              </w:rPr>
              <w:t>K4</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CO4</w:t>
            </w:r>
          </w:p>
        </w:tc>
        <w:tc>
          <w:tcPr>
            <w:tcW w:w="7743" w:type="dxa"/>
            <w:vAlign w:val="center"/>
          </w:tcPr>
          <w:p w:rsidR="00C30A23" w:rsidRDefault="006A2E40">
            <w:pPr>
              <w:pStyle w:val="ListParagraph"/>
              <w:ind w:left="0"/>
              <w:jc w:val="both"/>
              <w:rPr>
                <w:bCs/>
                <w:lang w:eastAsia="en-IN"/>
              </w:rPr>
            </w:pPr>
            <w:r>
              <w:rPr>
                <w:bCs/>
                <w:lang w:eastAsia="en-IN"/>
              </w:rPr>
              <w:t xml:space="preserve">Apply NLP techniques, text representations, </w:t>
            </w:r>
            <w:proofErr w:type="spellStart"/>
            <w:r>
              <w:rPr>
                <w:bCs/>
                <w:lang w:eastAsia="en-IN"/>
              </w:rPr>
              <w:t>embeddings</w:t>
            </w:r>
            <w:proofErr w:type="spellEnd"/>
            <w:r>
              <w:rPr>
                <w:bCs/>
                <w:lang w:eastAsia="en-IN"/>
              </w:rPr>
              <w:t>, and transformer-based models for language processing tasks.</w:t>
            </w:r>
          </w:p>
        </w:tc>
        <w:tc>
          <w:tcPr>
            <w:tcW w:w="1305" w:type="dxa"/>
            <w:vAlign w:val="center"/>
          </w:tcPr>
          <w:p w:rsidR="00C30A23" w:rsidRDefault="006A2E40">
            <w:pPr>
              <w:pStyle w:val="ListParagraph"/>
              <w:ind w:left="0"/>
              <w:jc w:val="center"/>
              <w:rPr>
                <w:lang w:eastAsia="en-IN"/>
              </w:rPr>
            </w:pPr>
            <w:r>
              <w:rPr>
                <w:lang w:eastAsia="en-IN"/>
              </w:rPr>
              <w:t>K4</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CO5</w:t>
            </w:r>
          </w:p>
        </w:tc>
        <w:tc>
          <w:tcPr>
            <w:tcW w:w="7743" w:type="dxa"/>
            <w:vAlign w:val="center"/>
          </w:tcPr>
          <w:p w:rsidR="00C30A23" w:rsidRDefault="006A2E40">
            <w:pPr>
              <w:pStyle w:val="ListParagraph"/>
              <w:ind w:left="0"/>
              <w:jc w:val="both"/>
              <w:rPr>
                <w:bCs/>
                <w:lang w:eastAsia="en-IN"/>
              </w:rPr>
            </w:pPr>
            <w:r>
              <w:rPr>
                <w:bCs/>
                <w:lang w:eastAsia="en-IN"/>
              </w:rPr>
              <w:t>Evaluate AI models and identify ethical issues in real-world applications.</w:t>
            </w:r>
          </w:p>
        </w:tc>
        <w:tc>
          <w:tcPr>
            <w:tcW w:w="1305" w:type="dxa"/>
            <w:vAlign w:val="center"/>
          </w:tcPr>
          <w:p w:rsidR="00C30A23" w:rsidRDefault="006A2E40">
            <w:pPr>
              <w:pStyle w:val="ListParagraph"/>
              <w:ind w:left="0"/>
              <w:jc w:val="center"/>
              <w:rPr>
                <w:lang w:eastAsia="en-IN"/>
              </w:rPr>
            </w:pPr>
            <w:r>
              <w:rPr>
                <w:lang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9776" w:type="dxa"/>
        <w:tblInd w:w="-5" w:type="dxa"/>
        <w:tblLayout w:type="fixed"/>
        <w:tblLook w:val="04A0" w:firstRow="1" w:lastRow="0" w:firstColumn="1" w:lastColumn="0" w:noHBand="0" w:noVBand="1"/>
      </w:tblPr>
      <w:tblGrid>
        <w:gridCol w:w="1424"/>
        <w:gridCol w:w="1044"/>
        <w:gridCol w:w="1044"/>
        <w:gridCol w:w="1044"/>
        <w:gridCol w:w="1044"/>
        <w:gridCol w:w="1044"/>
        <w:gridCol w:w="1044"/>
        <w:gridCol w:w="1044"/>
        <w:gridCol w:w="1044"/>
      </w:tblGrid>
      <w:tr w:rsidR="00C30A23">
        <w:trPr>
          <w:trHeight w:val="561"/>
        </w:trPr>
        <w:tc>
          <w:tcPr>
            <w:tcW w:w="142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04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44"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395"/>
        </w:trPr>
        <w:tc>
          <w:tcPr>
            <w:tcW w:w="1424"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44"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2.25</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44"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8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615"/>
        <w:gridCol w:w="1778"/>
        <w:gridCol w:w="2744"/>
        <w:gridCol w:w="2163"/>
      </w:tblGrid>
      <w:tr w:rsidR="00C30A23">
        <w:trPr>
          <w:trHeight w:val="500"/>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990"/>
        </w:trPr>
        <w:tc>
          <w:tcPr>
            <w:tcW w:w="2527"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383"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1090"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17"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1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383"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090"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17"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1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96"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383"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090"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918" w:type="dxa"/>
        <w:tblLook w:val="04A0" w:firstRow="1" w:lastRow="0" w:firstColumn="1" w:lastColumn="0" w:noHBand="0" w:noVBand="1"/>
      </w:tblPr>
      <w:tblGrid>
        <w:gridCol w:w="816"/>
        <w:gridCol w:w="3183"/>
        <w:gridCol w:w="3105"/>
        <w:gridCol w:w="2814"/>
      </w:tblGrid>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2409" w:type="dxa"/>
            <w:vAlign w:val="center"/>
          </w:tcPr>
          <w:p w:rsidR="00C30A23" w:rsidRDefault="006A2E40">
            <w:pPr>
              <w:pStyle w:val="ListParagraph"/>
              <w:ind w:left="0"/>
              <w:jc w:val="center"/>
              <w:rPr>
                <w:lang w:eastAsia="en-IN"/>
              </w:rPr>
            </w:pPr>
            <w:r>
              <w:rPr>
                <w:lang w:eastAsia="en-IN"/>
              </w:rPr>
              <w:t>Remarks</w:t>
            </w:r>
          </w:p>
        </w:tc>
        <w:tc>
          <w:tcPr>
            <w:tcW w:w="3119"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lastRenderedPageBreak/>
              <w:t>CO1</w:t>
            </w:r>
          </w:p>
        </w:tc>
        <w:tc>
          <w:tcPr>
            <w:tcW w:w="3544" w:type="dxa"/>
          </w:tcPr>
          <w:p w:rsidR="00C30A23" w:rsidRDefault="006A2E40">
            <w:pPr>
              <w:pStyle w:val="ListParagraph"/>
              <w:ind w:left="0"/>
              <w:rPr>
                <w:lang w:eastAsia="en-IN"/>
              </w:rPr>
            </w:pPr>
            <w:r>
              <w:rPr>
                <w:lang w:eastAsia="en-IN"/>
              </w:rPr>
              <w:t>Quiz</w:t>
            </w:r>
          </w:p>
        </w:tc>
        <w:tc>
          <w:tcPr>
            <w:tcW w:w="2409" w:type="dxa"/>
            <w:vAlign w:val="center"/>
          </w:tcPr>
          <w:p w:rsidR="00C30A23" w:rsidRDefault="006A2E40">
            <w:pPr>
              <w:pStyle w:val="ListParagraph"/>
              <w:ind w:left="0"/>
              <w:jc w:val="center"/>
              <w:rPr>
                <w:lang w:eastAsia="en-IN"/>
              </w:rPr>
            </w:pPr>
            <w:r>
              <w:rPr>
                <w:lang w:eastAsia="en-IN"/>
              </w:rPr>
              <w:t>100%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tcPr>
          <w:p w:rsidR="00C30A23" w:rsidRDefault="006A2E40">
            <w:pPr>
              <w:pStyle w:val="ListParagraph"/>
              <w:ind w:left="0"/>
              <w:rPr>
                <w:lang w:eastAsia="en-IN"/>
              </w:rPr>
            </w:pPr>
            <w:r>
              <w:rPr>
                <w:lang w:eastAsia="en-IN"/>
              </w:rPr>
              <w:t>Quiz</w:t>
            </w:r>
          </w:p>
        </w:tc>
        <w:tc>
          <w:tcPr>
            <w:tcW w:w="2409" w:type="dxa"/>
            <w:vAlign w:val="center"/>
          </w:tcPr>
          <w:p w:rsidR="00C30A23" w:rsidRDefault="006A2E40">
            <w:pPr>
              <w:pStyle w:val="ListParagraph"/>
              <w:ind w:left="0"/>
              <w:jc w:val="center"/>
              <w:rPr>
                <w:lang w:eastAsia="en-IN"/>
              </w:rPr>
            </w:pPr>
            <w:r>
              <w:rPr>
                <w:lang w:eastAsia="en-IN"/>
              </w:rPr>
              <w:t>100%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tcPr>
          <w:p w:rsidR="00C30A23" w:rsidRDefault="006A2E40">
            <w:pPr>
              <w:pStyle w:val="ListParagraph"/>
              <w:ind w:left="0"/>
              <w:rPr>
                <w:lang w:eastAsia="en-IN"/>
              </w:rPr>
            </w:pPr>
            <w:r>
              <w:rPr>
                <w:lang w:eastAsia="en-IN"/>
              </w:rPr>
              <w:t>Test/ Practical Tests, Hands-on Exercises</w:t>
            </w:r>
          </w:p>
        </w:tc>
        <w:tc>
          <w:tcPr>
            <w:tcW w:w="2409" w:type="dxa"/>
            <w:vAlign w:val="center"/>
          </w:tcPr>
          <w:p w:rsidR="00C30A23" w:rsidRDefault="006A2E40">
            <w:pPr>
              <w:pStyle w:val="ListParagraph"/>
              <w:ind w:left="0"/>
              <w:jc w:val="center"/>
              <w:rPr>
                <w:lang w:eastAsia="en-IN"/>
              </w:rPr>
            </w:pPr>
            <w:r>
              <w:rPr>
                <w:lang w:eastAsia="en-IN"/>
              </w:rPr>
              <w:t>100%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CO4</w:t>
            </w:r>
          </w:p>
        </w:tc>
        <w:tc>
          <w:tcPr>
            <w:tcW w:w="3544" w:type="dxa"/>
          </w:tcPr>
          <w:p w:rsidR="00C30A23" w:rsidRDefault="006A2E40">
            <w:pPr>
              <w:pStyle w:val="ListParagraph"/>
              <w:ind w:left="0"/>
              <w:rPr>
                <w:lang w:eastAsia="en-IN"/>
              </w:rPr>
            </w:pPr>
            <w:r>
              <w:rPr>
                <w:lang w:eastAsia="en-IN"/>
              </w:rPr>
              <w:t>Assignment/ Practical Tests, Hands-on Exercises</w:t>
            </w:r>
          </w:p>
        </w:tc>
        <w:tc>
          <w:tcPr>
            <w:tcW w:w="2409" w:type="dxa"/>
            <w:vAlign w:val="center"/>
          </w:tcPr>
          <w:p w:rsidR="00C30A23" w:rsidRDefault="006A2E40">
            <w:pPr>
              <w:pStyle w:val="ListParagraph"/>
              <w:ind w:left="0"/>
              <w:jc w:val="center"/>
              <w:rPr>
                <w:lang w:eastAsia="en-IN"/>
              </w:rPr>
            </w:pPr>
            <w:r>
              <w:rPr>
                <w:lang w:eastAsia="en-IN"/>
              </w:rPr>
              <w:t>100%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tcPr>
          <w:p w:rsidR="00C30A23" w:rsidRDefault="006A2E40">
            <w:pPr>
              <w:pStyle w:val="ListParagraph"/>
              <w:ind w:left="0"/>
              <w:rPr>
                <w:lang w:eastAsia="en-IN"/>
              </w:rPr>
            </w:pPr>
            <w:r>
              <w:rPr>
                <w:lang w:eastAsia="en-IN"/>
              </w:rPr>
              <w:t xml:space="preserve">Quiz + Assignment </w:t>
            </w:r>
          </w:p>
        </w:tc>
        <w:tc>
          <w:tcPr>
            <w:tcW w:w="2409" w:type="dxa"/>
            <w:vAlign w:val="center"/>
          </w:tcPr>
          <w:p w:rsidR="00C30A23" w:rsidRDefault="006A2E40">
            <w:pPr>
              <w:pStyle w:val="ListParagraph"/>
              <w:ind w:left="0"/>
              <w:jc w:val="center"/>
              <w:rPr>
                <w:lang w:eastAsia="en-IN"/>
              </w:rPr>
            </w:pPr>
            <w:r>
              <w:rPr>
                <w:lang w:eastAsia="en-IN"/>
              </w:rPr>
              <w:t>50%+50%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C30A23">
            <w:pPr>
              <w:pStyle w:val="ListParagraph"/>
              <w:ind w:left="0"/>
              <w:jc w:val="center"/>
              <w:rPr>
                <w:lang w:eastAsia="en-IN"/>
              </w:rPr>
            </w:pPr>
          </w:p>
        </w:tc>
        <w:tc>
          <w:tcPr>
            <w:tcW w:w="3544" w:type="dxa"/>
          </w:tcPr>
          <w:p w:rsidR="00C30A23" w:rsidRDefault="006A2E40">
            <w:pPr>
              <w:pStyle w:val="ListParagraph"/>
              <w:ind w:left="0"/>
              <w:rPr>
                <w:lang w:eastAsia="en-IN"/>
              </w:rPr>
            </w:pPr>
            <w:r>
              <w:rPr>
                <w:lang w:eastAsia="en-IN"/>
              </w:rPr>
              <w:t xml:space="preserve">Attendance </w:t>
            </w:r>
          </w:p>
        </w:tc>
        <w:tc>
          <w:tcPr>
            <w:tcW w:w="2409" w:type="dxa"/>
            <w:vAlign w:val="center"/>
          </w:tcPr>
          <w:p w:rsidR="00C30A23" w:rsidRDefault="006A2E40">
            <w:pPr>
              <w:pStyle w:val="ListParagraph"/>
              <w:ind w:left="0"/>
              <w:jc w:val="center"/>
              <w:rPr>
                <w:lang w:eastAsia="en-IN"/>
              </w:rPr>
            </w:pPr>
            <w:r>
              <w:rPr>
                <w:lang w:eastAsia="en-IN"/>
              </w:rPr>
              <w:t>100%</w:t>
            </w:r>
          </w:p>
        </w:tc>
        <w:tc>
          <w:tcPr>
            <w:tcW w:w="3119"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6799" w:type="dxa"/>
            <w:gridSpan w:val="3"/>
            <w:vAlign w:val="center"/>
          </w:tcPr>
          <w:p w:rsidR="00C30A23" w:rsidRDefault="006A2E40">
            <w:pPr>
              <w:pStyle w:val="ListParagraph"/>
              <w:ind w:left="0"/>
              <w:jc w:val="center"/>
              <w:rPr>
                <w:lang w:eastAsia="en-IN"/>
              </w:rPr>
            </w:pPr>
            <w:r>
              <w:rPr>
                <w:lang w:eastAsia="en-IN"/>
              </w:rPr>
              <w:t>Total Marks</w:t>
            </w:r>
          </w:p>
        </w:tc>
        <w:tc>
          <w:tcPr>
            <w:tcW w:w="3119"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9918"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t>Assessment Tool</w:t>
            </w:r>
          </w:p>
        </w:tc>
        <w:tc>
          <w:tcPr>
            <w:tcW w:w="2409"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3119"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 I</w:t>
            </w:r>
          </w:p>
        </w:tc>
        <w:tc>
          <w:tcPr>
            <w:tcW w:w="2409"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3119"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-II</w:t>
            </w:r>
          </w:p>
        </w:tc>
        <w:tc>
          <w:tcPr>
            <w:tcW w:w="2409"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CO1+CO2+CO3+CO4+CO5( 4+4+4+14+14 Marks)</w:t>
            </w:r>
          </w:p>
        </w:tc>
        <w:tc>
          <w:tcPr>
            <w:tcW w:w="3119"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End Term</w:t>
            </w:r>
          </w:p>
        </w:tc>
        <w:tc>
          <w:tcPr>
            <w:tcW w:w="2409"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3119"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6799" w:type="dxa"/>
            <w:gridSpan w:val="3"/>
            <w:vAlign w:val="center"/>
          </w:tcPr>
          <w:p w:rsidR="00C30A23" w:rsidRDefault="006A2E40">
            <w:pPr>
              <w:pStyle w:val="ListParagraph"/>
              <w:ind w:left="0"/>
              <w:jc w:val="center"/>
              <w:rPr>
                <w:lang w:eastAsia="en-IN"/>
              </w:rPr>
            </w:pPr>
            <w:r>
              <w:rPr>
                <w:lang w:eastAsia="en-IN"/>
              </w:rPr>
              <w:t>Total Marks</w:t>
            </w:r>
          </w:p>
        </w:tc>
        <w:tc>
          <w:tcPr>
            <w:tcW w:w="3119" w:type="dxa"/>
            <w:vAlign w:val="center"/>
          </w:tcPr>
          <w:p w:rsidR="00C30A23" w:rsidRDefault="006A2E40">
            <w:pPr>
              <w:pStyle w:val="ListParagraph"/>
              <w:ind w:left="0"/>
              <w:jc w:val="center"/>
              <w:rPr>
                <w:lang w:eastAsia="en-IN"/>
              </w:rPr>
            </w:pPr>
            <w:r>
              <w:rPr>
                <w:lang w:eastAsia="en-IN"/>
              </w:rPr>
              <w:t>70</w:t>
            </w:r>
          </w:p>
        </w:tc>
      </w:tr>
    </w:tbl>
    <w:p w:rsidR="00C30A23" w:rsidRDefault="00C30A23">
      <w:pPr>
        <w:rPr>
          <w:rFonts w:ascii="Times New Roman" w:hAnsi="Times New Roman" w:cs="Times New Roman"/>
          <w:sz w:val="24"/>
          <w:szCs w:val="24"/>
        </w:rPr>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pStyle w:val="ListParagraph"/>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tbl>
      <w:tblPr>
        <w:tblW w:w="496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47"/>
        <w:gridCol w:w="1239"/>
        <w:gridCol w:w="331"/>
        <w:gridCol w:w="1778"/>
        <w:gridCol w:w="24"/>
        <w:gridCol w:w="1584"/>
        <w:gridCol w:w="806"/>
        <w:gridCol w:w="331"/>
        <w:gridCol w:w="478"/>
        <w:gridCol w:w="774"/>
        <w:gridCol w:w="1194"/>
      </w:tblGrid>
      <w:tr w:rsidR="00C30A23">
        <w:trPr>
          <w:trHeight w:val="449"/>
        </w:trPr>
        <w:tc>
          <w:tcPr>
            <w:tcW w:w="817" w:type="pct"/>
            <w:gridSpan w:val="2"/>
            <w:vMerge w:val="restart"/>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607" w:type="pct"/>
            <w:vMerge w:val="restart"/>
            <w:vAlign w:val="center"/>
          </w:tcPr>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45" w:type="pct"/>
            <w:gridSpan w:val="3"/>
            <w:vMerge w:val="restart"/>
            <w:vAlign w:val="center"/>
          </w:tcPr>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76" w:type="pct"/>
            <w:vMerge w:val="restart"/>
            <w:vAlign w:val="center"/>
          </w:tcPr>
          <w:p w:rsidR="00C30A23" w:rsidRDefault="006A2E40">
            <w:pPr>
              <w:spacing w:after="0"/>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70" w:type="pct"/>
            <w:gridSpan w:val="4"/>
            <w:vAlign w:val="center"/>
          </w:tcPr>
          <w:p w:rsidR="00C30A23" w:rsidRDefault="006A2E40">
            <w:pPr>
              <w:autoSpaceDE w:val="0"/>
              <w:autoSpaceDN w:val="0"/>
              <w:adjustRightInd w:val="0"/>
              <w:spacing w:after="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585" w:type="pct"/>
            <w:vMerge w:val="restart"/>
            <w:vAlign w:val="center"/>
          </w:tcPr>
          <w:p w:rsidR="00C30A23" w:rsidRDefault="006A2E40">
            <w:pPr>
              <w:spacing w:after="0"/>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8"/>
        </w:trPr>
        <w:tc>
          <w:tcPr>
            <w:tcW w:w="817" w:type="pct"/>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607"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45"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776" w:type="pct"/>
            <w:vMerge/>
          </w:tcPr>
          <w:p w:rsidR="00C30A23" w:rsidRDefault="00C30A23">
            <w:pPr>
              <w:ind w:left="-108" w:right="-109"/>
              <w:rPr>
                <w:rFonts w:ascii="Times New Roman" w:hAnsi="Times New Roman" w:cs="Times New Roman"/>
                <w:b/>
                <w:bCs/>
                <w:color w:val="000000" w:themeColor="text1"/>
                <w:sz w:val="24"/>
                <w:szCs w:val="24"/>
              </w:rPr>
            </w:pPr>
          </w:p>
        </w:tc>
        <w:tc>
          <w:tcPr>
            <w:tcW w:w="395"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396"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79"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585" w:type="pct"/>
            <w:vMerge/>
          </w:tcPr>
          <w:p w:rsidR="00C30A23" w:rsidRDefault="00C30A23">
            <w:pPr>
              <w:rPr>
                <w:rFonts w:ascii="Times New Roman" w:hAnsi="Times New Roman" w:cs="Times New Roman"/>
                <w:b/>
                <w:color w:val="000000" w:themeColor="text1"/>
                <w:sz w:val="24"/>
                <w:szCs w:val="24"/>
              </w:rPr>
            </w:pPr>
          </w:p>
        </w:tc>
      </w:tr>
      <w:tr w:rsidR="00C30A23">
        <w:trPr>
          <w:trHeight w:val="458"/>
        </w:trPr>
        <w:tc>
          <w:tcPr>
            <w:tcW w:w="817" w:type="pct"/>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607"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45"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776" w:type="pct"/>
            <w:vMerge/>
          </w:tcPr>
          <w:p w:rsidR="00C30A23" w:rsidRDefault="00C30A23">
            <w:pPr>
              <w:rPr>
                <w:rFonts w:ascii="Times New Roman" w:hAnsi="Times New Roman" w:cs="Times New Roman"/>
                <w:b/>
                <w:bCs/>
                <w:color w:val="000000" w:themeColor="text1"/>
                <w:sz w:val="24"/>
                <w:szCs w:val="24"/>
              </w:rPr>
            </w:pPr>
          </w:p>
        </w:tc>
        <w:tc>
          <w:tcPr>
            <w:tcW w:w="39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96"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79"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585" w:type="pct"/>
            <w:vMerge/>
          </w:tcPr>
          <w:p w:rsidR="00C30A23" w:rsidRDefault="00C30A23">
            <w:pPr>
              <w:rPr>
                <w:rFonts w:ascii="Times New Roman" w:hAnsi="Times New Roman" w:cs="Times New Roman"/>
                <w:b/>
                <w:color w:val="000000" w:themeColor="text1"/>
                <w:sz w:val="24"/>
                <w:szCs w:val="24"/>
              </w:rPr>
            </w:pPr>
          </w:p>
        </w:tc>
      </w:tr>
      <w:tr w:rsidR="00C30A23">
        <w:trPr>
          <w:trHeight w:val="674"/>
        </w:trPr>
        <w:tc>
          <w:tcPr>
            <w:tcW w:w="817"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07"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III</w:t>
            </w:r>
          </w:p>
        </w:tc>
        <w:tc>
          <w:tcPr>
            <w:tcW w:w="1045" w:type="pct"/>
            <w:gridSpan w:val="3"/>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Cloud Technology</w:t>
            </w:r>
            <w:r>
              <w:rPr>
                <w:rFonts w:ascii="Times New Roman" w:hAnsi="Times New Roman" w:cs="Times New Roman"/>
                <w:b/>
                <w:bCs/>
                <w:color w:val="000000" w:themeColor="text1"/>
                <w:sz w:val="24"/>
                <w:szCs w:val="24"/>
                <w:lang w:val="en-US"/>
              </w:rPr>
              <w:t xml:space="preserve"> II</w:t>
            </w:r>
          </w:p>
        </w:tc>
        <w:tc>
          <w:tcPr>
            <w:tcW w:w="776"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sz w:val="24"/>
                <w:szCs w:val="24"/>
              </w:rPr>
              <w:t>25C</w:t>
            </w:r>
            <w:r>
              <w:rPr>
                <w:rFonts w:ascii="Times New Roman" w:hAnsi="Times New Roman" w:cs="Times New Roman"/>
                <w:b/>
                <w:bCs/>
                <w:sz w:val="24"/>
                <w:szCs w:val="24"/>
                <w:lang w:val="en-US"/>
              </w:rPr>
              <w:t>A</w:t>
            </w:r>
            <w:r>
              <w:rPr>
                <w:rFonts w:ascii="Times New Roman" w:hAnsi="Times New Roman" w:cs="Times New Roman"/>
                <w:b/>
                <w:bCs/>
                <w:sz w:val="24"/>
                <w:szCs w:val="24"/>
              </w:rPr>
              <w:t>30</w:t>
            </w:r>
            <w:r>
              <w:rPr>
                <w:rFonts w:ascii="Times New Roman" w:hAnsi="Times New Roman" w:cs="Times New Roman"/>
                <w:b/>
                <w:bCs/>
                <w:sz w:val="24"/>
                <w:szCs w:val="24"/>
                <w:lang w:val="en-US"/>
              </w:rPr>
              <w:t>4</w:t>
            </w:r>
            <w:r>
              <w:rPr>
                <w:rFonts w:ascii="Times New Roman" w:hAnsi="Times New Roman" w:cs="Times New Roman"/>
                <w:b/>
                <w:bCs/>
                <w:sz w:val="24"/>
                <w:szCs w:val="24"/>
              </w:rPr>
              <w:t>-</w:t>
            </w:r>
            <w:r>
              <w:rPr>
                <w:rFonts w:ascii="Times New Roman" w:hAnsi="Times New Roman" w:cs="Times New Roman"/>
                <w:b/>
                <w:bCs/>
                <w:sz w:val="24"/>
                <w:szCs w:val="24"/>
                <w:lang w:val="en-US"/>
              </w:rPr>
              <w:t>E</w:t>
            </w:r>
            <w:r>
              <w:rPr>
                <w:rFonts w:ascii="Times New Roman" w:hAnsi="Times New Roman" w:cs="Times New Roman"/>
                <w:b/>
                <w:bCs/>
                <w:sz w:val="24"/>
                <w:szCs w:val="24"/>
              </w:rPr>
              <w:t>2</w:t>
            </w:r>
          </w:p>
        </w:tc>
        <w:tc>
          <w:tcPr>
            <w:tcW w:w="395"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3</w:t>
            </w:r>
          </w:p>
        </w:tc>
        <w:tc>
          <w:tcPr>
            <w:tcW w:w="396"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0</w:t>
            </w:r>
          </w:p>
        </w:tc>
        <w:tc>
          <w:tcPr>
            <w:tcW w:w="379"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585" w:type="pct"/>
            <w:vAlign w:val="center"/>
          </w:tcPr>
          <w:p w:rsidR="00C30A23" w:rsidRDefault="006A2E40">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3</w:t>
            </w:r>
          </w:p>
        </w:tc>
      </w:tr>
      <w:tr w:rsidR="00C30A23">
        <w:trPr>
          <w:trHeight w:val="189"/>
        </w:trPr>
        <w:tc>
          <w:tcPr>
            <w:tcW w:w="5000" w:type="pct"/>
            <w:gridSpan w:val="12"/>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trPr>
          <w:trHeight w:val="393"/>
        </w:trPr>
        <w:tc>
          <w:tcPr>
            <w:tcW w:w="1586" w:type="pct"/>
            <w:gridSpan w:val="4"/>
            <w:tcBorders>
              <w:bottom w:val="single" w:sz="4" w:space="0" w:color="auto"/>
            </w:tcBorders>
            <w:vAlign w:val="center"/>
          </w:tcPr>
          <w:p w:rsidR="00C30A23" w:rsidRDefault="006A2E40">
            <w:pPr>
              <w:autoSpaceDE w:val="0"/>
              <w:autoSpaceDN w:val="0"/>
              <w:adjustRightInd w:val="0"/>
              <w:spacing w:after="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71" w:type="pct"/>
            <w:tcBorders>
              <w:bottom w:val="single" w:sz="4" w:space="0" w:color="auto"/>
            </w:tcBorders>
            <w:vAlign w:val="center"/>
          </w:tcPr>
          <w:p w:rsidR="00C30A23" w:rsidRDefault="006A2E40">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345" w:type="pct"/>
            <w:gridSpan w:val="4"/>
            <w:tcBorders>
              <w:bottom w:val="single" w:sz="4" w:space="0" w:color="auto"/>
            </w:tcBorders>
            <w:vAlign w:val="center"/>
          </w:tcPr>
          <w:p w:rsidR="00C30A23" w:rsidRDefault="006A2E40">
            <w:pPr>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1198" w:type="pct"/>
            <w:gridSpan w:val="3"/>
            <w:vMerge w:val="restart"/>
            <w:tcBorders>
              <w:bottom w:val="single" w:sz="4" w:space="0" w:color="auto"/>
            </w:tcBorders>
            <w:vAlign w:val="center"/>
          </w:tcPr>
          <w:p w:rsidR="00C30A23" w:rsidRDefault="006A2E40">
            <w:pPr>
              <w:autoSpaceDE w:val="0"/>
              <w:autoSpaceDN w:val="0"/>
              <w:adjustRightInd w:val="0"/>
              <w:spacing w:after="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trPr>
          <w:trHeight w:val="190"/>
        </w:trPr>
        <w:tc>
          <w:tcPr>
            <w:tcW w:w="794" w:type="pct"/>
            <w:vAlign w:val="center"/>
          </w:tcPr>
          <w:p w:rsidR="00C30A23" w:rsidRDefault="006A2E40">
            <w:pPr>
              <w:autoSpaceDE w:val="0"/>
              <w:autoSpaceDN w:val="0"/>
              <w:adjustRightInd w:val="0"/>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792" w:type="pct"/>
            <w:gridSpan w:val="3"/>
            <w:vAlign w:val="center"/>
          </w:tcPr>
          <w:p w:rsidR="00C30A23" w:rsidRDefault="006A2E40">
            <w:pPr>
              <w:autoSpaceDE w:val="0"/>
              <w:autoSpaceDN w:val="0"/>
              <w:adjustRightInd w:val="0"/>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71" w:type="pct"/>
            <w:vAlign w:val="center"/>
          </w:tcPr>
          <w:p w:rsidR="00C30A23" w:rsidRDefault="006A2E40">
            <w:pPr>
              <w:autoSpaceDE w:val="0"/>
              <w:autoSpaceDN w:val="0"/>
              <w:adjustRightInd w:val="0"/>
              <w:spacing w:after="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345" w:type="pct"/>
            <w:gridSpan w:val="4"/>
            <w:vAlign w:val="center"/>
          </w:tcPr>
          <w:p w:rsidR="00C30A23" w:rsidRDefault="006A2E40">
            <w:pPr>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1198" w:type="pct"/>
            <w:gridSpan w:val="3"/>
            <w:vMerge/>
            <w:vAlign w:val="center"/>
          </w:tcPr>
          <w:p w:rsidR="00C30A23" w:rsidRDefault="00C30A23">
            <w:pPr>
              <w:autoSpaceDE w:val="0"/>
              <w:autoSpaceDN w:val="0"/>
              <w:adjustRightInd w:val="0"/>
              <w:spacing w:after="0"/>
              <w:jc w:val="center"/>
              <w:rPr>
                <w:rFonts w:ascii="Times New Roman" w:hAnsi="Times New Roman" w:cs="Times New Roman"/>
                <w:bCs/>
                <w:color w:val="000000" w:themeColor="text1"/>
                <w:sz w:val="24"/>
                <w:szCs w:val="24"/>
              </w:rPr>
            </w:pPr>
          </w:p>
        </w:tc>
      </w:tr>
      <w:tr w:rsidR="00C30A23">
        <w:trPr>
          <w:trHeight w:val="297"/>
        </w:trPr>
        <w:tc>
          <w:tcPr>
            <w:tcW w:w="794" w:type="pct"/>
            <w:vAlign w:val="center"/>
          </w:tcPr>
          <w:p w:rsidR="00C30A23" w:rsidRDefault="006A2E40">
            <w:pPr>
              <w:autoSpaceDE w:val="0"/>
              <w:autoSpaceDN w:val="0"/>
              <w:adjustRightInd w:val="0"/>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36</w:t>
            </w:r>
          </w:p>
        </w:tc>
        <w:tc>
          <w:tcPr>
            <w:tcW w:w="792" w:type="pct"/>
            <w:gridSpan w:val="3"/>
            <w:vAlign w:val="center"/>
          </w:tcPr>
          <w:p w:rsidR="00C30A23" w:rsidRDefault="006A2E40">
            <w:pPr>
              <w:autoSpaceDE w:val="0"/>
              <w:autoSpaceDN w:val="0"/>
              <w:adjustRightInd w:val="0"/>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871" w:type="pct"/>
            <w:vAlign w:val="center"/>
          </w:tcPr>
          <w:p w:rsidR="00C30A23" w:rsidRDefault="006A2E40">
            <w:pPr>
              <w:autoSpaceDE w:val="0"/>
              <w:autoSpaceDN w:val="0"/>
              <w:adjustRightInd w:val="0"/>
              <w:spacing w:after="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1345" w:type="pct"/>
            <w:gridSpan w:val="4"/>
            <w:vAlign w:val="center"/>
          </w:tcPr>
          <w:p w:rsidR="00C30A23" w:rsidRDefault="006A2E40">
            <w:pPr>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54</w:t>
            </w:r>
          </w:p>
        </w:tc>
        <w:tc>
          <w:tcPr>
            <w:tcW w:w="1198" w:type="pct"/>
            <w:gridSpan w:val="3"/>
            <w:vAlign w:val="center"/>
          </w:tcPr>
          <w:p w:rsidR="00C30A23" w:rsidRDefault="006A2E40">
            <w:pPr>
              <w:autoSpaceDE w:val="0"/>
              <w:autoSpaceDN w:val="0"/>
              <w:adjustRightInd w:val="0"/>
              <w:spacing w:after="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9</w:t>
            </w:r>
            <w:r>
              <w:rPr>
                <w:rFonts w:ascii="Times New Roman" w:hAnsi="Times New Roman" w:cs="Times New Roman"/>
                <w:bCs/>
                <w:color w:val="000000" w:themeColor="text1"/>
                <w:sz w:val="24"/>
                <w:szCs w:val="24"/>
                <w:lang w:val="en-US"/>
              </w:rPr>
              <w:t>0</w:t>
            </w:r>
          </w:p>
        </w:tc>
      </w:tr>
    </w:tbl>
    <w:p w:rsidR="00C30A23" w:rsidRDefault="00C30A23">
      <w:pPr>
        <w:ind w:right="-188"/>
        <w:rPr>
          <w:rFonts w:ascii="Times New Roman" w:hAnsi="Times New Roman" w:cs="Times New Roman"/>
          <w:sz w:val="2"/>
          <w:szCs w:val="24"/>
        </w:rPr>
      </w:pPr>
    </w:p>
    <w:tbl>
      <w:tblPr>
        <w:tblStyle w:val="TableGrid"/>
        <w:tblW w:w="10206" w:type="dxa"/>
        <w:tblInd w:w="-5" w:type="dxa"/>
        <w:tblLook w:val="04A0" w:firstRow="1" w:lastRow="0" w:firstColumn="1" w:lastColumn="0" w:noHBand="0" w:noVBand="1"/>
      </w:tblPr>
      <w:tblGrid>
        <w:gridCol w:w="822"/>
        <w:gridCol w:w="2056"/>
        <w:gridCol w:w="2050"/>
        <w:gridCol w:w="1847"/>
        <w:gridCol w:w="2581"/>
        <w:gridCol w:w="850"/>
      </w:tblGrid>
      <w:tr w:rsidR="00C30A23">
        <w:trPr>
          <w:trHeight w:val="400"/>
        </w:trPr>
        <w:tc>
          <w:tcPr>
            <w:tcW w:w="10206" w:type="dxa"/>
            <w:gridSpan w:val="6"/>
            <w:vAlign w:val="center"/>
          </w:tcPr>
          <w:p w:rsidR="00C30A23" w:rsidRDefault="006A2E40">
            <w:pPr>
              <w:spacing w:after="0" w:line="240" w:lineRule="auto"/>
              <w:jc w:val="center"/>
              <w:rPr>
                <w:rFonts w:ascii="Times New Roman" w:hAnsi="Times New Roman" w:cs="Times New Roman"/>
                <w:b/>
                <w:sz w:val="24"/>
                <w:szCs w:val="24"/>
                <w:lang w:eastAsia="en-IN"/>
              </w:rPr>
            </w:pPr>
            <w:r>
              <w:rPr>
                <w:rFonts w:ascii="Times New Roman" w:hAnsi="Times New Roman" w:cs="Times New Roman"/>
                <w:b/>
                <w:sz w:val="24"/>
                <w:szCs w:val="24"/>
                <w:lang w:eastAsia="en-IN"/>
              </w:rPr>
              <w:t>Course Objective (s)</w:t>
            </w:r>
          </w:p>
        </w:tc>
      </w:tr>
      <w:tr w:rsidR="00C30A23">
        <w:trPr>
          <w:trHeight w:val="567"/>
        </w:trPr>
        <w:tc>
          <w:tcPr>
            <w:tcW w:w="10206" w:type="dxa"/>
            <w:gridSpan w:val="6"/>
          </w:tcPr>
          <w:p w:rsidR="00C30A23" w:rsidRDefault="006A2E40">
            <w:pPr>
              <w:pStyle w:val="ListParagraph"/>
              <w:numPr>
                <w:ilvl w:val="0"/>
                <w:numId w:val="14"/>
              </w:numPr>
              <w:ind w:left="318"/>
            </w:pPr>
            <w:r>
              <w:t>To provide students with a strong foundation in cloud computing concepts, including virtualization, virtual machines, containers, hypervisors, and the architecture of Amazon Web Services (AWS).</w:t>
            </w:r>
          </w:p>
        </w:tc>
      </w:tr>
      <w:tr w:rsidR="00C30A23">
        <w:trPr>
          <w:trHeight w:val="546"/>
        </w:trPr>
        <w:tc>
          <w:tcPr>
            <w:tcW w:w="10206" w:type="dxa"/>
            <w:gridSpan w:val="6"/>
          </w:tcPr>
          <w:p w:rsidR="00C30A23" w:rsidRDefault="006A2E40">
            <w:pPr>
              <w:pStyle w:val="NormalWeb"/>
              <w:numPr>
                <w:ilvl w:val="0"/>
                <w:numId w:val="14"/>
              </w:numPr>
              <w:shd w:val="clear" w:color="auto" w:fill="FFFFFF"/>
              <w:ind w:left="318"/>
              <w:rPr>
                <w:b/>
                <w:color w:val="242424"/>
              </w:rPr>
            </w:pPr>
            <w:r>
              <w:rPr>
                <w:rStyle w:val="Strong"/>
                <w:b w:val="0"/>
                <w:color w:val="242424"/>
              </w:rPr>
              <w:t>To develop the ability to deploy, configure, and manage AWS cloud services</w:t>
            </w:r>
            <w:r>
              <w:rPr>
                <w:color w:val="242424"/>
              </w:rPr>
              <w:t xml:space="preserve">, including EC2, S3, RDS, </w:t>
            </w:r>
            <w:proofErr w:type="spellStart"/>
            <w:r>
              <w:rPr>
                <w:color w:val="242424"/>
              </w:rPr>
              <w:t>DynamoDB</w:t>
            </w:r>
            <w:proofErr w:type="spellEnd"/>
            <w:r>
              <w:rPr>
                <w:color w:val="242424"/>
              </w:rPr>
              <w:t>, Lambda, storage solutions, and cloud security mechanisms.</w:t>
            </w:r>
          </w:p>
        </w:tc>
      </w:tr>
      <w:tr w:rsidR="00C30A23">
        <w:trPr>
          <w:trHeight w:val="724"/>
        </w:trPr>
        <w:tc>
          <w:tcPr>
            <w:tcW w:w="10206" w:type="dxa"/>
            <w:gridSpan w:val="6"/>
          </w:tcPr>
          <w:p w:rsidR="00C30A23" w:rsidRDefault="006A2E40">
            <w:pPr>
              <w:pStyle w:val="NormalWeb"/>
              <w:numPr>
                <w:ilvl w:val="0"/>
                <w:numId w:val="14"/>
              </w:numPr>
              <w:shd w:val="clear" w:color="auto" w:fill="FFFFFF"/>
              <w:ind w:left="318"/>
              <w:rPr>
                <w:b/>
                <w:color w:val="242424"/>
              </w:rPr>
            </w:pPr>
            <w:r>
              <w:rPr>
                <w:rStyle w:val="Strong"/>
                <w:b w:val="0"/>
                <w:color w:val="242424"/>
              </w:rPr>
              <w:t>To enable students to design, implement, and manage secure, scalable, and reliable cloud-based applications and database solutions</w:t>
            </w:r>
            <w:r>
              <w:rPr>
                <w:b/>
                <w:color w:val="242424"/>
              </w:rPr>
              <w:t> </w:t>
            </w:r>
            <w:r>
              <w:rPr>
                <w:color w:val="242424"/>
              </w:rPr>
              <w:t>using AWS services while following best practices for resource management, security, and governance.</w:t>
            </w:r>
          </w:p>
        </w:tc>
      </w:tr>
      <w:tr w:rsidR="00C30A23">
        <w:trPr>
          <w:trHeight w:val="237"/>
        </w:trPr>
        <w:tc>
          <w:tcPr>
            <w:tcW w:w="10206" w:type="dxa"/>
            <w:gridSpan w:val="6"/>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822" w:type="dxa"/>
            <w:vAlign w:val="center"/>
          </w:tcPr>
          <w:p w:rsidR="00C30A23" w:rsidRDefault="006A2E40">
            <w:pPr>
              <w:pStyle w:val="ListParagraph"/>
              <w:ind w:left="0"/>
              <w:jc w:val="center"/>
              <w:rPr>
                <w:lang w:eastAsia="en-IN"/>
              </w:rPr>
            </w:pPr>
            <w:r>
              <w:rPr>
                <w:lang w:eastAsia="en-IN"/>
              </w:rPr>
              <w:t>Unit No.</w:t>
            </w:r>
          </w:p>
        </w:tc>
        <w:tc>
          <w:tcPr>
            <w:tcW w:w="8534" w:type="dxa"/>
            <w:gridSpan w:val="4"/>
            <w:vAlign w:val="center"/>
          </w:tcPr>
          <w:p w:rsidR="00C30A23" w:rsidRDefault="006A2E40">
            <w:pPr>
              <w:pStyle w:val="ListParagraph"/>
              <w:ind w:left="0"/>
              <w:jc w:val="center"/>
              <w:rPr>
                <w:lang w:eastAsia="en-IN"/>
              </w:rPr>
            </w:pPr>
            <w:r>
              <w:rPr>
                <w:lang w:eastAsia="en-IN"/>
              </w:rPr>
              <w:t>Topics</w:t>
            </w:r>
          </w:p>
        </w:tc>
        <w:tc>
          <w:tcPr>
            <w:tcW w:w="850"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822" w:type="dxa"/>
            <w:vAlign w:val="center"/>
          </w:tcPr>
          <w:p w:rsidR="00C30A23" w:rsidRDefault="006A2E40">
            <w:pPr>
              <w:pStyle w:val="ListParagraph"/>
              <w:ind w:left="0"/>
              <w:jc w:val="center"/>
              <w:rPr>
                <w:lang w:eastAsia="en-IN"/>
              </w:rPr>
            </w:pPr>
            <w:r>
              <w:rPr>
                <w:lang w:eastAsia="en-IN"/>
              </w:rPr>
              <w:t>1</w:t>
            </w:r>
          </w:p>
        </w:tc>
        <w:tc>
          <w:tcPr>
            <w:tcW w:w="8534" w:type="dxa"/>
            <w:gridSpan w:val="4"/>
            <w:vAlign w:val="center"/>
          </w:tcPr>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Concept</w:t>
            </w:r>
            <w:r>
              <w:rPr>
                <w:rFonts w:ascii="Times New Roman" w:hAnsi="Times New Roman" w:cs="Times New Roman"/>
                <w:spacing w:val="-2"/>
                <w:sz w:val="24"/>
                <w:szCs w:val="24"/>
                <w:lang w:eastAsia="en-IN"/>
              </w:rPr>
              <w:t xml:space="preserve"> </w:t>
            </w:r>
            <w:r>
              <w:rPr>
                <w:rFonts w:ascii="Times New Roman" w:hAnsi="Times New Roman" w:cs="Times New Roman"/>
                <w:bCs/>
                <w:sz w:val="24"/>
                <w:szCs w:val="24"/>
                <w:lang w:eastAsia="en-IN"/>
              </w:rPr>
              <w:t>of</w:t>
            </w:r>
            <w:r>
              <w:rPr>
                <w:rFonts w:ascii="Times New Roman" w:hAnsi="Times New Roman" w:cs="Times New Roman"/>
                <w:sz w:val="24"/>
                <w:szCs w:val="24"/>
                <w:lang w:eastAsia="en-IN"/>
              </w:rPr>
              <w:t xml:space="preserve"> </w:t>
            </w:r>
            <w:r>
              <w:rPr>
                <w:rFonts w:ascii="Times New Roman" w:hAnsi="Times New Roman" w:cs="Times New Roman"/>
                <w:bCs/>
                <w:sz w:val="24"/>
                <w:szCs w:val="24"/>
                <w:lang w:eastAsia="en-IN"/>
              </w:rPr>
              <w:t>Virtualization:</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Need</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for</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Virtualization</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Pros</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and</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cons</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of</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Virtualization</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,Types</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of</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Virtualization:</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Server</w:t>
            </w:r>
            <w:r>
              <w:rPr>
                <w:rFonts w:ascii="Times New Roman" w:hAnsi="Times New Roman" w:cs="Times New Roman"/>
                <w:spacing w:val="-2"/>
                <w:sz w:val="24"/>
                <w:szCs w:val="24"/>
                <w:lang w:eastAsia="en-IN"/>
              </w:rPr>
              <w:t xml:space="preserve"> </w:t>
            </w:r>
            <w:r>
              <w:rPr>
                <w:rFonts w:ascii="Times New Roman" w:hAnsi="Times New Roman" w:cs="Times New Roman"/>
                <w:sz w:val="24"/>
                <w:szCs w:val="24"/>
                <w:lang w:eastAsia="en-IN"/>
              </w:rPr>
              <w:t>Virtualization,</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Storage</w:t>
            </w:r>
            <w:r>
              <w:rPr>
                <w:rFonts w:ascii="Times New Roman" w:hAnsi="Times New Roman" w:cs="Times New Roman"/>
                <w:spacing w:val="-1"/>
                <w:sz w:val="24"/>
                <w:szCs w:val="24"/>
                <w:lang w:eastAsia="en-IN"/>
              </w:rPr>
              <w:t xml:space="preserve"> </w:t>
            </w:r>
            <w:r>
              <w:rPr>
                <w:rFonts w:ascii="Times New Roman" w:hAnsi="Times New Roman" w:cs="Times New Roman"/>
                <w:sz w:val="24"/>
                <w:szCs w:val="24"/>
                <w:lang w:eastAsia="en-IN"/>
              </w:rPr>
              <w:t>Virtualization, Network</w:t>
            </w:r>
            <w:r>
              <w:rPr>
                <w:rFonts w:ascii="Times New Roman" w:hAnsi="Times New Roman" w:cs="Times New Roman"/>
                <w:spacing w:val="-14"/>
                <w:sz w:val="24"/>
                <w:szCs w:val="24"/>
                <w:lang w:eastAsia="en-IN"/>
              </w:rPr>
              <w:t xml:space="preserve"> </w:t>
            </w:r>
            <w:r>
              <w:rPr>
                <w:rFonts w:ascii="Times New Roman" w:hAnsi="Times New Roman" w:cs="Times New Roman"/>
                <w:sz w:val="24"/>
                <w:szCs w:val="24"/>
                <w:lang w:eastAsia="en-IN"/>
              </w:rPr>
              <w:t>Virtualization,</w:t>
            </w:r>
            <w:r>
              <w:rPr>
                <w:rFonts w:ascii="Times New Roman" w:hAnsi="Times New Roman" w:cs="Times New Roman"/>
                <w:spacing w:val="-7"/>
                <w:sz w:val="24"/>
                <w:szCs w:val="24"/>
                <w:lang w:eastAsia="en-IN"/>
              </w:rPr>
              <w:t xml:space="preserve"> </w:t>
            </w:r>
            <w:r>
              <w:rPr>
                <w:rFonts w:ascii="Times New Roman" w:hAnsi="Times New Roman" w:cs="Times New Roman"/>
                <w:sz w:val="24"/>
                <w:szCs w:val="24"/>
                <w:lang w:eastAsia="en-IN"/>
              </w:rPr>
              <w:t>Hypervisors:</w:t>
            </w:r>
            <w:r>
              <w:rPr>
                <w:rFonts w:ascii="Times New Roman" w:hAnsi="Times New Roman" w:cs="Times New Roman"/>
                <w:spacing w:val="-14"/>
                <w:sz w:val="24"/>
                <w:szCs w:val="24"/>
                <w:lang w:eastAsia="en-IN"/>
              </w:rPr>
              <w:t xml:space="preserve"> </w:t>
            </w:r>
            <w:r>
              <w:rPr>
                <w:rFonts w:ascii="Times New Roman" w:hAnsi="Times New Roman" w:cs="Times New Roman"/>
                <w:sz w:val="24"/>
                <w:szCs w:val="24"/>
                <w:lang w:eastAsia="en-IN"/>
              </w:rPr>
              <w:t>Type-I</w:t>
            </w:r>
            <w:r>
              <w:rPr>
                <w:rFonts w:ascii="Times New Roman" w:hAnsi="Times New Roman" w:cs="Times New Roman"/>
                <w:spacing w:val="-9"/>
                <w:sz w:val="24"/>
                <w:szCs w:val="24"/>
                <w:lang w:eastAsia="en-IN"/>
              </w:rPr>
              <w:t xml:space="preserve"> </w:t>
            </w:r>
            <w:r>
              <w:rPr>
                <w:rFonts w:ascii="Times New Roman" w:hAnsi="Times New Roman" w:cs="Times New Roman"/>
                <w:sz w:val="24"/>
                <w:szCs w:val="24"/>
                <w:lang w:eastAsia="en-IN"/>
              </w:rPr>
              <w:t>and</w:t>
            </w:r>
            <w:r>
              <w:rPr>
                <w:rFonts w:ascii="Times New Roman" w:hAnsi="Times New Roman" w:cs="Times New Roman"/>
                <w:spacing w:val="-12"/>
                <w:sz w:val="24"/>
                <w:szCs w:val="24"/>
                <w:lang w:eastAsia="en-IN"/>
              </w:rPr>
              <w:t xml:space="preserve"> </w:t>
            </w:r>
            <w:r>
              <w:rPr>
                <w:rFonts w:ascii="Times New Roman" w:hAnsi="Times New Roman" w:cs="Times New Roman"/>
                <w:sz w:val="24"/>
                <w:szCs w:val="24"/>
                <w:lang w:eastAsia="en-IN"/>
              </w:rPr>
              <w:t>Type-II,</w:t>
            </w:r>
            <w:r>
              <w:rPr>
                <w:rFonts w:ascii="Times New Roman" w:hAnsi="Times New Roman" w:cs="Times New Roman"/>
                <w:spacing w:val="-12"/>
                <w:sz w:val="24"/>
                <w:szCs w:val="24"/>
                <w:lang w:eastAsia="en-IN"/>
              </w:rPr>
              <w:t xml:space="preserve"> </w:t>
            </w:r>
            <w:r>
              <w:rPr>
                <w:rFonts w:ascii="Times New Roman" w:hAnsi="Times New Roman" w:cs="Times New Roman"/>
                <w:sz w:val="24"/>
                <w:szCs w:val="24"/>
                <w:lang w:eastAsia="en-IN"/>
              </w:rPr>
              <w:t>Virtual</w:t>
            </w:r>
            <w:r>
              <w:rPr>
                <w:rFonts w:ascii="Times New Roman" w:hAnsi="Times New Roman" w:cs="Times New Roman"/>
                <w:spacing w:val="-9"/>
                <w:sz w:val="24"/>
                <w:szCs w:val="24"/>
                <w:lang w:eastAsia="en-IN"/>
              </w:rPr>
              <w:t xml:space="preserve"> </w:t>
            </w:r>
            <w:r>
              <w:rPr>
                <w:rFonts w:ascii="Times New Roman" w:hAnsi="Times New Roman" w:cs="Times New Roman"/>
                <w:sz w:val="24"/>
                <w:szCs w:val="24"/>
                <w:lang w:eastAsia="en-IN"/>
              </w:rPr>
              <w:t>Machines</w:t>
            </w:r>
            <w:r>
              <w:rPr>
                <w:rFonts w:ascii="Times New Roman" w:hAnsi="Times New Roman" w:cs="Times New Roman"/>
                <w:spacing w:val="-9"/>
                <w:sz w:val="24"/>
                <w:szCs w:val="24"/>
                <w:lang w:eastAsia="en-IN"/>
              </w:rPr>
              <w:t xml:space="preserve"> </w:t>
            </w:r>
            <w:r>
              <w:rPr>
                <w:rFonts w:ascii="Times New Roman" w:hAnsi="Times New Roman" w:cs="Times New Roman"/>
                <w:sz w:val="24"/>
                <w:szCs w:val="24"/>
                <w:lang w:eastAsia="en-IN"/>
              </w:rPr>
              <w:t>and</w:t>
            </w:r>
            <w:r>
              <w:rPr>
                <w:rFonts w:ascii="Times New Roman" w:hAnsi="Times New Roman" w:cs="Times New Roman"/>
                <w:spacing w:val="-8"/>
                <w:sz w:val="24"/>
                <w:szCs w:val="24"/>
                <w:lang w:eastAsia="en-IN"/>
              </w:rPr>
              <w:t xml:space="preserve"> </w:t>
            </w:r>
            <w:r>
              <w:rPr>
                <w:rFonts w:ascii="Times New Roman" w:hAnsi="Times New Roman" w:cs="Times New Roman"/>
                <w:sz w:val="24"/>
                <w:szCs w:val="24"/>
                <w:lang w:eastAsia="en-IN"/>
              </w:rPr>
              <w:t>Containers</w:t>
            </w:r>
            <w:r>
              <w:rPr>
                <w:rFonts w:ascii="Times New Roman" w:hAnsi="Times New Roman" w:cs="Times New Roman"/>
                <w:spacing w:val="-8"/>
                <w:sz w:val="24"/>
                <w:szCs w:val="24"/>
                <w:lang w:eastAsia="en-IN"/>
              </w:rPr>
              <w:t xml:space="preserve"> </w:t>
            </w:r>
            <w:r>
              <w:rPr>
                <w:rFonts w:ascii="Times New Roman" w:hAnsi="Times New Roman" w:cs="Times New Roman"/>
                <w:sz w:val="24"/>
                <w:szCs w:val="24"/>
                <w:lang w:eastAsia="en-IN"/>
              </w:rPr>
              <w:t>,</w:t>
            </w:r>
            <w:r>
              <w:rPr>
                <w:rFonts w:ascii="Times New Roman" w:hAnsi="Times New Roman" w:cs="Times New Roman"/>
                <w:spacing w:val="-12"/>
                <w:sz w:val="24"/>
                <w:szCs w:val="24"/>
                <w:lang w:eastAsia="en-IN"/>
              </w:rPr>
              <w:t xml:space="preserve"> </w:t>
            </w:r>
            <w:r>
              <w:rPr>
                <w:rFonts w:ascii="Times New Roman" w:hAnsi="Times New Roman" w:cs="Times New Roman"/>
                <w:sz w:val="24"/>
                <w:szCs w:val="24"/>
                <w:lang w:eastAsia="en-IN"/>
              </w:rPr>
              <w:t>Types</w:t>
            </w:r>
            <w:r>
              <w:rPr>
                <w:rFonts w:ascii="Times New Roman" w:hAnsi="Times New Roman" w:cs="Times New Roman"/>
                <w:spacing w:val="-9"/>
                <w:sz w:val="24"/>
                <w:szCs w:val="24"/>
                <w:lang w:eastAsia="en-IN"/>
              </w:rPr>
              <w:t xml:space="preserve"> </w:t>
            </w:r>
            <w:r>
              <w:rPr>
                <w:rFonts w:ascii="Times New Roman" w:hAnsi="Times New Roman" w:cs="Times New Roman"/>
                <w:sz w:val="24"/>
                <w:szCs w:val="24"/>
                <w:lang w:eastAsia="en-IN"/>
              </w:rPr>
              <w:t>of</w:t>
            </w:r>
            <w:r>
              <w:rPr>
                <w:rFonts w:ascii="Times New Roman" w:hAnsi="Times New Roman" w:cs="Times New Roman"/>
                <w:spacing w:val="-13"/>
                <w:sz w:val="24"/>
                <w:szCs w:val="24"/>
                <w:lang w:eastAsia="en-IN"/>
              </w:rPr>
              <w:t xml:space="preserve"> </w:t>
            </w:r>
            <w:r>
              <w:rPr>
                <w:rFonts w:ascii="Times New Roman" w:hAnsi="Times New Roman" w:cs="Times New Roman"/>
                <w:sz w:val="24"/>
                <w:szCs w:val="24"/>
                <w:lang w:eastAsia="en-IN"/>
              </w:rPr>
              <w:t>VM’s–System</w:t>
            </w:r>
            <w:r>
              <w:rPr>
                <w:rFonts w:ascii="Times New Roman" w:hAnsi="Times New Roman" w:cs="Times New Roman"/>
                <w:spacing w:val="-14"/>
                <w:sz w:val="24"/>
                <w:szCs w:val="24"/>
                <w:lang w:eastAsia="en-IN"/>
              </w:rPr>
              <w:t xml:space="preserve"> </w:t>
            </w:r>
            <w:r>
              <w:rPr>
                <w:rFonts w:ascii="Times New Roman" w:hAnsi="Times New Roman" w:cs="Times New Roman"/>
                <w:sz w:val="24"/>
                <w:szCs w:val="24"/>
                <w:lang w:eastAsia="en-IN"/>
              </w:rPr>
              <w:t>VM,</w:t>
            </w:r>
            <w:r>
              <w:rPr>
                <w:rFonts w:ascii="Times New Roman" w:hAnsi="Times New Roman" w:cs="Times New Roman"/>
                <w:spacing w:val="-7"/>
                <w:sz w:val="24"/>
                <w:szCs w:val="24"/>
                <w:lang w:eastAsia="en-IN"/>
              </w:rPr>
              <w:t xml:space="preserve"> </w:t>
            </w:r>
            <w:r>
              <w:rPr>
                <w:rFonts w:ascii="Times New Roman" w:hAnsi="Times New Roman" w:cs="Times New Roman"/>
                <w:sz w:val="24"/>
                <w:szCs w:val="24"/>
                <w:lang w:eastAsia="en-IN"/>
              </w:rPr>
              <w:t>Process</w:t>
            </w:r>
            <w:r>
              <w:rPr>
                <w:rFonts w:ascii="Times New Roman" w:hAnsi="Times New Roman" w:cs="Times New Roman"/>
                <w:spacing w:val="-13"/>
                <w:sz w:val="24"/>
                <w:szCs w:val="24"/>
                <w:lang w:eastAsia="en-IN"/>
              </w:rPr>
              <w:t xml:space="preserve"> </w:t>
            </w:r>
            <w:r>
              <w:rPr>
                <w:rFonts w:ascii="Times New Roman" w:hAnsi="Times New Roman" w:cs="Times New Roman"/>
                <w:sz w:val="24"/>
                <w:szCs w:val="24"/>
                <w:lang w:eastAsia="en-IN"/>
              </w:rPr>
              <w:t>VM, Techniques</w:t>
            </w:r>
            <w:r>
              <w:rPr>
                <w:rFonts w:ascii="Times New Roman" w:hAnsi="Times New Roman" w:cs="Times New Roman"/>
                <w:spacing w:val="-9"/>
                <w:sz w:val="24"/>
                <w:szCs w:val="24"/>
                <w:lang w:eastAsia="en-IN"/>
              </w:rPr>
              <w:t xml:space="preserve"> </w:t>
            </w:r>
            <w:r>
              <w:rPr>
                <w:rFonts w:ascii="Times New Roman" w:hAnsi="Times New Roman" w:cs="Times New Roman"/>
                <w:sz w:val="24"/>
                <w:szCs w:val="24"/>
                <w:lang w:eastAsia="en-IN"/>
              </w:rPr>
              <w:t>of virtualization, Overview of Various hypervisors-</w:t>
            </w:r>
            <w:proofErr w:type="spellStart"/>
            <w:r>
              <w:rPr>
                <w:rFonts w:ascii="Times New Roman" w:hAnsi="Times New Roman" w:cs="Times New Roman"/>
                <w:sz w:val="24"/>
                <w:szCs w:val="24"/>
                <w:lang w:eastAsia="en-IN"/>
              </w:rPr>
              <w:t>VirtualBox</w:t>
            </w:r>
            <w:proofErr w:type="spellEnd"/>
            <w:r>
              <w:rPr>
                <w:rFonts w:ascii="Times New Roman" w:hAnsi="Times New Roman" w:cs="Times New Roman"/>
                <w:sz w:val="24"/>
                <w:szCs w:val="24"/>
                <w:lang w:eastAsia="en-IN"/>
              </w:rPr>
              <w:t xml:space="preserve"> ,VMware ,hyper </w:t>
            </w:r>
            <w:proofErr w:type="spellStart"/>
            <w:r>
              <w:rPr>
                <w:rFonts w:ascii="Times New Roman" w:hAnsi="Times New Roman" w:cs="Times New Roman"/>
                <w:sz w:val="24"/>
                <w:szCs w:val="24"/>
                <w:lang w:eastAsia="en-IN"/>
              </w:rPr>
              <w:t>V,Xen</w:t>
            </w:r>
            <w:proofErr w:type="spellEnd"/>
            <w:r>
              <w:rPr>
                <w:rFonts w:ascii="Times New Roman" w:hAnsi="Times New Roman" w:cs="Times New Roman"/>
                <w:sz w:val="24"/>
                <w:szCs w:val="24"/>
                <w:lang w:eastAsia="en-IN"/>
              </w:rPr>
              <w:t>,</w:t>
            </w:r>
            <w:r>
              <w:rPr>
                <w:rFonts w:ascii="Times New Roman" w:hAnsi="Times New Roman" w:cs="Times New Roman"/>
                <w:spacing w:val="-53"/>
                <w:sz w:val="24"/>
                <w:szCs w:val="24"/>
                <w:lang w:eastAsia="en-IN"/>
              </w:rPr>
              <w:t xml:space="preserve"> </w:t>
            </w:r>
            <w:r>
              <w:rPr>
                <w:rFonts w:ascii="Times New Roman" w:hAnsi="Times New Roman" w:cs="Times New Roman"/>
                <w:sz w:val="24"/>
                <w:szCs w:val="24"/>
                <w:lang w:eastAsia="en-IN"/>
              </w:rPr>
              <w:t>Role of Virtualization in Cloud</w:t>
            </w:r>
            <w:r>
              <w:rPr>
                <w:rFonts w:ascii="Times New Roman" w:hAnsi="Times New Roman" w:cs="Times New Roman"/>
                <w:bCs/>
                <w:sz w:val="24"/>
                <w:szCs w:val="24"/>
                <w:lang w:eastAsia="en-IN"/>
              </w:rPr>
              <w:t>.</w:t>
            </w:r>
          </w:p>
        </w:tc>
        <w:tc>
          <w:tcPr>
            <w:tcW w:w="850"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822" w:type="dxa"/>
            <w:vAlign w:val="center"/>
          </w:tcPr>
          <w:p w:rsidR="00C30A23" w:rsidRDefault="006A2E40">
            <w:pPr>
              <w:pStyle w:val="ListParagraph"/>
              <w:ind w:left="0"/>
              <w:jc w:val="center"/>
              <w:rPr>
                <w:lang w:eastAsia="en-IN"/>
              </w:rPr>
            </w:pPr>
            <w:r>
              <w:rPr>
                <w:lang w:eastAsia="en-IN"/>
              </w:rPr>
              <w:t>2</w:t>
            </w:r>
          </w:p>
        </w:tc>
        <w:tc>
          <w:tcPr>
            <w:tcW w:w="8534" w:type="dxa"/>
            <w:gridSpan w:val="4"/>
            <w:vAlign w:val="center"/>
          </w:tcPr>
          <w:p w:rsidR="00C30A23" w:rsidRDefault="006A2E40">
            <w:pPr>
              <w:pStyle w:val="ListParagraph"/>
              <w:ind w:left="0"/>
              <w:jc w:val="both"/>
              <w:rPr>
                <w:lang w:eastAsia="en-IN"/>
              </w:rPr>
            </w:pPr>
            <w:r>
              <w:rPr>
                <w:lang w:eastAsia="en-IN"/>
              </w:rPr>
              <w:t xml:space="preserve"> </w:t>
            </w:r>
            <w:r>
              <w:rPr>
                <w:rFonts w:eastAsiaTheme="minorHAnsi"/>
                <w:lang w:val="en-IN" w:eastAsia="en-IN"/>
              </w:rPr>
              <w:t>Adding a Compute Layer Using Amazon EC2, Compute with Amazon EC2,Choosing an AMI to launch an EC2 instance, Selecting an EC2 instance type, Activity: Choosing Instance Types , Adding storage to an Amazon EC2 instance , Guided lab: Introducing Amazon Elastic File System (Amazon EFS) , Other EC2 configuration considerations ,Demo: Configuring an EC2 Instance with User Data Amazon EC2 pricing. Demo: Reviewing the Spot Instance History Page</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7</w:t>
            </w:r>
          </w:p>
        </w:tc>
      </w:tr>
      <w:tr w:rsidR="00C30A23">
        <w:trPr>
          <w:trHeight w:val="737"/>
        </w:trPr>
        <w:tc>
          <w:tcPr>
            <w:tcW w:w="822" w:type="dxa"/>
            <w:vAlign w:val="center"/>
          </w:tcPr>
          <w:p w:rsidR="00C30A23" w:rsidRDefault="006A2E40">
            <w:pPr>
              <w:pStyle w:val="ListParagraph"/>
              <w:ind w:left="0"/>
              <w:jc w:val="center"/>
              <w:rPr>
                <w:lang w:eastAsia="en-IN"/>
              </w:rPr>
            </w:pPr>
            <w:r>
              <w:rPr>
                <w:lang w:eastAsia="en-IN"/>
              </w:rPr>
              <w:t>3</w:t>
            </w:r>
          </w:p>
        </w:tc>
        <w:tc>
          <w:tcPr>
            <w:tcW w:w="8534" w:type="dxa"/>
            <w:gridSpan w:val="4"/>
            <w:vAlign w:val="center"/>
          </w:tcPr>
          <w:p w:rsidR="00C30A23" w:rsidRDefault="006A2E40">
            <w:pPr>
              <w:spacing w:after="0" w:line="240" w:lineRule="auto"/>
              <w:jc w:val="both"/>
              <w:rPr>
                <w:rFonts w:ascii="Times New Roman" w:hAnsi="Times New Roman" w:cs="Times New Roman"/>
                <w:bCs/>
                <w:sz w:val="24"/>
                <w:szCs w:val="24"/>
                <w:lang w:eastAsia="en-IN"/>
              </w:rPr>
            </w:pPr>
            <w:r>
              <w:rPr>
                <w:rFonts w:ascii="Times New Roman" w:hAnsi="Times New Roman" w:cs="Times New Roman"/>
                <w:sz w:val="24"/>
                <w:szCs w:val="24"/>
                <w:lang w:eastAsia="en-IN"/>
              </w:rPr>
              <w:t xml:space="preserve">Resource Management And Security In Cloud: Inter Cloud Resource Management , Resource Provisioning and Resource Provisioning Methods, Global Exchange of Cloud Resources , Security Overview – Cloud Security Challenges , Software‐as‐a‐Service </w:t>
            </w:r>
            <w:proofErr w:type="spellStart"/>
            <w:r>
              <w:rPr>
                <w:rFonts w:ascii="Times New Roman" w:hAnsi="Times New Roman" w:cs="Times New Roman"/>
                <w:sz w:val="24"/>
                <w:szCs w:val="24"/>
                <w:lang w:eastAsia="en-IN"/>
              </w:rPr>
              <w:t>Security,Security</w:t>
            </w:r>
            <w:proofErr w:type="spellEnd"/>
            <w:r>
              <w:rPr>
                <w:rFonts w:ascii="Times New Roman" w:hAnsi="Times New Roman" w:cs="Times New Roman"/>
                <w:sz w:val="24"/>
                <w:szCs w:val="24"/>
                <w:lang w:eastAsia="en-IN"/>
              </w:rPr>
              <w:t xml:space="preserve"> Governance ,Virtual Machine Security , IAM – Security .</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9</w:t>
            </w:r>
          </w:p>
        </w:tc>
      </w:tr>
      <w:tr w:rsidR="00C30A23">
        <w:trPr>
          <w:trHeight w:val="737"/>
        </w:trPr>
        <w:tc>
          <w:tcPr>
            <w:tcW w:w="822" w:type="dxa"/>
            <w:vAlign w:val="center"/>
          </w:tcPr>
          <w:p w:rsidR="00C30A23" w:rsidRDefault="006A2E40">
            <w:pPr>
              <w:pStyle w:val="ListParagraph"/>
              <w:ind w:left="0"/>
              <w:jc w:val="center"/>
              <w:rPr>
                <w:lang w:eastAsia="en-IN"/>
              </w:rPr>
            </w:pPr>
            <w:r>
              <w:rPr>
                <w:lang w:eastAsia="en-IN"/>
              </w:rPr>
              <w:t>4</w:t>
            </w:r>
          </w:p>
        </w:tc>
        <w:tc>
          <w:tcPr>
            <w:tcW w:w="8534" w:type="dxa"/>
            <w:gridSpan w:val="4"/>
            <w:vAlign w:val="center"/>
          </w:tcPr>
          <w:p w:rsidR="00C30A23" w:rsidRDefault="006A2E40">
            <w:pPr>
              <w:pStyle w:val="TableParagraph"/>
              <w:spacing w:line="259" w:lineRule="auto"/>
              <w:ind w:left="35" w:right="22"/>
              <w:jc w:val="both"/>
              <w:rPr>
                <w:sz w:val="24"/>
                <w:szCs w:val="24"/>
                <w:lang w:eastAsia="en-IN"/>
              </w:rPr>
            </w:pPr>
            <w:r>
              <w:rPr>
                <w:rFonts w:eastAsiaTheme="minorHAnsi"/>
                <w:sz w:val="24"/>
                <w:szCs w:val="24"/>
                <w:lang w:val="en-IN" w:eastAsia="en-IN"/>
              </w:rPr>
              <w:t>Securing Access - Adding a Storage Layer with Amazon S3- Introduction Amazon S3, Defining Amazon S3, Moving data to and from Amazon S3, Demo: Amazon S3 Transfer Acceleration, Storing content with Amazon S3, Demo: Managing Life</w:t>
            </w:r>
            <w:r>
              <w:rPr>
                <w:rFonts w:eastAsiaTheme="minorHAnsi"/>
                <w:sz w:val="24"/>
                <w:szCs w:val="24"/>
                <w:lang w:eastAsia="en-IN"/>
              </w:rPr>
              <w:t xml:space="preserve"> </w:t>
            </w:r>
            <w:r>
              <w:rPr>
                <w:rFonts w:eastAsiaTheme="minorHAnsi"/>
                <w:sz w:val="24"/>
                <w:szCs w:val="24"/>
                <w:lang w:val="en-IN" w:eastAsia="en-IN"/>
              </w:rPr>
              <w:t>cycles in Amazon S3, Demo: Amazon S3 Versioning, Activity: Designing with Amazon S3 , Creating a Static Website for the Café</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7</w:t>
            </w:r>
          </w:p>
        </w:tc>
      </w:tr>
      <w:tr w:rsidR="00C30A23">
        <w:trPr>
          <w:trHeight w:val="737"/>
        </w:trPr>
        <w:tc>
          <w:tcPr>
            <w:tcW w:w="822" w:type="dxa"/>
            <w:vAlign w:val="center"/>
          </w:tcPr>
          <w:p w:rsidR="00C30A23" w:rsidRDefault="006A2E40">
            <w:pPr>
              <w:pStyle w:val="ListParagraph"/>
              <w:ind w:left="0"/>
              <w:jc w:val="center"/>
              <w:rPr>
                <w:lang w:eastAsia="en-IN"/>
              </w:rPr>
            </w:pPr>
            <w:r>
              <w:rPr>
                <w:lang w:eastAsia="en-IN"/>
              </w:rPr>
              <w:lastRenderedPageBreak/>
              <w:t>5</w:t>
            </w:r>
          </w:p>
        </w:tc>
        <w:tc>
          <w:tcPr>
            <w:tcW w:w="8534" w:type="dxa"/>
            <w:gridSpan w:val="4"/>
            <w:vAlign w:val="center"/>
          </w:tcPr>
          <w:p w:rsidR="00C30A23" w:rsidRPr="008F1793" w:rsidRDefault="006A2E40" w:rsidP="008F1793">
            <w:pPr>
              <w:pStyle w:val="TableParagraph"/>
              <w:spacing w:line="259" w:lineRule="auto"/>
              <w:ind w:left="35" w:right="22"/>
              <w:jc w:val="both"/>
              <w:rPr>
                <w:sz w:val="24"/>
                <w:szCs w:val="24"/>
                <w:lang w:val="en-IN" w:eastAsia="en-IN"/>
              </w:rPr>
            </w:pPr>
            <w:r>
              <w:rPr>
                <w:sz w:val="24"/>
                <w:szCs w:val="24"/>
                <w:lang w:eastAsia="en-IN"/>
              </w:rPr>
              <w:t xml:space="preserve">Adding a Database Layer- Amazon RDS, Guided lab: Creating an Amazon RDS </w:t>
            </w:r>
            <w:proofErr w:type="gramStart"/>
            <w:r>
              <w:rPr>
                <w:sz w:val="24"/>
                <w:szCs w:val="24"/>
                <w:lang w:eastAsia="en-IN"/>
              </w:rPr>
              <w:t>Database ,</w:t>
            </w:r>
            <w:proofErr w:type="gramEnd"/>
            <w:r>
              <w:rPr>
                <w:sz w:val="24"/>
                <w:szCs w:val="24"/>
                <w:lang w:eastAsia="en-IN"/>
              </w:rPr>
              <w:t xml:space="preserve"> Amazon RDS Proxy connection management, Demo: Amazon RDS Automated Backup and Read Replicas, Amazon EC2 Cost Optimization, Amazon </w:t>
            </w:r>
            <w:proofErr w:type="spellStart"/>
            <w:r>
              <w:rPr>
                <w:sz w:val="24"/>
                <w:szCs w:val="24"/>
                <w:lang w:eastAsia="en-IN"/>
              </w:rPr>
              <w:t>DynamoDB</w:t>
            </w:r>
            <w:proofErr w:type="spellEnd"/>
            <w:r>
              <w:rPr>
                <w:sz w:val="24"/>
                <w:szCs w:val="24"/>
                <w:lang w:eastAsia="en-IN"/>
              </w:rPr>
              <w:t xml:space="preserve">, Migrating data into AWS databases, Activity - AWS Lambda. Challenge lab: Migrating a Database to Amazon </w:t>
            </w:r>
            <w:proofErr w:type="gramStart"/>
            <w:r>
              <w:rPr>
                <w:sz w:val="24"/>
                <w:szCs w:val="24"/>
                <w:lang w:eastAsia="en-IN"/>
              </w:rPr>
              <w:t>RDS .</w:t>
            </w:r>
            <w:proofErr w:type="gramEnd"/>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7</w:t>
            </w:r>
          </w:p>
        </w:tc>
      </w:tr>
      <w:tr w:rsidR="00C30A23">
        <w:trPr>
          <w:trHeight w:val="528"/>
        </w:trPr>
        <w:tc>
          <w:tcPr>
            <w:tcW w:w="10206" w:type="dxa"/>
            <w:gridSpan w:val="6"/>
            <w:vAlign w:val="center"/>
          </w:tcPr>
          <w:p w:rsidR="00C30A23" w:rsidRDefault="006A2E40">
            <w:pPr>
              <w:pStyle w:val="ListParagraph"/>
              <w:ind w:left="0"/>
              <w:jc w:val="center"/>
              <w:rPr>
                <w:lang w:eastAsia="en-IN"/>
              </w:rPr>
            </w:pPr>
            <w:r>
              <w:rPr>
                <w:lang w:eastAsia="en-IN"/>
              </w:rPr>
              <w:t>Prescribed Text Books</w:t>
            </w:r>
          </w:p>
        </w:tc>
      </w:tr>
      <w:tr w:rsidR="00C30A23">
        <w:tc>
          <w:tcPr>
            <w:tcW w:w="0" w:type="auto"/>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S. No.</w:t>
            </w:r>
          </w:p>
        </w:tc>
        <w:tc>
          <w:tcPr>
            <w:tcW w:w="2056" w:type="dxa"/>
            <w:vAlign w:val="center"/>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Book Title</w:t>
            </w:r>
          </w:p>
        </w:tc>
        <w:tc>
          <w:tcPr>
            <w:tcW w:w="2050" w:type="dxa"/>
            <w:vAlign w:val="center"/>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Authors</w:t>
            </w:r>
          </w:p>
        </w:tc>
        <w:tc>
          <w:tcPr>
            <w:tcW w:w="1847" w:type="dxa"/>
            <w:vAlign w:val="center"/>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Edition</w:t>
            </w:r>
          </w:p>
        </w:tc>
        <w:tc>
          <w:tcPr>
            <w:tcW w:w="2581" w:type="dxa"/>
            <w:vAlign w:val="center"/>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Publisher</w:t>
            </w:r>
          </w:p>
        </w:tc>
        <w:tc>
          <w:tcPr>
            <w:tcW w:w="850" w:type="dxa"/>
            <w:vAlign w:val="center"/>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Year</w:t>
            </w:r>
          </w:p>
        </w:tc>
      </w:tr>
      <w:tr w:rsidR="00C30A23">
        <w:tc>
          <w:tcPr>
            <w:tcW w:w="0" w:type="auto"/>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1</w:t>
            </w:r>
          </w:p>
        </w:tc>
        <w:tc>
          <w:tcPr>
            <w:tcW w:w="2056"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Cloud Computing: A Practical Approach</w:t>
            </w:r>
          </w:p>
        </w:tc>
        <w:tc>
          <w:tcPr>
            <w:tcW w:w="2050" w:type="dxa"/>
            <w:vAlign w:val="center"/>
          </w:tcPr>
          <w:p w:rsidR="00C30A23" w:rsidRDefault="006A2E40">
            <w:pPr>
              <w:spacing w:after="0" w:line="240" w:lineRule="auto"/>
              <w:jc w:val="center"/>
              <w:rPr>
                <w:rFonts w:ascii="Times New Roman" w:hAnsi="Times New Roman" w:cs="Times New Roman"/>
                <w:sz w:val="24"/>
                <w:szCs w:val="24"/>
                <w:lang w:eastAsia="en-IN"/>
              </w:rPr>
            </w:pPr>
            <w:proofErr w:type="spellStart"/>
            <w:r>
              <w:rPr>
                <w:rStyle w:val="whitespace-normal"/>
                <w:rFonts w:ascii="Times New Roman" w:hAnsi="Times New Roman" w:cs="Times New Roman"/>
                <w:sz w:val="24"/>
                <w:szCs w:val="24"/>
                <w:lang w:eastAsia="en-IN"/>
              </w:rPr>
              <w:t>Arshdeep</w:t>
            </w:r>
            <w:proofErr w:type="spellEnd"/>
            <w:r>
              <w:rPr>
                <w:rStyle w:val="whitespace-normal"/>
                <w:rFonts w:ascii="Times New Roman" w:hAnsi="Times New Roman" w:cs="Times New Roman"/>
                <w:sz w:val="24"/>
                <w:szCs w:val="24"/>
                <w:lang w:eastAsia="en-IN"/>
              </w:rPr>
              <w:t xml:space="preserve"> </w:t>
            </w:r>
            <w:proofErr w:type="spellStart"/>
            <w:r>
              <w:rPr>
                <w:rStyle w:val="whitespace-normal"/>
                <w:rFonts w:ascii="Times New Roman" w:hAnsi="Times New Roman" w:cs="Times New Roman"/>
                <w:sz w:val="24"/>
                <w:szCs w:val="24"/>
                <w:lang w:eastAsia="en-IN"/>
              </w:rPr>
              <w:t>Bahga</w:t>
            </w:r>
            <w:proofErr w:type="spellEnd"/>
            <w:r>
              <w:rPr>
                <w:rFonts w:ascii="Times New Roman" w:hAnsi="Times New Roman" w:cs="Times New Roman"/>
                <w:sz w:val="24"/>
                <w:szCs w:val="24"/>
                <w:lang w:eastAsia="en-IN"/>
              </w:rPr>
              <w:t xml:space="preserve">, </w:t>
            </w:r>
            <w:r>
              <w:rPr>
                <w:rStyle w:val="whitespace-normal"/>
                <w:rFonts w:ascii="Times New Roman" w:hAnsi="Times New Roman" w:cs="Times New Roman"/>
                <w:sz w:val="24"/>
                <w:szCs w:val="24"/>
                <w:lang w:eastAsia="en-IN"/>
              </w:rPr>
              <w:t xml:space="preserve">Vijay </w:t>
            </w:r>
            <w:proofErr w:type="spellStart"/>
            <w:r>
              <w:rPr>
                <w:rStyle w:val="whitespace-normal"/>
                <w:rFonts w:ascii="Times New Roman" w:hAnsi="Times New Roman" w:cs="Times New Roman"/>
                <w:sz w:val="24"/>
                <w:szCs w:val="24"/>
                <w:lang w:eastAsia="en-IN"/>
              </w:rPr>
              <w:t>Madisetti</w:t>
            </w:r>
            <w:proofErr w:type="spellEnd"/>
          </w:p>
        </w:tc>
        <w:tc>
          <w:tcPr>
            <w:tcW w:w="1847"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1st Edition</w:t>
            </w:r>
          </w:p>
        </w:tc>
        <w:tc>
          <w:tcPr>
            <w:tcW w:w="2581"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Universities Press</w:t>
            </w:r>
          </w:p>
        </w:tc>
        <w:tc>
          <w:tcPr>
            <w:tcW w:w="85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2014</w:t>
            </w:r>
          </w:p>
        </w:tc>
      </w:tr>
      <w:tr w:rsidR="00C30A23">
        <w:tc>
          <w:tcPr>
            <w:tcW w:w="0" w:type="auto"/>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w:t>
            </w:r>
          </w:p>
        </w:tc>
        <w:tc>
          <w:tcPr>
            <w:tcW w:w="2056"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AWS Certified Solutions Architect Official Study Guide</w:t>
            </w:r>
          </w:p>
        </w:tc>
        <w:tc>
          <w:tcPr>
            <w:tcW w:w="2050"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Ben Piper</w:t>
            </w:r>
            <w:r>
              <w:rPr>
                <w:rFonts w:ascii="Times New Roman" w:hAnsi="Times New Roman" w:cs="Times New Roman"/>
                <w:sz w:val="24"/>
                <w:szCs w:val="24"/>
                <w:lang w:eastAsia="en-IN"/>
              </w:rPr>
              <w:t xml:space="preserve">, </w:t>
            </w:r>
            <w:r>
              <w:rPr>
                <w:rStyle w:val="whitespace-normal"/>
                <w:rFonts w:ascii="Times New Roman" w:hAnsi="Times New Roman" w:cs="Times New Roman"/>
                <w:sz w:val="24"/>
                <w:szCs w:val="24"/>
                <w:lang w:eastAsia="en-IN"/>
              </w:rPr>
              <w:t>David Clinton</w:t>
            </w:r>
          </w:p>
        </w:tc>
        <w:tc>
          <w:tcPr>
            <w:tcW w:w="1847"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3rd Edition</w:t>
            </w:r>
          </w:p>
        </w:tc>
        <w:tc>
          <w:tcPr>
            <w:tcW w:w="2581"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Wiley</w:t>
            </w:r>
          </w:p>
        </w:tc>
        <w:tc>
          <w:tcPr>
            <w:tcW w:w="85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2019</w:t>
            </w:r>
          </w:p>
        </w:tc>
      </w:tr>
      <w:tr w:rsidR="00C30A23">
        <w:trPr>
          <w:trHeight w:val="568"/>
        </w:trPr>
        <w:tc>
          <w:tcPr>
            <w:tcW w:w="10206"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0" w:type="auto"/>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S. No.</w:t>
            </w:r>
          </w:p>
        </w:tc>
        <w:tc>
          <w:tcPr>
            <w:tcW w:w="2056" w:type="dxa"/>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Book Title</w:t>
            </w:r>
          </w:p>
        </w:tc>
        <w:tc>
          <w:tcPr>
            <w:tcW w:w="2050" w:type="dxa"/>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Authors</w:t>
            </w:r>
          </w:p>
        </w:tc>
        <w:tc>
          <w:tcPr>
            <w:tcW w:w="1847" w:type="dxa"/>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Edition</w:t>
            </w:r>
          </w:p>
        </w:tc>
        <w:tc>
          <w:tcPr>
            <w:tcW w:w="2581" w:type="dxa"/>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Publisher</w:t>
            </w:r>
          </w:p>
        </w:tc>
        <w:tc>
          <w:tcPr>
            <w:tcW w:w="850" w:type="dxa"/>
          </w:tcPr>
          <w:p w:rsidR="00C30A23" w:rsidRDefault="006A2E40">
            <w:pPr>
              <w:spacing w:after="0" w:line="240" w:lineRule="auto"/>
              <w:jc w:val="center"/>
              <w:rPr>
                <w:rFonts w:ascii="Times New Roman" w:hAnsi="Times New Roman" w:cs="Times New Roman"/>
                <w:bCs/>
                <w:sz w:val="24"/>
                <w:szCs w:val="24"/>
                <w:lang w:eastAsia="en-IN"/>
              </w:rPr>
            </w:pPr>
            <w:r>
              <w:rPr>
                <w:rFonts w:ascii="Times New Roman" w:hAnsi="Times New Roman" w:cs="Times New Roman"/>
                <w:bCs/>
                <w:sz w:val="24"/>
                <w:szCs w:val="24"/>
                <w:lang w:eastAsia="en-IN"/>
              </w:rPr>
              <w:t>Year</w:t>
            </w:r>
          </w:p>
        </w:tc>
      </w:tr>
      <w:tr w:rsidR="00C30A23">
        <w:tc>
          <w:tcPr>
            <w:tcW w:w="0" w:type="auto"/>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1</w:t>
            </w:r>
          </w:p>
        </w:tc>
        <w:tc>
          <w:tcPr>
            <w:tcW w:w="2056"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Mastering Cloud Computing</w:t>
            </w:r>
          </w:p>
        </w:tc>
        <w:tc>
          <w:tcPr>
            <w:tcW w:w="2050" w:type="dxa"/>
            <w:vAlign w:val="center"/>
          </w:tcPr>
          <w:p w:rsidR="00C30A23" w:rsidRDefault="006A2E40">
            <w:pPr>
              <w:spacing w:after="0" w:line="240" w:lineRule="auto"/>
              <w:jc w:val="center"/>
              <w:rPr>
                <w:rFonts w:ascii="Times New Roman" w:hAnsi="Times New Roman" w:cs="Times New Roman"/>
                <w:sz w:val="24"/>
                <w:szCs w:val="24"/>
                <w:lang w:eastAsia="en-IN"/>
              </w:rPr>
            </w:pPr>
            <w:proofErr w:type="spellStart"/>
            <w:r>
              <w:rPr>
                <w:rStyle w:val="whitespace-normal"/>
                <w:rFonts w:ascii="Times New Roman" w:hAnsi="Times New Roman" w:cs="Times New Roman"/>
                <w:sz w:val="24"/>
                <w:szCs w:val="24"/>
                <w:lang w:eastAsia="en-IN"/>
              </w:rPr>
              <w:t>Rajkumar</w:t>
            </w:r>
            <w:proofErr w:type="spellEnd"/>
            <w:r>
              <w:rPr>
                <w:rStyle w:val="whitespace-normal"/>
                <w:rFonts w:ascii="Times New Roman" w:hAnsi="Times New Roman" w:cs="Times New Roman"/>
                <w:sz w:val="24"/>
                <w:szCs w:val="24"/>
                <w:lang w:eastAsia="en-IN"/>
              </w:rPr>
              <w:t xml:space="preserve"> </w:t>
            </w:r>
            <w:proofErr w:type="spellStart"/>
            <w:r>
              <w:rPr>
                <w:rStyle w:val="whitespace-normal"/>
                <w:rFonts w:ascii="Times New Roman" w:hAnsi="Times New Roman" w:cs="Times New Roman"/>
                <w:sz w:val="24"/>
                <w:szCs w:val="24"/>
                <w:lang w:eastAsia="en-IN"/>
              </w:rPr>
              <w:t>Buyya</w:t>
            </w:r>
            <w:proofErr w:type="spellEnd"/>
            <w:r>
              <w:rPr>
                <w:rFonts w:ascii="Times New Roman" w:hAnsi="Times New Roman" w:cs="Times New Roman"/>
                <w:sz w:val="24"/>
                <w:szCs w:val="24"/>
                <w:lang w:eastAsia="en-IN"/>
              </w:rPr>
              <w:t xml:space="preserve">, </w:t>
            </w:r>
            <w:r>
              <w:rPr>
                <w:rStyle w:val="whitespace-normal"/>
                <w:rFonts w:ascii="Times New Roman" w:hAnsi="Times New Roman" w:cs="Times New Roman"/>
                <w:sz w:val="24"/>
                <w:szCs w:val="24"/>
                <w:lang w:eastAsia="en-IN"/>
              </w:rPr>
              <w:t xml:space="preserve">Christian </w:t>
            </w:r>
            <w:proofErr w:type="spellStart"/>
            <w:r>
              <w:rPr>
                <w:rStyle w:val="whitespace-normal"/>
                <w:rFonts w:ascii="Times New Roman" w:hAnsi="Times New Roman" w:cs="Times New Roman"/>
                <w:sz w:val="24"/>
                <w:szCs w:val="24"/>
                <w:lang w:eastAsia="en-IN"/>
              </w:rPr>
              <w:t>Vecchiola</w:t>
            </w:r>
            <w:proofErr w:type="spellEnd"/>
          </w:p>
        </w:tc>
        <w:tc>
          <w:tcPr>
            <w:tcW w:w="1847"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1st Edition</w:t>
            </w:r>
          </w:p>
        </w:tc>
        <w:tc>
          <w:tcPr>
            <w:tcW w:w="2581"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Morgan Kaufmann</w:t>
            </w:r>
          </w:p>
        </w:tc>
        <w:tc>
          <w:tcPr>
            <w:tcW w:w="85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2013</w:t>
            </w:r>
          </w:p>
        </w:tc>
      </w:tr>
      <w:tr w:rsidR="00C30A23">
        <w:tc>
          <w:tcPr>
            <w:tcW w:w="0" w:type="auto"/>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w:t>
            </w:r>
          </w:p>
        </w:tc>
        <w:tc>
          <w:tcPr>
            <w:tcW w:w="2056"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Learning Amazon Web Services: A Hands-On Guide to the Fundamentals of AWS Cloud</w:t>
            </w:r>
          </w:p>
        </w:tc>
        <w:tc>
          <w:tcPr>
            <w:tcW w:w="2050" w:type="dxa"/>
            <w:vAlign w:val="center"/>
          </w:tcPr>
          <w:p w:rsidR="00C30A23" w:rsidRDefault="006A2E40">
            <w:pPr>
              <w:spacing w:after="0" w:line="240" w:lineRule="auto"/>
              <w:jc w:val="center"/>
              <w:rPr>
                <w:rFonts w:ascii="Times New Roman" w:hAnsi="Times New Roman" w:cs="Times New Roman"/>
                <w:sz w:val="24"/>
                <w:szCs w:val="24"/>
                <w:lang w:eastAsia="en-IN"/>
              </w:rPr>
            </w:pPr>
            <w:r>
              <w:rPr>
                <w:rStyle w:val="whitespace-normal"/>
                <w:rFonts w:ascii="Times New Roman" w:hAnsi="Times New Roman" w:cs="Times New Roman"/>
                <w:sz w:val="24"/>
                <w:szCs w:val="24"/>
                <w:lang w:eastAsia="en-IN"/>
              </w:rPr>
              <w:t>Mark Wilkins</w:t>
            </w:r>
          </w:p>
        </w:tc>
        <w:tc>
          <w:tcPr>
            <w:tcW w:w="1847"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1st Edition</w:t>
            </w:r>
          </w:p>
        </w:tc>
        <w:tc>
          <w:tcPr>
            <w:tcW w:w="2581" w:type="dxa"/>
            <w:vAlign w:val="center"/>
          </w:tcPr>
          <w:p w:rsidR="00C30A23" w:rsidRDefault="006A2E40">
            <w:pPr>
              <w:spacing w:after="0" w:line="240" w:lineRule="auto"/>
              <w:jc w:val="center"/>
              <w:rPr>
                <w:rFonts w:ascii="Times New Roman" w:hAnsi="Times New Roman" w:cs="Times New Roman"/>
                <w:sz w:val="24"/>
                <w:szCs w:val="24"/>
                <w:lang w:eastAsia="en-IN"/>
              </w:rPr>
            </w:pPr>
            <w:proofErr w:type="spellStart"/>
            <w:r>
              <w:rPr>
                <w:rStyle w:val="whitespace-normal"/>
                <w:rFonts w:ascii="Times New Roman" w:hAnsi="Times New Roman" w:cs="Times New Roman"/>
                <w:sz w:val="24"/>
                <w:szCs w:val="24"/>
                <w:lang w:eastAsia="en-IN"/>
              </w:rPr>
              <w:t>Packt</w:t>
            </w:r>
            <w:proofErr w:type="spellEnd"/>
            <w:r>
              <w:rPr>
                <w:rStyle w:val="whitespace-normal"/>
                <w:rFonts w:ascii="Times New Roman" w:hAnsi="Times New Roman" w:cs="Times New Roman"/>
                <w:sz w:val="24"/>
                <w:szCs w:val="24"/>
                <w:lang w:eastAsia="en-IN"/>
              </w:rPr>
              <w:t xml:space="preserve"> Publishing</w:t>
            </w:r>
          </w:p>
        </w:tc>
        <w:tc>
          <w:tcPr>
            <w:tcW w:w="85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2019</w:t>
            </w:r>
          </w:p>
        </w:tc>
      </w:tr>
      <w:tr w:rsidR="00C30A23">
        <w:trPr>
          <w:trHeight w:val="567"/>
        </w:trPr>
        <w:tc>
          <w:tcPr>
            <w:tcW w:w="10206" w:type="dxa"/>
            <w:gridSpan w:val="6"/>
            <w:vAlign w:val="center"/>
          </w:tcPr>
          <w:p w:rsidR="00C30A23" w:rsidRDefault="00C30A23">
            <w:pPr>
              <w:pStyle w:val="ListParagraph"/>
              <w:ind w:left="176"/>
              <w:rPr>
                <w:lang w:eastAsia="en-IN"/>
              </w:rPr>
            </w:pPr>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tbl>
      <w:tblPr>
        <w:tblStyle w:val="TableGrid"/>
        <w:tblW w:w="10206" w:type="dxa"/>
        <w:tblInd w:w="-5" w:type="dxa"/>
        <w:tblLook w:val="04A0" w:firstRow="1" w:lastRow="0" w:firstColumn="1" w:lastColumn="0" w:noHBand="0" w:noVBand="1"/>
      </w:tblPr>
      <w:tblGrid>
        <w:gridCol w:w="732"/>
        <w:gridCol w:w="8111"/>
        <w:gridCol w:w="1363"/>
      </w:tblGrid>
      <w:tr w:rsidR="00C30A23">
        <w:trPr>
          <w:trHeight w:val="868"/>
        </w:trPr>
        <w:tc>
          <w:tcPr>
            <w:tcW w:w="10206"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731"/>
        </w:trPr>
        <w:tc>
          <w:tcPr>
            <w:tcW w:w="733" w:type="dxa"/>
            <w:vAlign w:val="center"/>
          </w:tcPr>
          <w:p w:rsidR="00C30A23" w:rsidRDefault="006A2E40">
            <w:pPr>
              <w:pStyle w:val="ListParagraph"/>
              <w:ind w:left="0"/>
              <w:jc w:val="center"/>
              <w:rPr>
                <w:b/>
                <w:lang w:eastAsia="en-IN"/>
              </w:rPr>
            </w:pPr>
            <w:r>
              <w:rPr>
                <w:b/>
                <w:lang w:eastAsia="en-IN"/>
              </w:rPr>
              <w:t>CO No.</w:t>
            </w:r>
          </w:p>
        </w:tc>
        <w:tc>
          <w:tcPr>
            <w:tcW w:w="8168" w:type="dxa"/>
            <w:vAlign w:val="center"/>
          </w:tcPr>
          <w:p w:rsidR="00C30A23" w:rsidRDefault="006A2E40">
            <w:pPr>
              <w:pStyle w:val="ListParagraph"/>
              <w:ind w:left="0"/>
              <w:jc w:val="center"/>
              <w:rPr>
                <w:b/>
                <w:lang w:eastAsia="en-IN"/>
              </w:rPr>
            </w:pPr>
            <w:r>
              <w:rPr>
                <w:b/>
                <w:lang w:eastAsia="en-IN"/>
              </w:rPr>
              <w:t>Statement</w:t>
            </w:r>
          </w:p>
        </w:tc>
        <w:tc>
          <w:tcPr>
            <w:tcW w:w="1305" w:type="dxa"/>
            <w:vAlign w:val="center"/>
          </w:tcPr>
          <w:p w:rsidR="00C30A23" w:rsidRDefault="006A2E40">
            <w:pPr>
              <w:pStyle w:val="ListParagraph"/>
              <w:ind w:left="0"/>
              <w:jc w:val="center"/>
              <w:rPr>
                <w:b/>
                <w:lang w:eastAsia="en-IN"/>
              </w:rPr>
            </w:pPr>
            <w:r>
              <w:rPr>
                <w:b/>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val="en-IN" w:eastAsia="en-IN"/>
              </w:rPr>
              <w:t>CO1</w:t>
            </w:r>
          </w:p>
        </w:tc>
        <w:tc>
          <w:tcPr>
            <w:tcW w:w="8168" w:type="dxa"/>
          </w:tcPr>
          <w:p w:rsidR="00C30A23" w:rsidRDefault="006A2E40">
            <w:pPr>
              <w:pStyle w:val="ListParagraph"/>
              <w:ind w:left="0"/>
              <w:rPr>
                <w:lang w:eastAsia="en-IN"/>
              </w:rPr>
            </w:pPr>
            <w:r>
              <w:rPr>
                <w:lang w:val="en-IN" w:eastAsia="en-IN"/>
              </w:rPr>
              <w:t xml:space="preserve">Understand the fundamentals of virtualization, types of virtualization, hypervisors, virtual machines, containers, and their role in cloud computing. </w:t>
            </w:r>
          </w:p>
        </w:tc>
        <w:tc>
          <w:tcPr>
            <w:tcW w:w="1305" w:type="dxa"/>
            <w:vAlign w:val="center"/>
          </w:tcPr>
          <w:p w:rsidR="00C30A23" w:rsidRDefault="006A2E40">
            <w:pPr>
              <w:pStyle w:val="ListParagraph"/>
              <w:ind w:left="0"/>
              <w:jc w:val="center"/>
              <w:rPr>
                <w:lang w:eastAsia="en-IN"/>
              </w:rPr>
            </w:pPr>
            <w:r>
              <w:rPr>
                <w:lang w:val="en-IN"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val="en-IN" w:eastAsia="en-IN"/>
              </w:rPr>
              <w:t>CO2</w:t>
            </w:r>
          </w:p>
        </w:tc>
        <w:tc>
          <w:tcPr>
            <w:tcW w:w="8168" w:type="dxa"/>
          </w:tcPr>
          <w:p w:rsidR="00C30A23" w:rsidRDefault="006A2E40">
            <w:pPr>
              <w:pStyle w:val="ListParagraph"/>
              <w:ind w:left="0"/>
              <w:rPr>
                <w:lang w:eastAsia="en-IN"/>
              </w:rPr>
            </w:pPr>
            <w:r>
              <w:rPr>
                <w:lang w:val="en-IN" w:eastAsia="en-IN"/>
              </w:rPr>
              <w:t xml:space="preserve">Apply knowledge of Amazon EC2 services including AMI selection, instance types, storage configuration, Amazon EFS, user data configuration, and EC2 pricing models. </w:t>
            </w:r>
          </w:p>
        </w:tc>
        <w:tc>
          <w:tcPr>
            <w:tcW w:w="1305" w:type="dxa"/>
            <w:vAlign w:val="center"/>
          </w:tcPr>
          <w:p w:rsidR="00C30A23" w:rsidRDefault="006A2E40">
            <w:pPr>
              <w:pStyle w:val="ListParagraph"/>
              <w:ind w:left="0"/>
              <w:jc w:val="center"/>
              <w:rPr>
                <w:lang w:eastAsia="en-IN"/>
              </w:rPr>
            </w:pPr>
            <w:r>
              <w:rPr>
                <w:lang w:val="en-IN"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val="en-IN" w:eastAsia="en-IN"/>
              </w:rPr>
              <w:t>CO3</w:t>
            </w:r>
          </w:p>
        </w:tc>
        <w:tc>
          <w:tcPr>
            <w:tcW w:w="8168" w:type="dxa"/>
          </w:tcPr>
          <w:p w:rsidR="00C30A23" w:rsidRDefault="006A2E40">
            <w:pPr>
              <w:pStyle w:val="ListParagraph"/>
              <w:ind w:left="0"/>
              <w:rPr>
                <w:lang w:eastAsia="en-IN"/>
              </w:rPr>
            </w:pPr>
            <w:proofErr w:type="spellStart"/>
            <w:r>
              <w:rPr>
                <w:lang w:val="en-IN" w:eastAsia="en-IN"/>
              </w:rPr>
              <w:t>Analyze</w:t>
            </w:r>
            <w:proofErr w:type="spellEnd"/>
            <w:r>
              <w:rPr>
                <w:lang w:val="en-IN" w:eastAsia="en-IN"/>
              </w:rPr>
              <w:t xml:space="preserve"> cloud resource management techniques and implement cloud security concepts including IAM, VM security, SaaS security, and security governance.</w:t>
            </w:r>
          </w:p>
        </w:tc>
        <w:tc>
          <w:tcPr>
            <w:tcW w:w="1305" w:type="dxa"/>
            <w:vAlign w:val="center"/>
          </w:tcPr>
          <w:p w:rsidR="00C30A23" w:rsidRDefault="006A2E40">
            <w:pPr>
              <w:pStyle w:val="ListParagraph"/>
              <w:ind w:left="0"/>
              <w:jc w:val="center"/>
              <w:rPr>
                <w:lang w:eastAsia="en-IN"/>
              </w:rPr>
            </w:pPr>
            <w:r>
              <w:rPr>
                <w:lang w:val="en-IN" w:eastAsia="en-IN"/>
              </w:rPr>
              <w:t>K4</w:t>
            </w:r>
          </w:p>
        </w:tc>
      </w:tr>
      <w:tr w:rsidR="00C30A23">
        <w:trPr>
          <w:trHeight w:val="731"/>
        </w:trPr>
        <w:tc>
          <w:tcPr>
            <w:tcW w:w="733" w:type="dxa"/>
            <w:vAlign w:val="center"/>
          </w:tcPr>
          <w:p w:rsidR="00C30A23" w:rsidRDefault="006A2E40">
            <w:pPr>
              <w:pStyle w:val="ListParagraph"/>
              <w:ind w:left="0"/>
              <w:jc w:val="center"/>
              <w:rPr>
                <w:lang w:eastAsia="en-IN"/>
              </w:rPr>
            </w:pPr>
            <w:r>
              <w:rPr>
                <w:lang w:val="en-IN" w:eastAsia="en-IN"/>
              </w:rPr>
              <w:lastRenderedPageBreak/>
              <w:t>CO4</w:t>
            </w:r>
          </w:p>
        </w:tc>
        <w:tc>
          <w:tcPr>
            <w:tcW w:w="8168" w:type="dxa"/>
          </w:tcPr>
          <w:p w:rsidR="00C30A23" w:rsidRDefault="006A2E40">
            <w:pPr>
              <w:pStyle w:val="ListParagraph"/>
              <w:ind w:left="0"/>
              <w:rPr>
                <w:lang w:eastAsia="en-IN"/>
              </w:rPr>
            </w:pPr>
            <w:r>
              <w:rPr>
                <w:lang w:val="en-IN" w:eastAsia="en-IN"/>
              </w:rPr>
              <w:t>Demonstrate the use of Amazon S3 for secure storage, data transfer, lifecycle management, versioning, and static website hosting</w:t>
            </w:r>
          </w:p>
        </w:tc>
        <w:tc>
          <w:tcPr>
            <w:tcW w:w="1305" w:type="dxa"/>
            <w:vAlign w:val="center"/>
          </w:tcPr>
          <w:p w:rsidR="00C30A23" w:rsidRDefault="006A2E40">
            <w:pPr>
              <w:pStyle w:val="ListParagraph"/>
              <w:ind w:left="0"/>
              <w:jc w:val="center"/>
              <w:rPr>
                <w:lang w:eastAsia="en-IN"/>
              </w:rPr>
            </w:pPr>
            <w:r>
              <w:rPr>
                <w:lang w:val="en-IN"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val="en-IN" w:eastAsia="en-IN"/>
              </w:rPr>
              <w:t>CO5</w:t>
            </w:r>
          </w:p>
        </w:tc>
        <w:tc>
          <w:tcPr>
            <w:tcW w:w="8168" w:type="dxa"/>
          </w:tcPr>
          <w:p w:rsidR="00C30A23" w:rsidRDefault="006A2E40">
            <w:pPr>
              <w:pStyle w:val="ListParagraph"/>
              <w:ind w:left="0"/>
              <w:rPr>
                <w:lang w:eastAsia="en-IN"/>
              </w:rPr>
            </w:pPr>
            <w:r>
              <w:rPr>
                <w:lang w:val="en-IN" w:eastAsia="en-IN"/>
              </w:rPr>
              <w:t xml:space="preserve">Implement database solutions using Amazon RDS, </w:t>
            </w:r>
            <w:proofErr w:type="spellStart"/>
            <w:r>
              <w:rPr>
                <w:lang w:val="en-IN" w:eastAsia="en-IN"/>
              </w:rPr>
              <w:t>DynamoDB</w:t>
            </w:r>
            <w:proofErr w:type="spellEnd"/>
            <w:r>
              <w:rPr>
                <w:lang w:val="en-IN" w:eastAsia="en-IN"/>
              </w:rPr>
              <w:t>, AWS Lambda, backup and replication techniques, and database migration in AWS cloud environments.</w:t>
            </w:r>
          </w:p>
        </w:tc>
        <w:tc>
          <w:tcPr>
            <w:tcW w:w="1305" w:type="dxa"/>
            <w:vAlign w:val="center"/>
          </w:tcPr>
          <w:p w:rsidR="00C30A23" w:rsidRDefault="006A2E40">
            <w:pPr>
              <w:pStyle w:val="ListParagraph"/>
              <w:ind w:left="0"/>
              <w:jc w:val="center"/>
              <w:rPr>
                <w:lang w:eastAsia="en-IN"/>
              </w:rPr>
            </w:pPr>
            <w:r>
              <w:rPr>
                <w:lang w:val="en-IN"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10206" w:type="dxa"/>
        <w:tblInd w:w="-5" w:type="dxa"/>
        <w:tblLayout w:type="fixed"/>
        <w:tblLook w:val="04A0" w:firstRow="1" w:lastRow="0" w:firstColumn="1" w:lastColumn="0" w:noHBand="0" w:noVBand="1"/>
      </w:tblPr>
      <w:tblGrid>
        <w:gridCol w:w="1560"/>
        <w:gridCol w:w="820"/>
        <w:gridCol w:w="1007"/>
        <w:gridCol w:w="1007"/>
        <w:gridCol w:w="1007"/>
        <w:gridCol w:w="1007"/>
        <w:gridCol w:w="1007"/>
        <w:gridCol w:w="1516"/>
        <w:gridCol w:w="1275"/>
      </w:tblGrid>
      <w:tr w:rsidR="00C30A23">
        <w:trPr>
          <w:trHeight w:val="532"/>
        </w:trPr>
        <w:tc>
          <w:tcPr>
            <w:tcW w:w="1560"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820"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07"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07"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07"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07"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07"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51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275"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820"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07"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51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275"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820"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51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275"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820"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51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275"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820"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007"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51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275"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820"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07"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51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275"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r>
      <w:tr w:rsidR="00C30A23">
        <w:trPr>
          <w:trHeight w:val="374"/>
        </w:trPr>
        <w:tc>
          <w:tcPr>
            <w:tcW w:w="1560"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820"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2.6</w:t>
            </w:r>
          </w:p>
        </w:tc>
        <w:tc>
          <w:tcPr>
            <w:tcW w:w="1007"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1007"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07"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1007"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1.25</w:t>
            </w:r>
          </w:p>
        </w:tc>
        <w:tc>
          <w:tcPr>
            <w:tcW w:w="1007"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151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1275"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p w:rsidR="00C30A23" w:rsidRDefault="00C30A23">
      <w:pPr>
        <w:pStyle w:val="ListParagraph"/>
      </w:pPr>
    </w:p>
    <w:tbl>
      <w:tblPr>
        <w:tblW w:w="496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1617"/>
        <w:gridCol w:w="1778"/>
        <w:gridCol w:w="3203"/>
        <w:gridCol w:w="1984"/>
      </w:tblGrid>
      <w:tr w:rsidR="00C30A23">
        <w:trPr>
          <w:trHeight w:val="500"/>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990"/>
        </w:trPr>
        <w:tc>
          <w:tcPr>
            <w:tcW w:w="2459"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569"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972"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79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792"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71"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569"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972"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79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792"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71"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569"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972"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10201" w:type="dxa"/>
        <w:tblLook w:val="04A0" w:firstRow="1" w:lastRow="0" w:firstColumn="1" w:lastColumn="0" w:noHBand="0" w:noVBand="1"/>
      </w:tblPr>
      <w:tblGrid>
        <w:gridCol w:w="846"/>
        <w:gridCol w:w="3544"/>
        <w:gridCol w:w="3827"/>
        <w:gridCol w:w="1984"/>
      </w:tblGrid>
      <w:tr w:rsidR="00C30A23">
        <w:trPr>
          <w:trHeight w:val="410"/>
        </w:trPr>
        <w:tc>
          <w:tcPr>
            <w:tcW w:w="10201"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3827" w:type="dxa"/>
            <w:vAlign w:val="center"/>
          </w:tcPr>
          <w:p w:rsidR="00C30A23" w:rsidRDefault="006A2E40">
            <w:pPr>
              <w:pStyle w:val="ListParagraph"/>
              <w:ind w:left="0"/>
              <w:jc w:val="center"/>
              <w:rPr>
                <w:lang w:eastAsia="en-IN"/>
              </w:rPr>
            </w:pPr>
            <w:r>
              <w:rPr>
                <w:lang w:eastAsia="en-IN"/>
              </w:rPr>
              <w:t>Remarks</w:t>
            </w:r>
          </w:p>
        </w:tc>
        <w:tc>
          <w:tcPr>
            <w:tcW w:w="1984"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CO1</w:t>
            </w:r>
          </w:p>
        </w:tc>
        <w:tc>
          <w:tcPr>
            <w:tcW w:w="3544" w:type="dxa"/>
          </w:tcPr>
          <w:p w:rsidR="00C30A23" w:rsidRDefault="006A2E40">
            <w:pPr>
              <w:pStyle w:val="ListParagraph"/>
              <w:ind w:left="0"/>
              <w:rPr>
                <w:lang w:eastAsia="en-IN"/>
              </w:rPr>
            </w:pPr>
            <w:r>
              <w:rPr>
                <w:lang w:eastAsia="en-IN"/>
              </w:rPr>
              <w:t>ASSIGNMENT+ QUIZ</w:t>
            </w:r>
          </w:p>
        </w:tc>
        <w:tc>
          <w:tcPr>
            <w:tcW w:w="3827" w:type="dxa"/>
          </w:tcPr>
          <w:p w:rsidR="00C30A23" w:rsidRDefault="006A2E40">
            <w:pPr>
              <w:pStyle w:val="ListParagraph"/>
              <w:ind w:left="0"/>
              <w:jc w:val="center"/>
              <w:rPr>
                <w:lang w:eastAsia="en-IN"/>
              </w:rPr>
            </w:pPr>
            <w:r>
              <w:rPr>
                <w:lang w:eastAsia="en-IN"/>
              </w:rPr>
              <w:t>50%+50%</w:t>
            </w:r>
          </w:p>
        </w:tc>
        <w:tc>
          <w:tcPr>
            <w:tcW w:w="1984" w:type="dxa"/>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ASSIGNMENT+ QUIZ</w:t>
            </w:r>
          </w:p>
        </w:tc>
        <w:tc>
          <w:tcPr>
            <w:tcW w:w="3827" w:type="dxa"/>
            <w:vAlign w:val="center"/>
          </w:tcPr>
          <w:p w:rsidR="00C30A23" w:rsidRDefault="006A2E40">
            <w:pPr>
              <w:pStyle w:val="ListParagraph"/>
              <w:ind w:left="0"/>
              <w:jc w:val="center"/>
              <w:rPr>
                <w:lang w:eastAsia="en-IN"/>
              </w:rPr>
            </w:pPr>
            <w:r>
              <w:rPr>
                <w:lang w:eastAsia="en-IN"/>
              </w:rPr>
              <w:t>50%+50%</w:t>
            </w:r>
          </w:p>
        </w:tc>
        <w:tc>
          <w:tcPr>
            <w:tcW w:w="1984"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ASSIGNMENT+ QUIZ</w:t>
            </w:r>
          </w:p>
        </w:tc>
        <w:tc>
          <w:tcPr>
            <w:tcW w:w="3827" w:type="dxa"/>
            <w:vAlign w:val="center"/>
          </w:tcPr>
          <w:p w:rsidR="00C30A23" w:rsidRDefault="006A2E40">
            <w:pPr>
              <w:pStyle w:val="ListParagraph"/>
              <w:ind w:left="0"/>
              <w:jc w:val="center"/>
              <w:rPr>
                <w:lang w:eastAsia="en-IN"/>
              </w:rPr>
            </w:pPr>
            <w:r>
              <w:rPr>
                <w:lang w:eastAsia="en-IN"/>
              </w:rPr>
              <w:t>50%+50%</w:t>
            </w:r>
          </w:p>
        </w:tc>
        <w:tc>
          <w:tcPr>
            <w:tcW w:w="1984"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CO4</w:t>
            </w:r>
          </w:p>
        </w:tc>
        <w:tc>
          <w:tcPr>
            <w:tcW w:w="3544"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ASSIGNMENT+ QUIZ</w:t>
            </w:r>
          </w:p>
        </w:tc>
        <w:tc>
          <w:tcPr>
            <w:tcW w:w="3827" w:type="dxa"/>
            <w:vAlign w:val="center"/>
          </w:tcPr>
          <w:p w:rsidR="00C30A23" w:rsidRDefault="006A2E40">
            <w:pPr>
              <w:pStyle w:val="ListParagraph"/>
              <w:ind w:left="0"/>
              <w:jc w:val="center"/>
              <w:rPr>
                <w:lang w:eastAsia="en-IN"/>
              </w:rPr>
            </w:pPr>
            <w:r>
              <w:rPr>
                <w:lang w:eastAsia="en-IN"/>
              </w:rPr>
              <w:t>50%+50%</w:t>
            </w:r>
          </w:p>
        </w:tc>
        <w:tc>
          <w:tcPr>
            <w:tcW w:w="1984"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ASSIGNMENT+ QUIZ</w:t>
            </w:r>
          </w:p>
        </w:tc>
        <w:tc>
          <w:tcPr>
            <w:tcW w:w="3827" w:type="dxa"/>
            <w:vAlign w:val="center"/>
          </w:tcPr>
          <w:p w:rsidR="00C30A23" w:rsidRDefault="006A2E40">
            <w:pPr>
              <w:pStyle w:val="ListParagraph"/>
              <w:ind w:left="0"/>
              <w:jc w:val="center"/>
              <w:rPr>
                <w:lang w:eastAsia="en-IN"/>
              </w:rPr>
            </w:pPr>
            <w:r>
              <w:rPr>
                <w:lang w:eastAsia="en-IN"/>
              </w:rPr>
              <w:t>50%+50%</w:t>
            </w:r>
          </w:p>
        </w:tc>
        <w:tc>
          <w:tcPr>
            <w:tcW w:w="1984"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C30A23">
            <w:pPr>
              <w:pStyle w:val="ListParagraph"/>
              <w:ind w:left="0"/>
              <w:jc w:val="center"/>
              <w:rPr>
                <w:lang w:eastAsia="en-IN"/>
              </w:rPr>
            </w:pPr>
          </w:p>
        </w:tc>
        <w:tc>
          <w:tcPr>
            <w:tcW w:w="3544" w:type="dxa"/>
          </w:tcPr>
          <w:p w:rsidR="00C30A23" w:rsidRDefault="006A2E40">
            <w:pPr>
              <w:pStyle w:val="ListParagraph"/>
              <w:ind w:left="0"/>
              <w:rPr>
                <w:lang w:eastAsia="en-IN"/>
              </w:rPr>
            </w:pPr>
            <w:r>
              <w:rPr>
                <w:lang w:eastAsia="en-IN"/>
              </w:rPr>
              <w:t xml:space="preserve">Attendance </w:t>
            </w:r>
          </w:p>
        </w:tc>
        <w:tc>
          <w:tcPr>
            <w:tcW w:w="3827" w:type="dxa"/>
            <w:vAlign w:val="center"/>
          </w:tcPr>
          <w:p w:rsidR="00C30A23" w:rsidRDefault="006A2E40">
            <w:pPr>
              <w:pStyle w:val="ListParagraph"/>
              <w:ind w:left="0"/>
              <w:jc w:val="center"/>
              <w:rPr>
                <w:lang w:eastAsia="en-IN"/>
              </w:rPr>
            </w:pPr>
            <w:r>
              <w:rPr>
                <w:lang w:eastAsia="en-IN"/>
              </w:rPr>
              <w:t>100%</w:t>
            </w:r>
          </w:p>
        </w:tc>
        <w:tc>
          <w:tcPr>
            <w:tcW w:w="1984"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217" w:type="dxa"/>
            <w:gridSpan w:val="3"/>
            <w:vAlign w:val="center"/>
          </w:tcPr>
          <w:p w:rsidR="00C30A23" w:rsidRDefault="006A2E40">
            <w:pPr>
              <w:pStyle w:val="ListParagraph"/>
              <w:ind w:left="0"/>
              <w:jc w:val="center"/>
              <w:rPr>
                <w:lang w:eastAsia="en-IN"/>
              </w:rPr>
            </w:pPr>
            <w:r>
              <w:rPr>
                <w:lang w:eastAsia="en-IN"/>
              </w:rPr>
              <w:t>Total Marks</w:t>
            </w:r>
          </w:p>
        </w:tc>
        <w:tc>
          <w:tcPr>
            <w:tcW w:w="1984"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10201"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lastRenderedPageBreak/>
              <w:t>Assessment Tool</w:t>
            </w:r>
          </w:p>
        </w:tc>
        <w:tc>
          <w:tcPr>
            <w:tcW w:w="3827" w:type="dxa"/>
            <w:vAlign w:val="center"/>
          </w:tcPr>
          <w:p w:rsidR="00C30A23" w:rsidRDefault="006A2E40">
            <w:pPr>
              <w:pStyle w:val="ListParagraph"/>
              <w:ind w:left="0"/>
              <w:jc w:val="center"/>
              <w:rPr>
                <w:lang w:eastAsia="en-IN"/>
              </w:rPr>
            </w:pPr>
            <w:r>
              <w:rPr>
                <w:lang w:eastAsia="en-IN"/>
              </w:rPr>
              <w:t>COs Coverage</w:t>
            </w:r>
          </w:p>
        </w:tc>
        <w:tc>
          <w:tcPr>
            <w:tcW w:w="1984"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 I</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 (10 marks) + CO2 (5 marks)</w:t>
            </w:r>
          </w:p>
        </w:tc>
        <w:tc>
          <w:tcPr>
            <w:tcW w:w="1984"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-II</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CO2 (5 marks) + CO3 (10 Marks)</w:t>
            </w:r>
          </w:p>
        </w:tc>
        <w:tc>
          <w:tcPr>
            <w:tcW w:w="1984"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End Term</w:t>
            </w:r>
          </w:p>
        </w:tc>
        <w:tc>
          <w:tcPr>
            <w:tcW w:w="3827" w:type="dxa"/>
          </w:tcPr>
          <w:p w:rsidR="00C30A23" w:rsidRDefault="006A2E40">
            <w:pP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rPr>
                <w:rFonts w:ascii="Times New Roman" w:hAnsi="Times New Roman" w:cs="Times New Roman"/>
                <w:sz w:val="24"/>
                <w:szCs w:val="24"/>
              </w:rPr>
            </w:pPr>
            <w:r>
              <w:rPr>
                <w:rFonts w:ascii="Times New Roman" w:hAnsi="Times New Roman" w:cs="Times New Roman"/>
                <w:sz w:val="24"/>
                <w:szCs w:val="24"/>
              </w:rPr>
              <w:t>( 4+4+4+14+14 Marks)</w:t>
            </w:r>
          </w:p>
        </w:tc>
        <w:tc>
          <w:tcPr>
            <w:tcW w:w="1984"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8217" w:type="dxa"/>
            <w:gridSpan w:val="3"/>
            <w:vAlign w:val="center"/>
          </w:tcPr>
          <w:p w:rsidR="00C30A23" w:rsidRDefault="006A2E40">
            <w:pPr>
              <w:pStyle w:val="ListParagraph"/>
              <w:ind w:left="0"/>
              <w:jc w:val="center"/>
              <w:rPr>
                <w:lang w:eastAsia="en-IN"/>
              </w:rPr>
            </w:pPr>
            <w:r>
              <w:rPr>
                <w:lang w:eastAsia="en-IN"/>
              </w:rPr>
              <w:t>Total Marks</w:t>
            </w:r>
          </w:p>
        </w:tc>
        <w:tc>
          <w:tcPr>
            <w:tcW w:w="1984" w:type="dxa"/>
            <w:vAlign w:val="center"/>
          </w:tcPr>
          <w:p w:rsidR="00C30A23" w:rsidRDefault="006A2E40">
            <w:pPr>
              <w:pStyle w:val="ListParagraph"/>
              <w:ind w:left="0"/>
              <w:jc w:val="center"/>
              <w:rPr>
                <w:lang w:eastAsia="en-IN"/>
              </w:rPr>
            </w:pPr>
            <w:r>
              <w:rPr>
                <w:lang w:eastAsia="en-IN"/>
              </w:rPr>
              <w:t>70</w:t>
            </w:r>
          </w:p>
        </w:tc>
      </w:tr>
    </w:tbl>
    <w:p w:rsidR="00C30A23" w:rsidRDefault="00C30A2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p w:rsidR="008F1793" w:rsidRDefault="008F1793">
      <w:pPr>
        <w:rPr>
          <w:rFonts w:ascii="Times New Roman" w:hAnsi="Times New Roman" w:cs="Times New Roman"/>
          <w:sz w:val="24"/>
          <w:szCs w:val="24"/>
        </w:rPr>
      </w:pPr>
    </w:p>
    <w:tbl>
      <w:tblPr>
        <w:tblW w:w="496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50"/>
        <w:gridCol w:w="1239"/>
        <w:gridCol w:w="327"/>
        <w:gridCol w:w="1778"/>
        <w:gridCol w:w="29"/>
        <w:gridCol w:w="1582"/>
        <w:gridCol w:w="806"/>
        <w:gridCol w:w="329"/>
        <w:gridCol w:w="478"/>
        <w:gridCol w:w="776"/>
        <w:gridCol w:w="1394"/>
      </w:tblGrid>
      <w:tr w:rsidR="00C30A23">
        <w:trPr>
          <w:trHeight w:val="449"/>
        </w:trPr>
        <w:tc>
          <w:tcPr>
            <w:tcW w:w="720" w:type="pct"/>
            <w:gridSpan w:val="2"/>
            <w:vMerge w:val="restart"/>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lastRenderedPageBreak/>
              <w:t xml:space="preserve">Program </w:t>
            </w:r>
          </w:p>
        </w:tc>
        <w:tc>
          <w:tcPr>
            <w:tcW w:w="607" w:type="pct"/>
            <w:vMerge w:val="restart"/>
            <w:vAlign w:val="center"/>
          </w:tcPr>
          <w:p w:rsidR="00C30A23" w:rsidRDefault="006A2E40">
            <w:pPr>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Semester</w:t>
            </w:r>
          </w:p>
        </w:tc>
        <w:tc>
          <w:tcPr>
            <w:tcW w:w="1045" w:type="pct"/>
            <w:gridSpan w:val="3"/>
            <w:vMerge w:val="restart"/>
            <w:vAlign w:val="center"/>
          </w:tcPr>
          <w:p w:rsidR="00C30A23" w:rsidRDefault="006A2E40">
            <w:pPr>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Course</w:t>
            </w:r>
          </w:p>
          <w:p w:rsidR="00C30A23" w:rsidRDefault="006A2E40">
            <w:pPr>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Name</w:t>
            </w:r>
          </w:p>
        </w:tc>
        <w:tc>
          <w:tcPr>
            <w:tcW w:w="775" w:type="pct"/>
            <w:vMerge w:val="restart"/>
            <w:vAlign w:val="center"/>
          </w:tcPr>
          <w:p w:rsidR="00C30A23" w:rsidRDefault="006A2E40">
            <w:pPr>
              <w:spacing w:after="0" w:line="240" w:lineRule="auto"/>
              <w:ind w:left="-108" w:right="-109"/>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bCs/>
                <w:color w:val="000000" w:themeColor="text1"/>
                <w:sz w:val="24"/>
                <w:szCs w:val="24"/>
                <w:lang w:val="en-US"/>
              </w:rPr>
              <w:t>Course Code</w:t>
            </w:r>
          </w:p>
        </w:tc>
        <w:tc>
          <w:tcPr>
            <w:tcW w:w="1170" w:type="pct"/>
            <w:gridSpan w:val="4"/>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Periods</w:t>
            </w:r>
          </w:p>
        </w:tc>
        <w:tc>
          <w:tcPr>
            <w:tcW w:w="682" w:type="pct"/>
            <w:vMerge w:val="restart"/>
            <w:vAlign w:val="center"/>
          </w:tcPr>
          <w:p w:rsidR="00C30A23" w:rsidRDefault="006A2E40">
            <w:pPr>
              <w:spacing w:after="0" w:line="240" w:lineRule="auto"/>
              <w:ind w:right="-108" w:hanging="111"/>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lang w:val="en-US"/>
              </w:rPr>
              <w:t>Credit</w:t>
            </w:r>
          </w:p>
        </w:tc>
      </w:tr>
      <w:tr w:rsidR="00C30A23">
        <w:trPr>
          <w:trHeight w:val="276"/>
        </w:trPr>
        <w:tc>
          <w:tcPr>
            <w:tcW w:w="720" w:type="pct"/>
            <w:gridSpan w:val="2"/>
            <w:vMerge/>
          </w:tcPr>
          <w:p w:rsidR="00C30A23" w:rsidRDefault="00C30A23">
            <w:pPr>
              <w:autoSpaceDE w:val="0"/>
              <w:autoSpaceDN w:val="0"/>
              <w:adjustRightInd w:val="0"/>
              <w:spacing w:after="0" w:line="240" w:lineRule="auto"/>
              <w:ind w:left="-108" w:right="-109"/>
              <w:rPr>
                <w:rFonts w:ascii="Times New Roman" w:eastAsia="Times New Roman" w:hAnsi="Times New Roman" w:cs="Times New Roman"/>
                <w:b/>
                <w:bCs/>
                <w:color w:val="000000" w:themeColor="text1"/>
                <w:sz w:val="24"/>
                <w:szCs w:val="24"/>
                <w:lang w:val="en-US"/>
              </w:rPr>
            </w:pPr>
          </w:p>
        </w:tc>
        <w:tc>
          <w:tcPr>
            <w:tcW w:w="607" w:type="pct"/>
            <w:vMerge/>
          </w:tcPr>
          <w:p w:rsidR="00C30A23" w:rsidRDefault="00C30A23">
            <w:pPr>
              <w:autoSpaceDE w:val="0"/>
              <w:autoSpaceDN w:val="0"/>
              <w:adjustRightInd w:val="0"/>
              <w:spacing w:after="0" w:line="240" w:lineRule="auto"/>
              <w:ind w:left="-108" w:right="-109"/>
              <w:rPr>
                <w:rFonts w:ascii="Times New Roman" w:eastAsia="Times New Roman" w:hAnsi="Times New Roman" w:cs="Times New Roman"/>
                <w:b/>
                <w:bCs/>
                <w:color w:val="000000" w:themeColor="text1"/>
                <w:sz w:val="24"/>
                <w:szCs w:val="24"/>
                <w:lang w:val="en-US"/>
              </w:rPr>
            </w:pPr>
          </w:p>
        </w:tc>
        <w:tc>
          <w:tcPr>
            <w:tcW w:w="1045" w:type="pct"/>
            <w:gridSpan w:val="3"/>
            <w:vMerge/>
          </w:tcPr>
          <w:p w:rsidR="00C30A23" w:rsidRDefault="00C30A23">
            <w:pPr>
              <w:autoSpaceDE w:val="0"/>
              <w:autoSpaceDN w:val="0"/>
              <w:adjustRightInd w:val="0"/>
              <w:spacing w:after="0" w:line="240" w:lineRule="auto"/>
              <w:ind w:left="-108" w:right="-109"/>
              <w:rPr>
                <w:rFonts w:ascii="Times New Roman" w:eastAsia="Times New Roman" w:hAnsi="Times New Roman" w:cs="Times New Roman"/>
                <w:b/>
                <w:bCs/>
                <w:color w:val="000000" w:themeColor="text1"/>
                <w:sz w:val="24"/>
                <w:szCs w:val="24"/>
                <w:lang w:val="en-US"/>
              </w:rPr>
            </w:pPr>
          </w:p>
        </w:tc>
        <w:tc>
          <w:tcPr>
            <w:tcW w:w="775" w:type="pct"/>
            <w:vMerge/>
          </w:tcPr>
          <w:p w:rsidR="00C30A23" w:rsidRDefault="00C30A23">
            <w:pPr>
              <w:spacing w:after="0" w:line="240" w:lineRule="auto"/>
              <w:ind w:left="-108" w:right="-109"/>
              <w:rPr>
                <w:rFonts w:ascii="Times New Roman" w:eastAsia="Times New Roman" w:hAnsi="Times New Roman" w:cs="Times New Roman"/>
                <w:b/>
                <w:bCs/>
                <w:color w:val="000000" w:themeColor="text1"/>
                <w:sz w:val="24"/>
                <w:szCs w:val="24"/>
                <w:lang w:val="en-US"/>
              </w:rPr>
            </w:pPr>
          </w:p>
        </w:tc>
        <w:tc>
          <w:tcPr>
            <w:tcW w:w="395" w:type="pct"/>
            <w:vMerge w:val="restart"/>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L</w:t>
            </w:r>
          </w:p>
        </w:tc>
        <w:tc>
          <w:tcPr>
            <w:tcW w:w="395" w:type="pct"/>
            <w:gridSpan w:val="2"/>
            <w:vMerge w:val="restart"/>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T</w:t>
            </w:r>
          </w:p>
        </w:tc>
        <w:tc>
          <w:tcPr>
            <w:tcW w:w="380" w:type="pct"/>
            <w:vMerge w:val="restart"/>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P</w:t>
            </w:r>
          </w:p>
        </w:tc>
        <w:tc>
          <w:tcPr>
            <w:tcW w:w="682" w:type="pct"/>
            <w:vMerge/>
          </w:tcPr>
          <w:p w:rsidR="00C30A23" w:rsidRDefault="00C30A23">
            <w:pPr>
              <w:spacing w:after="0" w:line="240" w:lineRule="auto"/>
              <w:rPr>
                <w:rFonts w:ascii="Times New Roman" w:eastAsia="Times New Roman" w:hAnsi="Times New Roman" w:cs="Times New Roman"/>
                <w:b/>
                <w:color w:val="000000" w:themeColor="text1"/>
                <w:sz w:val="24"/>
                <w:szCs w:val="24"/>
                <w:lang w:val="en-US"/>
              </w:rPr>
            </w:pPr>
          </w:p>
        </w:tc>
      </w:tr>
      <w:tr w:rsidR="00C30A23">
        <w:trPr>
          <w:trHeight w:val="276"/>
        </w:trPr>
        <w:tc>
          <w:tcPr>
            <w:tcW w:w="720" w:type="pct"/>
            <w:gridSpan w:val="2"/>
            <w:vMerge/>
          </w:tcPr>
          <w:p w:rsidR="00C30A23" w:rsidRDefault="00C30A23">
            <w:pPr>
              <w:autoSpaceDE w:val="0"/>
              <w:autoSpaceDN w:val="0"/>
              <w:adjustRightInd w:val="0"/>
              <w:spacing w:after="0" w:line="240" w:lineRule="auto"/>
              <w:rPr>
                <w:rFonts w:ascii="Times New Roman" w:eastAsia="Times New Roman" w:hAnsi="Times New Roman" w:cs="Times New Roman"/>
                <w:b/>
                <w:bCs/>
                <w:color w:val="000000" w:themeColor="text1"/>
                <w:sz w:val="24"/>
                <w:szCs w:val="24"/>
                <w:lang w:val="en-US"/>
              </w:rPr>
            </w:pPr>
          </w:p>
        </w:tc>
        <w:tc>
          <w:tcPr>
            <w:tcW w:w="607" w:type="pct"/>
            <w:vMerge/>
          </w:tcPr>
          <w:p w:rsidR="00C30A23" w:rsidRDefault="00C30A23">
            <w:pPr>
              <w:autoSpaceDE w:val="0"/>
              <w:autoSpaceDN w:val="0"/>
              <w:adjustRightInd w:val="0"/>
              <w:spacing w:after="0" w:line="240" w:lineRule="auto"/>
              <w:rPr>
                <w:rFonts w:ascii="Times New Roman" w:eastAsia="Times New Roman" w:hAnsi="Times New Roman" w:cs="Times New Roman"/>
                <w:b/>
                <w:bCs/>
                <w:color w:val="000000" w:themeColor="text1"/>
                <w:sz w:val="24"/>
                <w:szCs w:val="24"/>
                <w:lang w:val="en-US"/>
              </w:rPr>
            </w:pPr>
          </w:p>
        </w:tc>
        <w:tc>
          <w:tcPr>
            <w:tcW w:w="1045" w:type="pct"/>
            <w:gridSpan w:val="3"/>
            <w:vMerge/>
          </w:tcPr>
          <w:p w:rsidR="00C30A23" w:rsidRDefault="00C30A23">
            <w:pPr>
              <w:autoSpaceDE w:val="0"/>
              <w:autoSpaceDN w:val="0"/>
              <w:adjustRightInd w:val="0"/>
              <w:spacing w:after="0" w:line="240" w:lineRule="auto"/>
              <w:rPr>
                <w:rFonts w:ascii="Times New Roman" w:eastAsia="Times New Roman" w:hAnsi="Times New Roman" w:cs="Times New Roman"/>
                <w:b/>
                <w:bCs/>
                <w:color w:val="000000" w:themeColor="text1"/>
                <w:sz w:val="24"/>
                <w:szCs w:val="24"/>
                <w:lang w:val="en-US"/>
              </w:rPr>
            </w:pPr>
          </w:p>
        </w:tc>
        <w:tc>
          <w:tcPr>
            <w:tcW w:w="775" w:type="pct"/>
            <w:vMerge/>
          </w:tcPr>
          <w:p w:rsidR="00C30A23" w:rsidRDefault="00C30A23">
            <w:pPr>
              <w:spacing w:after="0" w:line="240" w:lineRule="auto"/>
              <w:rPr>
                <w:rFonts w:ascii="Times New Roman" w:eastAsia="Times New Roman" w:hAnsi="Times New Roman" w:cs="Times New Roman"/>
                <w:b/>
                <w:bCs/>
                <w:color w:val="000000" w:themeColor="text1"/>
                <w:sz w:val="24"/>
                <w:szCs w:val="24"/>
                <w:lang w:val="en-US"/>
              </w:rPr>
            </w:pPr>
          </w:p>
        </w:tc>
        <w:tc>
          <w:tcPr>
            <w:tcW w:w="395" w:type="pct"/>
            <w:vMerge/>
            <w:vAlign w:val="center"/>
          </w:tcPr>
          <w:p w:rsidR="00C30A23" w:rsidRDefault="00C30A23">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p>
        </w:tc>
        <w:tc>
          <w:tcPr>
            <w:tcW w:w="395" w:type="pct"/>
            <w:gridSpan w:val="2"/>
            <w:vMerge/>
            <w:vAlign w:val="center"/>
          </w:tcPr>
          <w:p w:rsidR="00C30A23" w:rsidRDefault="00C30A23">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p>
        </w:tc>
        <w:tc>
          <w:tcPr>
            <w:tcW w:w="380" w:type="pct"/>
            <w:vMerge/>
            <w:vAlign w:val="center"/>
          </w:tcPr>
          <w:p w:rsidR="00C30A23" w:rsidRDefault="00C30A23">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p>
        </w:tc>
        <w:tc>
          <w:tcPr>
            <w:tcW w:w="682" w:type="pct"/>
            <w:vMerge/>
          </w:tcPr>
          <w:p w:rsidR="00C30A23" w:rsidRDefault="00C30A23">
            <w:pPr>
              <w:spacing w:after="0" w:line="240" w:lineRule="auto"/>
              <w:rPr>
                <w:rFonts w:ascii="Times New Roman" w:eastAsia="Times New Roman" w:hAnsi="Times New Roman" w:cs="Times New Roman"/>
                <w:b/>
                <w:color w:val="000000" w:themeColor="text1"/>
                <w:sz w:val="24"/>
                <w:szCs w:val="24"/>
                <w:lang w:val="en-US"/>
              </w:rPr>
            </w:pPr>
          </w:p>
        </w:tc>
      </w:tr>
      <w:tr w:rsidR="00C30A23">
        <w:trPr>
          <w:trHeight w:val="674"/>
        </w:trPr>
        <w:tc>
          <w:tcPr>
            <w:tcW w:w="720" w:type="pct"/>
            <w:gridSpan w:val="2"/>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MCA</w:t>
            </w:r>
          </w:p>
        </w:tc>
        <w:tc>
          <w:tcPr>
            <w:tcW w:w="607" w:type="pct"/>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III</w:t>
            </w:r>
          </w:p>
        </w:tc>
        <w:tc>
          <w:tcPr>
            <w:tcW w:w="1045" w:type="pct"/>
            <w:gridSpan w:val="3"/>
            <w:vAlign w:val="center"/>
          </w:tcPr>
          <w:p w:rsidR="00C30A23" w:rsidRDefault="006A2E40">
            <w:pPr>
              <w:autoSpaceDE w:val="0"/>
              <w:autoSpaceDN w:val="0"/>
              <w:adjustRightInd w:val="0"/>
              <w:spacing w:after="0" w:line="240" w:lineRule="auto"/>
              <w:ind w:left="-107"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 xml:space="preserve">Design and Analysis of </w:t>
            </w:r>
          </w:p>
          <w:p w:rsidR="00C30A23" w:rsidRDefault="006A2E40">
            <w:pPr>
              <w:autoSpaceDE w:val="0"/>
              <w:autoSpaceDN w:val="0"/>
              <w:adjustRightInd w:val="0"/>
              <w:spacing w:after="0" w:line="240" w:lineRule="auto"/>
              <w:ind w:left="-107"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Algorithm Lab</w:t>
            </w:r>
          </w:p>
        </w:tc>
        <w:tc>
          <w:tcPr>
            <w:tcW w:w="775" w:type="pct"/>
            <w:vAlign w:val="center"/>
          </w:tcPr>
          <w:p w:rsidR="00C30A23" w:rsidRDefault="006A2E40">
            <w:pPr>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sz w:val="24"/>
                <w:szCs w:val="24"/>
              </w:rPr>
              <w:t>25CA351</w:t>
            </w:r>
          </w:p>
        </w:tc>
        <w:tc>
          <w:tcPr>
            <w:tcW w:w="395" w:type="pct"/>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0</w:t>
            </w:r>
          </w:p>
        </w:tc>
        <w:tc>
          <w:tcPr>
            <w:tcW w:w="395" w:type="pct"/>
            <w:gridSpan w:val="2"/>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0</w:t>
            </w:r>
          </w:p>
        </w:tc>
        <w:tc>
          <w:tcPr>
            <w:tcW w:w="380" w:type="pct"/>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4</w:t>
            </w:r>
          </w:p>
        </w:tc>
        <w:tc>
          <w:tcPr>
            <w:tcW w:w="682" w:type="pct"/>
            <w:vAlign w:val="center"/>
          </w:tcPr>
          <w:p w:rsidR="00C30A23" w:rsidRDefault="006A2E40">
            <w:pPr>
              <w:spacing w:after="0" w:line="240" w:lineRule="auto"/>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lang w:val="en-US"/>
              </w:rPr>
              <w:t>02</w:t>
            </w:r>
          </w:p>
        </w:tc>
      </w:tr>
      <w:tr w:rsidR="00C30A23">
        <w:trPr>
          <w:trHeight w:val="500"/>
        </w:trPr>
        <w:tc>
          <w:tcPr>
            <w:tcW w:w="5000" w:type="pct"/>
            <w:gridSpan w:val="12"/>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Teaching &amp; Learning Scheme (in hours per semester)</w:t>
            </w:r>
          </w:p>
        </w:tc>
      </w:tr>
      <w:tr w:rsidR="00C30A23">
        <w:trPr>
          <w:trHeight w:val="990"/>
        </w:trPr>
        <w:tc>
          <w:tcPr>
            <w:tcW w:w="1486" w:type="pct"/>
            <w:gridSpan w:val="4"/>
            <w:tcBorders>
              <w:bottom w:val="single" w:sz="4" w:space="0" w:color="auto"/>
            </w:tcBorders>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Classroom Instruction </w:t>
            </w:r>
          </w:p>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sz w:val="24"/>
                <w:szCs w:val="24"/>
                <w:lang w:val="en-US"/>
              </w:rPr>
              <w:t>(CI)</w:t>
            </w:r>
          </w:p>
        </w:tc>
        <w:tc>
          <w:tcPr>
            <w:tcW w:w="871" w:type="pct"/>
            <w:tcBorders>
              <w:bottom w:val="single" w:sz="4" w:space="0" w:color="auto"/>
            </w:tcBorders>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sz w:val="24"/>
                <w:szCs w:val="24"/>
                <w:lang w:val="en-US"/>
              </w:rPr>
              <w:t>Lab Instruction (LI)</w:t>
            </w:r>
          </w:p>
        </w:tc>
        <w:tc>
          <w:tcPr>
            <w:tcW w:w="1345" w:type="pct"/>
            <w:gridSpan w:val="4"/>
            <w:tcBorders>
              <w:bottom w:val="single" w:sz="4" w:space="0" w:color="auto"/>
            </w:tcBorders>
            <w:vAlign w:val="center"/>
          </w:tcPr>
          <w:p w:rsidR="00C30A23" w:rsidRDefault="006A2E40">
            <w:pPr>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sz w:val="24"/>
                <w:szCs w:val="24"/>
                <w:lang w:val="en-US"/>
              </w:rPr>
              <w:t>Term Work (TW) and Self Learning (SL) (TW+ SL)</w:t>
            </w:r>
          </w:p>
        </w:tc>
        <w:tc>
          <w:tcPr>
            <w:tcW w:w="1297" w:type="pct"/>
            <w:gridSpan w:val="3"/>
            <w:vMerge w:val="restart"/>
            <w:tcBorders>
              <w:bottom w:val="single" w:sz="4" w:space="0" w:color="auto"/>
            </w:tcBorders>
            <w:vAlign w:val="center"/>
          </w:tcPr>
          <w:p w:rsidR="00C30A23" w:rsidRDefault="006A2E40">
            <w:pPr>
              <w:autoSpaceDE w:val="0"/>
              <w:autoSpaceDN w:val="0"/>
              <w:adjustRightInd w:val="0"/>
              <w:spacing w:after="0" w:line="240" w:lineRule="auto"/>
              <w:ind w:left="-108"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sz w:val="24"/>
                <w:szCs w:val="24"/>
                <w:lang w:val="en-US"/>
              </w:rPr>
              <w:t>Total no. of Hours per Semester</w:t>
            </w:r>
          </w:p>
        </w:tc>
      </w:tr>
      <w:tr w:rsidR="00C30A23">
        <w:trPr>
          <w:trHeight w:val="465"/>
        </w:trPr>
        <w:tc>
          <w:tcPr>
            <w:tcW w:w="695" w:type="pct"/>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L</w:t>
            </w:r>
          </w:p>
        </w:tc>
        <w:tc>
          <w:tcPr>
            <w:tcW w:w="792" w:type="pct"/>
            <w:gridSpan w:val="3"/>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T</w:t>
            </w:r>
          </w:p>
        </w:tc>
        <w:tc>
          <w:tcPr>
            <w:tcW w:w="871" w:type="pct"/>
            <w:vAlign w:val="center"/>
          </w:tcPr>
          <w:p w:rsidR="00C30A23" w:rsidRDefault="006A2E40">
            <w:pPr>
              <w:autoSpaceDE w:val="0"/>
              <w:autoSpaceDN w:val="0"/>
              <w:adjustRightInd w:val="0"/>
              <w:spacing w:after="0" w:line="240" w:lineRule="auto"/>
              <w:ind w:left="-107" w:right="-109"/>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P</w:t>
            </w:r>
          </w:p>
        </w:tc>
        <w:tc>
          <w:tcPr>
            <w:tcW w:w="1345" w:type="pct"/>
            <w:gridSpan w:val="4"/>
            <w:vAlign w:val="center"/>
          </w:tcPr>
          <w:p w:rsidR="00C30A23" w:rsidRDefault="006A2E40">
            <w:pPr>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SL*</w:t>
            </w:r>
          </w:p>
        </w:tc>
        <w:tc>
          <w:tcPr>
            <w:tcW w:w="1297" w:type="pct"/>
            <w:gridSpan w:val="3"/>
            <w:vMerge/>
            <w:vAlign w:val="center"/>
          </w:tcPr>
          <w:p w:rsidR="00C30A23" w:rsidRDefault="00C30A23">
            <w:pPr>
              <w:autoSpaceDE w:val="0"/>
              <w:autoSpaceDN w:val="0"/>
              <w:adjustRightInd w:val="0"/>
              <w:spacing w:after="0" w:line="240" w:lineRule="auto"/>
              <w:jc w:val="center"/>
              <w:rPr>
                <w:rFonts w:ascii="Times New Roman" w:eastAsia="Times New Roman" w:hAnsi="Times New Roman" w:cs="Times New Roman"/>
                <w:bCs/>
                <w:color w:val="000000" w:themeColor="text1"/>
                <w:sz w:val="24"/>
                <w:szCs w:val="24"/>
                <w:lang w:val="en-US"/>
              </w:rPr>
            </w:pPr>
          </w:p>
        </w:tc>
      </w:tr>
      <w:tr w:rsidR="00C30A23">
        <w:trPr>
          <w:trHeight w:val="465"/>
        </w:trPr>
        <w:tc>
          <w:tcPr>
            <w:tcW w:w="695" w:type="pct"/>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0</w:t>
            </w:r>
          </w:p>
        </w:tc>
        <w:tc>
          <w:tcPr>
            <w:tcW w:w="792" w:type="pct"/>
            <w:gridSpan w:val="3"/>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0</w:t>
            </w:r>
          </w:p>
        </w:tc>
        <w:tc>
          <w:tcPr>
            <w:tcW w:w="871" w:type="pct"/>
            <w:vAlign w:val="center"/>
          </w:tcPr>
          <w:p w:rsidR="00C30A23" w:rsidRDefault="006A2E40">
            <w:pPr>
              <w:autoSpaceDE w:val="0"/>
              <w:autoSpaceDN w:val="0"/>
              <w:adjustRightInd w:val="0"/>
              <w:spacing w:after="0" w:line="240" w:lineRule="auto"/>
              <w:ind w:left="-107" w:right="-109"/>
              <w:jc w:val="center"/>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48</w:t>
            </w:r>
          </w:p>
        </w:tc>
        <w:tc>
          <w:tcPr>
            <w:tcW w:w="1345" w:type="pct"/>
            <w:gridSpan w:val="4"/>
            <w:vAlign w:val="center"/>
          </w:tcPr>
          <w:p w:rsidR="00C30A23" w:rsidRDefault="006A2E40">
            <w:pPr>
              <w:spacing w:after="0" w:line="240" w:lineRule="auto"/>
              <w:jc w:val="center"/>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72</w:t>
            </w:r>
          </w:p>
        </w:tc>
        <w:tc>
          <w:tcPr>
            <w:tcW w:w="1297" w:type="pct"/>
            <w:gridSpan w:val="3"/>
            <w:vAlign w:val="center"/>
          </w:tcPr>
          <w:p w:rsidR="00C30A23" w:rsidRDefault="006A2E40">
            <w:pPr>
              <w:autoSpaceDE w:val="0"/>
              <w:autoSpaceDN w:val="0"/>
              <w:adjustRightInd w:val="0"/>
              <w:spacing w:after="0" w:line="240" w:lineRule="auto"/>
              <w:jc w:val="center"/>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120</w:t>
            </w:r>
          </w:p>
        </w:tc>
      </w:tr>
    </w:tbl>
    <w:p w:rsidR="00C30A23" w:rsidRDefault="00C30A23">
      <w:pPr>
        <w:spacing w:after="0" w:line="240" w:lineRule="auto"/>
        <w:ind w:right="-188"/>
        <w:rPr>
          <w:rFonts w:ascii="Times New Roman" w:eastAsia="Times New Roman" w:hAnsi="Times New Roman" w:cs="Times New Roman"/>
          <w:b/>
          <w:sz w:val="24"/>
          <w:szCs w:val="24"/>
          <w:lang w:val="en-US"/>
        </w:rPr>
      </w:pPr>
    </w:p>
    <w:tbl>
      <w:tblPr>
        <w:tblStyle w:val="TableGrid1"/>
        <w:tblW w:w="10206" w:type="dxa"/>
        <w:tblInd w:w="-5" w:type="dxa"/>
        <w:tblLook w:val="04A0" w:firstRow="1" w:lastRow="0" w:firstColumn="1" w:lastColumn="0" w:noHBand="0" w:noVBand="1"/>
      </w:tblPr>
      <w:tblGrid>
        <w:gridCol w:w="709"/>
        <w:gridCol w:w="8505"/>
        <w:gridCol w:w="992"/>
      </w:tblGrid>
      <w:tr w:rsidR="00C30A23">
        <w:trPr>
          <w:trHeight w:val="540"/>
        </w:trPr>
        <w:tc>
          <w:tcPr>
            <w:tcW w:w="10206" w:type="dxa"/>
            <w:gridSpan w:val="3"/>
            <w:vAlign w:val="center"/>
          </w:tcPr>
          <w:p w:rsidR="00C30A23" w:rsidRDefault="006A2E40">
            <w:pPr>
              <w:spacing w:after="0"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Course Objective (s)</w:t>
            </w:r>
          </w:p>
        </w:tc>
      </w:tr>
      <w:tr w:rsidR="00C30A23">
        <w:trPr>
          <w:trHeight w:val="567"/>
        </w:trPr>
        <w:tc>
          <w:tcPr>
            <w:tcW w:w="10206" w:type="dxa"/>
            <w:gridSpan w:val="3"/>
          </w:tcPr>
          <w:p w:rsidR="00C30A23" w:rsidRDefault="006A2E40">
            <w:pPr>
              <w:pStyle w:val="ListParagraph"/>
              <w:numPr>
                <w:ilvl w:val="0"/>
                <w:numId w:val="15"/>
              </w:numPr>
              <w:spacing w:line="259" w:lineRule="auto"/>
              <w:ind w:left="601"/>
              <w:jc w:val="both"/>
            </w:pPr>
            <w:r>
              <w:t xml:space="preserve">To develop practical skills in implementing and analyzing algorithms using C++ and the Standard Template Library (STL). </w:t>
            </w:r>
          </w:p>
        </w:tc>
      </w:tr>
      <w:tr w:rsidR="00C30A23">
        <w:trPr>
          <w:trHeight w:val="567"/>
        </w:trPr>
        <w:tc>
          <w:tcPr>
            <w:tcW w:w="10206" w:type="dxa"/>
            <w:gridSpan w:val="3"/>
          </w:tcPr>
          <w:p w:rsidR="00C30A23" w:rsidRDefault="006A2E40">
            <w:pPr>
              <w:pStyle w:val="ListParagraph"/>
              <w:numPr>
                <w:ilvl w:val="0"/>
                <w:numId w:val="15"/>
              </w:numPr>
              <w:spacing w:line="259" w:lineRule="auto"/>
              <w:ind w:left="601"/>
              <w:jc w:val="both"/>
            </w:pPr>
            <w:r>
              <w:t>To apply algorithm design techniques such as Dynamic Programming, Greedy, Backtracking, and Branch &amp; Bound to solve computational and optimization problems.</w:t>
            </w:r>
          </w:p>
        </w:tc>
      </w:tr>
      <w:tr w:rsidR="00C30A23">
        <w:trPr>
          <w:trHeight w:val="567"/>
        </w:trPr>
        <w:tc>
          <w:tcPr>
            <w:tcW w:w="10206" w:type="dxa"/>
            <w:gridSpan w:val="3"/>
          </w:tcPr>
          <w:p w:rsidR="00C30A23" w:rsidRDefault="006A2E40">
            <w:pPr>
              <w:pStyle w:val="ListParagraph"/>
              <w:numPr>
                <w:ilvl w:val="0"/>
                <w:numId w:val="15"/>
              </w:numPr>
              <w:spacing w:line="259" w:lineRule="auto"/>
              <w:ind w:left="601"/>
              <w:jc w:val="both"/>
            </w:pPr>
            <w:r>
              <w:t>To evaluate the correctness and efficiency of graph, string processing, and optimization algorithms through hands-on programming and performance analysis.</w:t>
            </w:r>
          </w:p>
        </w:tc>
      </w:tr>
      <w:tr w:rsidR="00C30A23">
        <w:trPr>
          <w:trHeight w:val="451"/>
        </w:trPr>
        <w:tc>
          <w:tcPr>
            <w:tcW w:w="10206" w:type="dxa"/>
            <w:gridSpan w:val="3"/>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Syllabus</w:t>
            </w:r>
          </w:p>
        </w:tc>
      </w:tr>
      <w:tr w:rsidR="00C30A23">
        <w:trPr>
          <w:trHeight w:val="255"/>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Sr. No.</w:t>
            </w:r>
          </w:p>
        </w:tc>
        <w:tc>
          <w:tcPr>
            <w:tcW w:w="8505"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Topics</w:t>
            </w:r>
          </w:p>
        </w:tc>
        <w:tc>
          <w:tcPr>
            <w:tcW w:w="992"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LI Hours</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w:t>
            </w:r>
          </w:p>
        </w:tc>
        <w:tc>
          <w:tcPr>
            <w:tcW w:w="8505" w:type="dxa"/>
            <w:vAlign w:val="center"/>
          </w:tcPr>
          <w:p w:rsidR="00C30A23" w:rsidRDefault="006A2E40">
            <w:pPr>
              <w:spacing w:after="0" w:line="240" w:lineRule="auto"/>
              <w:ind w:hanging="831"/>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C++ program to demonstrate operations on Ordered Set and Unordered Set (insert, erase, find, count, size).</w:t>
            </w:r>
          </w:p>
        </w:tc>
        <w:tc>
          <w:tcPr>
            <w:tcW w:w="992" w:type="dxa"/>
            <w:vAlign w:val="center"/>
          </w:tcPr>
          <w:p w:rsidR="00C30A23" w:rsidRDefault="006A2E40">
            <w:pPr>
              <w:spacing w:after="0" w:line="240" w:lineRule="auto"/>
              <w:contextualSpacing/>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2</w:t>
            </w:r>
          </w:p>
        </w:tc>
        <w:tc>
          <w:tcPr>
            <w:tcW w:w="8505" w:type="dxa"/>
            <w:vAlign w:val="center"/>
          </w:tcPr>
          <w:p w:rsidR="00C30A23" w:rsidRDefault="006A2E40">
            <w:pPr>
              <w:spacing w:after="0" w:line="24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C++ program to perform Set Operations: Union, Intersection, Difference, and comparison of Ordered vs Unordered Set execution time.</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3</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C++ program to implement Map and Unordered Map and perform insertion, deletion, searching, and traversal of key-value pairs.</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Climbing Stairs Problem using Dynamic Programming.</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5</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Coin Change Problem and House Robber Problem using Dynamic Programming.</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6</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implement the Bellman-Ford Algorithm for finding shortest paths in a weighted graph.</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7</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Activity Selection Problem using the Greedy Method.</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8</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Fractional Knapsack Problem and Job Sequencing with Deadlines using Greedy Algorithms.</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9</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implement Minimum Cost Spanning Tree (</w:t>
            </w:r>
            <w:proofErr w:type="spellStart"/>
            <w:r>
              <w:rPr>
                <w:rFonts w:ascii="Times New Roman" w:eastAsia="Times New Roman" w:hAnsi="Times New Roman" w:cs="Times New Roman"/>
                <w:bCs/>
                <w:sz w:val="24"/>
                <w:szCs w:val="24"/>
                <w:lang w:val="en-US"/>
              </w:rPr>
              <w:t>Kruskal's</w:t>
            </w:r>
            <w:proofErr w:type="spellEnd"/>
            <w:r>
              <w:rPr>
                <w:rFonts w:ascii="Times New Roman" w:eastAsia="Times New Roman" w:hAnsi="Times New Roman" w:cs="Times New Roman"/>
                <w:bCs/>
                <w:sz w:val="24"/>
                <w:szCs w:val="24"/>
                <w:lang w:val="en-US"/>
              </w:rPr>
              <w:t xml:space="preserve"> or Prim's Algorithm).</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382"/>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10</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N-Queens Problem using Backtracking.</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11</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Graph Coloring Problem or Subset Sum Problem using Backtracking.</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3</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12</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implement the Rabin-Karp String Matching Algorithm and compare it with the Naive String Matching Algorithm.</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4</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13</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Travelling Salesperson Problem (TSP) using the Branch and Bound technique.</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4</w:t>
            </w:r>
          </w:p>
        </w:tc>
      </w:tr>
      <w:tr w:rsidR="00C30A23">
        <w:trPr>
          <w:trHeight w:val="737"/>
        </w:trPr>
        <w:tc>
          <w:tcPr>
            <w:tcW w:w="70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14</w:t>
            </w:r>
          </w:p>
        </w:tc>
        <w:tc>
          <w:tcPr>
            <w:tcW w:w="8505" w:type="dxa"/>
            <w:vAlign w:val="center"/>
          </w:tcPr>
          <w:p w:rsidR="00C30A23" w:rsidRDefault="006A2E40">
            <w:pPr>
              <w:spacing w:after="0" w:line="240" w:lineRule="auto"/>
              <w:contextualSpacing/>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Write a program to solve the Assignment Problem using the Branch and Bound method and determine the minimum cost assignment.</w:t>
            </w:r>
          </w:p>
        </w:tc>
        <w:tc>
          <w:tcPr>
            <w:tcW w:w="992" w:type="dxa"/>
            <w:vAlign w:val="center"/>
          </w:tcPr>
          <w:p w:rsidR="00C30A23" w:rsidRDefault="006A2E40">
            <w:pPr>
              <w:jc w:val="center"/>
              <w:rPr>
                <w:rFonts w:ascii="Times New Roman" w:hAnsi="Times New Roman" w:cs="Times New Roman"/>
                <w:sz w:val="24"/>
                <w:szCs w:val="24"/>
              </w:rPr>
            </w:pPr>
            <w:r>
              <w:rPr>
                <w:rFonts w:ascii="Times New Roman" w:eastAsia="Times New Roman" w:hAnsi="Times New Roman" w:cs="Times New Roman"/>
                <w:bCs/>
                <w:sz w:val="24"/>
                <w:szCs w:val="24"/>
                <w:lang w:val="en-US"/>
              </w:rPr>
              <w:t>7</w:t>
            </w:r>
          </w:p>
        </w:tc>
      </w:tr>
    </w:tbl>
    <w:p w:rsidR="00C30A23" w:rsidRDefault="00C30A23">
      <w:pPr>
        <w:spacing w:after="0" w:line="240" w:lineRule="auto"/>
        <w:ind w:left="720"/>
        <w:contextualSpacing/>
        <w:rPr>
          <w:rFonts w:ascii="Times New Roman" w:eastAsia="Times New Roman" w:hAnsi="Times New Roman" w:cs="Times New Roman"/>
          <w:b/>
          <w:sz w:val="24"/>
          <w:szCs w:val="24"/>
          <w:lang w:val="en-US"/>
        </w:rPr>
      </w:pPr>
    </w:p>
    <w:tbl>
      <w:tblPr>
        <w:tblStyle w:val="TableGrid1"/>
        <w:tblW w:w="10065" w:type="dxa"/>
        <w:tblInd w:w="-5" w:type="dxa"/>
        <w:tblLook w:val="04A0" w:firstRow="1" w:lastRow="0" w:firstColumn="1" w:lastColumn="0" w:noHBand="0" w:noVBand="1"/>
      </w:tblPr>
      <w:tblGrid>
        <w:gridCol w:w="708"/>
        <w:gridCol w:w="2694"/>
        <w:gridCol w:w="2977"/>
        <w:gridCol w:w="1276"/>
        <w:gridCol w:w="1559"/>
        <w:gridCol w:w="851"/>
      </w:tblGrid>
      <w:tr w:rsidR="00C30A23">
        <w:trPr>
          <w:trHeight w:val="528"/>
        </w:trPr>
        <w:tc>
          <w:tcPr>
            <w:tcW w:w="10065" w:type="dxa"/>
            <w:gridSpan w:val="6"/>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Prescribed Text Books</w:t>
            </w:r>
          </w:p>
        </w:tc>
      </w:tr>
      <w:tr w:rsidR="00C30A23">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 No.</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Book Title</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Authors</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Publisher</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Year</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Introduction to Algorithms</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 xml:space="preserve">Thomas H. </w:t>
            </w:r>
            <w:proofErr w:type="spellStart"/>
            <w:r>
              <w:rPr>
                <w:rFonts w:ascii="Times New Roman" w:eastAsia="Times New Roman" w:hAnsi="Times New Roman" w:cs="Times New Roman"/>
                <w:sz w:val="24"/>
                <w:szCs w:val="24"/>
                <w:lang w:val="en-US" w:bidi="th-TH"/>
              </w:rPr>
              <w:t>Cormen</w:t>
            </w:r>
            <w:proofErr w:type="spellEnd"/>
            <w:r>
              <w:rPr>
                <w:rFonts w:ascii="Times New Roman" w:eastAsia="Times New Roman" w:hAnsi="Times New Roman" w:cs="Times New Roman"/>
                <w:sz w:val="24"/>
                <w:szCs w:val="24"/>
                <w:lang w:val="en-US" w:bidi="th-TH"/>
              </w:rPr>
              <w:t xml:space="preserve">, Charles E. </w:t>
            </w:r>
            <w:proofErr w:type="spellStart"/>
            <w:r>
              <w:rPr>
                <w:rFonts w:ascii="Times New Roman" w:eastAsia="Times New Roman" w:hAnsi="Times New Roman" w:cs="Times New Roman"/>
                <w:sz w:val="24"/>
                <w:szCs w:val="24"/>
                <w:lang w:val="en-US" w:bidi="th-TH"/>
              </w:rPr>
              <w:t>Leiserson</w:t>
            </w:r>
            <w:proofErr w:type="spellEnd"/>
            <w:r>
              <w:rPr>
                <w:rFonts w:ascii="Times New Roman" w:eastAsia="Times New Roman" w:hAnsi="Times New Roman" w:cs="Times New Roman"/>
                <w:sz w:val="24"/>
                <w:szCs w:val="24"/>
                <w:lang w:val="en-US" w:bidi="th-TH"/>
              </w:rPr>
              <w:t xml:space="preserve">, Ronald L. </w:t>
            </w:r>
            <w:proofErr w:type="spellStart"/>
            <w:r>
              <w:rPr>
                <w:rFonts w:ascii="Times New Roman" w:eastAsia="Times New Roman" w:hAnsi="Times New Roman" w:cs="Times New Roman"/>
                <w:sz w:val="24"/>
                <w:szCs w:val="24"/>
                <w:lang w:val="en-US" w:bidi="th-TH"/>
              </w:rPr>
              <w:t>Rivest</w:t>
            </w:r>
            <w:proofErr w:type="spellEnd"/>
            <w:r>
              <w:rPr>
                <w:rFonts w:ascii="Times New Roman" w:eastAsia="Times New Roman" w:hAnsi="Times New Roman" w:cs="Times New Roman"/>
                <w:sz w:val="24"/>
                <w:szCs w:val="24"/>
                <w:lang w:val="en-US" w:bidi="th-TH"/>
              </w:rPr>
              <w:t>, Clifford Stein</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4th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MIT Press</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2022</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2</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Fundamentals of Computer Algorithms</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 xml:space="preserve">Ellis Horowitz, </w:t>
            </w:r>
            <w:proofErr w:type="spellStart"/>
            <w:r>
              <w:rPr>
                <w:rFonts w:ascii="Times New Roman" w:eastAsia="Times New Roman" w:hAnsi="Times New Roman" w:cs="Times New Roman"/>
                <w:sz w:val="24"/>
                <w:szCs w:val="24"/>
                <w:lang w:val="en-US" w:bidi="th-TH"/>
              </w:rPr>
              <w:t>Sartaj</w:t>
            </w:r>
            <w:proofErr w:type="spellEnd"/>
            <w:r>
              <w:rPr>
                <w:rFonts w:ascii="Times New Roman" w:eastAsia="Times New Roman" w:hAnsi="Times New Roman" w:cs="Times New Roman"/>
                <w:sz w:val="24"/>
                <w:szCs w:val="24"/>
                <w:lang w:val="en-US" w:bidi="th-TH"/>
              </w:rPr>
              <w:t xml:space="preserve"> </w:t>
            </w:r>
            <w:proofErr w:type="spellStart"/>
            <w:r>
              <w:rPr>
                <w:rFonts w:ascii="Times New Roman" w:eastAsia="Times New Roman" w:hAnsi="Times New Roman" w:cs="Times New Roman"/>
                <w:sz w:val="24"/>
                <w:szCs w:val="24"/>
                <w:lang w:val="en-US" w:bidi="th-TH"/>
              </w:rPr>
              <w:t>Sahni</w:t>
            </w:r>
            <w:proofErr w:type="spellEnd"/>
            <w:r>
              <w:rPr>
                <w:rFonts w:ascii="Times New Roman" w:eastAsia="Times New Roman" w:hAnsi="Times New Roman" w:cs="Times New Roman"/>
                <w:sz w:val="24"/>
                <w:szCs w:val="24"/>
                <w:lang w:val="en-US" w:bidi="th-TH"/>
              </w:rPr>
              <w:t xml:space="preserve">, S. </w:t>
            </w:r>
            <w:proofErr w:type="spellStart"/>
            <w:r>
              <w:rPr>
                <w:rFonts w:ascii="Times New Roman" w:eastAsia="Times New Roman" w:hAnsi="Times New Roman" w:cs="Times New Roman"/>
                <w:sz w:val="24"/>
                <w:szCs w:val="24"/>
                <w:lang w:val="en-US" w:bidi="th-TH"/>
              </w:rPr>
              <w:t>Rajasekaran</w:t>
            </w:r>
            <w:proofErr w:type="spellEnd"/>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2nd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Universities Press</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2008</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3</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Data Structures and Algorithm Analysis in C++</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Mark Allen Weiss</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4th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Pearson</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2014</w:t>
            </w:r>
          </w:p>
        </w:tc>
      </w:tr>
      <w:tr w:rsidR="00C30A23">
        <w:trPr>
          <w:trHeight w:val="568"/>
        </w:trPr>
        <w:tc>
          <w:tcPr>
            <w:tcW w:w="10065" w:type="dxa"/>
            <w:gridSpan w:val="6"/>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Reference Books</w:t>
            </w:r>
          </w:p>
        </w:tc>
      </w:tr>
      <w:tr w:rsidR="00C30A23">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 No.</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Book Title</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Authors</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Publisher</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Year</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Design and Analysis of Computer Algorithms</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 xml:space="preserve">Alfred V. </w:t>
            </w:r>
            <w:proofErr w:type="spellStart"/>
            <w:r>
              <w:rPr>
                <w:rFonts w:ascii="Times New Roman" w:eastAsia="Times New Roman" w:hAnsi="Times New Roman" w:cs="Times New Roman"/>
                <w:sz w:val="24"/>
                <w:szCs w:val="24"/>
                <w:lang w:val="en-US"/>
              </w:rPr>
              <w:t>Aho</w:t>
            </w:r>
            <w:proofErr w:type="spellEnd"/>
            <w:r>
              <w:rPr>
                <w:rFonts w:ascii="Times New Roman" w:eastAsia="Times New Roman" w:hAnsi="Times New Roman" w:cs="Times New Roman"/>
                <w:sz w:val="24"/>
                <w:szCs w:val="24"/>
                <w:lang w:val="en-US"/>
              </w:rPr>
              <w:t>, John E. Hopcroft, Jeffrey D. Ullman</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1st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Pearson Education</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2001</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2</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Design and Analysis of Algorithms</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 xml:space="preserve">Parag </w:t>
            </w:r>
            <w:proofErr w:type="spellStart"/>
            <w:r>
              <w:rPr>
                <w:rFonts w:ascii="Times New Roman" w:eastAsia="Times New Roman" w:hAnsi="Times New Roman" w:cs="Times New Roman"/>
                <w:sz w:val="24"/>
                <w:szCs w:val="24"/>
                <w:lang w:val="en-US"/>
              </w:rPr>
              <w:t>Himanshu</w:t>
            </w:r>
            <w:proofErr w:type="spellEnd"/>
            <w:r>
              <w:rPr>
                <w:rFonts w:ascii="Times New Roman" w:eastAsia="Times New Roman" w:hAnsi="Times New Roman" w:cs="Times New Roman"/>
                <w:sz w:val="24"/>
                <w:szCs w:val="24"/>
                <w:lang w:val="en-US"/>
              </w:rPr>
              <w:t xml:space="preserve"> Dave, </w:t>
            </w:r>
            <w:proofErr w:type="spellStart"/>
            <w:r>
              <w:rPr>
                <w:rFonts w:ascii="Times New Roman" w:eastAsia="Times New Roman" w:hAnsi="Times New Roman" w:cs="Times New Roman"/>
                <w:sz w:val="24"/>
                <w:szCs w:val="24"/>
                <w:lang w:val="en-US"/>
              </w:rPr>
              <w:t>Himanshu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Bhalchandra</w:t>
            </w:r>
            <w:proofErr w:type="spellEnd"/>
            <w:r>
              <w:rPr>
                <w:rFonts w:ascii="Times New Roman" w:eastAsia="Times New Roman" w:hAnsi="Times New Roman" w:cs="Times New Roman"/>
                <w:sz w:val="24"/>
                <w:szCs w:val="24"/>
                <w:lang w:val="en-US"/>
              </w:rPr>
              <w:t xml:space="preserve"> Dave</w:t>
            </w:r>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2nd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Pearson India</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2012</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3</w:t>
            </w:r>
          </w:p>
        </w:tc>
        <w:tc>
          <w:tcPr>
            <w:tcW w:w="269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The Algorithm Design Manual</w:t>
            </w:r>
          </w:p>
        </w:tc>
        <w:tc>
          <w:tcPr>
            <w:tcW w:w="2977"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 xml:space="preserve">Steven S. </w:t>
            </w:r>
            <w:proofErr w:type="spellStart"/>
            <w:r>
              <w:rPr>
                <w:rFonts w:ascii="Times New Roman" w:eastAsia="Times New Roman" w:hAnsi="Times New Roman" w:cs="Times New Roman"/>
                <w:sz w:val="24"/>
                <w:szCs w:val="24"/>
                <w:lang w:val="en-US"/>
              </w:rPr>
              <w:t>Skiena</w:t>
            </w:r>
            <w:proofErr w:type="spellEnd"/>
          </w:p>
        </w:tc>
        <w:tc>
          <w:tcPr>
            <w:tcW w:w="1276"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3rd Edition</w:t>
            </w:r>
          </w:p>
        </w:tc>
        <w:tc>
          <w:tcPr>
            <w:tcW w:w="1559"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Springer</w:t>
            </w:r>
          </w:p>
        </w:tc>
        <w:tc>
          <w:tcPr>
            <w:tcW w:w="851"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2020</w:t>
            </w:r>
          </w:p>
        </w:tc>
      </w:tr>
      <w:tr w:rsidR="00C30A23">
        <w:trPr>
          <w:trHeight w:val="737"/>
        </w:trPr>
        <w:tc>
          <w:tcPr>
            <w:tcW w:w="70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w:t>
            </w:r>
          </w:p>
        </w:tc>
        <w:tc>
          <w:tcPr>
            <w:tcW w:w="2694" w:type="dxa"/>
          </w:tcPr>
          <w:p w:rsidR="00C30A23" w:rsidRDefault="00C30A23">
            <w:pPr>
              <w:spacing w:after="0" w:line="240" w:lineRule="auto"/>
              <w:contextualSpacing/>
              <w:jc w:val="center"/>
              <w:rPr>
                <w:rFonts w:ascii="Times New Roman" w:eastAsia="Times New Roman" w:hAnsi="Times New Roman" w:cs="Times New Roman"/>
                <w:b/>
                <w:sz w:val="24"/>
                <w:szCs w:val="24"/>
                <w:lang w:val="en-US"/>
              </w:rPr>
            </w:pPr>
          </w:p>
        </w:tc>
        <w:tc>
          <w:tcPr>
            <w:tcW w:w="2977" w:type="dxa"/>
          </w:tcPr>
          <w:p w:rsidR="00C30A23" w:rsidRDefault="00C30A23">
            <w:pPr>
              <w:spacing w:after="0" w:line="240" w:lineRule="auto"/>
              <w:contextualSpacing/>
              <w:jc w:val="center"/>
              <w:rPr>
                <w:rFonts w:ascii="Times New Roman" w:eastAsia="Times New Roman" w:hAnsi="Times New Roman" w:cs="Times New Roman"/>
                <w:b/>
                <w:sz w:val="24"/>
                <w:szCs w:val="24"/>
                <w:lang w:val="en-US"/>
              </w:rPr>
            </w:pPr>
          </w:p>
        </w:tc>
        <w:tc>
          <w:tcPr>
            <w:tcW w:w="1276" w:type="dxa"/>
          </w:tcPr>
          <w:p w:rsidR="00C30A23" w:rsidRDefault="00C30A23">
            <w:pPr>
              <w:spacing w:after="0" w:line="240" w:lineRule="auto"/>
              <w:contextualSpacing/>
              <w:jc w:val="center"/>
              <w:rPr>
                <w:rFonts w:ascii="Times New Roman" w:eastAsia="Times New Roman" w:hAnsi="Times New Roman" w:cs="Times New Roman"/>
                <w:b/>
                <w:sz w:val="24"/>
                <w:szCs w:val="24"/>
                <w:lang w:val="en-US"/>
              </w:rPr>
            </w:pPr>
          </w:p>
        </w:tc>
        <w:tc>
          <w:tcPr>
            <w:tcW w:w="1559" w:type="dxa"/>
          </w:tcPr>
          <w:p w:rsidR="00C30A23" w:rsidRDefault="00C30A23">
            <w:pPr>
              <w:spacing w:after="0" w:line="240" w:lineRule="auto"/>
              <w:contextualSpacing/>
              <w:jc w:val="center"/>
              <w:rPr>
                <w:rFonts w:ascii="Times New Roman" w:eastAsia="Times New Roman" w:hAnsi="Times New Roman" w:cs="Times New Roman"/>
                <w:b/>
                <w:sz w:val="24"/>
                <w:szCs w:val="24"/>
                <w:lang w:val="en-US"/>
              </w:rPr>
            </w:pPr>
          </w:p>
        </w:tc>
        <w:tc>
          <w:tcPr>
            <w:tcW w:w="851" w:type="dxa"/>
          </w:tcPr>
          <w:p w:rsidR="00C30A23" w:rsidRDefault="00C30A23">
            <w:pPr>
              <w:spacing w:after="0" w:line="240" w:lineRule="auto"/>
              <w:contextualSpacing/>
              <w:jc w:val="center"/>
              <w:rPr>
                <w:rFonts w:ascii="Times New Roman" w:eastAsia="Times New Roman" w:hAnsi="Times New Roman" w:cs="Times New Roman"/>
                <w:b/>
                <w:sz w:val="24"/>
                <w:szCs w:val="24"/>
                <w:lang w:val="en-US"/>
              </w:rPr>
            </w:pPr>
          </w:p>
        </w:tc>
      </w:tr>
      <w:tr w:rsidR="00C30A23">
        <w:trPr>
          <w:trHeight w:val="596"/>
        </w:trPr>
        <w:tc>
          <w:tcPr>
            <w:tcW w:w="10065" w:type="dxa"/>
            <w:gridSpan w:val="6"/>
            <w:vAlign w:val="center"/>
          </w:tcPr>
          <w:p w:rsidR="00C30A23" w:rsidRDefault="006A2E40">
            <w:pPr>
              <w:spacing w:after="0"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Web References</w:t>
            </w:r>
          </w:p>
        </w:tc>
      </w:tr>
      <w:tr w:rsidR="00C30A23">
        <w:trPr>
          <w:trHeight w:val="567"/>
        </w:trPr>
        <w:tc>
          <w:tcPr>
            <w:tcW w:w="10065" w:type="dxa"/>
            <w:gridSpan w:val="6"/>
            <w:vAlign w:val="center"/>
          </w:tcPr>
          <w:p w:rsidR="00C30A23" w:rsidRDefault="008F1793">
            <w:pPr>
              <w:numPr>
                <w:ilvl w:val="0"/>
                <w:numId w:val="16"/>
              </w:numPr>
              <w:spacing w:after="0" w:line="240" w:lineRule="auto"/>
              <w:contextualSpacing/>
              <w:rPr>
                <w:rFonts w:ascii="Times New Roman" w:eastAsia="Times New Roman" w:hAnsi="Times New Roman" w:cs="Times New Roman"/>
                <w:b/>
                <w:sz w:val="24"/>
                <w:szCs w:val="24"/>
                <w:lang w:val="en-US"/>
              </w:rPr>
            </w:pPr>
            <w:hyperlink r:id="rId24" w:tgtFrame="_blank" w:history="1">
              <w:r w:rsidR="006A2E40">
                <w:rPr>
                  <w:rFonts w:ascii="Times New Roman" w:eastAsia="Times New Roman" w:hAnsi="Times New Roman" w:cs="Times New Roman"/>
                  <w:sz w:val="24"/>
                  <w:szCs w:val="24"/>
                  <w:lang w:val="en-US"/>
                </w:rPr>
                <w:t>NPTEL – Programming, Data Structures and Algorithms Courses</w:t>
              </w:r>
            </w:hyperlink>
          </w:p>
        </w:tc>
      </w:tr>
      <w:tr w:rsidR="00C30A23">
        <w:trPr>
          <w:trHeight w:val="567"/>
        </w:trPr>
        <w:tc>
          <w:tcPr>
            <w:tcW w:w="10065" w:type="dxa"/>
            <w:gridSpan w:val="6"/>
            <w:vAlign w:val="center"/>
          </w:tcPr>
          <w:p w:rsidR="00C30A23" w:rsidRDefault="008F1793">
            <w:pPr>
              <w:numPr>
                <w:ilvl w:val="0"/>
                <w:numId w:val="16"/>
              </w:numPr>
              <w:spacing w:after="0" w:line="240" w:lineRule="auto"/>
              <w:contextualSpacing/>
              <w:rPr>
                <w:rFonts w:ascii="Times New Roman" w:eastAsia="Times New Roman" w:hAnsi="Times New Roman" w:cs="Times New Roman"/>
                <w:b/>
                <w:sz w:val="24"/>
                <w:szCs w:val="24"/>
                <w:lang w:val="en-US"/>
              </w:rPr>
            </w:pPr>
            <w:hyperlink r:id="rId25" w:tgtFrame="_blank" w:history="1">
              <w:r w:rsidR="006A2E40">
                <w:rPr>
                  <w:rFonts w:ascii="Times New Roman" w:eastAsia="Times New Roman" w:hAnsi="Times New Roman" w:cs="Times New Roman"/>
                  <w:sz w:val="24"/>
                  <w:szCs w:val="24"/>
                  <w:lang w:val="en-US"/>
                </w:rPr>
                <w:t>Coursera – Algorithms and Data Structures Specializations</w:t>
              </w:r>
            </w:hyperlink>
          </w:p>
        </w:tc>
      </w:tr>
      <w:tr w:rsidR="00C30A23">
        <w:trPr>
          <w:trHeight w:val="567"/>
        </w:trPr>
        <w:tc>
          <w:tcPr>
            <w:tcW w:w="10065" w:type="dxa"/>
            <w:gridSpan w:val="6"/>
            <w:vAlign w:val="center"/>
          </w:tcPr>
          <w:p w:rsidR="00C30A23" w:rsidRDefault="008F1793">
            <w:pPr>
              <w:numPr>
                <w:ilvl w:val="0"/>
                <w:numId w:val="16"/>
              </w:numPr>
              <w:spacing w:after="0" w:line="240" w:lineRule="auto"/>
              <w:contextualSpacing/>
              <w:rPr>
                <w:rFonts w:ascii="Times New Roman" w:eastAsia="Times New Roman" w:hAnsi="Times New Roman" w:cs="Times New Roman"/>
                <w:b/>
                <w:sz w:val="24"/>
                <w:szCs w:val="24"/>
                <w:lang w:val="en-US"/>
              </w:rPr>
            </w:pPr>
            <w:hyperlink r:id="rId26" w:tgtFrame="_blank" w:history="1">
              <w:proofErr w:type="spellStart"/>
              <w:r w:rsidR="006A2E40">
                <w:rPr>
                  <w:rFonts w:ascii="Times New Roman" w:eastAsia="Times New Roman" w:hAnsi="Times New Roman" w:cs="Times New Roman"/>
                  <w:sz w:val="24"/>
                  <w:szCs w:val="24"/>
                  <w:lang w:val="en-US"/>
                </w:rPr>
                <w:t>GeeksforGeeks</w:t>
              </w:r>
              <w:proofErr w:type="spellEnd"/>
              <w:r w:rsidR="006A2E40">
                <w:rPr>
                  <w:rFonts w:ascii="Times New Roman" w:eastAsia="Times New Roman" w:hAnsi="Times New Roman" w:cs="Times New Roman"/>
                  <w:sz w:val="24"/>
                  <w:szCs w:val="24"/>
                  <w:lang w:val="en-US"/>
                </w:rPr>
                <w:t xml:space="preserve"> – Data Structures and Algorithms Learning Portal</w:t>
              </w:r>
            </w:hyperlink>
          </w:p>
        </w:tc>
      </w:tr>
      <w:tr w:rsidR="00C30A23">
        <w:trPr>
          <w:trHeight w:val="567"/>
        </w:trPr>
        <w:tc>
          <w:tcPr>
            <w:tcW w:w="10065" w:type="dxa"/>
            <w:gridSpan w:val="6"/>
            <w:vAlign w:val="center"/>
          </w:tcPr>
          <w:p w:rsidR="00C30A23" w:rsidRDefault="008F1793">
            <w:pPr>
              <w:numPr>
                <w:ilvl w:val="0"/>
                <w:numId w:val="16"/>
              </w:numPr>
              <w:spacing w:after="0" w:line="240" w:lineRule="auto"/>
              <w:contextualSpacing/>
              <w:rPr>
                <w:rFonts w:ascii="Times New Roman" w:eastAsia="Times New Roman" w:hAnsi="Times New Roman" w:cs="Times New Roman"/>
                <w:b/>
                <w:sz w:val="24"/>
                <w:szCs w:val="24"/>
                <w:lang w:val="en-US"/>
              </w:rPr>
            </w:pPr>
            <w:hyperlink r:id="rId27" w:tgtFrame="_blank" w:history="1">
              <w:proofErr w:type="spellStart"/>
              <w:r w:rsidR="006A2E40">
                <w:rPr>
                  <w:rFonts w:ascii="Times New Roman" w:eastAsia="Times New Roman" w:hAnsi="Times New Roman" w:cs="Times New Roman"/>
                  <w:sz w:val="24"/>
                  <w:szCs w:val="24"/>
                  <w:lang w:val="en-US"/>
                </w:rPr>
                <w:t>HackerRank</w:t>
              </w:r>
              <w:proofErr w:type="spellEnd"/>
              <w:r w:rsidR="006A2E40">
                <w:rPr>
                  <w:rFonts w:ascii="Times New Roman" w:eastAsia="Times New Roman" w:hAnsi="Times New Roman" w:cs="Times New Roman"/>
                  <w:sz w:val="24"/>
                  <w:szCs w:val="24"/>
                  <w:lang w:val="en-US"/>
                </w:rPr>
                <w:t xml:space="preserve"> – Problem Solving and Algorithm Certifications</w:t>
              </w:r>
            </w:hyperlink>
          </w:p>
        </w:tc>
      </w:tr>
    </w:tbl>
    <w:p w:rsidR="00C30A23" w:rsidRDefault="00C30A23">
      <w:pPr>
        <w:spacing w:after="0" w:line="240" w:lineRule="auto"/>
        <w:ind w:left="720"/>
        <w:contextualSpacing/>
        <w:rPr>
          <w:rFonts w:ascii="Times New Roman" w:eastAsia="Times New Roman" w:hAnsi="Times New Roman" w:cs="Times New Roman"/>
          <w:b/>
          <w:color w:val="000000" w:themeColor="text1"/>
          <w:sz w:val="24"/>
          <w:szCs w:val="24"/>
          <w:lang w:val="en-US"/>
        </w:rPr>
      </w:pPr>
    </w:p>
    <w:p w:rsidR="00C30A23" w:rsidRDefault="006A2E40">
      <w:pPr>
        <w:spacing w:after="0" w:line="240" w:lineRule="auto"/>
        <w:contextualSpacing/>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w:t>
      </w:r>
      <w:r>
        <w:rPr>
          <w:rFonts w:ascii="Times New Roman" w:eastAsia="Times New Roman" w:hAnsi="Times New Roman" w:cs="Times New Roman"/>
          <w:b/>
          <w:i/>
          <w:sz w:val="24"/>
          <w:szCs w:val="24"/>
          <w:lang w:val="en-US"/>
        </w:rPr>
        <w:t>Certification for the self-learning component should preferably be included in the assessment.</w:t>
      </w:r>
    </w:p>
    <w:p w:rsidR="00C30A23" w:rsidRDefault="00C30A23">
      <w:pPr>
        <w:spacing w:after="0" w:line="240" w:lineRule="auto"/>
        <w:ind w:left="720"/>
        <w:contextualSpacing/>
        <w:rPr>
          <w:rFonts w:ascii="Times New Roman" w:eastAsia="Times New Roman" w:hAnsi="Times New Roman" w:cs="Times New Roman"/>
          <w:b/>
          <w:sz w:val="24"/>
          <w:szCs w:val="24"/>
          <w:lang w:val="en-US"/>
        </w:rPr>
      </w:pPr>
    </w:p>
    <w:tbl>
      <w:tblPr>
        <w:tblStyle w:val="TableGrid1"/>
        <w:tblW w:w="10065" w:type="dxa"/>
        <w:tblInd w:w="-5" w:type="dxa"/>
        <w:tblLook w:val="04A0" w:firstRow="1" w:lastRow="0" w:firstColumn="1" w:lastColumn="0" w:noHBand="0" w:noVBand="1"/>
      </w:tblPr>
      <w:tblGrid>
        <w:gridCol w:w="733"/>
        <w:gridCol w:w="7914"/>
        <w:gridCol w:w="1418"/>
      </w:tblGrid>
      <w:tr w:rsidR="00C30A23" w:rsidTr="007E22D1">
        <w:trPr>
          <w:trHeight w:val="500"/>
        </w:trPr>
        <w:tc>
          <w:tcPr>
            <w:tcW w:w="10065" w:type="dxa"/>
            <w:gridSpan w:val="3"/>
            <w:vAlign w:val="center"/>
          </w:tcPr>
          <w:p w:rsidR="00C30A23" w:rsidRDefault="006A2E40">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Course Outcomes (COs):</w:t>
            </w:r>
          </w:p>
          <w:p w:rsidR="00C30A23" w:rsidRDefault="006A2E40">
            <w:pPr>
              <w:spacing w:after="0" w:line="240" w:lineRule="auto"/>
              <w:rPr>
                <w:rFonts w:ascii="Times New Roman" w:eastAsia="Calibri" w:hAnsi="Times New Roman" w:cs="Times New Roman"/>
                <w:sz w:val="24"/>
                <w:szCs w:val="24"/>
                <w:lang w:val="en-US"/>
              </w:rPr>
            </w:pPr>
            <w:r>
              <w:rPr>
                <w:rFonts w:ascii="Times New Roman" w:eastAsia="Times New Roman" w:hAnsi="Times New Roman" w:cs="Times New Roman"/>
                <w:sz w:val="24"/>
                <w:szCs w:val="24"/>
                <w:lang w:val="en-US"/>
              </w:rPr>
              <w:t>Upon the Completion of this course, the student will be able to:</w:t>
            </w:r>
          </w:p>
        </w:tc>
      </w:tr>
      <w:tr w:rsidR="00C30A23" w:rsidTr="007E22D1">
        <w:trPr>
          <w:trHeight w:val="508"/>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 No.</w:t>
            </w:r>
          </w:p>
        </w:tc>
        <w:tc>
          <w:tcPr>
            <w:tcW w:w="7914"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Statement</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Knowledge Level, KL</w:t>
            </w:r>
          </w:p>
        </w:tc>
      </w:tr>
      <w:tr w:rsidR="00C30A23">
        <w:trPr>
          <w:trHeight w:val="731"/>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CO1</w:t>
            </w:r>
          </w:p>
        </w:tc>
        <w:tc>
          <w:tcPr>
            <w:tcW w:w="7914" w:type="dxa"/>
          </w:tcPr>
          <w:p w:rsidR="00C30A23" w:rsidRDefault="006A2E40">
            <w:pPr>
              <w:spacing w:after="0" w:line="240" w:lineRule="auto"/>
              <w:contextualSpacing/>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Implement and analyze STL-based data structures such as sets and maps to perform efficient data manipulation and retrieval operations.</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K3</w:t>
            </w:r>
          </w:p>
        </w:tc>
      </w:tr>
      <w:tr w:rsidR="00C30A23">
        <w:trPr>
          <w:trHeight w:val="731"/>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CO2</w:t>
            </w:r>
          </w:p>
        </w:tc>
        <w:tc>
          <w:tcPr>
            <w:tcW w:w="7914" w:type="dxa"/>
          </w:tcPr>
          <w:p w:rsidR="00C30A23" w:rsidRDefault="006A2E40">
            <w:pPr>
              <w:spacing w:after="0" w:line="240" w:lineRule="auto"/>
              <w:contextualSpacing/>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Apply algorithmic problem-solving techniques to develop optimized solutions for computational problems and evaluate their performance.</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K3</w:t>
            </w:r>
          </w:p>
        </w:tc>
      </w:tr>
      <w:tr w:rsidR="00C30A23">
        <w:trPr>
          <w:trHeight w:val="731"/>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CO3</w:t>
            </w:r>
          </w:p>
        </w:tc>
        <w:tc>
          <w:tcPr>
            <w:tcW w:w="7914" w:type="dxa"/>
            <w:vAlign w:val="center"/>
          </w:tcPr>
          <w:p w:rsidR="00C30A23" w:rsidRDefault="006A2E40">
            <w:pPr>
              <w:spacing w:after="0" w:line="240" w:lineRule="auto"/>
              <w:contextualSpacing/>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Implement and analyze optimization algorithms to solve scheduling, shortest path, and spanning tree problems.</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K4</w:t>
            </w:r>
          </w:p>
        </w:tc>
      </w:tr>
      <w:tr w:rsidR="00C30A23">
        <w:trPr>
          <w:trHeight w:val="731"/>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CO4</w:t>
            </w:r>
          </w:p>
        </w:tc>
        <w:tc>
          <w:tcPr>
            <w:tcW w:w="7914" w:type="dxa"/>
          </w:tcPr>
          <w:p w:rsidR="00C30A23" w:rsidRDefault="006A2E40">
            <w:pPr>
              <w:spacing w:after="0" w:line="240" w:lineRule="auto"/>
              <w:contextualSpacing/>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Design and implement solutions for combinatorial and constraint satisfaction problems using systematic search techniques.</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K4</w:t>
            </w:r>
          </w:p>
        </w:tc>
      </w:tr>
      <w:tr w:rsidR="00C30A23">
        <w:trPr>
          <w:trHeight w:val="731"/>
        </w:trPr>
        <w:tc>
          <w:tcPr>
            <w:tcW w:w="733"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CO5</w:t>
            </w:r>
          </w:p>
        </w:tc>
        <w:tc>
          <w:tcPr>
            <w:tcW w:w="7914" w:type="dxa"/>
          </w:tcPr>
          <w:p w:rsidR="00C30A23" w:rsidRDefault="006A2E40">
            <w:pPr>
              <w:spacing w:after="0" w:line="240" w:lineRule="auto"/>
              <w:contextualSpacing/>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bidi="th-TH"/>
              </w:rPr>
              <w:t>Develop and evaluate efficient solutions for string processing and optimization problems through appropriate algorithmic strategies.</w:t>
            </w:r>
          </w:p>
        </w:tc>
        <w:tc>
          <w:tcPr>
            <w:tcW w:w="1418" w:type="dxa"/>
            <w:vAlign w:val="center"/>
          </w:tcPr>
          <w:p w:rsidR="00C30A23" w:rsidRDefault="006A2E40">
            <w:pPr>
              <w:spacing w:after="0" w:line="240" w:lineRule="auto"/>
              <w:contextualSpacing/>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K5</w:t>
            </w:r>
          </w:p>
        </w:tc>
      </w:tr>
    </w:tbl>
    <w:p w:rsidR="00C30A23" w:rsidRDefault="006A2E40">
      <w:pPr>
        <w:spacing w:after="0" w:line="240" w:lineRule="auto"/>
        <w:rPr>
          <w:rFonts w:ascii="Times New Roman" w:eastAsia="Calibri" w:hAnsi="Times New Roman" w:cs="Times New Roman"/>
          <w:bCs/>
          <w:i/>
          <w:iCs/>
          <w:sz w:val="24"/>
          <w:szCs w:val="24"/>
          <w:lang w:val="en-US"/>
        </w:rPr>
      </w:pPr>
      <w:r>
        <w:rPr>
          <w:rFonts w:ascii="Times New Roman" w:eastAsia="Calibri" w:hAnsi="Times New Roman" w:cs="Times New Roman"/>
          <w:bCs/>
          <w:i/>
          <w:iCs/>
          <w:sz w:val="24"/>
          <w:szCs w:val="24"/>
          <w:lang w:val="en-US"/>
        </w:rPr>
        <w:t>KL- Bloom’s Knowledge Level (K</w:t>
      </w:r>
      <w:r>
        <w:rPr>
          <w:rFonts w:ascii="Times New Roman" w:eastAsia="Calibri" w:hAnsi="Times New Roman" w:cs="Times New Roman"/>
          <w:bCs/>
          <w:i/>
          <w:iCs/>
          <w:sz w:val="24"/>
          <w:szCs w:val="24"/>
          <w:vertAlign w:val="subscript"/>
          <w:lang w:val="en-US"/>
        </w:rPr>
        <w:t>1</w:t>
      </w:r>
      <w:r>
        <w:rPr>
          <w:rFonts w:ascii="Times New Roman" w:eastAsia="Calibri" w:hAnsi="Times New Roman" w:cs="Times New Roman"/>
          <w:bCs/>
          <w:i/>
          <w:iCs/>
          <w:sz w:val="24"/>
          <w:szCs w:val="24"/>
          <w:lang w:val="en-US"/>
        </w:rPr>
        <w:t>, K</w:t>
      </w:r>
      <w:r>
        <w:rPr>
          <w:rFonts w:ascii="Times New Roman" w:eastAsia="Calibri" w:hAnsi="Times New Roman" w:cs="Times New Roman"/>
          <w:bCs/>
          <w:i/>
          <w:iCs/>
          <w:sz w:val="24"/>
          <w:szCs w:val="24"/>
          <w:vertAlign w:val="subscript"/>
          <w:lang w:val="en-US"/>
        </w:rPr>
        <w:t>2</w:t>
      </w:r>
      <w:r>
        <w:rPr>
          <w:rFonts w:ascii="Times New Roman" w:eastAsia="Calibri" w:hAnsi="Times New Roman" w:cs="Times New Roman"/>
          <w:bCs/>
          <w:i/>
          <w:iCs/>
          <w:sz w:val="24"/>
          <w:szCs w:val="24"/>
          <w:lang w:val="en-US"/>
        </w:rPr>
        <w:t>, K</w:t>
      </w:r>
      <w:r>
        <w:rPr>
          <w:rFonts w:ascii="Times New Roman" w:eastAsia="Calibri" w:hAnsi="Times New Roman" w:cs="Times New Roman"/>
          <w:bCs/>
          <w:i/>
          <w:iCs/>
          <w:sz w:val="24"/>
          <w:szCs w:val="24"/>
          <w:vertAlign w:val="subscript"/>
          <w:lang w:val="en-US"/>
        </w:rPr>
        <w:t>3</w:t>
      </w:r>
      <w:r>
        <w:rPr>
          <w:rFonts w:ascii="Times New Roman" w:eastAsia="Calibri" w:hAnsi="Times New Roman" w:cs="Times New Roman"/>
          <w:bCs/>
          <w:i/>
          <w:iCs/>
          <w:sz w:val="24"/>
          <w:szCs w:val="24"/>
          <w:lang w:val="en-US"/>
        </w:rPr>
        <w:t>, K</w:t>
      </w:r>
      <w:r>
        <w:rPr>
          <w:rFonts w:ascii="Times New Roman" w:eastAsia="Calibri" w:hAnsi="Times New Roman" w:cs="Times New Roman"/>
          <w:bCs/>
          <w:i/>
          <w:iCs/>
          <w:sz w:val="24"/>
          <w:szCs w:val="24"/>
          <w:vertAlign w:val="subscript"/>
          <w:lang w:val="en-US"/>
        </w:rPr>
        <w:t>4</w:t>
      </w:r>
      <w:r>
        <w:rPr>
          <w:rFonts w:ascii="Times New Roman" w:eastAsia="Calibri" w:hAnsi="Times New Roman" w:cs="Times New Roman"/>
          <w:bCs/>
          <w:i/>
          <w:iCs/>
          <w:sz w:val="24"/>
          <w:szCs w:val="24"/>
          <w:lang w:val="en-US"/>
        </w:rPr>
        <w:t>, K</w:t>
      </w:r>
      <w:r>
        <w:rPr>
          <w:rFonts w:ascii="Times New Roman" w:eastAsia="Calibri" w:hAnsi="Times New Roman" w:cs="Times New Roman"/>
          <w:bCs/>
          <w:i/>
          <w:iCs/>
          <w:sz w:val="24"/>
          <w:szCs w:val="24"/>
          <w:vertAlign w:val="subscript"/>
          <w:lang w:val="en-US"/>
        </w:rPr>
        <w:t>5</w:t>
      </w:r>
      <w:r>
        <w:rPr>
          <w:rFonts w:ascii="Times New Roman" w:eastAsia="Calibri" w:hAnsi="Times New Roman" w:cs="Times New Roman"/>
          <w:bCs/>
          <w:i/>
          <w:iCs/>
          <w:sz w:val="24"/>
          <w:szCs w:val="24"/>
          <w:lang w:val="en-US"/>
        </w:rPr>
        <w:t>, K</w:t>
      </w:r>
      <w:r>
        <w:rPr>
          <w:rFonts w:ascii="Times New Roman" w:eastAsia="Calibri" w:hAnsi="Times New Roman" w:cs="Times New Roman"/>
          <w:bCs/>
          <w:i/>
          <w:iCs/>
          <w:sz w:val="24"/>
          <w:szCs w:val="24"/>
          <w:vertAlign w:val="subscript"/>
          <w:lang w:val="en-US"/>
        </w:rPr>
        <w:t>6</w:t>
      </w:r>
      <w:r>
        <w:rPr>
          <w:rFonts w:ascii="Times New Roman" w:eastAsia="Calibri" w:hAnsi="Times New Roman" w:cs="Times New Roman"/>
          <w:bCs/>
          <w:i/>
          <w:iCs/>
          <w:sz w:val="24"/>
          <w:szCs w:val="24"/>
          <w:lang w:val="en-US"/>
        </w:rPr>
        <w:t>)</w:t>
      </w:r>
    </w:p>
    <w:p w:rsidR="00C30A23" w:rsidRDefault="006A2E40">
      <w:pPr>
        <w:spacing w:after="0" w:line="240" w:lineRule="auto"/>
        <w:rPr>
          <w:rFonts w:ascii="Times New Roman" w:eastAsia="Calibri" w:hAnsi="Times New Roman" w:cs="Times New Roman"/>
          <w:bCs/>
          <w:i/>
          <w:iCs/>
          <w:sz w:val="24"/>
          <w:szCs w:val="24"/>
          <w:lang w:val="en-US"/>
        </w:rPr>
      </w:pPr>
      <w:r>
        <w:rPr>
          <w:rFonts w:ascii="Times New Roman" w:eastAsia="Calibri" w:hAnsi="Times New Roman" w:cs="Times New Roman"/>
          <w:bCs/>
          <w:i/>
          <w:iCs/>
          <w:sz w:val="24"/>
          <w:szCs w:val="24"/>
          <w:lang w:val="en-US"/>
        </w:rPr>
        <w:t>K</w:t>
      </w:r>
      <w:r>
        <w:rPr>
          <w:rFonts w:ascii="Times New Roman" w:eastAsia="Calibri" w:hAnsi="Times New Roman" w:cs="Times New Roman"/>
          <w:bCs/>
          <w:i/>
          <w:iCs/>
          <w:sz w:val="24"/>
          <w:szCs w:val="24"/>
          <w:vertAlign w:val="subscript"/>
          <w:lang w:val="en-US"/>
        </w:rPr>
        <w:t>1</w:t>
      </w:r>
      <w:r>
        <w:rPr>
          <w:rFonts w:ascii="Times New Roman" w:eastAsia="Calibri" w:hAnsi="Times New Roman" w:cs="Times New Roman"/>
          <w:bCs/>
          <w:i/>
          <w:iCs/>
          <w:sz w:val="24"/>
          <w:szCs w:val="24"/>
          <w:lang w:val="en-US"/>
        </w:rPr>
        <w:t>- Remember, K</w:t>
      </w:r>
      <w:r>
        <w:rPr>
          <w:rFonts w:ascii="Times New Roman" w:eastAsia="Calibri" w:hAnsi="Times New Roman" w:cs="Times New Roman"/>
          <w:bCs/>
          <w:i/>
          <w:iCs/>
          <w:sz w:val="24"/>
          <w:szCs w:val="24"/>
          <w:vertAlign w:val="subscript"/>
          <w:lang w:val="en-US"/>
        </w:rPr>
        <w:t>2</w:t>
      </w:r>
      <w:r>
        <w:rPr>
          <w:rFonts w:ascii="Times New Roman" w:eastAsia="Calibri" w:hAnsi="Times New Roman" w:cs="Times New Roman"/>
          <w:bCs/>
          <w:i/>
          <w:iCs/>
          <w:sz w:val="24"/>
          <w:szCs w:val="24"/>
          <w:lang w:val="en-US"/>
        </w:rPr>
        <w:t>- Understand, K</w:t>
      </w:r>
      <w:r>
        <w:rPr>
          <w:rFonts w:ascii="Times New Roman" w:eastAsia="Calibri" w:hAnsi="Times New Roman" w:cs="Times New Roman"/>
          <w:bCs/>
          <w:i/>
          <w:iCs/>
          <w:sz w:val="24"/>
          <w:szCs w:val="24"/>
          <w:vertAlign w:val="subscript"/>
          <w:lang w:val="en-US"/>
        </w:rPr>
        <w:t>3</w:t>
      </w:r>
      <w:r>
        <w:rPr>
          <w:rFonts w:ascii="Times New Roman" w:eastAsia="Calibri" w:hAnsi="Times New Roman" w:cs="Times New Roman"/>
          <w:bCs/>
          <w:i/>
          <w:iCs/>
          <w:sz w:val="24"/>
          <w:szCs w:val="24"/>
          <w:lang w:val="en-US"/>
        </w:rPr>
        <w:t>- Apply, K</w:t>
      </w:r>
      <w:r>
        <w:rPr>
          <w:rFonts w:ascii="Times New Roman" w:eastAsia="Calibri" w:hAnsi="Times New Roman" w:cs="Times New Roman"/>
          <w:bCs/>
          <w:i/>
          <w:iCs/>
          <w:sz w:val="24"/>
          <w:szCs w:val="24"/>
          <w:vertAlign w:val="subscript"/>
          <w:lang w:val="en-US"/>
        </w:rPr>
        <w:t>4</w:t>
      </w:r>
      <w:r>
        <w:rPr>
          <w:rFonts w:ascii="Times New Roman" w:eastAsia="Calibri" w:hAnsi="Times New Roman" w:cs="Times New Roman"/>
          <w:bCs/>
          <w:i/>
          <w:iCs/>
          <w:sz w:val="24"/>
          <w:szCs w:val="24"/>
          <w:lang w:val="en-US"/>
        </w:rPr>
        <w:t>- Analyze, K</w:t>
      </w:r>
      <w:r>
        <w:rPr>
          <w:rFonts w:ascii="Times New Roman" w:eastAsia="Calibri" w:hAnsi="Times New Roman" w:cs="Times New Roman"/>
          <w:bCs/>
          <w:i/>
          <w:iCs/>
          <w:sz w:val="24"/>
          <w:szCs w:val="24"/>
          <w:vertAlign w:val="subscript"/>
          <w:lang w:val="en-US"/>
        </w:rPr>
        <w:t>5</w:t>
      </w:r>
      <w:r>
        <w:rPr>
          <w:rFonts w:ascii="Times New Roman" w:eastAsia="Calibri" w:hAnsi="Times New Roman" w:cs="Times New Roman"/>
          <w:bCs/>
          <w:i/>
          <w:iCs/>
          <w:sz w:val="24"/>
          <w:szCs w:val="24"/>
          <w:lang w:val="en-US"/>
        </w:rPr>
        <w:t>- Evaluate, K</w:t>
      </w:r>
      <w:r>
        <w:rPr>
          <w:rFonts w:ascii="Times New Roman" w:eastAsia="Calibri" w:hAnsi="Times New Roman" w:cs="Times New Roman"/>
          <w:bCs/>
          <w:i/>
          <w:iCs/>
          <w:sz w:val="24"/>
          <w:szCs w:val="24"/>
          <w:vertAlign w:val="subscript"/>
          <w:lang w:val="en-US"/>
        </w:rPr>
        <w:t>6</w:t>
      </w:r>
      <w:r>
        <w:rPr>
          <w:rFonts w:ascii="Times New Roman" w:eastAsia="Calibri" w:hAnsi="Times New Roman" w:cs="Times New Roman"/>
          <w:bCs/>
          <w:i/>
          <w:iCs/>
          <w:sz w:val="24"/>
          <w:szCs w:val="24"/>
          <w:lang w:val="en-US"/>
        </w:rPr>
        <w:t>- Create</w:t>
      </w:r>
    </w:p>
    <w:p w:rsidR="00C30A23" w:rsidRDefault="00C30A23">
      <w:pPr>
        <w:spacing w:after="0" w:line="240" w:lineRule="auto"/>
        <w:ind w:left="720"/>
        <w:contextualSpacing/>
        <w:rPr>
          <w:rFonts w:ascii="Times New Roman" w:eastAsia="Times New Roman" w:hAnsi="Times New Roman" w:cs="Times New Roman"/>
          <w:b/>
          <w:sz w:val="24"/>
          <w:szCs w:val="24"/>
          <w:lang w:val="en-US"/>
        </w:rPr>
      </w:pPr>
    </w:p>
    <w:p w:rsidR="00C30A23" w:rsidRDefault="006A2E40">
      <w:pPr>
        <w:spacing w:after="0" w:line="240" w:lineRule="auto"/>
        <w:ind w:left="720" w:hanging="720"/>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CO-PO Mapping:</w:t>
      </w:r>
    </w:p>
    <w:tbl>
      <w:tblPr>
        <w:tblStyle w:val="TableGrid21"/>
        <w:tblW w:w="10104" w:type="dxa"/>
        <w:tblInd w:w="-5" w:type="dxa"/>
        <w:tblLayout w:type="fixed"/>
        <w:tblLook w:val="04A0" w:firstRow="1" w:lastRow="0" w:firstColumn="1" w:lastColumn="0" w:noHBand="0" w:noVBand="1"/>
      </w:tblPr>
      <w:tblGrid>
        <w:gridCol w:w="1472"/>
        <w:gridCol w:w="1079"/>
        <w:gridCol w:w="1079"/>
        <w:gridCol w:w="1079"/>
        <w:gridCol w:w="1079"/>
        <w:gridCol w:w="1079"/>
        <w:gridCol w:w="1079"/>
        <w:gridCol w:w="1079"/>
        <w:gridCol w:w="1079"/>
      </w:tblGrid>
      <w:tr w:rsidR="00C30A23">
        <w:trPr>
          <w:trHeight w:val="608"/>
        </w:trPr>
        <w:tc>
          <w:tcPr>
            <w:tcW w:w="1472"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No.</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1079" w:type="dxa"/>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t>
            </w:r>
          </w:p>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r>
      <w:tr w:rsidR="00C30A23">
        <w:trPr>
          <w:trHeight w:val="428"/>
        </w:trPr>
        <w:tc>
          <w:tcPr>
            <w:tcW w:w="1472" w:type="dxa"/>
            <w:noWrap/>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2</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r>
      <w:tr w:rsidR="00C30A23">
        <w:trPr>
          <w:trHeight w:val="428"/>
        </w:trPr>
        <w:tc>
          <w:tcPr>
            <w:tcW w:w="1472" w:type="dxa"/>
            <w:noWrap/>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2</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r>
      <w:tr w:rsidR="00C30A23">
        <w:trPr>
          <w:trHeight w:val="428"/>
        </w:trPr>
        <w:tc>
          <w:tcPr>
            <w:tcW w:w="1472" w:type="dxa"/>
            <w:noWrap/>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2</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r>
      <w:tr w:rsidR="00C30A23">
        <w:trPr>
          <w:trHeight w:val="428"/>
        </w:trPr>
        <w:tc>
          <w:tcPr>
            <w:tcW w:w="1472" w:type="dxa"/>
            <w:noWrap/>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r>
      <w:tr w:rsidR="00C30A23">
        <w:trPr>
          <w:trHeight w:val="428"/>
        </w:trPr>
        <w:tc>
          <w:tcPr>
            <w:tcW w:w="1472" w:type="dxa"/>
            <w:noWrap/>
            <w:vAlign w:val="center"/>
          </w:tcPr>
          <w:p w:rsidR="00C30A23" w:rsidRDefault="006A2E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2</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3</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1</w:t>
            </w:r>
          </w:p>
        </w:tc>
        <w:tc>
          <w:tcPr>
            <w:tcW w:w="1079" w:type="dxa"/>
            <w:vAlign w:val="center"/>
          </w:tcPr>
          <w:p w:rsidR="00C30A23" w:rsidRDefault="00C30A23">
            <w:pPr>
              <w:spacing w:after="0" w:line="240" w:lineRule="auto"/>
              <w:jc w:val="center"/>
              <w:rPr>
                <w:rFonts w:ascii="Times New Roman" w:eastAsia="Times New Roman" w:hAnsi="Times New Roman" w:cs="Times New Roman"/>
                <w:sz w:val="24"/>
                <w:szCs w:val="24"/>
              </w:rPr>
            </w:pPr>
          </w:p>
        </w:tc>
        <w:tc>
          <w:tcPr>
            <w:tcW w:w="1079" w:type="dxa"/>
            <w:vAlign w:val="center"/>
          </w:tcPr>
          <w:p w:rsidR="00C30A23" w:rsidRDefault="006A2E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bidi="th-TH"/>
              </w:rPr>
              <w:t>2</w:t>
            </w:r>
          </w:p>
        </w:tc>
      </w:tr>
      <w:tr w:rsidR="00C30A23">
        <w:trPr>
          <w:trHeight w:val="428"/>
        </w:trPr>
        <w:tc>
          <w:tcPr>
            <w:tcW w:w="1472"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79"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3</w:t>
            </w: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079" w:type="dxa"/>
            <w:vAlign w:val="center"/>
          </w:tcPr>
          <w:p w:rsidR="00C30A23" w:rsidRDefault="00C30A23">
            <w:pPr>
              <w:jc w:val="center"/>
              <w:rPr>
                <w:rFonts w:ascii="Times New Roman" w:hAnsi="Times New Roman" w:cs="Times New Roman"/>
                <w:color w:val="000000"/>
                <w:sz w:val="24"/>
                <w:szCs w:val="24"/>
              </w:rPr>
            </w:pPr>
          </w:p>
        </w:tc>
        <w:tc>
          <w:tcPr>
            <w:tcW w:w="1079"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r>
    </w:tbl>
    <w:p w:rsidR="00C30A23" w:rsidRDefault="006A2E40">
      <w:pPr>
        <w:spacing w:after="0" w:line="240" w:lineRule="auto"/>
        <w:ind w:right="-1180"/>
        <w:rPr>
          <w:rFonts w:ascii="Times New Roman" w:eastAsia="Calibri" w:hAnsi="Times New Roman" w:cs="Times New Roman"/>
          <w:i/>
          <w:sz w:val="24"/>
          <w:szCs w:val="24"/>
          <w:lang w:val="en-US"/>
        </w:rPr>
      </w:pPr>
      <w:r>
        <w:rPr>
          <w:rFonts w:ascii="Times New Roman" w:eastAsia="Calibri" w:hAnsi="Times New Roman" w:cs="Times New Roman"/>
          <w:i/>
          <w:sz w:val="24"/>
          <w:szCs w:val="24"/>
          <w:lang w:val="en-US"/>
        </w:rPr>
        <w:t>3 – High; 2 – Medium; 1 – Low</w:t>
      </w: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9"/>
        <w:gridCol w:w="2428"/>
        <w:gridCol w:w="2746"/>
        <w:gridCol w:w="2303"/>
      </w:tblGrid>
      <w:tr w:rsidR="00C30A23">
        <w:trPr>
          <w:trHeight w:val="500"/>
        </w:trPr>
        <w:tc>
          <w:tcPr>
            <w:tcW w:w="5000" w:type="pct"/>
            <w:gridSpan w:val="4"/>
            <w:vAlign w:val="center"/>
          </w:tcPr>
          <w:p w:rsidR="00C30A23" w:rsidRDefault="006A2E40">
            <w:pPr>
              <w:adjustRightInd w:val="0"/>
              <w:ind w:left="-108" w:right="-109"/>
              <w:jc w:val="center"/>
              <w:rPr>
                <w:rFonts w:ascii="Times New Roman" w:hAnsi="Times New Roman" w:cs="Times New Roman"/>
                <w:b/>
                <w:sz w:val="24"/>
                <w:szCs w:val="24"/>
              </w:rPr>
            </w:pPr>
            <w:r>
              <w:rPr>
                <w:rFonts w:ascii="Times New Roman" w:hAnsi="Times New Roman" w:cs="Times New Roman"/>
                <w:b/>
                <w:sz w:val="24"/>
                <w:szCs w:val="24"/>
              </w:rPr>
              <w:t>Evaluation Pattern</w:t>
            </w:r>
          </w:p>
        </w:tc>
      </w:tr>
      <w:tr w:rsidR="00C30A23" w:rsidTr="007E22D1">
        <w:trPr>
          <w:trHeight w:val="808"/>
        </w:trPr>
        <w:tc>
          <w:tcPr>
            <w:tcW w:w="2492" w:type="pct"/>
            <w:gridSpan w:val="2"/>
            <w:tcBorders>
              <w:bottom w:val="single" w:sz="4" w:space="0" w:color="auto"/>
            </w:tcBorders>
            <w:vAlign w:val="center"/>
          </w:tcPr>
          <w:p w:rsidR="00C30A23" w:rsidRDefault="006A2E40" w:rsidP="007E22D1">
            <w:pPr>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Internal Component</w:t>
            </w:r>
          </w:p>
          <w:p w:rsidR="00C30A23" w:rsidRDefault="006A2E40" w:rsidP="007E22D1">
            <w:pPr>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(CIA)</w:t>
            </w:r>
          </w:p>
        </w:tc>
        <w:tc>
          <w:tcPr>
            <w:tcW w:w="1364" w:type="pct"/>
            <w:tcBorders>
              <w:bottom w:val="single" w:sz="4" w:space="0" w:color="auto"/>
            </w:tcBorders>
            <w:vAlign w:val="center"/>
          </w:tcPr>
          <w:p w:rsidR="00C30A23" w:rsidRDefault="006A2E40" w:rsidP="007E22D1">
            <w:pPr>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External Component</w:t>
            </w:r>
          </w:p>
        </w:tc>
        <w:tc>
          <w:tcPr>
            <w:tcW w:w="1145" w:type="pct"/>
            <w:vMerge w:val="restart"/>
            <w:tcBorders>
              <w:bottom w:val="single" w:sz="4" w:space="0" w:color="auto"/>
            </w:tcBorders>
            <w:vAlign w:val="center"/>
          </w:tcPr>
          <w:p w:rsidR="00C30A23" w:rsidRDefault="006A2E40" w:rsidP="007E22D1">
            <w:pPr>
              <w:adjustRightInd w:val="0"/>
              <w:spacing w:after="0" w:line="240" w:lineRule="auto"/>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 Marks</w:t>
            </w:r>
          </w:p>
        </w:tc>
      </w:tr>
      <w:tr w:rsidR="00C30A23">
        <w:trPr>
          <w:trHeight w:val="465"/>
        </w:trPr>
        <w:tc>
          <w:tcPr>
            <w:tcW w:w="1286" w:type="pct"/>
            <w:vAlign w:val="center"/>
          </w:tcPr>
          <w:p w:rsidR="00C30A23" w:rsidRDefault="006A2E40">
            <w:pPr>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PA1</w:t>
            </w:r>
          </w:p>
        </w:tc>
        <w:tc>
          <w:tcPr>
            <w:tcW w:w="1206" w:type="pct"/>
            <w:vAlign w:val="center"/>
          </w:tcPr>
          <w:p w:rsidR="00C30A23" w:rsidRDefault="006A2E40">
            <w:pPr>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PA2</w:t>
            </w:r>
          </w:p>
        </w:tc>
        <w:tc>
          <w:tcPr>
            <w:tcW w:w="1364" w:type="pct"/>
            <w:vAlign w:val="center"/>
          </w:tcPr>
          <w:p w:rsidR="00C30A23" w:rsidRDefault="00C30A23">
            <w:pPr>
              <w:jc w:val="center"/>
              <w:rPr>
                <w:rFonts w:ascii="Times New Roman" w:hAnsi="Times New Roman" w:cs="Times New Roman"/>
                <w:b/>
                <w:bCs/>
                <w:color w:val="000000" w:themeColor="text1"/>
                <w:sz w:val="24"/>
                <w:szCs w:val="24"/>
              </w:rPr>
            </w:pPr>
          </w:p>
        </w:tc>
        <w:tc>
          <w:tcPr>
            <w:tcW w:w="1145" w:type="pct"/>
            <w:vMerge/>
            <w:vAlign w:val="center"/>
          </w:tcPr>
          <w:p w:rsidR="00C30A23" w:rsidRDefault="00C30A23">
            <w:pPr>
              <w:adjustRightInd w:val="0"/>
              <w:jc w:val="center"/>
              <w:rPr>
                <w:rFonts w:ascii="Times New Roman" w:hAnsi="Times New Roman" w:cs="Times New Roman"/>
                <w:bCs/>
                <w:color w:val="000000" w:themeColor="text1"/>
                <w:sz w:val="24"/>
                <w:szCs w:val="24"/>
              </w:rPr>
            </w:pPr>
          </w:p>
        </w:tc>
      </w:tr>
      <w:tr w:rsidR="00C30A23">
        <w:trPr>
          <w:trHeight w:val="465"/>
        </w:trPr>
        <w:tc>
          <w:tcPr>
            <w:tcW w:w="1286" w:type="pct"/>
            <w:vAlign w:val="center"/>
          </w:tcPr>
          <w:p w:rsidR="00C30A23" w:rsidRDefault="006A2E40">
            <w:pPr>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20 +5 (Attendance)</w:t>
            </w:r>
          </w:p>
        </w:tc>
        <w:tc>
          <w:tcPr>
            <w:tcW w:w="1206" w:type="pct"/>
            <w:vAlign w:val="center"/>
          </w:tcPr>
          <w:p w:rsidR="00C30A23" w:rsidRDefault="006A2E40">
            <w:pPr>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20 +5 (Attendance)</w:t>
            </w:r>
          </w:p>
        </w:tc>
        <w:tc>
          <w:tcPr>
            <w:tcW w:w="136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50</w:t>
            </w:r>
          </w:p>
        </w:tc>
        <w:tc>
          <w:tcPr>
            <w:tcW w:w="1145" w:type="pct"/>
            <w:vAlign w:val="center"/>
          </w:tcPr>
          <w:p w:rsidR="00C30A23" w:rsidRDefault="006A2E40">
            <w:pPr>
              <w:adjustRightInd w:val="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100</w:t>
            </w:r>
          </w:p>
        </w:tc>
      </w:tr>
    </w:tbl>
    <w:p w:rsidR="00C30A23" w:rsidRDefault="00C30A23">
      <w:pPr>
        <w:spacing w:after="0" w:line="240" w:lineRule="auto"/>
        <w:ind w:right="-1180"/>
        <w:rPr>
          <w:rFonts w:ascii="Times New Roman" w:eastAsia="Calibri" w:hAnsi="Times New Roman" w:cs="Times New Roman"/>
          <w:i/>
          <w:sz w:val="24"/>
          <w:szCs w:val="24"/>
          <w:lang w:val="en-US"/>
        </w:rPr>
      </w:pPr>
    </w:p>
    <w:tbl>
      <w:tblPr>
        <w:tblStyle w:val="TableGrid"/>
        <w:tblpPr w:leftFromText="180" w:rightFromText="180" w:vertAnchor="text" w:horzAnchor="margin" w:tblpY="143"/>
        <w:tblW w:w="10060" w:type="dxa"/>
        <w:tblLook w:val="04A0" w:firstRow="1" w:lastRow="0" w:firstColumn="1" w:lastColumn="0" w:noHBand="0" w:noVBand="1"/>
      </w:tblPr>
      <w:tblGrid>
        <w:gridCol w:w="768"/>
        <w:gridCol w:w="817"/>
        <w:gridCol w:w="3249"/>
        <w:gridCol w:w="2235"/>
        <w:gridCol w:w="2991"/>
      </w:tblGrid>
      <w:tr w:rsidR="00C30A23">
        <w:trPr>
          <w:trHeight w:val="410"/>
        </w:trPr>
        <w:tc>
          <w:tcPr>
            <w:tcW w:w="10060" w:type="dxa"/>
            <w:gridSpan w:val="5"/>
          </w:tcPr>
          <w:p w:rsidR="00C30A23" w:rsidRDefault="006A2E40">
            <w:pPr>
              <w:pStyle w:val="ListParagraph"/>
              <w:ind w:left="0"/>
              <w:jc w:val="center"/>
              <w:rPr>
                <w:b/>
              </w:rPr>
            </w:pPr>
            <w:r>
              <w:rPr>
                <w:b/>
              </w:rPr>
              <w:lastRenderedPageBreak/>
              <w:t>Assessment Plan for CIA</w:t>
            </w:r>
          </w:p>
        </w:tc>
      </w:tr>
      <w:tr w:rsidR="00C30A23">
        <w:trPr>
          <w:trHeight w:val="534"/>
        </w:trPr>
        <w:tc>
          <w:tcPr>
            <w:tcW w:w="768" w:type="dxa"/>
          </w:tcPr>
          <w:p w:rsidR="00C30A23" w:rsidRDefault="00C30A23">
            <w:pPr>
              <w:pStyle w:val="ListParagraph"/>
              <w:ind w:left="0"/>
              <w:jc w:val="center"/>
              <w:rPr>
                <w:b/>
              </w:rPr>
            </w:pPr>
          </w:p>
        </w:tc>
        <w:tc>
          <w:tcPr>
            <w:tcW w:w="817" w:type="dxa"/>
            <w:vAlign w:val="center"/>
          </w:tcPr>
          <w:p w:rsidR="00C30A23" w:rsidRDefault="006A2E40">
            <w:pPr>
              <w:pStyle w:val="ListParagraph"/>
              <w:ind w:left="0"/>
              <w:jc w:val="center"/>
              <w:rPr>
                <w:b/>
              </w:rPr>
            </w:pPr>
            <w:r>
              <w:rPr>
                <w:b/>
              </w:rPr>
              <w:t>CO</w:t>
            </w:r>
          </w:p>
        </w:tc>
        <w:tc>
          <w:tcPr>
            <w:tcW w:w="3249" w:type="dxa"/>
            <w:vAlign w:val="center"/>
          </w:tcPr>
          <w:p w:rsidR="00C30A23" w:rsidRDefault="006A2E40">
            <w:pPr>
              <w:pStyle w:val="ListParagraph"/>
              <w:ind w:left="0"/>
              <w:jc w:val="center"/>
              <w:rPr>
                <w:b/>
              </w:rPr>
            </w:pPr>
            <w:r>
              <w:rPr>
                <w:b/>
              </w:rPr>
              <w:t>Assessment Tool</w:t>
            </w:r>
          </w:p>
        </w:tc>
        <w:tc>
          <w:tcPr>
            <w:tcW w:w="2235" w:type="dxa"/>
            <w:vAlign w:val="center"/>
          </w:tcPr>
          <w:p w:rsidR="00C30A23" w:rsidRDefault="006A2E40">
            <w:pPr>
              <w:pStyle w:val="ListParagraph"/>
              <w:ind w:left="0"/>
              <w:jc w:val="center"/>
              <w:rPr>
                <w:b/>
              </w:rPr>
            </w:pPr>
            <w:r>
              <w:rPr>
                <w:b/>
              </w:rPr>
              <w:t>Remarks</w:t>
            </w:r>
          </w:p>
        </w:tc>
        <w:tc>
          <w:tcPr>
            <w:tcW w:w="2991" w:type="dxa"/>
            <w:vAlign w:val="center"/>
          </w:tcPr>
          <w:p w:rsidR="00C30A23" w:rsidRDefault="006A2E40">
            <w:pPr>
              <w:pStyle w:val="ListParagraph"/>
              <w:ind w:left="0"/>
              <w:jc w:val="center"/>
              <w:rPr>
                <w:b/>
              </w:rPr>
            </w:pPr>
            <w:r>
              <w:rPr>
                <w:b/>
              </w:rPr>
              <w:t>Weightage of Marks in CIA</w:t>
            </w:r>
          </w:p>
        </w:tc>
      </w:tr>
      <w:tr w:rsidR="00C30A23">
        <w:trPr>
          <w:trHeight w:val="448"/>
        </w:trPr>
        <w:tc>
          <w:tcPr>
            <w:tcW w:w="768" w:type="dxa"/>
            <w:vMerge w:val="restart"/>
          </w:tcPr>
          <w:p w:rsidR="00C30A23" w:rsidRDefault="00C30A23">
            <w:pPr>
              <w:pStyle w:val="ListParagraph"/>
              <w:ind w:left="0"/>
              <w:jc w:val="center"/>
              <w:rPr>
                <w:b/>
              </w:rPr>
            </w:pPr>
          </w:p>
          <w:p w:rsidR="00C30A23" w:rsidRDefault="00C30A23">
            <w:pPr>
              <w:pStyle w:val="ListParagraph"/>
              <w:ind w:left="0"/>
              <w:jc w:val="center"/>
              <w:rPr>
                <w:b/>
              </w:rPr>
            </w:pPr>
          </w:p>
          <w:p w:rsidR="00C30A23" w:rsidRDefault="006A2E40">
            <w:pPr>
              <w:pStyle w:val="ListParagraph"/>
              <w:ind w:left="0"/>
              <w:jc w:val="center"/>
              <w:rPr>
                <w:b/>
              </w:rPr>
            </w:pPr>
            <w:r>
              <w:rPr>
                <w:b/>
              </w:rPr>
              <w:t>PA1</w:t>
            </w:r>
          </w:p>
        </w:tc>
        <w:tc>
          <w:tcPr>
            <w:tcW w:w="817" w:type="dxa"/>
            <w:vAlign w:val="center"/>
          </w:tcPr>
          <w:p w:rsidR="00C30A23" w:rsidRDefault="006A2E40">
            <w:pPr>
              <w:pStyle w:val="ListParagraph"/>
              <w:ind w:left="0"/>
              <w:jc w:val="center"/>
              <w:rPr>
                <w:b/>
              </w:rPr>
            </w:pPr>
            <w:r>
              <w:rPr>
                <w:b/>
              </w:rPr>
              <w:t>CO1</w:t>
            </w:r>
          </w:p>
        </w:tc>
        <w:tc>
          <w:tcPr>
            <w:tcW w:w="3249" w:type="dxa"/>
            <w:vMerge w:val="restart"/>
            <w:vAlign w:val="center"/>
          </w:tcPr>
          <w:p w:rsidR="00C30A23" w:rsidRDefault="006A2E40">
            <w:pPr>
              <w:pStyle w:val="ListParagraph"/>
              <w:ind w:left="0"/>
            </w:pPr>
            <w:r>
              <w:t>Quiz 1 + Conduction of Experiment + Records/ Viva</w:t>
            </w:r>
          </w:p>
        </w:tc>
        <w:tc>
          <w:tcPr>
            <w:tcW w:w="2235" w:type="dxa"/>
            <w:vMerge w:val="restart"/>
            <w:vAlign w:val="center"/>
          </w:tcPr>
          <w:p w:rsidR="00C30A23" w:rsidRDefault="00C30A23">
            <w:pPr>
              <w:pStyle w:val="ListParagraph"/>
              <w:ind w:left="0"/>
              <w:jc w:val="center"/>
            </w:pPr>
          </w:p>
          <w:p w:rsidR="00C30A23" w:rsidRDefault="006A2E40">
            <w:pPr>
              <w:pStyle w:val="ListParagraph"/>
              <w:ind w:left="0"/>
              <w:jc w:val="center"/>
            </w:pPr>
            <w:r>
              <w:t>25% + 25% + 50%</w:t>
            </w:r>
          </w:p>
        </w:tc>
        <w:tc>
          <w:tcPr>
            <w:tcW w:w="2991" w:type="dxa"/>
            <w:vMerge w:val="restart"/>
            <w:vAlign w:val="center"/>
          </w:tcPr>
          <w:p w:rsidR="00C30A23" w:rsidRDefault="006A2E40">
            <w:pPr>
              <w:pStyle w:val="ListParagraph"/>
              <w:ind w:left="0"/>
              <w:jc w:val="center"/>
            </w:pPr>
            <w:r>
              <w:t>20</w:t>
            </w:r>
          </w:p>
        </w:tc>
      </w:tr>
      <w:tr w:rsidR="00C30A23">
        <w:trPr>
          <w:trHeight w:val="448"/>
        </w:trPr>
        <w:tc>
          <w:tcPr>
            <w:tcW w:w="768" w:type="dxa"/>
            <w:vMerge/>
          </w:tcPr>
          <w:p w:rsidR="00C30A23" w:rsidRDefault="00C30A23">
            <w:pPr>
              <w:pStyle w:val="ListParagraph"/>
              <w:ind w:left="0"/>
              <w:jc w:val="center"/>
              <w:rPr>
                <w:b/>
              </w:rPr>
            </w:pPr>
          </w:p>
        </w:tc>
        <w:tc>
          <w:tcPr>
            <w:tcW w:w="817" w:type="dxa"/>
            <w:vAlign w:val="center"/>
          </w:tcPr>
          <w:p w:rsidR="00C30A23" w:rsidRDefault="006A2E40">
            <w:pPr>
              <w:pStyle w:val="ListParagraph"/>
              <w:ind w:left="0"/>
              <w:jc w:val="center"/>
              <w:rPr>
                <w:b/>
              </w:rPr>
            </w:pPr>
            <w:r>
              <w:rPr>
                <w:b/>
              </w:rPr>
              <w:t>CO2</w:t>
            </w:r>
          </w:p>
        </w:tc>
        <w:tc>
          <w:tcPr>
            <w:tcW w:w="3249" w:type="dxa"/>
            <w:vMerge/>
            <w:vAlign w:val="center"/>
          </w:tcPr>
          <w:p w:rsidR="00C30A23" w:rsidRDefault="00C30A23">
            <w:pPr>
              <w:pStyle w:val="ListParagraph"/>
              <w:ind w:left="0"/>
            </w:pPr>
          </w:p>
        </w:tc>
        <w:tc>
          <w:tcPr>
            <w:tcW w:w="2235" w:type="dxa"/>
            <w:vMerge/>
            <w:vAlign w:val="center"/>
          </w:tcPr>
          <w:p w:rsidR="00C30A23" w:rsidRDefault="00C30A23">
            <w:pPr>
              <w:pStyle w:val="ListParagraph"/>
              <w:ind w:left="0"/>
              <w:jc w:val="center"/>
            </w:pPr>
          </w:p>
        </w:tc>
        <w:tc>
          <w:tcPr>
            <w:tcW w:w="2991" w:type="dxa"/>
            <w:vMerge/>
            <w:vAlign w:val="center"/>
          </w:tcPr>
          <w:p w:rsidR="00C30A23" w:rsidRDefault="00C30A23">
            <w:pPr>
              <w:pStyle w:val="ListParagraph"/>
              <w:ind w:left="0"/>
              <w:jc w:val="center"/>
            </w:pPr>
          </w:p>
        </w:tc>
      </w:tr>
      <w:tr w:rsidR="00C30A23">
        <w:trPr>
          <w:trHeight w:val="448"/>
        </w:trPr>
        <w:tc>
          <w:tcPr>
            <w:tcW w:w="768" w:type="dxa"/>
            <w:vMerge/>
          </w:tcPr>
          <w:p w:rsidR="00C30A23" w:rsidRDefault="00C30A23">
            <w:pPr>
              <w:pStyle w:val="ListParagraph"/>
              <w:ind w:left="0"/>
              <w:jc w:val="center"/>
              <w:rPr>
                <w:b/>
              </w:rPr>
            </w:pPr>
          </w:p>
        </w:tc>
        <w:tc>
          <w:tcPr>
            <w:tcW w:w="4066" w:type="dxa"/>
            <w:gridSpan w:val="2"/>
            <w:vAlign w:val="center"/>
          </w:tcPr>
          <w:p w:rsidR="00C30A23" w:rsidRDefault="006A2E40">
            <w:pPr>
              <w:pStyle w:val="ListParagraph"/>
              <w:ind w:left="0"/>
              <w:jc w:val="center"/>
            </w:pPr>
            <w:r>
              <w:t>Attendance</w:t>
            </w:r>
          </w:p>
        </w:tc>
        <w:tc>
          <w:tcPr>
            <w:tcW w:w="2235" w:type="dxa"/>
            <w:vAlign w:val="center"/>
          </w:tcPr>
          <w:p w:rsidR="00C30A23" w:rsidRDefault="006A2E40">
            <w:pPr>
              <w:pStyle w:val="ListParagraph"/>
              <w:ind w:left="0"/>
              <w:jc w:val="center"/>
            </w:pPr>
            <w:r>
              <w:t>100%</w:t>
            </w:r>
          </w:p>
        </w:tc>
        <w:tc>
          <w:tcPr>
            <w:tcW w:w="2991" w:type="dxa"/>
            <w:vAlign w:val="center"/>
          </w:tcPr>
          <w:p w:rsidR="00C30A23" w:rsidRDefault="006A2E40">
            <w:pPr>
              <w:pStyle w:val="ListParagraph"/>
              <w:ind w:left="0"/>
              <w:jc w:val="center"/>
            </w:pPr>
            <w:r>
              <w:t>5</w:t>
            </w:r>
          </w:p>
        </w:tc>
      </w:tr>
      <w:tr w:rsidR="00C30A23">
        <w:trPr>
          <w:trHeight w:val="448"/>
        </w:trPr>
        <w:tc>
          <w:tcPr>
            <w:tcW w:w="768" w:type="dxa"/>
            <w:vMerge w:val="restart"/>
            <w:vAlign w:val="center"/>
          </w:tcPr>
          <w:p w:rsidR="00C30A23" w:rsidRDefault="00C30A23">
            <w:pPr>
              <w:pStyle w:val="ListParagraph"/>
              <w:ind w:left="0"/>
              <w:jc w:val="center"/>
              <w:rPr>
                <w:b/>
              </w:rPr>
            </w:pPr>
          </w:p>
          <w:p w:rsidR="00C30A23" w:rsidRDefault="00C30A23">
            <w:pPr>
              <w:pStyle w:val="ListParagraph"/>
              <w:ind w:left="0"/>
              <w:jc w:val="center"/>
              <w:rPr>
                <w:b/>
              </w:rPr>
            </w:pPr>
          </w:p>
          <w:p w:rsidR="00C30A23" w:rsidRDefault="00C30A23">
            <w:pPr>
              <w:pStyle w:val="ListParagraph"/>
              <w:ind w:left="0"/>
              <w:jc w:val="center"/>
              <w:rPr>
                <w:b/>
              </w:rPr>
            </w:pPr>
          </w:p>
          <w:p w:rsidR="00C30A23" w:rsidRDefault="006A2E40">
            <w:pPr>
              <w:pStyle w:val="ListParagraph"/>
              <w:ind w:left="0"/>
              <w:jc w:val="center"/>
              <w:rPr>
                <w:b/>
              </w:rPr>
            </w:pPr>
            <w:r>
              <w:rPr>
                <w:b/>
              </w:rPr>
              <w:t>PA2</w:t>
            </w:r>
          </w:p>
        </w:tc>
        <w:tc>
          <w:tcPr>
            <w:tcW w:w="817" w:type="dxa"/>
            <w:vAlign w:val="center"/>
          </w:tcPr>
          <w:p w:rsidR="00C30A23" w:rsidRDefault="006A2E40">
            <w:pPr>
              <w:pStyle w:val="ListParagraph"/>
              <w:ind w:left="0"/>
              <w:jc w:val="center"/>
              <w:rPr>
                <w:b/>
              </w:rPr>
            </w:pPr>
            <w:r>
              <w:rPr>
                <w:b/>
              </w:rPr>
              <w:t>CO3</w:t>
            </w:r>
          </w:p>
        </w:tc>
        <w:tc>
          <w:tcPr>
            <w:tcW w:w="3249" w:type="dxa"/>
            <w:vMerge w:val="restart"/>
            <w:vAlign w:val="center"/>
          </w:tcPr>
          <w:p w:rsidR="00C30A23" w:rsidRDefault="00C30A23">
            <w:pPr>
              <w:pStyle w:val="ListParagraph"/>
              <w:ind w:left="0"/>
              <w:jc w:val="center"/>
            </w:pPr>
          </w:p>
          <w:p w:rsidR="00C30A23" w:rsidRDefault="006A2E40">
            <w:pPr>
              <w:pStyle w:val="ListParagraph"/>
              <w:ind w:left="0"/>
              <w:jc w:val="center"/>
            </w:pPr>
            <w:r>
              <w:t>Quiz 2 + Conduction of Experiment + Records/ Viva</w:t>
            </w:r>
          </w:p>
        </w:tc>
        <w:tc>
          <w:tcPr>
            <w:tcW w:w="2235" w:type="dxa"/>
            <w:vMerge w:val="restart"/>
            <w:vAlign w:val="center"/>
          </w:tcPr>
          <w:p w:rsidR="00C30A23" w:rsidRDefault="00C30A23">
            <w:pPr>
              <w:pStyle w:val="ListParagraph"/>
              <w:ind w:left="0"/>
              <w:jc w:val="center"/>
            </w:pPr>
          </w:p>
          <w:p w:rsidR="00C30A23" w:rsidRDefault="006A2E40">
            <w:pPr>
              <w:pStyle w:val="ListParagraph"/>
              <w:ind w:left="0"/>
              <w:jc w:val="center"/>
            </w:pPr>
            <w:r>
              <w:t>25% + 25% + 50%</w:t>
            </w:r>
          </w:p>
        </w:tc>
        <w:tc>
          <w:tcPr>
            <w:tcW w:w="2991" w:type="dxa"/>
            <w:vMerge w:val="restart"/>
            <w:vAlign w:val="center"/>
          </w:tcPr>
          <w:p w:rsidR="00C30A23" w:rsidRDefault="006A2E40">
            <w:pPr>
              <w:pStyle w:val="ListParagraph"/>
              <w:ind w:left="0"/>
              <w:jc w:val="center"/>
            </w:pPr>
            <w:r>
              <w:t>20</w:t>
            </w:r>
          </w:p>
        </w:tc>
      </w:tr>
      <w:tr w:rsidR="00C30A23">
        <w:trPr>
          <w:trHeight w:val="448"/>
        </w:trPr>
        <w:tc>
          <w:tcPr>
            <w:tcW w:w="768" w:type="dxa"/>
            <w:vMerge/>
          </w:tcPr>
          <w:p w:rsidR="00C30A23" w:rsidRDefault="00C30A23">
            <w:pPr>
              <w:pStyle w:val="ListParagraph"/>
              <w:ind w:left="0"/>
              <w:jc w:val="center"/>
              <w:rPr>
                <w:b/>
              </w:rPr>
            </w:pPr>
          </w:p>
        </w:tc>
        <w:tc>
          <w:tcPr>
            <w:tcW w:w="817" w:type="dxa"/>
            <w:vAlign w:val="center"/>
          </w:tcPr>
          <w:p w:rsidR="00C30A23" w:rsidRDefault="006A2E40">
            <w:pPr>
              <w:pStyle w:val="ListParagraph"/>
              <w:ind w:left="0"/>
              <w:jc w:val="center"/>
              <w:rPr>
                <w:b/>
              </w:rPr>
            </w:pPr>
            <w:r>
              <w:rPr>
                <w:b/>
              </w:rPr>
              <w:t>CO4</w:t>
            </w:r>
          </w:p>
        </w:tc>
        <w:tc>
          <w:tcPr>
            <w:tcW w:w="3249" w:type="dxa"/>
            <w:vMerge/>
            <w:vAlign w:val="center"/>
          </w:tcPr>
          <w:p w:rsidR="00C30A23" w:rsidRDefault="00C30A23">
            <w:pPr>
              <w:pStyle w:val="ListParagraph"/>
              <w:ind w:left="0"/>
            </w:pPr>
          </w:p>
        </w:tc>
        <w:tc>
          <w:tcPr>
            <w:tcW w:w="2235" w:type="dxa"/>
            <w:vMerge/>
            <w:vAlign w:val="center"/>
          </w:tcPr>
          <w:p w:rsidR="00C30A23" w:rsidRDefault="00C30A23">
            <w:pPr>
              <w:pStyle w:val="ListParagraph"/>
              <w:ind w:left="0"/>
              <w:jc w:val="center"/>
            </w:pPr>
          </w:p>
        </w:tc>
        <w:tc>
          <w:tcPr>
            <w:tcW w:w="2991" w:type="dxa"/>
            <w:vMerge/>
            <w:vAlign w:val="center"/>
          </w:tcPr>
          <w:p w:rsidR="00C30A23" w:rsidRDefault="00C30A23">
            <w:pPr>
              <w:pStyle w:val="ListParagraph"/>
              <w:ind w:left="0"/>
              <w:jc w:val="center"/>
            </w:pPr>
          </w:p>
        </w:tc>
      </w:tr>
      <w:tr w:rsidR="00C30A23">
        <w:trPr>
          <w:trHeight w:val="448"/>
        </w:trPr>
        <w:tc>
          <w:tcPr>
            <w:tcW w:w="768" w:type="dxa"/>
            <w:vMerge/>
          </w:tcPr>
          <w:p w:rsidR="00C30A23" w:rsidRDefault="00C30A23">
            <w:pPr>
              <w:pStyle w:val="ListParagraph"/>
              <w:ind w:left="0"/>
              <w:jc w:val="center"/>
              <w:rPr>
                <w:b/>
              </w:rPr>
            </w:pPr>
          </w:p>
        </w:tc>
        <w:tc>
          <w:tcPr>
            <w:tcW w:w="817" w:type="dxa"/>
            <w:vAlign w:val="center"/>
          </w:tcPr>
          <w:p w:rsidR="00C30A23" w:rsidRDefault="006A2E40">
            <w:pPr>
              <w:pStyle w:val="ListParagraph"/>
              <w:ind w:left="0"/>
              <w:jc w:val="center"/>
              <w:rPr>
                <w:b/>
              </w:rPr>
            </w:pPr>
            <w:r>
              <w:rPr>
                <w:b/>
              </w:rPr>
              <w:t>CO5</w:t>
            </w:r>
          </w:p>
        </w:tc>
        <w:tc>
          <w:tcPr>
            <w:tcW w:w="3249" w:type="dxa"/>
            <w:vMerge/>
            <w:vAlign w:val="center"/>
          </w:tcPr>
          <w:p w:rsidR="00C30A23" w:rsidRDefault="00C30A23">
            <w:pPr>
              <w:pStyle w:val="ListParagraph"/>
              <w:ind w:left="0"/>
            </w:pPr>
          </w:p>
        </w:tc>
        <w:tc>
          <w:tcPr>
            <w:tcW w:w="2235" w:type="dxa"/>
            <w:vMerge/>
            <w:vAlign w:val="center"/>
          </w:tcPr>
          <w:p w:rsidR="00C30A23" w:rsidRDefault="00C30A23">
            <w:pPr>
              <w:pStyle w:val="ListParagraph"/>
              <w:ind w:left="0"/>
              <w:jc w:val="center"/>
            </w:pPr>
          </w:p>
        </w:tc>
        <w:tc>
          <w:tcPr>
            <w:tcW w:w="2991" w:type="dxa"/>
            <w:vMerge/>
            <w:vAlign w:val="center"/>
          </w:tcPr>
          <w:p w:rsidR="00C30A23" w:rsidRDefault="00C30A23">
            <w:pPr>
              <w:pStyle w:val="ListParagraph"/>
              <w:ind w:left="0"/>
              <w:jc w:val="center"/>
            </w:pPr>
          </w:p>
        </w:tc>
      </w:tr>
      <w:tr w:rsidR="00C30A23">
        <w:trPr>
          <w:trHeight w:val="448"/>
        </w:trPr>
        <w:tc>
          <w:tcPr>
            <w:tcW w:w="768" w:type="dxa"/>
            <w:vMerge/>
          </w:tcPr>
          <w:p w:rsidR="00C30A23" w:rsidRDefault="00C30A23">
            <w:pPr>
              <w:pStyle w:val="ListParagraph"/>
              <w:ind w:left="0"/>
              <w:jc w:val="center"/>
              <w:rPr>
                <w:b/>
              </w:rPr>
            </w:pPr>
          </w:p>
        </w:tc>
        <w:tc>
          <w:tcPr>
            <w:tcW w:w="4066" w:type="dxa"/>
            <w:gridSpan w:val="2"/>
            <w:vAlign w:val="center"/>
          </w:tcPr>
          <w:p w:rsidR="00C30A23" w:rsidRDefault="006A2E40">
            <w:pPr>
              <w:pStyle w:val="ListParagraph"/>
              <w:ind w:left="0"/>
              <w:jc w:val="center"/>
            </w:pPr>
            <w:r>
              <w:t>Attendance</w:t>
            </w:r>
          </w:p>
        </w:tc>
        <w:tc>
          <w:tcPr>
            <w:tcW w:w="2235" w:type="dxa"/>
            <w:vAlign w:val="center"/>
          </w:tcPr>
          <w:p w:rsidR="00C30A23" w:rsidRDefault="006A2E40">
            <w:pPr>
              <w:pStyle w:val="ListParagraph"/>
              <w:ind w:left="0"/>
              <w:jc w:val="center"/>
            </w:pPr>
            <w:r>
              <w:t>100%</w:t>
            </w:r>
          </w:p>
        </w:tc>
        <w:tc>
          <w:tcPr>
            <w:tcW w:w="2991" w:type="dxa"/>
            <w:vAlign w:val="center"/>
          </w:tcPr>
          <w:p w:rsidR="00C30A23" w:rsidRDefault="006A2E40">
            <w:pPr>
              <w:pStyle w:val="ListParagraph"/>
              <w:ind w:left="0"/>
              <w:jc w:val="center"/>
            </w:pPr>
            <w:r>
              <w:t>5</w:t>
            </w:r>
          </w:p>
        </w:tc>
      </w:tr>
      <w:tr w:rsidR="00C30A23">
        <w:trPr>
          <w:trHeight w:val="448"/>
        </w:trPr>
        <w:tc>
          <w:tcPr>
            <w:tcW w:w="7069" w:type="dxa"/>
            <w:gridSpan w:val="4"/>
            <w:vAlign w:val="center"/>
          </w:tcPr>
          <w:p w:rsidR="00C30A23" w:rsidRDefault="006A2E40">
            <w:pPr>
              <w:pStyle w:val="ListParagraph"/>
              <w:ind w:left="0"/>
              <w:jc w:val="center"/>
            </w:pPr>
            <w:r>
              <w:rPr>
                <w:b/>
              </w:rPr>
              <w:t>Total Marks</w:t>
            </w:r>
          </w:p>
        </w:tc>
        <w:tc>
          <w:tcPr>
            <w:tcW w:w="2991" w:type="dxa"/>
            <w:vAlign w:val="center"/>
          </w:tcPr>
          <w:p w:rsidR="00C30A23" w:rsidRDefault="006A2E40">
            <w:pPr>
              <w:pStyle w:val="ListParagraph"/>
              <w:ind w:left="0"/>
              <w:jc w:val="center"/>
              <w:rPr>
                <w:b/>
              </w:rPr>
            </w:pPr>
            <w:r>
              <w:rPr>
                <w:b/>
              </w:rPr>
              <w:t>50</w:t>
            </w:r>
          </w:p>
        </w:tc>
      </w:tr>
      <w:tr w:rsidR="00C30A23">
        <w:trPr>
          <w:trHeight w:val="410"/>
        </w:trPr>
        <w:tc>
          <w:tcPr>
            <w:tcW w:w="10060" w:type="dxa"/>
            <w:gridSpan w:val="5"/>
          </w:tcPr>
          <w:p w:rsidR="00C30A23" w:rsidRDefault="006A2E40">
            <w:pPr>
              <w:pStyle w:val="ListParagraph"/>
              <w:ind w:left="0"/>
              <w:jc w:val="center"/>
              <w:rPr>
                <w:b/>
              </w:rPr>
            </w:pPr>
            <w:r>
              <w:rPr>
                <w:b/>
              </w:rPr>
              <w:t>Assessment Plan for External Component</w:t>
            </w:r>
          </w:p>
        </w:tc>
      </w:tr>
      <w:tr w:rsidR="00C30A23">
        <w:trPr>
          <w:trHeight w:val="534"/>
        </w:trPr>
        <w:tc>
          <w:tcPr>
            <w:tcW w:w="4834" w:type="dxa"/>
            <w:gridSpan w:val="3"/>
          </w:tcPr>
          <w:p w:rsidR="00C30A23" w:rsidRDefault="006A2E40">
            <w:pPr>
              <w:pStyle w:val="ListParagraph"/>
              <w:ind w:left="0"/>
              <w:jc w:val="center"/>
              <w:rPr>
                <w:b/>
              </w:rPr>
            </w:pPr>
            <w:r>
              <w:rPr>
                <w:b/>
              </w:rPr>
              <w:t>Assessment Tool</w:t>
            </w:r>
          </w:p>
        </w:tc>
        <w:tc>
          <w:tcPr>
            <w:tcW w:w="2235" w:type="dxa"/>
            <w:vAlign w:val="center"/>
          </w:tcPr>
          <w:p w:rsidR="00C30A23" w:rsidRDefault="006A2E40">
            <w:pPr>
              <w:pStyle w:val="ListParagraph"/>
              <w:ind w:left="0"/>
              <w:jc w:val="center"/>
              <w:rPr>
                <w:b/>
              </w:rPr>
            </w:pPr>
            <w:r>
              <w:rPr>
                <w:b/>
              </w:rPr>
              <w:t>COs Coverage</w:t>
            </w:r>
          </w:p>
        </w:tc>
        <w:tc>
          <w:tcPr>
            <w:tcW w:w="2991" w:type="dxa"/>
            <w:vAlign w:val="center"/>
          </w:tcPr>
          <w:p w:rsidR="00C30A23" w:rsidRDefault="006A2E40">
            <w:pPr>
              <w:pStyle w:val="ListParagraph"/>
              <w:ind w:left="0"/>
              <w:jc w:val="center"/>
              <w:rPr>
                <w:b/>
              </w:rPr>
            </w:pPr>
            <w:r>
              <w:rPr>
                <w:b/>
              </w:rPr>
              <w:t>Weightage of Marks in External Component</w:t>
            </w:r>
          </w:p>
        </w:tc>
      </w:tr>
      <w:tr w:rsidR="00C30A23">
        <w:trPr>
          <w:trHeight w:val="448"/>
        </w:trPr>
        <w:tc>
          <w:tcPr>
            <w:tcW w:w="4834" w:type="dxa"/>
            <w:gridSpan w:val="3"/>
          </w:tcPr>
          <w:p w:rsidR="00C30A23" w:rsidRDefault="006A2E40">
            <w:pPr>
              <w:pStyle w:val="ListParagraph"/>
              <w:ind w:left="0"/>
              <w:jc w:val="center"/>
            </w:pPr>
            <w:r>
              <w:t>End Term</w:t>
            </w:r>
          </w:p>
        </w:tc>
        <w:tc>
          <w:tcPr>
            <w:tcW w:w="2235" w:type="dxa"/>
            <w:vAlign w:val="center"/>
          </w:tcPr>
          <w:p w:rsidR="00C30A23" w:rsidRDefault="006A2E40">
            <w:pPr>
              <w:pStyle w:val="ListParagraph"/>
              <w:ind w:left="0"/>
              <w:jc w:val="center"/>
            </w:pPr>
            <w:r>
              <w:t>All COs</w:t>
            </w:r>
          </w:p>
        </w:tc>
        <w:tc>
          <w:tcPr>
            <w:tcW w:w="2991" w:type="dxa"/>
            <w:vAlign w:val="center"/>
          </w:tcPr>
          <w:p w:rsidR="00C30A23" w:rsidRDefault="006A2E40">
            <w:pPr>
              <w:pStyle w:val="ListParagraph"/>
              <w:ind w:left="0"/>
              <w:jc w:val="center"/>
              <w:rPr>
                <w:bCs/>
              </w:rPr>
            </w:pPr>
            <w:r>
              <w:rPr>
                <w:bCs/>
              </w:rPr>
              <w:t>50</w:t>
            </w:r>
          </w:p>
        </w:tc>
      </w:tr>
      <w:tr w:rsidR="00C30A23">
        <w:trPr>
          <w:trHeight w:val="448"/>
        </w:trPr>
        <w:tc>
          <w:tcPr>
            <w:tcW w:w="7069" w:type="dxa"/>
            <w:gridSpan w:val="4"/>
          </w:tcPr>
          <w:p w:rsidR="00C30A23" w:rsidRDefault="006A2E40">
            <w:pPr>
              <w:pStyle w:val="ListParagraph"/>
              <w:ind w:left="0"/>
              <w:jc w:val="center"/>
              <w:rPr>
                <w:b/>
              </w:rPr>
            </w:pPr>
            <w:r>
              <w:rPr>
                <w:b/>
              </w:rPr>
              <w:t>Total Marks</w:t>
            </w:r>
          </w:p>
        </w:tc>
        <w:tc>
          <w:tcPr>
            <w:tcW w:w="2991" w:type="dxa"/>
            <w:vAlign w:val="center"/>
          </w:tcPr>
          <w:p w:rsidR="00C30A23" w:rsidRDefault="006A2E40">
            <w:pPr>
              <w:pStyle w:val="ListParagraph"/>
              <w:ind w:left="0"/>
              <w:jc w:val="center"/>
              <w:rPr>
                <w:b/>
              </w:rPr>
            </w:pPr>
            <w:r>
              <w:rPr>
                <w:b/>
              </w:rPr>
              <w:t>50</w:t>
            </w:r>
          </w:p>
        </w:tc>
      </w:tr>
    </w:tbl>
    <w:p w:rsidR="00C30A23" w:rsidRDefault="00C30A23">
      <w:pPr>
        <w:spacing w:after="0" w:line="240" w:lineRule="auto"/>
        <w:contextualSpacing/>
        <w:rPr>
          <w:rFonts w:ascii="Times New Roman" w:eastAsia="Times New Roman" w:hAnsi="Times New Roman" w:cs="Times New Roman"/>
          <w:b/>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p w:rsidR="00C30A23" w:rsidRDefault="00C30A23">
      <w:pPr>
        <w:spacing w:after="0" w:line="240" w:lineRule="auto"/>
        <w:ind w:left="720"/>
        <w:contextualSpacing/>
        <w:rPr>
          <w:rFonts w:ascii="Times New Roman" w:eastAsia="Times New Roman" w:hAnsi="Times New Roman" w:cs="Times New Roman"/>
          <w:sz w:val="24"/>
          <w:szCs w:val="24"/>
          <w:lang w:val="en-US"/>
        </w:rPr>
      </w:pPr>
    </w:p>
    <w:tbl>
      <w:tblPr>
        <w:tblW w:w="49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9"/>
        <w:gridCol w:w="53"/>
        <w:gridCol w:w="1208"/>
        <w:gridCol w:w="316"/>
        <w:gridCol w:w="1732"/>
        <w:gridCol w:w="31"/>
        <w:gridCol w:w="1544"/>
        <w:gridCol w:w="787"/>
        <w:gridCol w:w="787"/>
        <w:gridCol w:w="754"/>
        <w:gridCol w:w="1460"/>
      </w:tblGrid>
      <w:tr w:rsidR="00C30A23" w:rsidTr="007E22D1">
        <w:trPr>
          <w:trHeight w:val="449"/>
        </w:trPr>
        <w:tc>
          <w:tcPr>
            <w:tcW w:w="796"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589"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14"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53"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35" w:type="pct"/>
            <w:gridSpan w:val="3"/>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712"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8"/>
        </w:trPr>
        <w:tc>
          <w:tcPr>
            <w:tcW w:w="796" w:type="pct"/>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589"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14"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753" w:type="pct"/>
            <w:vMerge/>
          </w:tcPr>
          <w:p w:rsidR="00C30A23" w:rsidRDefault="00C30A23">
            <w:pPr>
              <w:ind w:left="-108" w:right="-109"/>
              <w:rPr>
                <w:rFonts w:ascii="Times New Roman" w:hAnsi="Times New Roman" w:cs="Times New Roman"/>
                <w:b/>
                <w:bCs/>
                <w:color w:val="000000" w:themeColor="text1"/>
                <w:sz w:val="24"/>
                <w:szCs w:val="24"/>
              </w:rPr>
            </w:pPr>
          </w:p>
        </w:tc>
        <w:tc>
          <w:tcPr>
            <w:tcW w:w="384"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384"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68"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712" w:type="pct"/>
            <w:vMerge/>
          </w:tcPr>
          <w:p w:rsidR="00C30A23" w:rsidRDefault="00C30A23">
            <w:pPr>
              <w:rPr>
                <w:rFonts w:ascii="Times New Roman" w:hAnsi="Times New Roman" w:cs="Times New Roman"/>
                <w:b/>
                <w:color w:val="000000" w:themeColor="text1"/>
                <w:sz w:val="24"/>
                <w:szCs w:val="24"/>
              </w:rPr>
            </w:pPr>
          </w:p>
        </w:tc>
      </w:tr>
      <w:tr w:rsidR="00C30A23">
        <w:trPr>
          <w:trHeight w:val="458"/>
        </w:trPr>
        <w:tc>
          <w:tcPr>
            <w:tcW w:w="796" w:type="pct"/>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589"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14"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753" w:type="pct"/>
            <w:vMerge/>
          </w:tcPr>
          <w:p w:rsidR="00C30A23" w:rsidRDefault="00C30A23">
            <w:pPr>
              <w:rPr>
                <w:rFonts w:ascii="Times New Roman" w:hAnsi="Times New Roman" w:cs="Times New Roman"/>
                <w:b/>
                <w:bCs/>
                <w:color w:val="000000" w:themeColor="text1"/>
                <w:sz w:val="24"/>
                <w:szCs w:val="24"/>
              </w:rPr>
            </w:pPr>
          </w:p>
        </w:tc>
        <w:tc>
          <w:tcPr>
            <w:tcW w:w="384"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84"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68"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712" w:type="pct"/>
            <w:vMerge/>
          </w:tcPr>
          <w:p w:rsidR="00C30A23" w:rsidRDefault="00C30A23">
            <w:pPr>
              <w:rPr>
                <w:rFonts w:ascii="Times New Roman" w:hAnsi="Times New Roman" w:cs="Times New Roman"/>
                <w:b/>
                <w:color w:val="000000" w:themeColor="text1"/>
                <w:sz w:val="24"/>
                <w:szCs w:val="24"/>
              </w:rPr>
            </w:pPr>
          </w:p>
        </w:tc>
      </w:tr>
      <w:tr w:rsidR="00C30A23">
        <w:trPr>
          <w:trHeight w:val="320"/>
        </w:trPr>
        <w:tc>
          <w:tcPr>
            <w:tcW w:w="796"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589"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IV</w:t>
            </w:r>
          </w:p>
        </w:tc>
        <w:tc>
          <w:tcPr>
            <w:tcW w:w="1014" w:type="pct"/>
            <w:gridSpan w:val="3"/>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GB"/>
              </w:rPr>
              <w:t xml:space="preserve">Data Warehouse  </w:t>
            </w:r>
          </w:p>
        </w:tc>
        <w:tc>
          <w:tcPr>
            <w:tcW w:w="753"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GB"/>
              </w:rPr>
              <w:t>25DE004</w:t>
            </w:r>
          </w:p>
        </w:tc>
        <w:tc>
          <w:tcPr>
            <w:tcW w:w="384"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3</w:t>
            </w:r>
          </w:p>
        </w:tc>
        <w:tc>
          <w:tcPr>
            <w:tcW w:w="384"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0</w:t>
            </w:r>
          </w:p>
        </w:tc>
        <w:tc>
          <w:tcPr>
            <w:tcW w:w="368"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0</w:t>
            </w:r>
          </w:p>
        </w:tc>
        <w:tc>
          <w:tcPr>
            <w:tcW w:w="712" w:type="pct"/>
            <w:vAlign w:val="bottom"/>
          </w:tcPr>
          <w:p w:rsidR="00C30A23" w:rsidRDefault="006A2E40">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3</w:t>
            </w:r>
          </w:p>
        </w:tc>
      </w:tr>
      <w:tr w:rsidR="00C30A23">
        <w:trPr>
          <w:trHeight w:val="500"/>
        </w:trPr>
        <w:tc>
          <w:tcPr>
            <w:tcW w:w="5000" w:type="pct"/>
            <w:gridSpan w:val="11"/>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rsidTr="007E22D1">
        <w:trPr>
          <w:trHeight w:val="990"/>
        </w:trPr>
        <w:tc>
          <w:tcPr>
            <w:tcW w:w="1539" w:type="pct"/>
            <w:gridSpan w:val="4"/>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45"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904" w:type="pct"/>
            <w:gridSpan w:val="5"/>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712"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rsidTr="007E22D1">
        <w:trPr>
          <w:trHeight w:val="465"/>
        </w:trPr>
        <w:tc>
          <w:tcPr>
            <w:tcW w:w="770"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769"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45"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904" w:type="pct"/>
            <w:gridSpan w:val="5"/>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712"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7E22D1">
        <w:trPr>
          <w:trHeight w:val="465"/>
        </w:trPr>
        <w:tc>
          <w:tcPr>
            <w:tcW w:w="770" w:type="pct"/>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36</w:t>
            </w:r>
          </w:p>
        </w:tc>
        <w:tc>
          <w:tcPr>
            <w:tcW w:w="769" w:type="pct"/>
            <w:gridSpan w:val="3"/>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845" w:type="pct"/>
            <w:shd w:val="clear" w:color="auto" w:fill="auto"/>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1904" w:type="pct"/>
            <w:gridSpan w:val="5"/>
            <w:shd w:val="clear" w:color="auto" w:fill="auto"/>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54</w:t>
            </w:r>
          </w:p>
        </w:tc>
        <w:tc>
          <w:tcPr>
            <w:tcW w:w="712" w:type="pct"/>
            <w:shd w:val="clear" w:color="auto" w:fill="auto"/>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9</w:t>
            </w:r>
            <w:r>
              <w:rPr>
                <w:rFonts w:ascii="Times New Roman" w:hAnsi="Times New Roman" w:cs="Times New Roman"/>
                <w:bCs/>
                <w:color w:val="000000" w:themeColor="text1"/>
                <w:sz w:val="24"/>
                <w:szCs w:val="24"/>
              </w:rPr>
              <w:t>0</w:t>
            </w:r>
          </w:p>
        </w:tc>
      </w:tr>
    </w:tbl>
    <w:p w:rsidR="00C30A23" w:rsidRDefault="00C30A23">
      <w:pPr>
        <w:ind w:right="-188"/>
        <w:rPr>
          <w:rFonts w:ascii="Times New Roman" w:hAnsi="Times New Roman" w:cs="Times New Roman"/>
          <w:sz w:val="24"/>
          <w:szCs w:val="24"/>
        </w:rPr>
      </w:pPr>
    </w:p>
    <w:tbl>
      <w:tblPr>
        <w:tblStyle w:val="TableGrid"/>
        <w:tblW w:w="10206" w:type="dxa"/>
        <w:tblInd w:w="-5" w:type="dxa"/>
        <w:tblLook w:val="04A0" w:firstRow="1" w:lastRow="0" w:firstColumn="1" w:lastColumn="0" w:noHBand="0" w:noVBand="1"/>
      </w:tblPr>
      <w:tblGrid>
        <w:gridCol w:w="709"/>
        <w:gridCol w:w="8647"/>
        <w:gridCol w:w="850"/>
      </w:tblGrid>
      <w:tr w:rsidR="00C30A23">
        <w:trPr>
          <w:trHeight w:val="280"/>
        </w:trPr>
        <w:tc>
          <w:tcPr>
            <w:tcW w:w="10206"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444"/>
        </w:trPr>
        <w:tc>
          <w:tcPr>
            <w:tcW w:w="10206" w:type="dxa"/>
            <w:gridSpan w:val="3"/>
            <w:vAlign w:val="center"/>
          </w:tcPr>
          <w:p w:rsidR="00C30A23" w:rsidRDefault="006A2E40">
            <w:pPr>
              <w:pStyle w:val="ListParagraph"/>
              <w:numPr>
                <w:ilvl w:val="0"/>
                <w:numId w:val="17"/>
              </w:numPr>
              <w:rPr>
                <w:bCs/>
                <w:lang w:eastAsia="en-IN"/>
              </w:rPr>
            </w:pPr>
            <w:r>
              <w:rPr>
                <w:bCs/>
                <w:lang w:eastAsia="en-IN"/>
              </w:rPr>
              <w:t>Understand the fundamentals, architecture, and components of Data Warehousing.</w:t>
            </w:r>
          </w:p>
        </w:tc>
      </w:tr>
      <w:tr w:rsidR="00C30A23">
        <w:trPr>
          <w:trHeight w:val="282"/>
        </w:trPr>
        <w:tc>
          <w:tcPr>
            <w:tcW w:w="10206" w:type="dxa"/>
            <w:gridSpan w:val="3"/>
            <w:vAlign w:val="center"/>
          </w:tcPr>
          <w:p w:rsidR="00C30A23" w:rsidRDefault="006A2E40">
            <w:pPr>
              <w:pStyle w:val="ListParagraph"/>
              <w:numPr>
                <w:ilvl w:val="0"/>
                <w:numId w:val="17"/>
              </w:numPr>
              <w:rPr>
                <w:bCs/>
                <w:lang w:eastAsia="en-IN"/>
              </w:rPr>
            </w:pPr>
            <w:r>
              <w:rPr>
                <w:bCs/>
                <w:lang w:eastAsia="en-IN"/>
              </w:rPr>
              <w:t>Apply ETL processes, OLAP operations, and data warehouse design techniques</w:t>
            </w:r>
          </w:p>
        </w:tc>
      </w:tr>
      <w:tr w:rsidR="00C30A23">
        <w:trPr>
          <w:trHeight w:val="418"/>
        </w:trPr>
        <w:tc>
          <w:tcPr>
            <w:tcW w:w="10206" w:type="dxa"/>
            <w:gridSpan w:val="3"/>
            <w:vAlign w:val="center"/>
          </w:tcPr>
          <w:p w:rsidR="00C30A23" w:rsidRDefault="006A2E40">
            <w:pPr>
              <w:pStyle w:val="ListParagraph"/>
              <w:numPr>
                <w:ilvl w:val="0"/>
                <w:numId w:val="17"/>
              </w:numPr>
              <w:rPr>
                <w:bCs/>
                <w:lang w:eastAsia="en-IN"/>
              </w:rPr>
            </w:pPr>
            <w:r>
              <w:rPr>
                <w:bCs/>
                <w:lang w:eastAsia="en-IN"/>
              </w:rPr>
              <w:t>Explain the role of metadata, data marts, and partitioning strategies.</w:t>
            </w:r>
          </w:p>
        </w:tc>
      </w:tr>
      <w:tr w:rsidR="00C30A23">
        <w:trPr>
          <w:trHeight w:val="412"/>
        </w:trPr>
        <w:tc>
          <w:tcPr>
            <w:tcW w:w="10206" w:type="dxa"/>
            <w:gridSpan w:val="3"/>
            <w:vAlign w:val="center"/>
          </w:tcPr>
          <w:p w:rsidR="00C30A23" w:rsidRDefault="006A2E40">
            <w:pPr>
              <w:pStyle w:val="ListParagraph"/>
              <w:numPr>
                <w:ilvl w:val="0"/>
                <w:numId w:val="17"/>
              </w:numPr>
              <w:rPr>
                <w:bCs/>
                <w:lang w:eastAsia="en-IN"/>
              </w:rPr>
            </w:pPr>
            <w:r>
              <w:rPr>
                <w:bCs/>
                <w:lang w:eastAsia="en-IN"/>
              </w:rPr>
              <w:t>Design dimensional models and schemas for business intelligence applications.</w:t>
            </w:r>
          </w:p>
        </w:tc>
      </w:tr>
      <w:tr w:rsidR="00C30A23">
        <w:trPr>
          <w:trHeight w:val="451"/>
        </w:trPr>
        <w:tc>
          <w:tcPr>
            <w:tcW w:w="10206"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8647" w:type="dxa"/>
            <w:vAlign w:val="center"/>
          </w:tcPr>
          <w:p w:rsidR="00C30A23" w:rsidRDefault="006A2E40">
            <w:pPr>
              <w:pStyle w:val="ListParagraph"/>
              <w:ind w:left="0"/>
              <w:jc w:val="center"/>
              <w:rPr>
                <w:lang w:eastAsia="en-IN"/>
              </w:rPr>
            </w:pPr>
            <w:r>
              <w:rPr>
                <w:lang w:eastAsia="en-IN"/>
              </w:rPr>
              <w:t>Topics</w:t>
            </w:r>
          </w:p>
        </w:tc>
        <w:tc>
          <w:tcPr>
            <w:tcW w:w="850"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8647" w:type="dxa"/>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val="en-GB" w:eastAsia="en-IN"/>
              </w:rPr>
              <w:t xml:space="preserve">Data </w:t>
            </w:r>
            <w:proofErr w:type="gramStart"/>
            <w:r>
              <w:rPr>
                <w:rFonts w:ascii="Times New Roman" w:hAnsi="Times New Roman" w:cs="Times New Roman"/>
                <w:sz w:val="24"/>
                <w:szCs w:val="24"/>
                <w:lang w:val="en-GB" w:eastAsia="en-IN"/>
              </w:rPr>
              <w:t>Warehousing</w:t>
            </w:r>
            <w:r>
              <w:rPr>
                <w:rFonts w:ascii="Times New Roman" w:hAnsi="Times New Roman" w:cs="Times New Roman"/>
                <w:sz w:val="24"/>
                <w:szCs w:val="24"/>
                <w:lang w:eastAsia="en-IN"/>
              </w:rPr>
              <w:t> :</w:t>
            </w:r>
            <w:proofErr w:type="gramEnd"/>
            <w:r>
              <w:rPr>
                <w:rFonts w:ascii="Times New Roman" w:hAnsi="Times New Roman" w:cs="Times New Roman"/>
                <w:sz w:val="24"/>
                <w:szCs w:val="24"/>
                <w:lang w:eastAsia="en-IN"/>
              </w:rPr>
              <w:t xml:space="preserve"> DATA warehouse introduction – Data warehouse components – operational database Vs data warehouse – Data warehouse Architecture - Three-tier Data Warehouse – Autonomous Data Warehouse - Autonomous Data Warehouse Vs Snowflake – Modern Data Warehouse.</w:t>
            </w:r>
          </w:p>
        </w:tc>
        <w:tc>
          <w:tcPr>
            <w:tcW w:w="850"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8647" w:type="dxa"/>
            <w:vAlign w:val="center"/>
          </w:tcPr>
          <w:p w:rsidR="00C30A23" w:rsidRDefault="006A2E40">
            <w:pPr>
              <w:pStyle w:val="ListParagraph"/>
              <w:ind w:left="0"/>
              <w:rPr>
                <w:lang w:eastAsia="en-IN"/>
              </w:rPr>
            </w:pPr>
            <w:r>
              <w:rPr>
                <w:lang w:eastAsia="en-IN"/>
              </w:rPr>
              <w:t>What is ETL – ETL Vs ELT – Types of Data Warehouses – Data warehouse Design and Modeling – Delivery process – Online Analytical Processing (OLAP) – Characteristics of OLAP – Online Transaction Processing (OLTP) Vs OLAP – OLAP operations – Types of OLAP – ROLAP Vs MOLAP Vs HOLAP</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8647" w:type="dxa"/>
            <w:vAlign w:val="center"/>
          </w:tcPr>
          <w:p w:rsidR="00C30A23" w:rsidRDefault="006A2E40">
            <w:pPr>
              <w:pStyle w:val="ListParagraph"/>
              <w:ind w:left="0"/>
              <w:rPr>
                <w:lang w:eastAsia="en-IN"/>
              </w:rPr>
            </w:pPr>
            <w:r>
              <w:rPr>
                <w:lang w:eastAsia="en-IN"/>
              </w:rPr>
              <w:t>Meta Data – Categories of Metadata – Role of Metadata – Metadata Repository – Challenges for Meta management – Data Mart – Need of Data Mart – Cost Effective Data Mart – Designing Data Marts – Cost of Data Marts – Partitioning Strategy – Vertical Partition – Normalization – Row Splitting – Horizontal Partition</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8647" w:type="dxa"/>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Dimensional </w:t>
            </w:r>
            <w:proofErr w:type="spellStart"/>
            <w:r>
              <w:rPr>
                <w:rFonts w:ascii="Times New Roman" w:hAnsi="Times New Roman" w:cs="Times New Roman"/>
                <w:sz w:val="24"/>
                <w:szCs w:val="24"/>
                <w:lang w:eastAsia="en-IN"/>
              </w:rPr>
              <w:t>Modeling</w:t>
            </w:r>
            <w:proofErr w:type="spellEnd"/>
            <w:r>
              <w:rPr>
                <w:rFonts w:ascii="Times New Roman" w:hAnsi="Times New Roman" w:cs="Times New Roman"/>
                <w:sz w:val="24"/>
                <w:szCs w:val="24"/>
                <w:lang w:eastAsia="en-IN"/>
              </w:rPr>
              <w:t xml:space="preserve"> – Multi-Dimensional Data </w:t>
            </w:r>
            <w:proofErr w:type="spellStart"/>
            <w:r>
              <w:rPr>
                <w:rFonts w:ascii="Times New Roman" w:hAnsi="Times New Roman" w:cs="Times New Roman"/>
                <w:sz w:val="24"/>
                <w:szCs w:val="24"/>
                <w:lang w:eastAsia="en-IN"/>
              </w:rPr>
              <w:t>Modeling</w:t>
            </w:r>
            <w:proofErr w:type="spellEnd"/>
            <w:r>
              <w:rPr>
                <w:rFonts w:ascii="Times New Roman" w:hAnsi="Times New Roman" w:cs="Times New Roman"/>
                <w:sz w:val="24"/>
                <w:szCs w:val="24"/>
                <w:lang w:eastAsia="en-IN"/>
              </w:rPr>
              <w:t xml:space="preserve"> – Data Cube – Star Schema – Snowflake schema – Star Vs Snowflake schema – Fact constellation Schema – Schema definition – Process Architecture – Types of Data Base Parallelism – Data warehouse Tools</w:t>
            </w: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5</w:t>
            </w:r>
          </w:p>
        </w:tc>
        <w:tc>
          <w:tcPr>
            <w:tcW w:w="8647" w:type="dxa"/>
            <w:vAlign w:val="center"/>
          </w:tcPr>
          <w:p w:rsidR="00C30A23" w:rsidRDefault="006A2E40">
            <w:pPr>
              <w:pStyle w:val="ListParagraph"/>
              <w:ind w:left="0"/>
              <w:rPr>
                <w:lang w:eastAsia="en-IN"/>
              </w:rPr>
            </w:pPr>
            <w:r>
              <w:rPr>
                <w:lang w:eastAsia="en-IN"/>
              </w:rPr>
              <w:t>Data Warehousing System Managers: System Configuration Manager – System Scheduling manager – System Event Manager – System Database Manager – System Backup Recovery manger – Data warehousing Process Managers: Load Manager – Warehouse manager – Query Manager –Tuning – Testing</w:t>
            </w:r>
          </w:p>
          <w:p w:rsidR="00C30A23" w:rsidRDefault="00C30A23">
            <w:pPr>
              <w:pStyle w:val="ListParagraph"/>
              <w:ind w:left="0"/>
              <w:rPr>
                <w:lang w:eastAsia="en-IN"/>
              </w:rPr>
            </w:pPr>
          </w:p>
        </w:tc>
        <w:tc>
          <w:tcPr>
            <w:tcW w:w="85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8</w:t>
            </w:r>
          </w:p>
        </w:tc>
      </w:tr>
    </w:tbl>
    <w:p w:rsidR="00C30A23" w:rsidRDefault="00C30A23">
      <w:pPr>
        <w:pStyle w:val="ListParagraph"/>
      </w:pPr>
    </w:p>
    <w:p w:rsidR="00C30A23" w:rsidRDefault="00C30A23">
      <w:pPr>
        <w:pStyle w:val="ListParagraph"/>
      </w:pPr>
    </w:p>
    <w:tbl>
      <w:tblPr>
        <w:tblStyle w:val="TableGrid"/>
        <w:tblW w:w="10206" w:type="dxa"/>
        <w:tblInd w:w="-5" w:type="dxa"/>
        <w:tblLook w:val="04A0" w:firstRow="1" w:lastRow="0" w:firstColumn="1" w:lastColumn="0" w:noHBand="0" w:noVBand="1"/>
      </w:tblPr>
      <w:tblGrid>
        <w:gridCol w:w="709"/>
        <w:gridCol w:w="2977"/>
        <w:gridCol w:w="2268"/>
        <w:gridCol w:w="1417"/>
        <w:gridCol w:w="1418"/>
        <w:gridCol w:w="1417"/>
      </w:tblGrid>
      <w:tr w:rsidR="00C30A23">
        <w:trPr>
          <w:trHeight w:val="528"/>
        </w:trPr>
        <w:tc>
          <w:tcPr>
            <w:tcW w:w="10206" w:type="dxa"/>
            <w:gridSpan w:val="6"/>
            <w:vAlign w:val="center"/>
          </w:tcPr>
          <w:p w:rsidR="00C30A23" w:rsidRDefault="006A2E40">
            <w:pPr>
              <w:pStyle w:val="ListParagraph"/>
              <w:ind w:left="0"/>
              <w:jc w:val="center"/>
              <w:rPr>
                <w:lang w:eastAsia="en-IN"/>
              </w:rPr>
            </w:pPr>
            <w:r>
              <w:rPr>
                <w:lang w:eastAsia="en-IN"/>
              </w:rPr>
              <w:lastRenderedPageBreak/>
              <w:t>Prescribed Text Books</w:t>
            </w:r>
          </w:p>
        </w:tc>
      </w:tr>
      <w:tr w:rsidR="00C30A23">
        <w:tc>
          <w:tcPr>
            <w:tcW w:w="709" w:type="dxa"/>
            <w:vAlign w:val="center"/>
          </w:tcPr>
          <w:p w:rsidR="00C30A23" w:rsidRDefault="006A2E40">
            <w:pPr>
              <w:pStyle w:val="ListParagraph"/>
              <w:ind w:left="0"/>
              <w:jc w:val="center"/>
              <w:rPr>
                <w:lang w:eastAsia="en-IN"/>
              </w:rPr>
            </w:pPr>
            <w:r>
              <w:rPr>
                <w:lang w:eastAsia="en-IN"/>
              </w:rPr>
              <w:t>S. No.</w:t>
            </w:r>
          </w:p>
        </w:tc>
        <w:tc>
          <w:tcPr>
            <w:tcW w:w="2977" w:type="dxa"/>
            <w:vAlign w:val="center"/>
          </w:tcPr>
          <w:p w:rsidR="00C30A23" w:rsidRDefault="006A2E40">
            <w:pPr>
              <w:pStyle w:val="ListParagraph"/>
              <w:ind w:left="0"/>
              <w:jc w:val="center"/>
              <w:rPr>
                <w:lang w:eastAsia="en-IN"/>
              </w:rPr>
            </w:pPr>
            <w:r>
              <w:rPr>
                <w:lang w:eastAsia="en-IN"/>
              </w:rPr>
              <w:t>Book Title</w:t>
            </w:r>
          </w:p>
        </w:tc>
        <w:tc>
          <w:tcPr>
            <w:tcW w:w="2268" w:type="dxa"/>
            <w:vAlign w:val="center"/>
          </w:tcPr>
          <w:p w:rsidR="00C30A23" w:rsidRDefault="006A2E40">
            <w:pPr>
              <w:pStyle w:val="ListParagraph"/>
              <w:ind w:left="0"/>
              <w:jc w:val="center"/>
              <w:rPr>
                <w:lang w:eastAsia="en-IN"/>
              </w:rPr>
            </w:pPr>
            <w:r>
              <w:rPr>
                <w:lang w:eastAsia="en-IN"/>
              </w:rPr>
              <w:t>Authors</w:t>
            </w:r>
          </w:p>
        </w:tc>
        <w:tc>
          <w:tcPr>
            <w:tcW w:w="1417" w:type="dxa"/>
            <w:vAlign w:val="center"/>
          </w:tcPr>
          <w:p w:rsidR="00C30A23" w:rsidRDefault="006A2E40">
            <w:pPr>
              <w:pStyle w:val="ListParagraph"/>
              <w:ind w:left="0"/>
              <w:jc w:val="center"/>
              <w:rPr>
                <w:lang w:eastAsia="en-IN"/>
              </w:rPr>
            </w:pPr>
            <w:r>
              <w:rPr>
                <w:lang w:eastAsia="en-IN"/>
              </w:rPr>
              <w:t>Edition</w:t>
            </w:r>
          </w:p>
        </w:tc>
        <w:tc>
          <w:tcPr>
            <w:tcW w:w="1418" w:type="dxa"/>
            <w:vAlign w:val="center"/>
          </w:tcPr>
          <w:p w:rsidR="00C30A23" w:rsidRDefault="006A2E40">
            <w:pPr>
              <w:pStyle w:val="ListParagraph"/>
              <w:ind w:left="0"/>
              <w:jc w:val="center"/>
              <w:rPr>
                <w:lang w:eastAsia="en-IN"/>
              </w:rPr>
            </w:pPr>
            <w:r>
              <w:rPr>
                <w:lang w:eastAsia="en-IN"/>
              </w:rPr>
              <w:t>Publisher</w:t>
            </w:r>
          </w:p>
        </w:tc>
        <w:tc>
          <w:tcPr>
            <w:tcW w:w="1417"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977" w:type="dxa"/>
            <w:vAlign w:val="center"/>
          </w:tcPr>
          <w:p w:rsidR="00C30A23" w:rsidRDefault="006A2E40" w:rsidP="007E22D1">
            <w:pPr>
              <w:pStyle w:val="ListParagraph"/>
              <w:ind w:left="0"/>
              <w:rPr>
                <w:lang w:eastAsia="en-IN"/>
              </w:rPr>
            </w:pPr>
            <w:r>
              <w:rPr>
                <w:lang w:eastAsia="en-IN"/>
              </w:rPr>
              <w:t>Data Warehousing in the Real World: A Practical Guide for Building Decision Support Systems</w:t>
            </w:r>
          </w:p>
        </w:tc>
        <w:tc>
          <w:tcPr>
            <w:tcW w:w="2268" w:type="dxa"/>
            <w:vAlign w:val="center"/>
          </w:tcPr>
          <w:p w:rsidR="00C30A23" w:rsidRDefault="006A2E40" w:rsidP="007E22D1">
            <w:pPr>
              <w:pStyle w:val="ListParagraph"/>
              <w:ind w:left="0"/>
              <w:rPr>
                <w:lang w:eastAsia="en-IN"/>
              </w:rPr>
            </w:pPr>
            <w:r>
              <w:rPr>
                <w:lang w:eastAsia="en-IN"/>
              </w:rPr>
              <w:t xml:space="preserve">Sam </w:t>
            </w:r>
            <w:proofErr w:type="spellStart"/>
            <w:r>
              <w:rPr>
                <w:lang w:eastAsia="en-IN"/>
              </w:rPr>
              <w:t>Anahory</w:t>
            </w:r>
            <w:proofErr w:type="spellEnd"/>
            <w:r>
              <w:rPr>
                <w:lang w:eastAsia="en-IN"/>
              </w:rPr>
              <w:t>, Dennis Murray</w:t>
            </w:r>
          </w:p>
        </w:tc>
        <w:tc>
          <w:tcPr>
            <w:tcW w:w="1417" w:type="dxa"/>
            <w:vAlign w:val="center"/>
          </w:tcPr>
          <w:p w:rsidR="00C30A23" w:rsidRDefault="006A2E40">
            <w:pPr>
              <w:pStyle w:val="ListParagraph"/>
              <w:ind w:left="0"/>
              <w:jc w:val="center"/>
              <w:rPr>
                <w:lang w:eastAsia="en-IN"/>
              </w:rPr>
            </w:pPr>
            <w:r>
              <w:rPr>
                <w:lang w:eastAsia="en-IN"/>
              </w:rPr>
              <w:t>1st Edition</w:t>
            </w:r>
          </w:p>
        </w:tc>
        <w:tc>
          <w:tcPr>
            <w:tcW w:w="1418" w:type="dxa"/>
            <w:vAlign w:val="center"/>
          </w:tcPr>
          <w:p w:rsidR="00C30A23" w:rsidRDefault="006A2E40">
            <w:pPr>
              <w:pStyle w:val="ListParagraph"/>
              <w:ind w:left="0"/>
              <w:jc w:val="center"/>
              <w:rPr>
                <w:lang w:eastAsia="en-IN"/>
              </w:rPr>
            </w:pPr>
            <w:r>
              <w:rPr>
                <w:lang w:eastAsia="en-IN"/>
              </w:rPr>
              <w:t>Pearson Education</w:t>
            </w:r>
          </w:p>
        </w:tc>
        <w:tc>
          <w:tcPr>
            <w:tcW w:w="1417" w:type="dxa"/>
            <w:vAlign w:val="center"/>
          </w:tcPr>
          <w:p w:rsidR="00C30A23" w:rsidRDefault="006A2E40">
            <w:pPr>
              <w:pStyle w:val="ListParagraph"/>
              <w:ind w:left="0"/>
              <w:jc w:val="center"/>
              <w:rPr>
                <w:lang w:eastAsia="en-IN"/>
              </w:rPr>
            </w:pPr>
            <w:r>
              <w:rPr>
                <w:lang w:eastAsia="en-IN"/>
              </w:rPr>
              <w:t>1997</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2977" w:type="dxa"/>
            <w:vAlign w:val="center"/>
          </w:tcPr>
          <w:p w:rsidR="00C30A23" w:rsidRDefault="006A2E40" w:rsidP="007E22D1">
            <w:pPr>
              <w:pStyle w:val="ListParagraph"/>
              <w:ind w:left="0"/>
              <w:rPr>
                <w:lang w:eastAsia="en-IN"/>
              </w:rPr>
            </w:pPr>
            <w:r>
              <w:rPr>
                <w:lang w:eastAsia="en-IN"/>
              </w:rPr>
              <w:t>Data Warehousing Fundamentals for IT Professionals</w:t>
            </w:r>
          </w:p>
        </w:tc>
        <w:tc>
          <w:tcPr>
            <w:tcW w:w="2268" w:type="dxa"/>
            <w:vAlign w:val="center"/>
          </w:tcPr>
          <w:p w:rsidR="00C30A23" w:rsidRDefault="006A2E40" w:rsidP="007E22D1">
            <w:pPr>
              <w:pStyle w:val="ListParagraph"/>
              <w:ind w:left="0"/>
              <w:rPr>
                <w:lang w:eastAsia="en-IN"/>
              </w:rPr>
            </w:pPr>
            <w:proofErr w:type="spellStart"/>
            <w:r>
              <w:rPr>
                <w:lang w:eastAsia="en-IN"/>
              </w:rPr>
              <w:t>Paulraj</w:t>
            </w:r>
            <w:proofErr w:type="spellEnd"/>
            <w:r>
              <w:rPr>
                <w:lang w:eastAsia="en-IN"/>
              </w:rPr>
              <w:t xml:space="preserve"> </w:t>
            </w:r>
            <w:proofErr w:type="spellStart"/>
            <w:r>
              <w:rPr>
                <w:lang w:eastAsia="en-IN"/>
              </w:rPr>
              <w:t>Ponniah</w:t>
            </w:r>
            <w:proofErr w:type="spellEnd"/>
          </w:p>
        </w:tc>
        <w:tc>
          <w:tcPr>
            <w:tcW w:w="1417" w:type="dxa"/>
            <w:vAlign w:val="center"/>
          </w:tcPr>
          <w:p w:rsidR="00C30A23" w:rsidRDefault="006A2E40">
            <w:pPr>
              <w:pStyle w:val="ListParagraph"/>
              <w:ind w:left="0"/>
              <w:jc w:val="center"/>
              <w:rPr>
                <w:lang w:eastAsia="en-IN"/>
              </w:rPr>
            </w:pPr>
            <w:r>
              <w:rPr>
                <w:lang w:eastAsia="en-IN"/>
              </w:rPr>
              <w:t>2</w:t>
            </w:r>
            <w:r>
              <w:rPr>
                <w:vertAlign w:val="superscript"/>
                <w:lang w:eastAsia="en-IN"/>
              </w:rPr>
              <w:t>nd</w:t>
            </w:r>
            <w:r>
              <w:rPr>
                <w:lang w:eastAsia="en-IN"/>
              </w:rPr>
              <w:t xml:space="preserve"> Edition</w:t>
            </w:r>
          </w:p>
        </w:tc>
        <w:tc>
          <w:tcPr>
            <w:tcW w:w="1418" w:type="dxa"/>
            <w:vAlign w:val="center"/>
          </w:tcPr>
          <w:p w:rsidR="00C30A23" w:rsidRDefault="006A2E40">
            <w:pPr>
              <w:pStyle w:val="ListParagraph"/>
              <w:ind w:left="0"/>
              <w:jc w:val="center"/>
              <w:rPr>
                <w:lang w:eastAsia="en-IN"/>
              </w:rPr>
            </w:pPr>
            <w:r>
              <w:rPr>
                <w:lang w:eastAsia="en-IN"/>
              </w:rPr>
              <w:t>Wiley India</w:t>
            </w:r>
          </w:p>
        </w:tc>
        <w:tc>
          <w:tcPr>
            <w:tcW w:w="1417" w:type="dxa"/>
            <w:vAlign w:val="center"/>
          </w:tcPr>
          <w:p w:rsidR="00C30A23" w:rsidRDefault="006A2E40">
            <w:pPr>
              <w:pStyle w:val="ListParagraph"/>
              <w:ind w:left="0"/>
              <w:jc w:val="center"/>
              <w:rPr>
                <w:lang w:eastAsia="en-IN"/>
              </w:rPr>
            </w:pPr>
            <w:r>
              <w:rPr>
                <w:lang w:eastAsia="en-IN"/>
              </w:rPr>
              <w:t>2010</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3</w:t>
            </w:r>
          </w:p>
        </w:tc>
        <w:tc>
          <w:tcPr>
            <w:tcW w:w="2977" w:type="dxa"/>
            <w:vAlign w:val="center"/>
          </w:tcPr>
          <w:p w:rsidR="00C30A23" w:rsidRDefault="006A2E40" w:rsidP="007E22D1">
            <w:pPr>
              <w:pStyle w:val="ListParagraph"/>
              <w:ind w:left="0"/>
              <w:rPr>
                <w:lang w:eastAsia="en-IN"/>
              </w:rPr>
            </w:pPr>
            <w:r>
              <w:rPr>
                <w:lang w:eastAsia="en-IN"/>
              </w:rPr>
              <w:t>The Data Warehouse Toolkit: The Complete Guide to Dimensional Modeling</w:t>
            </w:r>
          </w:p>
        </w:tc>
        <w:tc>
          <w:tcPr>
            <w:tcW w:w="2268" w:type="dxa"/>
            <w:vAlign w:val="center"/>
          </w:tcPr>
          <w:p w:rsidR="00C30A23" w:rsidRDefault="006A2E40" w:rsidP="007E22D1">
            <w:pPr>
              <w:pStyle w:val="ListParagraph"/>
              <w:ind w:left="0"/>
              <w:rPr>
                <w:lang w:eastAsia="en-IN"/>
              </w:rPr>
            </w:pPr>
            <w:r>
              <w:rPr>
                <w:lang w:eastAsia="en-IN"/>
              </w:rPr>
              <w:t xml:space="preserve">Ralph Kimball, </w:t>
            </w:r>
            <w:proofErr w:type="spellStart"/>
            <w:r>
              <w:rPr>
                <w:lang w:eastAsia="en-IN"/>
              </w:rPr>
              <w:t>Margy</w:t>
            </w:r>
            <w:proofErr w:type="spellEnd"/>
            <w:r>
              <w:rPr>
                <w:lang w:eastAsia="en-IN"/>
              </w:rPr>
              <w:t xml:space="preserve"> Ross</w:t>
            </w:r>
          </w:p>
        </w:tc>
        <w:tc>
          <w:tcPr>
            <w:tcW w:w="1417" w:type="dxa"/>
            <w:vAlign w:val="center"/>
          </w:tcPr>
          <w:p w:rsidR="00C30A23" w:rsidRDefault="006A2E40">
            <w:pPr>
              <w:pStyle w:val="ListParagraph"/>
              <w:ind w:left="0"/>
              <w:jc w:val="center"/>
              <w:rPr>
                <w:lang w:eastAsia="en-IN"/>
              </w:rPr>
            </w:pPr>
            <w:r>
              <w:rPr>
                <w:lang w:eastAsia="en-IN"/>
              </w:rPr>
              <w:t>3rd Edition</w:t>
            </w:r>
          </w:p>
        </w:tc>
        <w:tc>
          <w:tcPr>
            <w:tcW w:w="1418" w:type="dxa"/>
            <w:vAlign w:val="center"/>
          </w:tcPr>
          <w:p w:rsidR="00C30A23" w:rsidRDefault="006A2E40">
            <w:pPr>
              <w:pStyle w:val="ListParagraph"/>
              <w:ind w:left="0"/>
              <w:jc w:val="center"/>
              <w:rPr>
                <w:lang w:eastAsia="en-IN"/>
              </w:rPr>
            </w:pPr>
            <w:r>
              <w:rPr>
                <w:lang w:eastAsia="en-IN"/>
              </w:rPr>
              <w:t>Wiley</w:t>
            </w:r>
          </w:p>
        </w:tc>
        <w:tc>
          <w:tcPr>
            <w:tcW w:w="1417" w:type="dxa"/>
            <w:vAlign w:val="center"/>
          </w:tcPr>
          <w:p w:rsidR="00C30A23" w:rsidRDefault="006A2E40">
            <w:pPr>
              <w:pStyle w:val="ListParagraph"/>
              <w:ind w:left="0"/>
              <w:jc w:val="center"/>
              <w:rPr>
                <w:lang w:eastAsia="en-IN"/>
              </w:rPr>
            </w:pPr>
            <w:r>
              <w:rPr>
                <w:lang w:eastAsia="en-IN"/>
              </w:rPr>
              <w:t>2013</w:t>
            </w:r>
          </w:p>
        </w:tc>
      </w:tr>
      <w:tr w:rsidR="00C30A23" w:rsidTr="007E22D1">
        <w:trPr>
          <w:trHeight w:val="322"/>
        </w:trPr>
        <w:tc>
          <w:tcPr>
            <w:tcW w:w="10206" w:type="dxa"/>
            <w:gridSpan w:val="6"/>
            <w:vAlign w:val="center"/>
          </w:tcPr>
          <w:p w:rsidR="00C30A23" w:rsidRDefault="00C30A23">
            <w:pPr>
              <w:pStyle w:val="ListParagraph"/>
              <w:ind w:left="0"/>
              <w:jc w:val="center"/>
              <w:rPr>
                <w:lang w:eastAsia="en-IN"/>
              </w:rPr>
            </w:pPr>
          </w:p>
        </w:tc>
      </w:tr>
      <w:tr w:rsidR="00C30A23" w:rsidTr="007E22D1">
        <w:trPr>
          <w:trHeight w:val="568"/>
        </w:trPr>
        <w:tc>
          <w:tcPr>
            <w:tcW w:w="10206" w:type="dxa"/>
            <w:gridSpan w:val="6"/>
            <w:tcBorders>
              <w:bottom w:val="single" w:sz="4" w:space="0" w:color="auto"/>
            </w:tcBorders>
            <w:vAlign w:val="center"/>
          </w:tcPr>
          <w:p w:rsidR="00C30A23" w:rsidRDefault="006A2E40">
            <w:pPr>
              <w:pStyle w:val="ListParagraph"/>
              <w:ind w:left="0"/>
              <w:jc w:val="center"/>
              <w:rPr>
                <w:lang w:eastAsia="en-IN"/>
              </w:rPr>
            </w:pPr>
            <w:r>
              <w:rPr>
                <w:lang w:eastAsia="en-IN"/>
              </w:rPr>
              <w:t>Reference Books</w:t>
            </w:r>
          </w:p>
        </w:tc>
      </w:tr>
      <w:tr w:rsidR="00C30A23">
        <w:tc>
          <w:tcPr>
            <w:tcW w:w="709" w:type="dxa"/>
            <w:vAlign w:val="center"/>
          </w:tcPr>
          <w:p w:rsidR="00C30A23" w:rsidRDefault="006A2E40">
            <w:pPr>
              <w:pStyle w:val="ListParagraph"/>
              <w:ind w:left="0"/>
              <w:jc w:val="center"/>
              <w:rPr>
                <w:lang w:eastAsia="en-IN"/>
              </w:rPr>
            </w:pPr>
            <w:r>
              <w:rPr>
                <w:lang w:eastAsia="en-IN"/>
              </w:rPr>
              <w:t>S. No.</w:t>
            </w:r>
          </w:p>
        </w:tc>
        <w:tc>
          <w:tcPr>
            <w:tcW w:w="2977" w:type="dxa"/>
            <w:vAlign w:val="center"/>
          </w:tcPr>
          <w:p w:rsidR="00C30A23" w:rsidRDefault="006A2E40">
            <w:pPr>
              <w:pStyle w:val="ListParagraph"/>
              <w:ind w:left="0"/>
              <w:jc w:val="center"/>
              <w:rPr>
                <w:lang w:eastAsia="en-IN"/>
              </w:rPr>
            </w:pPr>
            <w:r>
              <w:rPr>
                <w:lang w:eastAsia="en-IN"/>
              </w:rPr>
              <w:t>Book Title</w:t>
            </w:r>
          </w:p>
        </w:tc>
        <w:tc>
          <w:tcPr>
            <w:tcW w:w="2268" w:type="dxa"/>
            <w:vAlign w:val="center"/>
          </w:tcPr>
          <w:p w:rsidR="00C30A23" w:rsidRDefault="006A2E40">
            <w:pPr>
              <w:pStyle w:val="ListParagraph"/>
              <w:ind w:left="0"/>
              <w:jc w:val="center"/>
              <w:rPr>
                <w:lang w:eastAsia="en-IN"/>
              </w:rPr>
            </w:pPr>
            <w:r>
              <w:rPr>
                <w:lang w:eastAsia="en-IN"/>
              </w:rPr>
              <w:t>Authors</w:t>
            </w:r>
          </w:p>
        </w:tc>
        <w:tc>
          <w:tcPr>
            <w:tcW w:w="1417" w:type="dxa"/>
            <w:vAlign w:val="center"/>
          </w:tcPr>
          <w:p w:rsidR="00C30A23" w:rsidRDefault="006A2E40">
            <w:pPr>
              <w:pStyle w:val="ListParagraph"/>
              <w:ind w:left="0"/>
              <w:jc w:val="center"/>
              <w:rPr>
                <w:lang w:eastAsia="en-IN"/>
              </w:rPr>
            </w:pPr>
            <w:r>
              <w:rPr>
                <w:lang w:eastAsia="en-IN"/>
              </w:rPr>
              <w:t>Edition</w:t>
            </w:r>
          </w:p>
        </w:tc>
        <w:tc>
          <w:tcPr>
            <w:tcW w:w="1418" w:type="dxa"/>
            <w:vAlign w:val="center"/>
          </w:tcPr>
          <w:p w:rsidR="00C30A23" w:rsidRDefault="006A2E40">
            <w:pPr>
              <w:pStyle w:val="ListParagraph"/>
              <w:ind w:left="0"/>
              <w:jc w:val="center"/>
              <w:rPr>
                <w:lang w:eastAsia="en-IN"/>
              </w:rPr>
            </w:pPr>
            <w:r>
              <w:rPr>
                <w:lang w:eastAsia="en-IN"/>
              </w:rPr>
              <w:t>Publisher</w:t>
            </w:r>
          </w:p>
        </w:tc>
        <w:tc>
          <w:tcPr>
            <w:tcW w:w="1417" w:type="dxa"/>
            <w:vAlign w:val="center"/>
          </w:tcPr>
          <w:p w:rsidR="00C30A23" w:rsidRDefault="006A2E40">
            <w:pPr>
              <w:pStyle w:val="ListParagraph"/>
              <w:ind w:left="0"/>
              <w:jc w:val="center"/>
              <w:rPr>
                <w:lang w:eastAsia="en-IN"/>
              </w:rPr>
            </w:pPr>
            <w:r>
              <w:rPr>
                <w:lang w:eastAsia="en-IN"/>
              </w:rPr>
              <w:t>Year</w:t>
            </w:r>
          </w:p>
        </w:tc>
      </w:tr>
      <w:tr w:rsidR="00C30A23" w:rsidTr="007E22D1">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2977" w:type="dxa"/>
          </w:tcPr>
          <w:p w:rsidR="00C30A23" w:rsidRDefault="006A2E40">
            <w:pPr>
              <w:pStyle w:val="ListParagraph"/>
              <w:ind w:left="0"/>
              <w:jc w:val="center"/>
              <w:rPr>
                <w:lang w:eastAsia="en-IN"/>
              </w:rPr>
            </w:pPr>
            <w:r>
              <w:rPr>
                <w:lang w:eastAsia="en-IN"/>
              </w:rPr>
              <w:t>Mastering Data Warehouse Design: Relational and Dimensional Techniques</w:t>
            </w:r>
          </w:p>
        </w:tc>
        <w:tc>
          <w:tcPr>
            <w:tcW w:w="2268" w:type="dxa"/>
          </w:tcPr>
          <w:p w:rsidR="00C30A23" w:rsidRDefault="006A2E40">
            <w:pPr>
              <w:pStyle w:val="ListParagraph"/>
              <w:ind w:left="0"/>
              <w:jc w:val="center"/>
              <w:rPr>
                <w:lang w:eastAsia="en-IN"/>
              </w:rPr>
            </w:pPr>
            <w:r>
              <w:rPr>
                <w:lang w:eastAsia="en-IN"/>
              </w:rPr>
              <w:t xml:space="preserve">Claudia </w:t>
            </w:r>
            <w:proofErr w:type="spellStart"/>
            <w:r>
              <w:rPr>
                <w:lang w:eastAsia="en-IN"/>
              </w:rPr>
              <w:t>Imhoff</w:t>
            </w:r>
            <w:proofErr w:type="spellEnd"/>
            <w:r>
              <w:rPr>
                <w:lang w:eastAsia="en-IN"/>
              </w:rPr>
              <w:t xml:space="preserve">, Nicholas </w:t>
            </w:r>
            <w:proofErr w:type="spellStart"/>
            <w:r>
              <w:rPr>
                <w:lang w:eastAsia="en-IN"/>
              </w:rPr>
              <w:t>Galemmo</w:t>
            </w:r>
            <w:proofErr w:type="spellEnd"/>
            <w:r>
              <w:rPr>
                <w:lang w:eastAsia="en-IN"/>
              </w:rPr>
              <w:t>, Jonathan Geiger</w:t>
            </w:r>
          </w:p>
        </w:tc>
        <w:tc>
          <w:tcPr>
            <w:tcW w:w="1417" w:type="dxa"/>
            <w:vAlign w:val="center"/>
          </w:tcPr>
          <w:p w:rsidR="00C30A23" w:rsidRDefault="006A2E40" w:rsidP="007E22D1">
            <w:pPr>
              <w:pStyle w:val="ListParagraph"/>
              <w:ind w:left="0"/>
              <w:jc w:val="center"/>
              <w:rPr>
                <w:lang w:eastAsia="en-IN"/>
              </w:rPr>
            </w:pPr>
            <w:r>
              <w:rPr>
                <w:lang w:eastAsia="en-IN"/>
              </w:rPr>
              <w:t>2nd Edition</w:t>
            </w:r>
          </w:p>
        </w:tc>
        <w:tc>
          <w:tcPr>
            <w:tcW w:w="1418" w:type="dxa"/>
            <w:vAlign w:val="center"/>
          </w:tcPr>
          <w:p w:rsidR="00C30A23" w:rsidRDefault="006A2E40" w:rsidP="007E22D1">
            <w:pPr>
              <w:pStyle w:val="ListParagraph"/>
              <w:ind w:left="0"/>
              <w:jc w:val="center"/>
              <w:rPr>
                <w:lang w:eastAsia="en-IN"/>
              </w:rPr>
            </w:pPr>
            <w:r>
              <w:rPr>
                <w:lang w:eastAsia="en-IN"/>
              </w:rPr>
              <w:t>Wiley</w:t>
            </w:r>
          </w:p>
        </w:tc>
        <w:tc>
          <w:tcPr>
            <w:tcW w:w="1417" w:type="dxa"/>
            <w:vAlign w:val="center"/>
          </w:tcPr>
          <w:p w:rsidR="00C30A23" w:rsidRDefault="006A2E40" w:rsidP="007E22D1">
            <w:pPr>
              <w:pStyle w:val="ListParagraph"/>
              <w:ind w:left="0"/>
              <w:jc w:val="center"/>
              <w:rPr>
                <w:lang w:eastAsia="en-IN"/>
              </w:rPr>
            </w:pPr>
            <w:r>
              <w:rPr>
                <w:lang w:eastAsia="en-IN"/>
              </w:rPr>
              <w:t>2003</w:t>
            </w:r>
          </w:p>
        </w:tc>
      </w:tr>
      <w:tr w:rsidR="00C30A23" w:rsidTr="007E22D1">
        <w:trPr>
          <w:trHeight w:val="737"/>
        </w:trPr>
        <w:tc>
          <w:tcPr>
            <w:tcW w:w="709" w:type="dxa"/>
            <w:tcBorders>
              <w:bottom w:val="single" w:sz="4" w:space="0" w:color="auto"/>
            </w:tcBorders>
            <w:vAlign w:val="center"/>
          </w:tcPr>
          <w:p w:rsidR="00C30A23" w:rsidRDefault="006A2E40">
            <w:pPr>
              <w:pStyle w:val="ListParagraph"/>
              <w:ind w:left="0"/>
              <w:jc w:val="center"/>
              <w:rPr>
                <w:lang w:eastAsia="en-IN"/>
              </w:rPr>
            </w:pPr>
            <w:r>
              <w:rPr>
                <w:lang w:eastAsia="en-IN"/>
              </w:rPr>
              <w:t>2</w:t>
            </w:r>
          </w:p>
        </w:tc>
        <w:tc>
          <w:tcPr>
            <w:tcW w:w="2977" w:type="dxa"/>
            <w:tcBorders>
              <w:bottom w:val="single" w:sz="4" w:space="0" w:color="auto"/>
            </w:tcBorders>
          </w:tcPr>
          <w:p w:rsidR="00C30A23" w:rsidRDefault="006A2E40">
            <w:pPr>
              <w:pStyle w:val="ListParagraph"/>
              <w:ind w:left="0"/>
              <w:jc w:val="center"/>
              <w:rPr>
                <w:lang w:eastAsia="en-IN"/>
              </w:rPr>
            </w:pPr>
            <w:r>
              <w:rPr>
                <w:lang w:eastAsia="en-IN"/>
              </w:rPr>
              <w:t>The Data Warehouse Lifecycle Toolkit</w:t>
            </w:r>
          </w:p>
        </w:tc>
        <w:tc>
          <w:tcPr>
            <w:tcW w:w="2268" w:type="dxa"/>
            <w:tcBorders>
              <w:bottom w:val="single" w:sz="4" w:space="0" w:color="auto"/>
            </w:tcBorders>
          </w:tcPr>
          <w:p w:rsidR="00C30A23" w:rsidRDefault="006A2E40">
            <w:pPr>
              <w:pStyle w:val="ListParagraph"/>
              <w:ind w:left="0"/>
              <w:jc w:val="center"/>
              <w:rPr>
                <w:lang w:eastAsia="en-IN"/>
              </w:rPr>
            </w:pPr>
            <w:r>
              <w:rPr>
                <w:lang w:eastAsia="en-IN"/>
              </w:rPr>
              <w:t xml:space="preserve">Ralph Kimball, Laura Reeves, </w:t>
            </w:r>
            <w:proofErr w:type="spellStart"/>
            <w:r>
              <w:rPr>
                <w:lang w:eastAsia="en-IN"/>
              </w:rPr>
              <w:t>Margy</w:t>
            </w:r>
            <w:proofErr w:type="spellEnd"/>
            <w:r>
              <w:rPr>
                <w:lang w:eastAsia="en-IN"/>
              </w:rPr>
              <w:t xml:space="preserve"> Ross, Warren </w:t>
            </w:r>
            <w:proofErr w:type="spellStart"/>
            <w:r>
              <w:rPr>
                <w:lang w:eastAsia="en-IN"/>
              </w:rPr>
              <w:t>Thornthwaite</w:t>
            </w:r>
            <w:proofErr w:type="spellEnd"/>
          </w:p>
        </w:tc>
        <w:tc>
          <w:tcPr>
            <w:tcW w:w="1417" w:type="dxa"/>
            <w:tcBorders>
              <w:bottom w:val="single" w:sz="4" w:space="0" w:color="auto"/>
            </w:tcBorders>
            <w:vAlign w:val="center"/>
          </w:tcPr>
          <w:p w:rsidR="00C30A23" w:rsidRDefault="006A2E40" w:rsidP="007E22D1">
            <w:pPr>
              <w:pStyle w:val="ListParagraph"/>
              <w:ind w:left="0"/>
              <w:jc w:val="center"/>
              <w:rPr>
                <w:lang w:eastAsia="en-IN"/>
              </w:rPr>
            </w:pPr>
            <w:r>
              <w:rPr>
                <w:lang w:eastAsia="en-IN"/>
              </w:rPr>
              <w:t>2nd Edition</w:t>
            </w:r>
          </w:p>
        </w:tc>
        <w:tc>
          <w:tcPr>
            <w:tcW w:w="1418" w:type="dxa"/>
            <w:tcBorders>
              <w:bottom w:val="single" w:sz="4" w:space="0" w:color="auto"/>
            </w:tcBorders>
            <w:vAlign w:val="center"/>
          </w:tcPr>
          <w:p w:rsidR="00C30A23" w:rsidRDefault="006A2E40" w:rsidP="007E22D1">
            <w:pPr>
              <w:pStyle w:val="ListParagraph"/>
              <w:ind w:left="0"/>
              <w:jc w:val="center"/>
              <w:rPr>
                <w:lang w:eastAsia="en-IN"/>
              </w:rPr>
            </w:pPr>
            <w:r>
              <w:rPr>
                <w:lang w:eastAsia="en-IN"/>
              </w:rPr>
              <w:t>Wiley</w:t>
            </w:r>
          </w:p>
        </w:tc>
        <w:tc>
          <w:tcPr>
            <w:tcW w:w="1417" w:type="dxa"/>
            <w:tcBorders>
              <w:bottom w:val="single" w:sz="4" w:space="0" w:color="auto"/>
            </w:tcBorders>
            <w:vAlign w:val="center"/>
          </w:tcPr>
          <w:p w:rsidR="00C30A23" w:rsidRDefault="006A2E40" w:rsidP="007E22D1">
            <w:pPr>
              <w:pStyle w:val="ListParagraph"/>
              <w:ind w:left="0"/>
              <w:jc w:val="center"/>
              <w:rPr>
                <w:lang w:eastAsia="en-IN"/>
              </w:rPr>
            </w:pPr>
            <w:r>
              <w:rPr>
                <w:lang w:eastAsia="en-IN"/>
              </w:rPr>
              <w:t>2008</w:t>
            </w:r>
          </w:p>
        </w:tc>
      </w:tr>
      <w:tr w:rsidR="007E22D1" w:rsidTr="007E22D1">
        <w:trPr>
          <w:trHeight w:val="300"/>
        </w:trPr>
        <w:tc>
          <w:tcPr>
            <w:tcW w:w="709" w:type="dxa"/>
            <w:tcBorders>
              <w:top w:val="single" w:sz="4" w:space="0" w:color="auto"/>
              <w:left w:val="nil"/>
              <w:bottom w:val="single" w:sz="4" w:space="0" w:color="auto"/>
              <w:right w:val="nil"/>
            </w:tcBorders>
            <w:vAlign w:val="center"/>
          </w:tcPr>
          <w:p w:rsidR="007E22D1" w:rsidRDefault="007E22D1">
            <w:pPr>
              <w:pStyle w:val="ListParagraph"/>
              <w:ind w:left="0"/>
              <w:jc w:val="center"/>
              <w:rPr>
                <w:lang w:eastAsia="en-IN"/>
              </w:rPr>
            </w:pPr>
          </w:p>
        </w:tc>
        <w:tc>
          <w:tcPr>
            <w:tcW w:w="2977" w:type="dxa"/>
            <w:tcBorders>
              <w:top w:val="single" w:sz="4" w:space="0" w:color="auto"/>
              <w:left w:val="nil"/>
              <w:bottom w:val="single" w:sz="4" w:space="0" w:color="auto"/>
              <w:right w:val="nil"/>
            </w:tcBorders>
          </w:tcPr>
          <w:p w:rsidR="007E22D1" w:rsidRDefault="007E22D1">
            <w:pPr>
              <w:pStyle w:val="ListParagraph"/>
              <w:ind w:left="0"/>
              <w:jc w:val="center"/>
              <w:rPr>
                <w:lang w:eastAsia="en-IN"/>
              </w:rPr>
            </w:pPr>
          </w:p>
        </w:tc>
        <w:tc>
          <w:tcPr>
            <w:tcW w:w="2268" w:type="dxa"/>
            <w:tcBorders>
              <w:top w:val="single" w:sz="4" w:space="0" w:color="auto"/>
              <w:left w:val="nil"/>
              <w:bottom w:val="single" w:sz="4" w:space="0" w:color="auto"/>
              <w:right w:val="nil"/>
            </w:tcBorders>
          </w:tcPr>
          <w:p w:rsidR="007E22D1" w:rsidRDefault="007E22D1">
            <w:pPr>
              <w:pStyle w:val="ListParagraph"/>
              <w:ind w:left="0"/>
              <w:jc w:val="center"/>
              <w:rPr>
                <w:lang w:eastAsia="en-IN"/>
              </w:rPr>
            </w:pPr>
          </w:p>
        </w:tc>
        <w:tc>
          <w:tcPr>
            <w:tcW w:w="1417" w:type="dxa"/>
            <w:tcBorders>
              <w:top w:val="single" w:sz="4" w:space="0" w:color="auto"/>
              <w:left w:val="nil"/>
              <w:bottom w:val="single" w:sz="4" w:space="0" w:color="auto"/>
              <w:right w:val="nil"/>
            </w:tcBorders>
          </w:tcPr>
          <w:p w:rsidR="007E22D1" w:rsidRDefault="007E22D1">
            <w:pPr>
              <w:pStyle w:val="ListParagraph"/>
              <w:ind w:left="0"/>
              <w:jc w:val="center"/>
              <w:rPr>
                <w:lang w:eastAsia="en-IN"/>
              </w:rPr>
            </w:pPr>
          </w:p>
        </w:tc>
        <w:tc>
          <w:tcPr>
            <w:tcW w:w="1418" w:type="dxa"/>
            <w:tcBorders>
              <w:top w:val="single" w:sz="4" w:space="0" w:color="auto"/>
              <w:left w:val="nil"/>
              <w:bottom w:val="single" w:sz="4" w:space="0" w:color="auto"/>
              <w:right w:val="nil"/>
            </w:tcBorders>
          </w:tcPr>
          <w:p w:rsidR="007E22D1" w:rsidRDefault="007E22D1">
            <w:pPr>
              <w:pStyle w:val="ListParagraph"/>
              <w:ind w:left="0"/>
              <w:jc w:val="center"/>
              <w:rPr>
                <w:lang w:eastAsia="en-IN"/>
              </w:rPr>
            </w:pPr>
          </w:p>
        </w:tc>
        <w:tc>
          <w:tcPr>
            <w:tcW w:w="1417" w:type="dxa"/>
            <w:tcBorders>
              <w:top w:val="single" w:sz="4" w:space="0" w:color="auto"/>
              <w:left w:val="nil"/>
              <w:bottom w:val="single" w:sz="4" w:space="0" w:color="auto"/>
              <w:right w:val="nil"/>
            </w:tcBorders>
          </w:tcPr>
          <w:p w:rsidR="007E22D1" w:rsidRDefault="007E22D1">
            <w:pPr>
              <w:pStyle w:val="ListParagraph"/>
              <w:ind w:left="0"/>
              <w:jc w:val="center"/>
              <w:rPr>
                <w:lang w:eastAsia="en-IN"/>
              </w:rPr>
            </w:pPr>
          </w:p>
        </w:tc>
      </w:tr>
      <w:tr w:rsidR="00C30A23" w:rsidTr="007E22D1">
        <w:trPr>
          <w:trHeight w:val="448"/>
        </w:trPr>
        <w:tc>
          <w:tcPr>
            <w:tcW w:w="10206" w:type="dxa"/>
            <w:gridSpan w:val="6"/>
            <w:tcBorders>
              <w:top w:val="single" w:sz="4" w:space="0" w:color="auto"/>
            </w:tcBorders>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rsidTr="007E22D1">
        <w:trPr>
          <w:trHeight w:val="406"/>
        </w:trPr>
        <w:tc>
          <w:tcPr>
            <w:tcW w:w="10206" w:type="dxa"/>
            <w:gridSpan w:val="6"/>
            <w:vAlign w:val="center"/>
          </w:tcPr>
          <w:p w:rsidR="00C30A23" w:rsidRDefault="006A2E40">
            <w:pPr>
              <w:pStyle w:val="ListParagraph"/>
              <w:numPr>
                <w:ilvl w:val="0"/>
                <w:numId w:val="18"/>
              </w:numPr>
              <w:rPr>
                <w:lang w:eastAsia="en-IN"/>
              </w:rPr>
            </w:pPr>
            <w:r>
              <w:rPr>
                <w:lang w:eastAsia="en-IN"/>
              </w:rPr>
              <w:t>https://www.snowflake.com/en/blog/cloud-data-warehouse-migrations-whoop-nexon/</w:t>
            </w:r>
          </w:p>
        </w:tc>
      </w:tr>
      <w:tr w:rsidR="00C30A23" w:rsidTr="007E22D1">
        <w:trPr>
          <w:trHeight w:val="397"/>
        </w:trPr>
        <w:tc>
          <w:tcPr>
            <w:tcW w:w="10206" w:type="dxa"/>
            <w:gridSpan w:val="6"/>
            <w:vAlign w:val="center"/>
          </w:tcPr>
          <w:p w:rsidR="00C30A23" w:rsidRDefault="006A2E40">
            <w:pPr>
              <w:pStyle w:val="ListParagraph"/>
              <w:numPr>
                <w:ilvl w:val="0"/>
                <w:numId w:val="18"/>
              </w:numPr>
              <w:rPr>
                <w:lang w:eastAsia="en-IN"/>
              </w:rPr>
            </w:pPr>
            <w:r>
              <w:rPr>
                <w:lang w:eastAsia="en-IN"/>
              </w:rPr>
              <w:t>https://www.ibm.com/think/topics/data-warehouse</w:t>
            </w:r>
          </w:p>
        </w:tc>
      </w:tr>
    </w:tbl>
    <w:p w:rsidR="00C30A23" w:rsidRDefault="006A2E40">
      <w:pPr>
        <w:pStyle w:val="ListParagraph"/>
        <w:ind w:left="0"/>
        <w:jc w:val="both"/>
      </w:pPr>
      <w:r>
        <w:t>*</w:t>
      </w:r>
      <w:r>
        <w:rPr>
          <w:i/>
        </w:rPr>
        <w:t>Certification for the self-learning component should preferably be included in the assessment.</w:t>
      </w:r>
    </w:p>
    <w:tbl>
      <w:tblPr>
        <w:tblStyle w:val="TableGrid"/>
        <w:tblW w:w="10206" w:type="dxa"/>
        <w:tblInd w:w="-5" w:type="dxa"/>
        <w:tblLook w:val="04A0" w:firstRow="1" w:lastRow="0" w:firstColumn="1" w:lastColumn="0" w:noHBand="0" w:noVBand="1"/>
      </w:tblPr>
      <w:tblGrid>
        <w:gridCol w:w="733"/>
        <w:gridCol w:w="8056"/>
        <w:gridCol w:w="1417"/>
      </w:tblGrid>
      <w:tr w:rsidR="00C30A23">
        <w:trPr>
          <w:trHeight w:val="543"/>
        </w:trPr>
        <w:tc>
          <w:tcPr>
            <w:tcW w:w="10206"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359"/>
        </w:trPr>
        <w:tc>
          <w:tcPr>
            <w:tcW w:w="733" w:type="dxa"/>
            <w:vAlign w:val="center"/>
          </w:tcPr>
          <w:p w:rsidR="00C30A23" w:rsidRDefault="006A2E40">
            <w:pPr>
              <w:pStyle w:val="ListParagraph"/>
              <w:ind w:left="0"/>
              <w:jc w:val="center"/>
              <w:rPr>
                <w:lang w:eastAsia="en-IN"/>
              </w:rPr>
            </w:pPr>
            <w:r>
              <w:rPr>
                <w:lang w:eastAsia="en-IN"/>
              </w:rPr>
              <w:t>CO No.</w:t>
            </w:r>
          </w:p>
        </w:tc>
        <w:tc>
          <w:tcPr>
            <w:tcW w:w="8056" w:type="dxa"/>
            <w:vAlign w:val="center"/>
          </w:tcPr>
          <w:p w:rsidR="00C30A23" w:rsidRDefault="006A2E40">
            <w:pPr>
              <w:pStyle w:val="ListParagraph"/>
              <w:ind w:left="0"/>
              <w:jc w:val="center"/>
              <w:rPr>
                <w:lang w:eastAsia="en-IN"/>
              </w:rPr>
            </w:pPr>
            <w:r>
              <w:rPr>
                <w:lang w:eastAsia="en-IN"/>
              </w:rPr>
              <w:t>Statement</w:t>
            </w:r>
          </w:p>
        </w:tc>
        <w:tc>
          <w:tcPr>
            <w:tcW w:w="1417" w:type="dxa"/>
            <w:vAlign w:val="center"/>
          </w:tcPr>
          <w:p w:rsidR="00C30A23" w:rsidRDefault="006A2E40">
            <w:pPr>
              <w:pStyle w:val="ListParagraph"/>
              <w:ind w:left="0"/>
              <w:jc w:val="center"/>
              <w:rPr>
                <w:lang w:eastAsia="en-IN"/>
              </w:rPr>
            </w:pPr>
            <w:r>
              <w:rPr>
                <w:lang w:eastAsia="en-IN"/>
              </w:rPr>
              <w:t>Knowledge Level, KL</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CO1</w:t>
            </w:r>
          </w:p>
        </w:tc>
        <w:tc>
          <w:tcPr>
            <w:tcW w:w="8056" w:type="dxa"/>
            <w:vAlign w:val="center"/>
          </w:tcPr>
          <w:p w:rsidR="00C30A23" w:rsidRDefault="006A2E40">
            <w:pPr>
              <w:pStyle w:val="ListParagraph"/>
              <w:ind w:left="0"/>
              <w:rPr>
                <w:lang w:eastAsia="en-IN"/>
              </w:rPr>
            </w:pPr>
            <w:r>
              <w:rPr>
                <w:lang w:eastAsia="en-IN"/>
              </w:rPr>
              <w:t>Understand the fundamentals of data warehousing, including architecture, components, and differences between operational databases and data warehouses</w:t>
            </w:r>
          </w:p>
        </w:tc>
        <w:tc>
          <w:tcPr>
            <w:tcW w:w="1417" w:type="dxa"/>
            <w:vAlign w:val="center"/>
          </w:tcPr>
          <w:p w:rsidR="00C30A23" w:rsidRDefault="006A2E40">
            <w:pPr>
              <w:pStyle w:val="ListParagraph"/>
              <w:ind w:left="0"/>
              <w:jc w:val="center"/>
              <w:rPr>
                <w:lang w:eastAsia="en-IN"/>
              </w:rPr>
            </w:pPr>
            <w:r>
              <w:rPr>
                <w:lang w:eastAsia="en-IN"/>
              </w:rPr>
              <w:t>K2</w:t>
            </w:r>
          </w:p>
        </w:tc>
      </w:tr>
      <w:tr w:rsidR="00C30A23">
        <w:trPr>
          <w:trHeight w:val="408"/>
        </w:trPr>
        <w:tc>
          <w:tcPr>
            <w:tcW w:w="733" w:type="dxa"/>
            <w:vAlign w:val="center"/>
          </w:tcPr>
          <w:p w:rsidR="00C30A23" w:rsidRDefault="006A2E40">
            <w:pPr>
              <w:pStyle w:val="ListParagraph"/>
              <w:ind w:left="0"/>
              <w:jc w:val="center"/>
              <w:rPr>
                <w:lang w:eastAsia="en-IN"/>
              </w:rPr>
            </w:pPr>
            <w:r>
              <w:rPr>
                <w:lang w:eastAsia="en-IN"/>
              </w:rPr>
              <w:t>CO2</w:t>
            </w:r>
          </w:p>
        </w:tc>
        <w:tc>
          <w:tcPr>
            <w:tcW w:w="8056" w:type="dxa"/>
            <w:vAlign w:val="center"/>
          </w:tcPr>
          <w:p w:rsidR="00C30A23" w:rsidRDefault="006A2E40">
            <w:pPr>
              <w:pStyle w:val="ListParagraph"/>
              <w:ind w:left="0"/>
              <w:rPr>
                <w:lang w:eastAsia="en-IN"/>
              </w:rPr>
            </w:pPr>
            <w:r>
              <w:rPr>
                <w:lang w:eastAsia="en-IN"/>
              </w:rPr>
              <w:t>Apply ETL/ELT processes and analyze OLAP technologies, including different types of OLAP systems and their operations</w:t>
            </w:r>
          </w:p>
        </w:tc>
        <w:tc>
          <w:tcPr>
            <w:tcW w:w="1417" w:type="dxa"/>
            <w:vAlign w:val="center"/>
          </w:tcPr>
          <w:p w:rsidR="00C30A23" w:rsidRDefault="006A2E40">
            <w:pPr>
              <w:pStyle w:val="ListParagraph"/>
              <w:ind w:left="0"/>
              <w:jc w:val="center"/>
              <w:rPr>
                <w:lang w:eastAsia="en-IN"/>
              </w:rPr>
            </w:pPr>
            <w:r>
              <w:rPr>
                <w:lang w:eastAsia="en-IN"/>
              </w:rPr>
              <w:t>K2</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CO3</w:t>
            </w:r>
          </w:p>
        </w:tc>
        <w:tc>
          <w:tcPr>
            <w:tcW w:w="8056" w:type="dxa"/>
            <w:vAlign w:val="center"/>
          </w:tcPr>
          <w:p w:rsidR="00C30A23" w:rsidRDefault="006A2E40">
            <w:pPr>
              <w:pStyle w:val="ListParagraph"/>
              <w:ind w:left="0"/>
              <w:rPr>
                <w:lang w:eastAsia="en-IN"/>
              </w:rPr>
            </w:pPr>
            <w:r>
              <w:rPr>
                <w:lang w:eastAsia="en-IN"/>
              </w:rPr>
              <w:t>Evaluate the role of metadata, data marts, and partitioning strategies in efficient data warehouse design and management</w:t>
            </w:r>
          </w:p>
        </w:tc>
        <w:tc>
          <w:tcPr>
            <w:tcW w:w="1417" w:type="dxa"/>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CO4</w:t>
            </w:r>
          </w:p>
        </w:tc>
        <w:tc>
          <w:tcPr>
            <w:tcW w:w="8056" w:type="dxa"/>
            <w:vAlign w:val="center"/>
          </w:tcPr>
          <w:p w:rsidR="00C30A23" w:rsidRPr="007E22D1" w:rsidRDefault="006A2E40" w:rsidP="007E22D1">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Design dimensional models using schemas such as star, snowflake, and fact constellation, and understand multi-dimensional data </w:t>
            </w:r>
            <w:proofErr w:type="spellStart"/>
            <w:r>
              <w:rPr>
                <w:rFonts w:ascii="Times New Roman" w:hAnsi="Times New Roman" w:cs="Times New Roman"/>
                <w:sz w:val="24"/>
                <w:szCs w:val="24"/>
                <w:lang w:eastAsia="en-IN"/>
              </w:rPr>
              <w:t>modeling</w:t>
            </w:r>
            <w:proofErr w:type="spellEnd"/>
            <w:r>
              <w:rPr>
                <w:rFonts w:ascii="Times New Roman" w:hAnsi="Times New Roman" w:cs="Times New Roman"/>
                <w:sz w:val="24"/>
                <w:szCs w:val="24"/>
                <w:lang w:eastAsia="en-IN"/>
              </w:rPr>
              <w:t xml:space="preserve"> concepts.</w:t>
            </w:r>
          </w:p>
        </w:tc>
        <w:tc>
          <w:tcPr>
            <w:tcW w:w="1417" w:type="dxa"/>
            <w:vAlign w:val="center"/>
          </w:tcPr>
          <w:p w:rsidR="00C30A23" w:rsidRDefault="006A2E40">
            <w:pPr>
              <w:pStyle w:val="ListParagraph"/>
              <w:ind w:left="0"/>
              <w:jc w:val="center"/>
              <w:rPr>
                <w:lang w:eastAsia="en-IN"/>
              </w:rPr>
            </w:pPr>
            <w:r>
              <w:rPr>
                <w:lang w:eastAsia="en-IN"/>
              </w:rPr>
              <w:t>K3</w:t>
            </w:r>
          </w:p>
        </w:tc>
      </w:tr>
      <w:tr w:rsidR="00C30A23">
        <w:trPr>
          <w:trHeight w:val="731"/>
        </w:trPr>
        <w:tc>
          <w:tcPr>
            <w:tcW w:w="733" w:type="dxa"/>
            <w:vAlign w:val="center"/>
          </w:tcPr>
          <w:p w:rsidR="00C30A23" w:rsidRDefault="006A2E40">
            <w:pPr>
              <w:pStyle w:val="ListParagraph"/>
              <w:ind w:left="0"/>
              <w:jc w:val="center"/>
              <w:rPr>
                <w:lang w:eastAsia="en-IN"/>
              </w:rPr>
            </w:pPr>
            <w:r>
              <w:rPr>
                <w:lang w:eastAsia="en-IN"/>
              </w:rPr>
              <w:t>CO5</w:t>
            </w:r>
          </w:p>
        </w:tc>
        <w:tc>
          <w:tcPr>
            <w:tcW w:w="8056" w:type="dxa"/>
            <w:vAlign w:val="center"/>
          </w:tcPr>
          <w:p w:rsidR="00C30A23" w:rsidRDefault="006A2E40">
            <w:pPr>
              <w:pStyle w:val="ListParagraph"/>
              <w:ind w:left="0"/>
              <w:rPr>
                <w:lang w:eastAsia="en-IN"/>
              </w:rPr>
            </w:pPr>
            <w:r>
              <w:rPr>
                <w:lang w:eastAsia="en-IN"/>
              </w:rPr>
              <w:t>Analyze and manage data warehouse systems and processes, including system managers, process managers, performance tuning, and testing.</w:t>
            </w:r>
          </w:p>
        </w:tc>
        <w:tc>
          <w:tcPr>
            <w:tcW w:w="1417" w:type="dxa"/>
            <w:vAlign w:val="center"/>
          </w:tcPr>
          <w:p w:rsidR="00C30A23" w:rsidRDefault="006A2E40">
            <w:pPr>
              <w:pStyle w:val="ListParagraph"/>
              <w:ind w:left="0"/>
              <w:jc w:val="center"/>
              <w:rPr>
                <w:lang w:eastAsia="en-IN"/>
              </w:rPr>
            </w:pPr>
            <w:r>
              <w:rPr>
                <w:lang w:eastAsia="en-IN"/>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lastRenderedPageBreak/>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sz w:val="24"/>
          <w:szCs w:val="24"/>
        </w:rPr>
      </w:pPr>
      <w:r>
        <w:rPr>
          <w:rFonts w:ascii="Times New Roman" w:eastAsia="Calibri" w:hAnsi="Times New Roman" w:cs="Times New Roman"/>
          <w:sz w:val="24"/>
          <w:szCs w:val="24"/>
        </w:rPr>
        <w:t>CO-</w:t>
      </w:r>
      <w:r>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 xml:space="preserve">PO </w:t>
      </w:r>
      <w:r>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 xml:space="preserve"> Mapping:</w:t>
      </w:r>
    </w:p>
    <w:tbl>
      <w:tblPr>
        <w:tblStyle w:val="TableGrid2"/>
        <w:tblW w:w="10019" w:type="dxa"/>
        <w:tblInd w:w="-5" w:type="dxa"/>
        <w:tblLayout w:type="fixed"/>
        <w:tblLook w:val="04A0" w:firstRow="1" w:lastRow="0" w:firstColumn="1" w:lastColumn="0" w:noHBand="0" w:noVBand="1"/>
      </w:tblPr>
      <w:tblGrid>
        <w:gridCol w:w="1459"/>
        <w:gridCol w:w="1070"/>
        <w:gridCol w:w="1070"/>
        <w:gridCol w:w="1070"/>
        <w:gridCol w:w="1070"/>
        <w:gridCol w:w="1070"/>
        <w:gridCol w:w="1070"/>
        <w:gridCol w:w="1070"/>
        <w:gridCol w:w="1070"/>
      </w:tblGrid>
      <w:tr w:rsidR="00C30A23">
        <w:trPr>
          <w:trHeight w:val="655"/>
        </w:trPr>
        <w:tc>
          <w:tcPr>
            <w:tcW w:w="1459"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 No.</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1</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3</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4</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5</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6</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7</w:t>
            </w:r>
          </w:p>
        </w:tc>
        <w:tc>
          <w:tcPr>
            <w:tcW w:w="1070" w:type="dxa"/>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PO</w:t>
            </w:r>
          </w:p>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8</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CO1</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CO3</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CO4</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CO5</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70" w:type="dxa"/>
            <w:vAlign w:val="center"/>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r>
      <w:tr w:rsidR="00C30A23">
        <w:trPr>
          <w:trHeight w:val="461"/>
        </w:trPr>
        <w:tc>
          <w:tcPr>
            <w:tcW w:w="1459" w:type="dxa"/>
            <w:noWrap/>
            <w:vAlign w:val="center"/>
          </w:tcPr>
          <w:p w:rsidR="00C30A23" w:rsidRDefault="006A2E40">
            <w:pPr>
              <w:spacing w:after="0" w:line="240" w:lineRule="auto"/>
              <w:jc w:val="center"/>
              <w:rPr>
                <w:rFonts w:ascii="Times New Roman" w:eastAsia="Calibri" w:hAnsi="Times New Roman" w:cs="Times New Roman"/>
                <w:bCs/>
                <w:sz w:val="24"/>
                <w:szCs w:val="24"/>
                <w:lang w:eastAsia="en-IN"/>
              </w:rPr>
            </w:pPr>
            <w:r>
              <w:rPr>
                <w:rFonts w:ascii="Times New Roman" w:eastAsia="Calibri" w:hAnsi="Times New Roman" w:cs="Times New Roman"/>
                <w:bCs/>
                <w:sz w:val="24"/>
                <w:szCs w:val="24"/>
                <w:lang w:eastAsia="en-IN"/>
              </w:rPr>
              <w:t>Course</w:t>
            </w:r>
          </w:p>
        </w:tc>
        <w:tc>
          <w:tcPr>
            <w:tcW w:w="1070"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w:t>
            </w: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0" w:type="dxa"/>
            <w:vAlign w:val="center"/>
          </w:tcPr>
          <w:p w:rsidR="00C30A23" w:rsidRDefault="00C30A23">
            <w:pPr>
              <w:jc w:val="center"/>
              <w:rPr>
                <w:rFonts w:ascii="Times New Roman" w:hAnsi="Times New Roman" w:cs="Times New Roman"/>
                <w:color w:val="000000"/>
                <w:sz w:val="24"/>
                <w:szCs w:val="24"/>
              </w:rPr>
            </w:pP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70"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617"/>
        <w:gridCol w:w="1778"/>
        <w:gridCol w:w="2746"/>
        <w:gridCol w:w="2303"/>
      </w:tblGrid>
      <w:tr w:rsidR="00C30A23">
        <w:trPr>
          <w:trHeight w:val="500"/>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567"/>
        </w:trPr>
        <w:tc>
          <w:tcPr>
            <w:tcW w:w="2492"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364"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1145"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19"/>
        </w:trPr>
        <w:tc>
          <w:tcPr>
            <w:tcW w:w="806"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03"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83"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364"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145" w:type="pct"/>
            <w:vMerge/>
            <w:vAlign w:val="bottom"/>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212"/>
        </w:trPr>
        <w:tc>
          <w:tcPr>
            <w:tcW w:w="806"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03"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83" w:type="pct"/>
            <w:vAlign w:val="bottom"/>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364" w:type="pct"/>
            <w:vAlign w:val="bottom"/>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145" w:type="pct"/>
            <w:vAlign w:val="bottom"/>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10060" w:type="dxa"/>
        <w:tblLook w:val="04A0" w:firstRow="1" w:lastRow="0" w:firstColumn="1" w:lastColumn="0" w:noHBand="0" w:noVBand="1"/>
      </w:tblPr>
      <w:tblGrid>
        <w:gridCol w:w="846"/>
        <w:gridCol w:w="3544"/>
        <w:gridCol w:w="3260"/>
        <w:gridCol w:w="2410"/>
      </w:tblGrid>
      <w:tr w:rsidR="00C30A23">
        <w:trPr>
          <w:trHeight w:val="410"/>
        </w:trPr>
        <w:tc>
          <w:tcPr>
            <w:tcW w:w="10060"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3260" w:type="dxa"/>
            <w:vAlign w:val="center"/>
          </w:tcPr>
          <w:p w:rsidR="00C30A23" w:rsidRDefault="006A2E40">
            <w:pPr>
              <w:pStyle w:val="ListParagraph"/>
              <w:ind w:left="0"/>
              <w:jc w:val="center"/>
              <w:rPr>
                <w:lang w:eastAsia="en-IN"/>
              </w:rPr>
            </w:pPr>
            <w:r>
              <w:rPr>
                <w:lang w:eastAsia="en-IN"/>
              </w:rPr>
              <w:t>Remarks</w:t>
            </w:r>
          </w:p>
        </w:tc>
        <w:tc>
          <w:tcPr>
            <w:tcW w:w="2410"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CO1</w:t>
            </w:r>
          </w:p>
        </w:tc>
        <w:tc>
          <w:tcPr>
            <w:tcW w:w="3544" w:type="dxa"/>
          </w:tcPr>
          <w:p w:rsidR="00C30A23" w:rsidRDefault="006A2E40">
            <w:pPr>
              <w:pStyle w:val="ListParagraph"/>
              <w:ind w:left="0"/>
              <w:rPr>
                <w:lang w:eastAsia="en-IN"/>
              </w:rPr>
            </w:pPr>
            <w:r>
              <w:rPr>
                <w:lang w:eastAsia="en-IN"/>
              </w:rPr>
              <w:t>Quiz</w:t>
            </w:r>
          </w:p>
        </w:tc>
        <w:tc>
          <w:tcPr>
            <w:tcW w:w="3260" w:type="dxa"/>
          </w:tcPr>
          <w:p w:rsidR="00C30A23" w:rsidRDefault="006A2E40">
            <w:pPr>
              <w:pStyle w:val="ListParagraph"/>
              <w:ind w:left="0"/>
              <w:rPr>
                <w:lang w:eastAsia="en-IN"/>
              </w:rPr>
            </w:pPr>
            <w:r>
              <w:rPr>
                <w:lang w:eastAsia="en-IN"/>
              </w:rPr>
              <w:t>100%</w:t>
            </w:r>
          </w:p>
        </w:tc>
        <w:tc>
          <w:tcPr>
            <w:tcW w:w="2410"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tcPr>
          <w:p w:rsidR="00C30A23" w:rsidRDefault="006A2E40">
            <w:pPr>
              <w:pStyle w:val="ListParagraph"/>
              <w:ind w:left="0"/>
              <w:rPr>
                <w:lang w:eastAsia="en-IN"/>
              </w:rPr>
            </w:pPr>
            <w:r>
              <w:rPr>
                <w:lang w:eastAsia="en-IN"/>
              </w:rPr>
              <w:t>Quiz, CT</w:t>
            </w:r>
          </w:p>
        </w:tc>
        <w:tc>
          <w:tcPr>
            <w:tcW w:w="3260" w:type="dxa"/>
          </w:tcPr>
          <w:p w:rsidR="00C30A23" w:rsidRDefault="006A2E40">
            <w:pPr>
              <w:pStyle w:val="ListParagraph"/>
              <w:ind w:left="0"/>
              <w:rPr>
                <w:lang w:eastAsia="en-IN"/>
              </w:rPr>
            </w:pPr>
            <w:r>
              <w:rPr>
                <w:lang w:eastAsia="en-IN"/>
              </w:rPr>
              <w:t>50%+50%</w:t>
            </w:r>
          </w:p>
        </w:tc>
        <w:tc>
          <w:tcPr>
            <w:tcW w:w="241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tcPr>
          <w:p w:rsidR="00C30A23" w:rsidRDefault="006A2E40">
            <w:pPr>
              <w:pStyle w:val="ListParagraph"/>
              <w:ind w:left="0"/>
              <w:rPr>
                <w:lang w:eastAsia="en-IN"/>
              </w:rPr>
            </w:pPr>
            <w:r>
              <w:rPr>
                <w:lang w:eastAsia="en-IN"/>
              </w:rPr>
              <w:t xml:space="preserve">Quiz, Assignment/Class Test </w:t>
            </w:r>
          </w:p>
        </w:tc>
        <w:tc>
          <w:tcPr>
            <w:tcW w:w="3260"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50%+50%</w:t>
            </w:r>
          </w:p>
        </w:tc>
        <w:tc>
          <w:tcPr>
            <w:tcW w:w="241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CO4</w:t>
            </w:r>
          </w:p>
        </w:tc>
        <w:tc>
          <w:tcPr>
            <w:tcW w:w="3544" w:type="dxa"/>
          </w:tcPr>
          <w:p w:rsidR="00C30A23" w:rsidRDefault="006A2E40">
            <w:pPr>
              <w:pStyle w:val="ListParagraph"/>
              <w:ind w:left="0"/>
              <w:rPr>
                <w:lang w:eastAsia="en-IN"/>
              </w:rPr>
            </w:pPr>
            <w:r>
              <w:rPr>
                <w:lang w:eastAsia="en-IN"/>
              </w:rPr>
              <w:t xml:space="preserve">Quiz, Assignment/Presentation </w:t>
            </w:r>
          </w:p>
        </w:tc>
        <w:tc>
          <w:tcPr>
            <w:tcW w:w="3260"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50%+50%</w:t>
            </w:r>
          </w:p>
        </w:tc>
        <w:tc>
          <w:tcPr>
            <w:tcW w:w="241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tcPr>
          <w:p w:rsidR="00C30A23" w:rsidRDefault="006A2E40">
            <w:pPr>
              <w:pStyle w:val="ListParagraph"/>
              <w:ind w:left="0"/>
              <w:rPr>
                <w:lang w:eastAsia="en-IN"/>
              </w:rPr>
            </w:pPr>
            <w:r>
              <w:rPr>
                <w:lang w:eastAsia="en-IN"/>
              </w:rPr>
              <w:t>Quiz, Assignment</w:t>
            </w:r>
          </w:p>
        </w:tc>
        <w:tc>
          <w:tcPr>
            <w:tcW w:w="3260" w:type="dxa"/>
          </w:tcPr>
          <w:p w:rsidR="00C30A23" w:rsidRDefault="006A2E40">
            <w:pPr>
              <w:rPr>
                <w:rFonts w:ascii="Times New Roman" w:hAnsi="Times New Roman" w:cs="Times New Roman"/>
                <w:sz w:val="24"/>
                <w:szCs w:val="24"/>
              </w:rPr>
            </w:pPr>
            <w:r>
              <w:rPr>
                <w:rFonts w:ascii="Times New Roman" w:hAnsi="Times New Roman" w:cs="Times New Roman"/>
                <w:sz w:val="24"/>
                <w:szCs w:val="24"/>
                <w:lang w:eastAsia="en-IN"/>
              </w:rPr>
              <w:t>50%+50%</w:t>
            </w:r>
          </w:p>
        </w:tc>
        <w:tc>
          <w:tcPr>
            <w:tcW w:w="241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448"/>
        </w:trPr>
        <w:tc>
          <w:tcPr>
            <w:tcW w:w="846" w:type="dxa"/>
            <w:vAlign w:val="center"/>
          </w:tcPr>
          <w:p w:rsidR="00C30A23" w:rsidRDefault="00C30A23">
            <w:pPr>
              <w:pStyle w:val="ListParagraph"/>
              <w:ind w:left="0"/>
              <w:jc w:val="center"/>
              <w:rPr>
                <w:lang w:eastAsia="en-IN"/>
              </w:rPr>
            </w:pPr>
          </w:p>
        </w:tc>
        <w:tc>
          <w:tcPr>
            <w:tcW w:w="3544" w:type="dxa"/>
          </w:tcPr>
          <w:p w:rsidR="00C30A23" w:rsidRDefault="006A2E40">
            <w:pPr>
              <w:pStyle w:val="ListParagraph"/>
              <w:ind w:left="0"/>
              <w:rPr>
                <w:lang w:eastAsia="en-IN"/>
              </w:rPr>
            </w:pPr>
            <w:r>
              <w:rPr>
                <w:lang w:eastAsia="en-IN"/>
              </w:rPr>
              <w:t xml:space="preserve">Attendance </w:t>
            </w:r>
          </w:p>
        </w:tc>
        <w:tc>
          <w:tcPr>
            <w:tcW w:w="3260" w:type="dxa"/>
          </w:tcPr>
          <w:p w:rsidR="00C30A23" w:rsidRDefault="006A2E40">
            <w:pPr>
              <w:pStyle w:val="ListParagraph"/>
              <w:ind w:left="0"/>
              <w:rPr>
                <w:lang w:eastAsia="en-IN"/>
              </w:rPr>
            </w:pPr>
            <w:r>
              <w:rPr>
                <w:lang w:eastAsia="en-IN"/>
              </w:rPr>
              <w:t>100%</w:t>
            </w:r>
          </w:p>
        </w:tc>
        <w:tc>
          <w:tcPr>
            <w:tcW w:w="2410"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5</w:t>
            </w:r>
          </w:p>
        </w:tc>
      </w:tr>
      <w:tr w:rsidR="00C30A23">
        <w:trPr>
          <w:trHeight w:val="187"/>
        </w:trPr>
        <w:tc>
          <w:tcPr>
            <w:tcW w:w="7650" w:type="dxa"/>
            <w:gridSpan w:val="3"/>
            <w:vAlign w:val="center"/>
          </w:tcPr>
          <w:p w:rsidR="00C30A23" w:rsidRDefault="006A2E40">
            <w:pPr>
              <w:pStyle w:val="ListParagraph"/>
              <w:ind w:left="0"/>
              <w:jc w:val="center"/>
              <w:rPr>
                <w:lang w:eastAsia="en-IN"/>
              </w:rPr>
            </w:pPr>
            <w:r>
              <w:rPr>
                <w:lang w:eastAsia="en-IN"/>
              </w:rPr>
              <w:t>Total Marks</w:t>
            </w:r>
          </w:p>
        </w:tc>
        <w:tc>
          <w:tcPr>
            <w:tcW w:w="2410"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10060"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t>Assessment Tool</w:t>
            </w:r>
          </w:p>
        </w:tc>
        <w:tc>
          <w:tcPr>
            <w:tcW w:w="3260" w:type="dxa"/>
            <w:vAlign w:val="center"/>
          </w:tcPr>
          <w:p w:rsidR="00C30A23" w:rsidRDefault="006A2E40">
            <w:pPr>
              <w:pStyle w:val="ListParagraph"/>
              <w:ind w:left="0"/>
              <w:jc w:val="center"/>
              <w:rPr>
                <w:lang w:eastAsia="en-IN"/>
              </w:rPr>
            </w:pPr>
            <w:r>
              <w:rPr>
                <w:lang w:eastAsia="en-IN"/>
              </w:rPr>
              <w:t>COs Coverage</w:t>
            </w:r>
          </w:p>
        </w:tc>
        <w:tc>
          <w:tcPr>
            <w:tcW w:w="2410"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Mid Term - I</w:t>
            </w:r>
          </w:p>
        </w:tc>
        <w:tc>
          <w:tcPr>
            <w:tcW w:w="3260" w:type="dxa"/>
          </w:tcPr>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CO1 (10 marks) + CO2 (5 marks)</w:t>
            </w:r>
          </w:p>
        </w:tc>
        <w:tc>
          <w:tcPr>
            <w:tcW w:w="2410" w:type="dxa"/>
            <w:vAlign w:val="center"/>
          </w:tcPr>
          <w:p w:rsidR="00C30A23" w:rsidRDefault="006A2E40">
            <w:pPr>
              <w:pStyle w:val="ListParagraph"/>
              <w:ind w:left="0"/>
              <w:jc w:val="center"/>
              <w:rPr>
                <w:lang w:eastAsia="en-IN"/>
              </w:rPr>
            </w:pPr>
            <w:r>
              <w:rPr>
                <w:lang w:eastAsia="en-IN"/>
              </w:rPr>
              <w:t>15</w:t>
            </w:r>
          </w:p>
        </w:tc>
      </w:tr>
      <w:tr w:rsidR="00C30A23">
        <w:trPr>
          <w:trHeight w:val="578"/>
        </w:trPr>
        <w:tc>
          <w:tcPr>
            <w:tcW w:w="4390" w:type="dxa"/>
            <w:gridSpan w:val="2"/>
            <w:vAlign w:val="center"/>
          </w:tcPr>
          <w:p w:rsidR="00C30A23" w:rsidRDefault="006A2E40">
            <w:pPr>
              <w:pStyle w:val="ListParagraph"/>
              <w:ind w:left="0"/>
              <w:jc w:val="center"/>
              <w:rPr>
                <w:lang w:eastAsia="en-IN"/>
              </w:rPr>
            </w:pPr>
            <w:r>
              <w:rPr>
                <w:lang w:eastAsia="en-IN"/>
              </w:rPr>
              <w:lastRenderedPageBreak/>
              <w:t>Mid Term -II</w:t>
            </w:r>
          </w:p>
        </w:tc>
        <w:tc>
          <w:tcPr>
            <w:tcW w:w="3260" w:type="dxa"/>
          </w:tcPr>
          <w:p w:rsidR="00C30A23" w:rsidRDefault="006A2E40">
            <w:pPr>
              <w:spacing w:line="240" w:lineRule="auto"/>
              <w:rPr>
                <w:rFonts w:ascii="Times New Roman" w:hAnsi="Times New Roman" w:cs="Times New Roman"/>
                <w:sz w:val="24"/>
                <w:szCs w:val="24"/>
              </w:rPr>
            </w:pPr>
            <w:r>
              <w:rPr>
                <w:rFonts w:ascii="Times New Roman" w:hAnsi="Times New Roman" w:cs="Times New Roman"/>
                <w:sz w:val="24"/>
                <w:szCs w:val="24"/>
              </w:rPr>
              <w:t>CO2 (5 marks) + CO3 (10 Marks)</w:t>
            </w:r>
          </w:p>
        </w:tc>
        <w:tc>
          <w:tcPr>
            <w:tcW w:w="2410" w:type="dxa"/>
            <w:vAlign w:val="center"/>
          </w:tcPr>
          <w:p w:rsidR="00C30A23" w:rsidRDefault="006A2E40">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pPr>
              <w:pStyle w:val="ListParagraph"/>
              <w:ind w:left="0"/>
              <w:jc w:val="center"/>
              <w:rPr>
                <w:lang w:eastAsia="en-IN"/>
              </w:rPr>
            </w:pPr>
            <w:r>
              <w:rPr>
                <w:lang w:eastAsia="en-IN"/>
              </w:rPr>
              <w:t>End Term</w:t>
            </w:r>
          </w:p>
        </w:tc>
        <w:tc>
          <w:tcPr>
            <w:tcW w:w="3260" w:type="dxa"/>
          </w:tcPr>
          <w:p w:rsidR="00C30A23" w:rsidRDefault="006A2E40">
            <w:pPr>
              <w:spacing w:after="0"/>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pPr>
              <w:spacing w:after="0"/>
              <w:rPr>
                <w:rFonts w:ascii="Times New Roman" w:hAnsi="Times New Roman" w:cs="Times New Roman"/>
                <w:sz w:val="24"/>
                <w:szCs w:val="24"/>
              </w:rPr>
            </w:pPr>
            <w:r>
              <w:rPr>
                <w:rFonts w:ascii="Times New Roman" w:hAnsi="Times New Roman" w:cs="Times New Roman"/>
                <w:sz w:val="24"/>
                <w:szCs w:val="24"/>
              </w:rPr>
              <w:t>( 4+4+4+14+14 Marks)</w:t>
            </w:r>
          </w:p>
        </w:tc>
        <w:tc>
          <w:tcPr>
            <w:tcW w:w="2410" w:type="dxa"/>
            <w:vAlign w:val="center"/>
          </w:tcPr>
          <w:p w:rsidR="00C30A23" w:rsidRDefault="006A2E40">
            <w:pPr>
              <w:pStyle w:val="ListParagraph"/>
              <w:ind w:left="0"/>
              <w:jc w:val="center"/>
              <w:rPr>
                <w:lang w:eastAsia="en-IN"/>
              </w:rPr>
            </w:pPr>
            <w:r>
              <w:rPr>
                <w:lang w:eastAsia="en-IN"/>
              </w:rPr>
              <w:t>40</w:t>
            </w:r>
          </w:p>
        </w:tc>
      </w:tr>
      <w:tr w:rsidR="00C30A23">
        <w:trPr>
          <w:trHeight w:val="448"/>
        </w:trPr>
        <w:tc>
          <w:tcPr>
            <w:tcW w:w="7650" w:type="dxa"/>
            <w:gridSpan w:val="3"/>
            <w:vAlign w:val="center"/>
          </w:tcPr>
          <w:p w:rsidR="00C30A23" w:rsidRDefault="006A2E40">
            <w:pPr>
              <w:pStyle w:val="ListParagraph"/>
              <w:ind w:left="0"/>
              <w:jc w:val="center"/>
              <w:rPr>
                <w:lang w:eastAsia="en-IN"/>
              </w:rPr>
            </w:pPr>
            <w:r>
              <w:rPr>
                <w:lang w:eastAsia="en-IN"/>
              </w:rPr>
              <w:t>Total Marks</w:t>
            </w:r>
          </w:p>
        </w:tc>
        <w:tc>
          <w:tcPr>
            <w:tcW w:w="2410" w:type="dxa"/>
            <w:vAlign w:val="center"/>
          </w:tcPr>
          <w:p w:rsidR="00C30A23" w:rsidRDefault="006A2E40">
            <w:pPr>
              <w:pStyle w:val="ListParagraph"/>
              <w:ind w:left="0"/>
              <w:jc w:val="center"/>
              <w:rPr>
                <w:lang w:eastAsia="en-IN"/>
              </w:rPr>
            </w:pPr>
            <w:r>
              <w:rPr>
                <w:lang w:eastAsia="en-IN"/>
              </w:rPr>
              <w:t>70</w:t>
            </w:r>
          </w:p>
        </w:tc>
      </w:tr>
    </w:tbl>
    <w:p w:rsidR="00C30A23" w:rsidRDefault="00C30A23">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p w:rsidR="007E22D1" w:rsidRDefault="007E22D1">
      <w:pPr>
        <w:pStyle w:val="ListParagraph"/>
      </w:pP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52"/>
        <w:gridCol w:w="1240"/>
        <w:gridCol w:w="324"/>
        <w:gridCol w:w="1778"/>
        <w:gridCol w:w="32"/>
        <w:gridCol w:w="1582"/>
        <w:gridCol w:w="807"/>
        <w:gridCol w:w="324"/>
        <w:gridCol w:w="483"/>
        <w:gridCol w:w="775"/>
        <w:gridCol w:w="1047"/>
      </w:tblGrid>
      <w:tr w:rsidR="00C30A23">
        <w:trPr>
          <w:trHeight w:val="449"/>
        </w:trPr>
        <w:tc>
          <w:tcPr>
            <w:tcW w:w="831" w:type="pct"/>
            <w:gridSpan w:val="2"/>
            <w:vMerge w:val="restart"/>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616"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60"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786"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187" w:type="pct"/>
            <w:gridSpan w:val="4"/>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519"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trPr>
          <w:trHeight w:val="458"/>
        </w:trPr>
        <w:tc>
          <w:tcPr>
            <w:tcW w:w="831" w:type="pct"/>
            <w:gridSpan w:val="2"/>
            <w:vMerge/>
            <w:shd w:val="clear" w:color="auto" w:fill="auto"/>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616"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60"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786" w:type="pct"/>
            <w:vMerge/>
          </w:tcPr>
          <w:p w:rsidR="00C30A23" w:rsidRDefault="00C30A23">
            <w:pPr>
              <w:ind w:left="-108" w:right="-109"/>
              <w:rPr>
                <w:rFonts w:ascii="Times New Roman" w:hAnsi="Times New Roman" w:cs="Times New Roman"/>
                <w:b/>
                <w:bCs/>
                <w:color w:val="000000" w:themeColor="text1"/>
                <w:sz w:val="24"/>
                <w:szCs w:val="24"/>
              </w:rPr>
            </w:pPr>
          </w:p>
        </w:tc>
        <w:tc>
          <w:tcPr>
            <w:tcW w:w="401"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01"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85"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519" w:type="pct"/>
            <w:vMerge/>
          </w:tcPr>
          <w:p w:rsidR="00C30A23" w:rsidRDefault="00C30A23">
            <w:pPr>
              <w:rPr>
                <w:rFonts w:ascii="Times New Roman" w:hAnsi="Times New Roman" w:cs="Times New Roman"/>
                <w:b/>
                <w:color w:val="000000" w:themeColor="text1"/>
                <w:sz w:val="24"/>
                <w:szCs w:val="24"/>
              </w:rPr>
            </w:pPr>
          </w:p>
        </w:tc>
      </w:tr>
      <w:tr w:rsidR="00C30A23">
        <w:trPr>
          <w:trHeight w:val="458"/>
        </w:trPr>
        <w:tc>
          <w:tcPr>
            <w:tcW w:w="831" w:type="pct"/>
            <w:gridSpan w:val="2"/>
            <w:vMerge/>
            <w:shd w:val="clear" w:color="auto" w:fill="auto"/>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616"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60"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786" w:type="pct"/>
            <w:vMerge/>
          </w:tcPr>
          <w:p w:rsidR="00C30A23" w:rsidRDefault="00C30A23">
            <w:pPr>
              <w:rPr>
                <w:rFonts w:ascii="Times New Roman" w:hAnsi="Times New Roman" w:cs="Times New Roman"/>
                <w:b/>
                <w:bCs/>
                <w:color w:val="000000" w:themeColor="text1"/>
                <w:sz w:val="24"/>
                <w:szCs w:val="24"/>
              </w:rPr>
            </w:pPr>
          </w:p>
        </w:tc>
        <w:tc>
          <w:tcPr>
            <w:tcW w:w="401"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01"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85"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519" w:type="pct"/>
            <w:vMerge/>
          </w:tcPr>
          <w:p w:rsidR="00C30A23" w:rsidRDefault="00C30A23">
            <w:pPr>
              <w:rPr>
                <w:rFonts w:ascii="Times New Roman" w:hAnsi="Times New Roman" w:cs="Times New Roman"/>
                <w:b/>
                <w:color w:val="000000" w:themeColor="text1"/>
                <w:sz w:val="24"/>
                <w:szCs w:val="24"/>
              </w:rPr>
            </w:pPr>
          </w:p>
        </w:tc>
      </w:tr>
      <w:tr w:rsidR="00C30A23">
        <w:trPr>
          <w:trHeight w:val="674"/>
        </w:trPr>
        <w:tc>
          <w:tcPr>
            <w:tcW w:w="831"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MCA</w:t>
            </w:r>
          </w:p>
        </w:tc>
        <w:tc>
          <w:tcPr>
            <w:tcW w:w="616"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IV</w:t>
            </w:r>
          </w:p>
        </w:tc>
        <w:tc>
          <w:tcPr>
            <w:tcW w:w="1060" w:type="pct"/>
            <w:gridSpan w:val="3"/>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Mobile Computing </w:t>
            </w:r>
          </w:p>
        </w:tc>
        <w:tc>
          <w:tcPr>
            <w:tcW w:w="786" w:type="pct"/>
            <w:vAlign w:val="center"/>
          </w:tcPr>
          <w:p w:rsidR="00C30A23" w:rsidRDefault="006A2E4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25DE005</w:t>
            </w:r>
          </w:p>
        </w:tc>
        <w:tc>
          <w:tcPr>
            <w:tcW w:w="401"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3</w:t>
            </w:r>
          </w:p>
        </w:tc>
        <w:tc>
          <w:tcPr>
            <w:tcW w:w="401" w:type="pct"/>
            <w:gridSpan w:val="2"/>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0</w:t>
            </w:r>
          </w:p>
        </w:tc>
        <w:tc>
          <w:tcPr>
            <w:tcW w:w="385"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w:t>
            </w:r>
          </w:p>
        </w:tc>
        <w:tc>
          <w:tcPr>
            <w:tcW w:w="519" w:type="pct"/>
            <w:vAlign w:val="center"/>
          </w:tcPr>
          <w:p w:rsidR="00C30A23" w:rsidRDefault="006A2E40">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p>
        </w:tc>
      </w:tr>
      <w:tr w:rsidR="00C30A23">
        <w:trPr>
          <w:trHeight w:val="500"/>
        </w:trPr>
        <w:tc>
          <w:tcPr>
            <w:tcW w:w="5000" w:type="pct"/>
            <w:gridSpan w:val="12"/>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Teaching &amp; Learning Scheme (in hours per semester)</w:t>
            </w:r>
          </w:p>
        </w:tc>
      </w:tr>
      <w:tr w:rsidR="00C30A23">
        <w:trPr>
          <w:trHeight w:val="550"/>
        </w:trPr>
        <w:tc>
          <w:tcPr>
            <w:tcW w:w="1608" w:type="pct"/>
            <w:gridSpan w:val="4"/>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(CI)</w:t>
            </w:r>
          </w:p>
        </w:tc>
        <w:tc>
          <w:tcPr>
            <w:tcW w:w="883"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Lab Instruction (LI)</w:t>
            </w:r>
          </w:p>
        </w:tc>
        <w:tc>
          <w:tcPr>
            <w:tcW w:w="1364" w:type="pct"/>
            <w:gridSpan w:val="4"/>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Term Work (TW) and Self Learning (SL) (TW+ SL)</w:t>
            </w:r>
          </w:p>
        </w:tc>
        <w:tc>
          <w:tcPr>
            <w:tcW w:w="1145"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sz w:val="24"/>
                <w:szCs w:val="24"/>
              </w:rPr>
              <w:t>Total no. of Hours per Semester</w:t>
            </w:r>
          </w:p>
        </w:tc>
      </w:tr>
      <w:tr w:rsidR="00C30A23">
        <w:trPr>
          <w:trHeight w:val="465"/>
        </w:trPr>
        <w:tc>
          <w:tcPr>
            <w:tcW w:w="80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p>
        </w:tc>
        <w:tc>
          <w:tcPr>
            <w:tcW w:w="803"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w:t>
            </w:r>
          </w:p>
        </w:tc>
        <w:tc>
          <w:tcPr>
            <w:tcW w:w="1364"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SL*</w:t>
            </w:r>
          </w:p>
        </w:tc>
        <w:tc>
          <w:tcPr>
            <w:tcW w:w="1145"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05"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36</w:t>
            </w:r>
          </w:p>
        </w:tc>
        <w:tc>
          <w:tcPr>
            <w:tcW w:w="803"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0</w:t>
            </w:r>
          </w:p>
        </w:tc>
        <w:tc>
          <w:tcPr>
            <w:tcW w:w="1364"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54</w:t>
            </w:r>
          </w:p>
        </w:tc>
        <w:tc>
          <w:tcPr>
            <w:tcW w:w="1145"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9</w:t>
            </w:r>
            <w:r>
              <w:rPr>
                <w:rFonts w:ascii="Times New Roman" w:hAnsi="Times New Roman" w:cs="Times New Roman"/>
                <w:bCs/>
                <w:color w:val="000000" w:themeColor="text1"/>
                <w:sz w:val="24"/>
                <w:szCs w:val="24"/>
              </w:rPr>
              <w:t>0</w:t>
            </w:r>
          </w:p>
        </w:tc>
      </w:tr>
    </w:tbl>
    <w:p w:rsidR="00C30A23" w:rsidRDefault="00C30A23">
      <w:pPr>
        <w:ind w:right="-188"/>
        <w:rPr>
          <w:rFonts w:ascii="Times New Roman" w:hAnsi="Times New Roman" w:cs="Times New Roman"/>
          <w:sz w:val="24"/>
          <w:szCs w:val="24"/>
        </w:rPr>
      </w:pPr>
    </w:p>
    <w:tbl>
      <w:tblPr>
        <w:tblStyle w:val="TableGrid"/>
        <w:tblW w:w="10065" w:type="dxa"/>
        <w:tblInd w:w="-5" w:type="dxa"/>
        <w:tblLook w:val="04A0" w:firstRow="1" w:lastRow="0" w:firstColumn="1" w:lastColumn="0" w:noHBand="0" w:noVBand="1"/>
      </w:tblPr>
      <w:tblGrid>
        <w:gridCol w:w="709"/>
        <w:gridCol w:w="8363"/>
        <w:gridCol w:w="993"/>
      </w:tblGrid>
      <w:tr w:rsidR="00C30A23">
        <w:trPr>
          <w:trHeight w:val="286"/>
        </w:trPr>
        <w:tc>
          <w:tcPr>
            <w:tcW w:w="10065" w:type="dxa"/>
            <w:gridSpan w:val="3"/>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Course Objective (s)</w:t>
            </w:r>
          </w:p>
        </w:tc>
      </w:tr>
      <w:tr w:rsidR="00C30A23">
        <w:trPr>
          <w:trHeight w:val="131"/>
        </w:trPr>
        <w:tc>
          <w:tcPr>
            <w:tcW w:w="10065" w:type="dxa"/>
            <w:gridSpan w:val="3"/>
          </w:tcPr>
          <w:p w:rsidR="00C30A23" w:rsidRDefault="006A2E40">
            <w:pPr>
              <w:numPr>
                <w:ilvl w:val="0"/>
                <w:numId w:val="19"/>
              </w:numPr>
              <w:shd w:val="clear" w:color="auto" w:fill="FFFFFF"/>
              <w:tabs>
                <w:tab w:val="clear" w:pos="720"/>
              </w:tabs>
              <w:spacing w:before="100" w:beforeAutospacing="1" w:after="0" w:line="240" w:lineRule="auto"/>
              <w:ind w:left="459" w:hanging="425"/>
              <w:jc w:val="both"/>
              <w:textAlignment w:val="baseline"/>
              <w:rPr>
                <w:rFonts w:ascii="Times New Roman" w:eastAsia="Times New Roman" w:hAnsi="Times New Roman" w:cs="Times New Roman"/>
                <w:color w:val="242424"/>
                <w:sz w:val="24"/>
                <w:szCs w:val="24"/>
              </w:rPr>
            </w:pPr>
            <w:r>
              <w:rPr>
                <w:rFonts w:ascii="Times New Roman" w:hAnsi="Times New Roman" w:cs="Times New Roman"/>
                <w:bCs/>
                <w:color w:val="242424"/>
                <w:sz w:val="24"/>
                <w:szCs w:val="24"/>
              </w:rPr>
              <w:t>Understand</w:t>
            </w:r>
            <w:r>
              <w:rPr>
                <w:rFonts w:ascii="Times New Roman" w:hAnsi="Times New Roman" w:cs="Times New Roman"/>
                <w:color w:val="242424"/>
                <w:sz w:val="24"/>
                <w:szCs w:val="24"/>
              </w:rPr>
              <w:t xml:space="preserve"> the fundamentals of mobile computing, cellular systems, GSM architecture, </w:t>
            </w:r>
            <w:proofErr w:type="gramStart"/>
            <w:r>
              <w:rPr>
                <w:rFonts w:ascii="Times New Roman" w:hAnsi="Times New Roman" w:cs="Times New Roman"/>
                <w:color w:val="242424"/>
                <w:sz w:val="24"/>
                <w:szCs w:val="24"/>
              </w:rPr>
              <w:t>wireless</w:t>
            </w:r>
            <w:proofErr w:type="gramEnd"/>
            <w:r>
              <w:rPr>
                <w:rFonts w:ascii="Times New Roman" w:hAnsi="Times New Roman" w:cs="Times New Roman"/>
                <w:color w:val="242424"/>
                <w:sz w:val="24"/>
                <w:szCs w:val="24"/>
              </w:rPr>
              <w:t xml:space="preserve"> networking technologies, mobile communication protocols, and Mobile IP.</w:t>
            </w:r>
          </w:p>
        </w:tc>
      </w:tr>
      <w:tr w:rsidR="00C30A23">
        <w:trPr>
          <w:trHeight w:val="129"/>
        </w:trPr>
        <w:tc>
          <w:tcPr>
            <w:tcW w:w="10065" w:type="dxa"/>
            <w:gridSpan w:val="3"/>
          </w:tcPr>
          <w:p w:rsidR="00C30A23" w:rsidRDefault="006A2E40">
            <w:pPr>
              <w:numPr>
                <w:ilvl w:val="0"/>
                <w:numId w:val="19"/>
              </w:numPr>
              <w:shd w:val="clear" w:color="auto" w:fill="FFFFFF"/>
              <w:tabs>
                <w:tab w:val="clear" w:pos="720"/>
              </w:tabs>
              <w:spacing w:before="100" w:beforeAutospacing="1" w:after="0" w:line="240" w:lineRule="auto"/>
              <w:ind w:left="459" w:hanging="425"/>
              <w:jc w:val="both"/>
              <w:rPr>
                <w:rFonts w:ascii="Times New Roman" w:hAnsi="Times New Roman" w:cs="Times New Roman"/>
                <w:color w:val="242424"/>
                <w:sz w:val="24"/>
                <w:szCs w:val="24"/>
              </w:rPr>
            </w:pPr>
            <w:r>
              <w:rPr>
                <w:rFonts w:ascii="Times New Roman" w:hAnsi="Times New Roman" w:cs="Times New Roman"/>
                <w:bCs/>
                <w:color w:val="242424"/>
                <w:sz w:val="24"/>
                <w:szCs w:val="24"/>
              </w:rPr>
              <w:t>Learn</w:t>
            </w:r>
            <w:r>
              <w:rPr>
                <w:rFonts w:ascii="Times New Roman" w:hAnsi="Times New Roman" w:cs="Times New Roman"/>
                <w:color w:val="242424"/>
                <w:sz w:val="24"/>
                <w:szCs w:val="24"/>
              </w:rPr>
              <w:t> mobile data management, security, and fault tolerance mechanisms, data replication, transaction processing, authentication, cryptographic techniques, and recovery in mobile environments.</w:t>
            </w:r>
          </w:p>
        </w:tc>
      </w:tr>
      <w:tr w:rsidR="00C30A23">
        <w:trPr>
          <w:trHeight w:val="129"/>
        </w:trPr>
        <w:tc>
          <w:tcPr>
            <w:tcW w:w="10065" w:type="dxa"/>
            <w:gridSpan w:val="3"/>
          </w:tcPr>
          <w:p w:rsidR="00C30A23" w:rsidRDefault="006A2E40">
            <w:pPr>
              <w:numPr>
                <w:ilvl w:val="0"/>
                <w:numId w:val="19"/>
              </w:numPr>
              <w:shd w:val="clear" w:color="auto" w:fill="FFFFFF"/>
              <w:tabs>
                <w:tab w:val="clear" w:pos="720"/>
              </w:tabs>
              <w:spacing w:before="100" w:beforeAutospacing="1" w:after="0" w:line="240" w:lineRule="auto"/>
              <w:ind w:left="459" w:hanging="425"/>
              <w:jc w:val="both"/>
              <w:rPr>
                <w:rFonts w:ascii="Times New Roman" w:hAnsi="Times New Roman" w:cs="Times New Roman"/>
                <w:color w:val="242424"/>
                <w:sz w:val="24"/>
                <w:szCs w:val="24"/>
              </w:rPr>
            </w:pPr>
            <w:proofErr w:type="spellStart"/>
            <w:r>
              <w:rPr>
                <w:rFonts w:ascii="Times New Roman" w:hAnsi="Times New Roman" w:cs="Times New Roman"/>
                <w:bCs/>
                <w:color w:val="242424"/>
                <w:sz w:val="24"/>
                <w:szCs w:val="24"/>
              </w:rPr>
              <w:t>Analyze</w:t>
            </w:r>
            <w:proofErr w:type="spellEnd"/>
            <w:r>
              <w:rPr>
                <w:rFonts w:ascii="Times New Roman" w:hAnsi="Times New Roman" w:cs="Times New Roman"/>
                <w:color w:val="242424"/>
                <w:sz w:val="24"/>
                <w:szCs w:val="24"/>
              </w:rPr>
              <w:t> Ad Hoc networking concepts, routing protocols, localization, MAC issues, Quality of Service (</w:t>
            </w:r>
            <w:proofErr w:type="spellStart"/>
            <w:r>
              <w:rPr>
                <w:rFonts w:ascii="Times New Roman" w:hAnsi="Times New Roman" w:cs="Times New Roman"/>
                <w:color w:val="242424"/>
                <w:sz w:val="24"/>
                <w:szCs w:val="24"/>
              </w:rPr>
              <w:t>QoS</w:t>
            </w:r>
            <w:proofErr w:type="spellEnd"/>
            <w:r>
              <w:rPr>
                <w:rFonts w:ascii="Times New Roman" w:hAnsi="Times New Roman" w:cs="Times New Roman"/>
                <w:color w:val="242424"/>
                <w:sz w:val="24"/>
                <w:szCs w:val="24"/>
              </w:rPr>
              <w:t>), and their applications in mobile computing.</w:t>
            </w:r>
          </w:p>
        </w:tc>
      </w:tr>
      <w:tr w:rsidR="00C30A23">
        <w:trPr>
          <w:trHeight w:val="451"/>
        </w:trPr>
        <w:tc>
          <w:tcPr>
            <w:tcW w:w="10065" w:type="dxa"/>
            <w:gridSpan w:val="3"/>
            <w:vAlign w:val="center"/>
          </w:tcPr>
          <w:p w:rsidR="00C30A23" w:rsidRDefault="006A2E40">
            <w:pPr>
              <w:pStyle w:val="ListParagraph"/>
              <w:ind w:left="0"/>
              <w:jc w:val="center"/>
              <w:rPr>
                <w:lang w:eastAsia="en-IN"/>
              </w:rPr>
            </w:pPr>
            <w:r>
              <w:rPr>
                <w:lang w:eastAsia="en-IN"/>
              </w:rPr>
              <w:t>Syllabus</w:t>
            </w:r>
          </w:p>
        </w:tc>
      </w:tr>
      <w:tr w:rsidR="00C30A23">
        <w:trPr>
          <w:trHeight w:val="255"/>
        </w:trPr>
        <w:tc>
          <w:tcPr>
            <w:tcW w:w="709" w:type="dxa"/>
            <w:vAlign w:val="center"/>
          </w:tcPr>
          <w:p w:rsidR="00C30A23" w:rsidRDefault="006A2E40">
            <w:pPr>
              <w:pStyle w:val="ListParagraph"/>
              <w:ind w:left="0"/>
              <w:jc w:val="center"/>
              <w:rPr>
                <w:lang w:eastAsia="en-IN"/>
              </w:rPr>
            </w:pPr>
            <w:r>
              <w:rPr>
                <w:lang w:eastAsia="en-IN"/>
              </w:rPr>
              <w:t>Unit No.</w:t>
            </w:r>
          </w:p>
        </w:tc>
        <w:tc>
          <w:tcPr>
            <w:tcW w:w="8363" w:type="dxa"/>
            <w:vAlign w:val="center"/>
          </w:tcPr>
          <w:p w:rsidR="00C30A23" w:rsidRDefault="006A2E40">
            <w:pPr>
              <w:pStyle w:val="ListParagraph"/>
              <w:ind w:left="0"/>
              <w:jc w:val="center"/>
              <w:rPr>
                <w:lang w:eastAsia="en-IN"/>
              </w:rPr>
            </w:pPr>
            <w:r>
              <w:rPr>
                <w:lang w:eastAsia="en-IN"/>
              </w:rPr>
              <w:t>Topics</w:t>
            </w:r>
          </w:p>
        </w:tc>
        <w:tc>
          <w:tcPr>
            <w:tcW w:w="993" w:type="dxa"/>
            <w:vAlign w:val="center"/>
          </w:tcPr>
          <w:p w:rsidR="00C30A23" w:rsidRDefault="006A2E40">
            <w:pPr>
              <w:pStyle w:val="ListParagraph"/>
              <w:ind w:left="0"/>
              <w:jc w:val="center"/>
              <w:rPr>
                <w:lang w:eastAsia="en-IN"/>
              </w:rPr>
            </w:pPr>
            <w:r>
              <w:rPr>
                <w:lang w:eastAsia="en-IN"/>
              </w:rPr>
              <w:t>CI Hours</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1</w:t>
            </w:r>
          </w:p>
        </w:tc>
        <w:tc>
          <w:tcPr>
            <w:tcW w:w="8363" w:type="dxa"/>
            <w:vAlign w:val="center"/>
          </w:tcPr>
          <w:p w:rsidR="00C30A23" w:rsidRDefault="006A2E40">
            <w:pPr>
              <w:pStyle w:val="ListParagraph"/>
              <w:ind w:left="0"/>
              <w:jc w:val="both"/>
              <w:rPr>
                <w:lang w:eastAsia="en-IN"/>
              </w:rPr>
            </w:pPr>
            <w:r>
              <w:rPr>
                <w:lang w:eastAsia="en-IN"/>
              </w:rPr>
              <w:t xml:space="preserve">Cellular Systems : </w:t>
            </w:r>
          </w:p>
          <w:p w:rsidR="00C30A23" w:rsidRDefault="006A2E40">
            <w:pPr>
              <w:pStyle w:val="ListParagraph"/>
              <w:ind w:left="0"/>
              <w:jc w:val="both"/>
              <w:rPr>
                <w:lang w:eastAsia="en-IN"/>
              </w:rPr>
            </w:pPr>
            <w:r>
              <w:rPr>
                <w:lang w:eastAsia="en-IN"/>
              </w:rPr>
              <w:t>Issues in mobile computing, overview of wireless telephony: cellular concept, GSM: air-interface, channel structure, location management: HLR-VLR, hierarchical, handoffs, channel allocation in cellular systems, emerging cellular systems architectures.</w:t>
            </w:r>
          </w:p>
        </w:tc>
        <w:tc>
          <w:tcPr>
            <w:tcW w:w="993" w:type="dxa"/>
            <w:vAlign w:val="center"/>
          </w:tcPr>
          <w:p w:rsidR="00C30A23" w:rsidRDefault="006A2E40">
            <w:pPr>
              <w:pStyle w:val="ListParagraph"/>
              <w:ind w:left="0"/>
              <w:jc w:val="center"/>
              <w:rPr>
                <w:lang w:eastAsia="en-IN"/>
              </w:rPr>
            </w:pPr>
            <w:r>
              <w:rPr>
                <w:lang w:eastAsia="en-IN"/>
              </w:rPr>
              <w:t>6</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2</w:t>
            </w:r>
          </w:p>
        </w:tc>
        <w:tc>
          <w:tcPr>
            <w:tcW w:w="8363" w:type="dxa"/>
            <w:vAlign w:val="center"/>
          </w:tcPr>
          <w:p w:rsidR="00C30A23" w:rsidRDefault="006A2E40">
            <w:pPr>
              <w:pStyle w:val="ListParagraph"/>
              <w:ind w:left="0"/>
              <w:jc w:val="both"/>
              <w:rPr>
                <w:lang w:eastAsia="en-IN"/>
              </w:rPr>
            </w:pPr>
            <w:r>
              <w:rPr>
                <w:lang w:eastAsia="en-IN"/>
              </w:rPr>
              <w:t>Wireless Networking</w:t>
            </w:r>
          </w:p>
          <w:p w:rsidR="00C30A23" w:rsidRDefault="006A2E40">
            <w:pPr>
              <w:pStyle w:val="ListParagraph"/>
              <w:ind w:left="0"/>
              <w:jc w:val="both"/>
              <w:rPr>
                <w:lang w:eastAsia="en-IN"/>
              </w:rPr>
            </w:pPr>
            <w:r>
              <w:rPr>
                <w:lang w:eastAsia="en-IN"/>
              </w:rPr>
              <w:t>Wireless LAN Overview- MAC issues, IEEE 802.11, Bluetooth Low Energy (BLE), Wireless multiple access protocols, TCP over wireless, Wireless applications, data broadcasting, Mobile IP, WAP: Architecture, protocol stack, application environment, applications.</w:t>
            </w:r>
          </w:p>
        </w:tc>
        <w:tc>
          <w:tcPr>
            <w:tcW w:w="99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8</w:t>
            </w:r>
          </w:p>
        </w:tc>
      </w:tr>
      <w:tr w:rsidR="00C30A23">
        <w:trPr>
          <w:trHeight w:val="98"/>
        </w:trPr>
        <w:tc>
          <w:tcPr>
            <w:tcW w:w="709" w:type="dxa"/>
            <w:vAlign w:val="center"/>
          </w:tcPr>
          <w:p w:rsidR="00C30A23" w:rsidRDefault="006A2E40">
            <w:pPr>
              <w:pStyle w:val="ListParagraph"/>
              <w:ind w:left="0"/>
              <w:jc w:val="center"/>
              <w:rPr>
                <w:lang w:eastAsia="en-IN"/>
              </w:rPr>
            </w:pPr>
            <w:r>
              <w:rPr>
                <w:lang w:eastAsia="en-IN"/>
              </w:rPr>
              <w:t>3</w:t>
            </w:r>
          </w:p>
        </w:tc>
        <w:tc>
          <w:tcPr>
            <w:tcW w:w="8363" w:type="dxa"/>
            <w:vAlign w:val="center"/>
          </w:tcPr>
          <w:p w:rsidR="00C30A23" w:rsidRDefault="006A2E40">
            <w:pPr>
              <w:pStyle w:val="ListParagraph"/>
              <w:ind w:left="0"/>
              <w:jc w:val="both"/>
              <w:rPr>
                <w:lang w:eastAsia="en-IN"/>
              </w:rPr>
            </w:pPr>
            <w:r>
              <w:rPr>
                <w:lang w:eastAsia="en-IN"/>
              </w:rPr>
              <w:t>Data Management Issues</w:t>
            </w:r>
          </w:p>
          <w:p w:rsidR="00C30A23" w:rsidRDefault="006A2E40">
            <w:pPr>
              <w:pStyle w:val="ListParagraph"/>
              <w:ind w:left="0"/>
              <w:jc w:val="both"/>
              <w:rPr>
                <w:lang w:eastAsia="en-IN"/>
              </w:rPr>
            </w:pPr>
            <w:r>
              <w:rPr>
                <w:lang w:eastAsia="en-IN"/>
              </w:rPr>
              <w:t>Data replication for mobile computers,  Types of replication , Replication strategies, Data consistency issues in replication, Replica control methods, Conflict detection and resolution techniques, Transaction Processing in Mobile Environment, Adaptive clustering for mobile wireless networks, , File system,  Disconnected operations</w:t>
            </w:r>
          </w:p>
        </w:tc>
        <w:tc>
          <w:tcPr>
            <w:tcW w:w="99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7</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t>4</w:t>
            </w:r>
          </w:p>
        </w:tc>
        <w:tc>
          <w:tcPr>
            <w:tcW w:w="8363"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Security and  fault tolerance</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Security challenges in mobile environments, security requirements, authentication and authorization mechanisms, cryptographic techniques, secure communication protocols, privacy issues. Fault tolerance in mobile computing, types of failures, recovery mechanisms, transaction recovery, reliability and availability in mobile systems.</w:t>
            </w:r>
          </w:p>
        </w:tc>
        <w:tc>
          <w:tcPr>
            <w:tcW w:w="99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8</w:t>
            </w:r>
          </w:p>
        </w:tc>
      </w:tr>
      <w:tr w:rsidR="00C30A23">
        <w:trPr>
          <w:trHeight w:val="737"/>
        </w:trPr>
        <w:tc>
          <w:tcPr>
            <w:tcW w:w="709" w:type="dxa"/>
            <w:vAlign w:val="center"/>
          </w:tcPr>
          <w:p w:rsidR="00C30A23" w:rsidRDefault="006A2E40">
            <w:pPr>
              <w:pStyle w:val="ListParagraph"/>
              <w:ind w:left="0"/>
              <w:jc w:val="center"/>
              <w:rPr>
                <w:lang w:eastAsia="en-IN"/>
              </w:rPr>
            </w:pPr>
            <w:r>
              <w:rPr>
                <w:lang w:eastAsia="en-IN"/>
              </w:rPr>
              <w:lastRenderedPageBreak/>
              <w:t>5</w:t>
            </w:r>
          </w:p>
        </w:tc>
        <w:tc>
          <w:tcPr>
            <w:tcW w:w="8363" w:type="dxa"/>
            <w:vAlign w:val="center"/>
          </w:tcPr>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Ad Hoc networks</w:t>
            </w:r>
          </w:p>
          <w:p w:rsidR="00C30A23" w:rsidRDefault="006A2E40">
            <w:pPr>
              <w:spacing w:after="0"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Localization, MAC issues, Routing protocols, Global state routing (GSR), Destination sequenced distance vector routing (DSDV), Dynamic source routing (DSR), Ad Hoc on demand distance vector routing (AODV), Temporary ordered routing algorithm (TORA), </w:t>
            </w:r>
            <w:proofErr w:type="spellStart"/>
            <w:r>
              <w:rPr>
                <w:rFonts w:ascii="Times New Roman" w:hAnsi="Times New Roman" w:cs="Times New Roman"/>
                <w:sz w:val="24"/>
                <w:szCs w:val="24"/>
                <w:lang w:eastAsia="en-IN"/>
              </w:rPr>
              <w:t>QoS</w:t>
            </w:r>
            <w:proofErr w:type="spellEnd"/>
            <w:r>
              <w:rPr>
                <w:rFonts w:ascii="Times New Roman" w:hAnsi="Times New Roman" w:cs="Times New Roman"/>
                <w:sz w:val="24"/>
                <w:szCs w:val="24"/>
                <w:lang w:eastAsia="en-IN"/>
              </w:rPr>
              <w:t xml:space="preserve"> in Ad Hoc Networks, applications, Energy-efficient routing. .</w:t>
            </w:r>
          </w:p>
        </w:tc>
        <w:tc>
          <w:tcPr>
            <w:tcW w:w="99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lang w:eastAsia="en-IN"/>
              </w:rPr>
              <w:t>7</w:t>
            </w:r>
          </w:p>
        </w:tc>
      </w:tr>
    </w:tbl>
    <w:p w:rsidR="00C30A23" w:rsidRDefault="00C30A23">
      <w:pPr>
        <w:pStyle w:val="ListParagraph"/>
      </w:pPr>
    </w:p>
    <w:tbl>
      <w:tblPr>
        <w:tblStyle w:val="TableGrid"/>
        <w:tblW w:w="10065" w:type="dxa"/>
        <w:tblInd w:w="-5" w:type="dxa"/>
        <w:tblLook w:val="04A0" w:firstRow="1" w:lastRow="0" w:firstColumn="1" w:lastColumn="0" w:noHBand="0" w:noVBand="1"/>
      </w:tblPr>
      <w:tblGrid>
        <w:gridCol w:w="708"/>
        <w:gridCol w:w="2832"/>
        <w:gridCol w:w="1820"/>
        <w:gridCol w:w="923"/>
        <w:gridCol w:w="2789"/>
        <w:gridCol w:w="993"/>
      </w:tblGrid>
      <w:tr w:rsidR="00C30A23">
        <w:trPr>
          <w:trHeight w:val="528"/>
        </w:trPr>
        <w:tc>
          <w:tcPr>
            <w:tcW w:w="10065" w:type="dxa"/>
            <w:gridSpan w:val="6"/>
            <w:vAlign w:val="center"/>
          </w:tcPr>
          <w:p w:rsidR="00C30A23" w:rsidRDefault="006A2E40">
            <w:pPr>
              <w:pStyle w:val="ListParagraph"/>
              <w:ind w:left="0"/>
              <w:jc w:val="center"/>
              <w:rPr>
                <w:lang w:eastAsia="en-IN"/>
              </w:rPr>
            </w:pPr>
            <w:r>
              <w:rPr>
                <w:lang w:eastAsia="en-IN"/>
              </w:rPr>
              <w:t xml:space="preserve">Prescribed Text Books </w:t>
            </w:r>
          </w:p>
        </w:tc>
      </w:tr>
      <w:tr w:rsidR="00C30A23">
        <w:tc>
          <w:tcPr>
            <w:tcW w:w="708" w:type="dxa"/>
            <w:vAlign w:val="center"/>
          </w:tcPr>
          <w:p w:rsidR="00C30A23" w:rsidRDefault="006A2E40">
            <w:pPr>
              <w:pStyle w:val="ListParagraph"/>
              <w:ind w:left="0"/>
              <w:jc w:val="center"/>
              <w:rPr>
                <w:lang w:eastAsia="en-IN"/>
              </w:rPr>
            </w:pPr>
            <w:r>
              <w:rPr>
                <w:lang w:eastAsia="en-IN"/>
              </w:rPr>
              <w:t>S. No.</w:t>
            </w:r>
          </w:p>
        </w:tc>
        <w:tc>
          <w:tcPr>
            <w:tcW w:w="2832" w:type="dxa"/>
            <w:vAlign w:val="center"/>
          </w:tcPr>
          <w:p w:rsidR="00C30A23" w:rsidRDefault="006A2E40">
            <w:pPr>
              <w:pStyle w:val="ListParagraph"/>
              <w:ind w:left="0"/>
              <w:jc w:val="center"/>
              <w:rPr>
                <w:lang w:eastAsia="en-IN"/>
              </w:rPr>
            </w:pPr>
            <w:r>
              <w:rPr>
                <w:lang w:eastAsia="en-IN"/>
              </w:rPr>
              <w:t>Book Title</w:t>
            </w:r>
          </w:p>
        </w:tc>
        <w:tc>
          <w:tcPr>
            <w:tcW w:w="1820" w:type="dxa"/>
            <w:vAlign w:val="center"/>
          </w:tcPr>
          <w:p w:rsidR="00C30A23" w:rsidRDefault="006A2E40">
            <w:pPr>
              <w:pStyle w:val="ListParagraph"/>
              <w:ind w:left="0"/>
              <w:jc w:val="center"/>
              <w:rPr>
                <w:lang w:eastAsia="en-IN"/>
              </w:rPr>
            </w:pPr>
            <w:r>
              <w:rPr>
                <w:lang w:eastAsia="en-IN"/>
              </w:rPr>
              <w:t>Authors</w:t>
            </w:r>
          </w:p>
        </w:tc>
        <w:tc>
          <w:tcPr>
            <w:tcW w:w="923" w:type="dxa"/>
            <w:vAlign w:val="center"/>
          </w:tcPr>
          <w:p w:rsidR="00C30A23" w:rsidRDefault="006A2E40">
            <w:pPr>
              <w:pStyle w:val="ListParagraph"/>
              <w:ind w:left="0"/>
              <w:jc w:val="center"/>
              <w:rPr>
                <w:lang w:eastAsia="en-IN"/>
              </w:rPr>
            </w:pPr>
            <w:r>
              <w:rPr>
                <w:lang w:eastAsia="en-IN"/>
              </w:rPr>
              <w:t>Edition</w:t>
            </w:r>
          </w:p>
        </w:tc>
        <w:tc>
          <w:tcPr>
            <w:tcW w:w="2789" w:type="dxa"/>
            <w:vAlign w:val="center"/>
          </w:tcPr>
          <w:p w:rsidR="00C30A23" w:rsidRDefault="006A2E40">
            <w:pPr>
              <w:pStyle w:val="ListParagraph"/>
              <w:ind w:left="0"/>
              <w:jc w:val="center"/>
              <w:rPr>
                <w:lang w:eastAsia="en-IN"/>
              </w:rPr>
            </w:pPr>
            <w:r>
              <w:rPr>
                <w:lang w:eastAsia="en-IN"/>
              </w:rPr>
              <w:t>Publisher</w:t>
            </w:r>
          </w:p>
        </w:tc>
        <w:tc>
          <w:tcPr>
            <w:tcW w:w="993" w:type="dxa"/>
            <w:vAlign w:val="center"/>
          </w:tcPr>
          <w:p w:rsidR="00C30A23" w:rsidRDefault="006A2E40">
            <w:pPr>
              <w:pStyle w:val="ListParagraph"/>
              <w:ind w:left="0"/>
              <w:jc w:val="center"/>
              <w:rPr>
                <w:lang w:eastAsia="en-IN"/>
              </w:rPr>
            </w:pPr>
            <w:r>
              <w:rPr>
                <w:lang w:eastAsia="en-IN"/>
              </w:rPr>
              <w:t>Year</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1</w:t>
            </w:r>
          </w:p>
        </w:tc>
        <w:tc>
          <w:tcPr>
            <w:tcW w:w="2832" w:type="dxa"/>
            <w:vAlign w:val="center"/>
          </w:tcPr>
          <w:p w:rsidR="00C30A23" w:rsidRDefault="006A2E40" w:rsidP="007E22D1">
            <w:pPr>
              <w:pStyle w:val="ListParagraph"/>
              <w:ind w:left="0"/>
              <w:rPr>
                <w:lang w:eastAsia="en-IN"/>
              </w:rPr>
            </w:pPr>
            <w:r>
              <w:rPr>
                <w:lang w:eastAsia="en-IN"/>
              </w:rPr>
              <w:t>Mobile Communications</w:t>
            </w:r>
          </w:p>
        </w:tc>
        <w:tc>
          <w:tcPr>
            <w:tcW w:w="1820" w:type="dxa"/>
            <w:vAlign w:val="center"/>
          </w:tcPr>
          <w:p w:rsidR="00C30A23" w:rsidRDefault="00C30A23" w:rsidP="007E22D1">
            <w:pPr>
              <w:spacing w:after="0" w:line="240" w:lineRule="auto"/>
              <w:rPr>
                <w:rFonts w:ascii="Times New Roman" w:hAnsi="Times New Roman" w:cs="Times New Roman"/>
                <w:vanish/>
                <w:sz w:val="24"/>
                <w:szCs w:val="24"/>
                <w:lang w:eastAsia="en-IN"/>
              </w:rPr>
            </w:pPr>
          </w:p>
          <w:p w:rsidR="00C30A23" w:rsidRDefault="006A2E40" w:rsidP="007E22D1">
            <w:pPr>
              <w:pStyle w:val="ListParagraph"/>
              <w:ind w:left="0"/>
              <w:rPr>
                <w:lang w:eastAsia="en-IN"/>
              </w:rPr>
            </w:pPr>
            <w:proofErr w:type="spellStart"/>
            <w:r>
              <w:rPr>
                <w:lang w:eastAsia="en-IN"/>
              </w:rPr>
              <w:t>Jochen</w:t>
            </w:r>
            <w:proofErr w:type="spellEnd"/>
            <w:r>
              <w:rPr>
                <w:lang w:eastAsia="en-IN"/>
              </w:rPr>
              <w:t xml:space="preserve"> Schiller</w:t>
            </w:r>
          </w:p>
        </w:tc>
        <w:tc>
          <w:tcPr>
            <w:tcW w:w="923" w:type="dxa"/>
            <w:vAlign w:val="center"/>
          </w:tcPr>
          <w:p w:rsidR="00C30A23" w:rsidRDefault="006A2E40">
            <w:pPr>
              <w:pStyle w:val="ListParagraph"/>
              <w:tabs>
                <w:tab w:val="left" w:pos="210"/>
                <w:tab w:val="center" w:pos="348"/>
              </w:tabs>
              <w:ind w:left="0"/>
              <w:jc w:val="center"/>
              <w:rPr>
                <w:lang w:eastAsia="en-IN"/>
              </w:rPr>
            </w:pPr>
            <w:r>
              <w:rPr>
                <w:lang w:eastAsia="en-IN"/>
              </w:rPr>
              <w:t>2nd Edition</w:t>
            </w:r>
          </w:p>
        </w:tc>
        <w:tc>
          <w:tcPr>
            <w:tcW w:w="2789" w:type="dxa"/>
            <w:vAlign w:val="center"/>
          </w:tcPr>
          <w:p w:rsidR="00C30A23" w:rsidRDefault="006A2E40" w:rsidP="007E22D1">
            <w:pPr>
              <w:pStyle w:val="ListParagraph"/>
              <w:ind w:left="0"/>
              <w:rPr>
                <w:lang w:eastAsia="en-IN"/>
              </w:rPr>
            </w:pPr>
            <w:r>
              <w:rPr>
                <w:lang w:eastAsia="en-IN"/>
              </w:rPr>
              <w:t>Pearson Education</w:t>
            </w:r>
          </w:p>
        </w:tc>
        <w:tc>
          <w:tcPr>
            <w:tcW w:w="993" w:type="dxa"/>
            <w:vAlign w:val="center"/>
          </w:tcPr>
          <w:p w:rsidR="00C30A23" w:rsidRDefault="006A2E40">
            <w:pPr>
              <w:pStyle w:val="ListParagraph"/>
              <w:ind w:left="0"/>
              <w:jc w:val="center"/>
              <w:rPr>
                <w:lang w:eastAsia="en-IN"/>
              </w:rPr>
            </w:pPr>
            <w:r>
              <w:rPr>
                <w:lang w:eastAsia="en-IN"/>
              </w:rPr>
              <w:t>2003</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2</w:t>
            </w:r>
          </w:p>
        </w:tc>
        <w:tc>
          <w:tcPr>
            <w:tcW w:w="2832" w:type="dxa"/>
            <w:vAlign w:val="center"/>
          </w:tcPr>
          <w:p w:rsidR="00C30A23" w:rsidRDefault="006A2E40" w:rsidP="007E22D1">
            <w:pPr>
              <w:pStyle w:val="ListParagraph"/>
              <w:ind w:left="0"/>
              <w:rPr>
                <w:lang w:eastAsia="en-IN"/>
              </w:rPr>
            </w:pPr>
            <w:r>
              <w:rPr>
                <w:lang w:eastAsia="en-IN"/>
              </w:rPr>
              <w:t>Mobile Computing</w:t>
            </w:r>
          </w:p>
        </w:tc>
        <w:tc>
          <w:tcPr>
            <w:tcW w:w="1820" w:type="dxa"/>
            <w:vAlign w:val="center"/>
          </w:tcPr>
          <w:p w:rsidR="00C30A23" w:rsidRDefault="006A2E40" w:rsidP="007E22D1">
            <w:pPr>
              <w:pStyle w:val="ListParagraph"/>
              <w:tabs>
                <w:tab w:val="center" w:pos="802"/>
              </w:tabs>
              <w:ind w:left="0"/>
              <w:rPr>
                <w:lang w:eastAsia="en-IN"/>
              </w:rPr>
            </w:pPr>
            <w:r>
              <w:rPr>
                <w:lang w:eastAsia="en-IN"/>
              </w:rPr>
              <w:t>Raj Kamal</w:t>
            </w:r>
          </w:p>
        </w:tc>
        <w:tc>
          <w:tcPr>
            <w:tcW w:w="923" w:type="dxa"/>
            <w:vAlign w:val="center"/>
          </w:tcPr>
          <w:p w:rsidR="00C30A23" w:rsidRDefault="006A2E40">
            <w:pPr>
              <w:pStyle w:val="ListParagraph"/>
              <w:tabs>
                <w:tab w:val="left" w:pos="280"/>
                <w:tab w:val="center" w:pos="348"/>
              </w:tabs>
              <w:ind w:left="0"/>
              <w:jc w:val="center"/>
              <w:rPr>
                <w:lang w:eastAsia="en-IN"/>
              </w:rPr>
            </w:pPr>
            <w:r>
              <w:rPr>
                <w:lang w:eastAsia="en-IN"/>
              </w:rPr>
              <w:t>3rd Edition</w:t>
            </w:r>
          </w:p>
        </w:tc>
        <w:tc>
          <w:tcPr>
            <w:tcW w:w="2789" w:type="dxa"/>
            <w:vAlign w:val="center"/>
          </w:tcPr>
          <w:p w:rsidR="00C30A23" w:rsidRDefault="006A2E40" w:rsidP="007E22D1">
            <w:pPr>
              <w:pStyle w:val="ListParagraph"/>
              <w:ind w:left="0"/>
              <w:rPr>
                <w:lang w:eastAsia="en-IN"/>
              </w:rPr>
            </w:pPr>
            <w:r>
              <w:rPr>
                <w:lang w:eastAsia="en-IN"/>
              </w:rPr>
              <w:t>Tata McGraw-Hill Education</w:t>
            </w:r>
          </w:p>
        </w:tc>
        <w:tc>
          <w:tcPr>
            <w:tcW w:w="993" w:type="dxa"/>
            <w:vAlign w:val="center"/>
          </w:tcPr>
          <w:p w:rsidR="00C30A23" w:rsidRDefault="006A2E40">
            <w:pPr>
              <w:pStyle w:val="ListParagraph"/>
              <w:ind w:left="0"/>
              <w:jc w:val="center"/>
              <w:rPr>
                <w:lang w:eastAsia="en-IN"/>
              </w:rPr>
            </w:pPr>
            <w:r>
              <w:rPr>
                <w:lang w:eastAsia="en-IN"/>
              </w:rPr>
              <w:t>2019</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3</w:t>
            </w:r>
          </w:p>
        </w:tc>
        <w:tc>
          <w:tcPr>
            <w:tcW w:w="2832" w:type="dxa"/>
            <w:vAlign w:val="center"/>
          </w:tcPr>
          <w:p w:rsidR="00C30A23" w:rsidRDefault="006A2E40" w:rsidP="007E22D1">
            <w:pPr>
              <w:pStyle w:val="ListParagraph"/>
              <w:ind w:left="0"/>
              <w:rPr>
                <w:lang w:eastAsia="en-IN"/>
              </w:rPr>
            </w:pPr>
            <w:r>
              <w:rPr>
                <w:lang w:eastAsia="en-IN"/>
              </w:rPr>
              <w:t>Wireless Communications and Networks</w:t>
            </w:r>
          </w:p>
        </w:tc>
        <w:tc>
          <w:tcPr>
            <w:tcW w:w="1820" w:type="dxa"/>
            <w:vAlign w:val="center"/>
          </w:tcPr>
          <w:p w:rsidR="00C30A23" w:rsidRDefault="006A2E40" w:rsidP="007E22D1">
            <w:pPr>
              <w:pStyle w:val="ListParagraph"/>
              <w:ind w:left="0"/>
              <w:rPr>
                <w:lang w:eastAsia="en-IN"/>
              </w:rPr>
            </w:pPr>
            <w:r>
              <w:rPr>
                <w:lang w:eastAsia="en-IN"/>
              </w:rPr>
              <w:t>William Stallings</w:t>
            </w:r>
          </w:p>
        </w:tc>
        <w:tc>
          <w:tcPr>
            <w:tcW w:w="923" w:type="dxa"/>
            <w:vAlign w:val="center"/>
          </w:tcPr>
          <w:p w:rsidR="00C30A23" w:rsidRDefault="006A2E40">
            <w:pPr>
              <w:pStyle w:val="ListParagraph"/>
              <w:tabs>
                <w:tab w:val="left" w:pos="270"/>
                <w:tab w:val="center" w:pos="353"/>
              </w:tabs>
              <w:ind w:left="0"/>
              <w:jc w:val="center"/>
              <w:rPr>
                <w:lang w:eastAsia="en-IN"/>
              </w:rPr>
            </w:pPr>
            <w:r>
              <w:rPr>
                <w:lang w:eastAsia="en-IN"/>
              </w:rPr>
              <w:t>2nd Edition</w:t>
            </w:r>
          </w:p>
        </w:tc>
        <w:tc>
          <w:tcPr>
            <w:tcW w:w="2789" w:type="dxa"/>
            <w:vAlign w:val="center"/>
          </w:tcPr>
          <w:p w:rsidR="00C30A23" w:rsidRDefault="006A2E40" w:rsidP="007E22D1">
            <w:pPr>
              <w:pStyle w:val="ListParagraph"/>
              <w:ind w:left="0"/>
              <w:rPr>
                <w:lang w:eastAsia="en-IN"/>
              </w:rPr>
            </w:pPr>
            <w:r>
              <w:rPr>
                <w:lang w:eastAsia="en-IN"/>
              </w:rPr>
              <w:t>Pearson Education</w:t>
            </w:r>
          </w:p>
        </w:tc>
        <w:tc>
          <w:tcPr>
            <w:tcW w:w="993" w:type="dxa"/>
            <w:vAlign w:val="center"/>
          </w:tcPr>
          <w:p w:rsidR="00C30A23" w:rsidRDefault="006A2E40">
            <w:pPr>
              <w:pStyle w:val="ListParagraph"/>
              <w:ind w:left="0"/>
              <w:jc w:val="center"/>
              <w:rPr>
                <w:lang w:eastAsia="en-IN"/>
              </w:rPr>
            </w:pPr>
            <w:r>
              <w:rPr>
                <w:lang w:eastAsia="en-IN"/>
              </w:rPr>
              <w:t>2005</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4</w:t>
            </w:r>
          </w:p>
        </w:tc>
        <w:tc>
          <w:tcPr>
            <w:tcW w:w="2832" w:type="dxa"/>
            <w:vAlign w:val="center"/>
          </w:tcPr>
          <w:p w:rsidR="00C30A23" w:rsidRDefault="006A2E40" w:rsidP="007E22D1">
            <w:pPr>
              <w:pStyle w:val="ListParagraph"/>
              <w:ind w:left="0"/>
              <w:rPr>
                <w:lang w:eastAsia="en-IN"/>
              </w:rPr>
            </w:pPr>
            <w:r>
              <w:rPr>
                <w:lang w:eastAsia="en-IN"/>
              </w:rPr>
              <w:t>Mobile and Wireless Communications</w:t>
            </w:r>
          </w:p>
        </w:tc>
        <w:tc>
          <w:tcPr>
            <w:tcW w:w="1820" w:type="dxa"/>
            <w:vAlign w:val="center"/>
          </w:tcPr>
          <w:p w:rsidR="00C30A23" w:rsidRDefault="006A2E40" w:rsidP="007E22D1">
            <w:pPr>
              <w:pStyle w:val="ListParagraph"/>
              <w:ind w:left="0"/>
              <w:rPr>
                <w:lang w:eastAsia="en-IN"/>
              </w:rPr>
            </w:pPr>
            <w:r>
              <w:rPr>
                <w:lang w:eastAsia="en-IN"/>
              </w:rPr>
              <w:t>Mischa Schwartz</w:t>
            </w:r>
          </w:p>
        </w:tc>
        <w:tc>
          <w:tcPr>
            <w:tcW w:w="923" w:type="dxa"/>
            <w:vAlign w:val="center"/>
          </w:tcPr>
          <w:p w:rsidR="00C30A23" w:rsidRDefault="006A2E40">
            <w:pPr>
              <w:pStyle w:val="ListParagraph"/>
              <w:ind w:left="0"/>
              <w:jc w:val="center"/>
              <w:rPr>
                <w:lang w:eastAsia="en-IN"/>
              </w:rPr>
            </w:pPr>
            <w:r>
              <w:rPr>
                <w:lang w:eastAsia="en-IN"/>
              </w:rPr>
              <w:t>1st Edition</w:t>
            </w:r>
          </w:p>
        </w:tc>
        <w:tc>
          <w:tcPr>
            <w:tcW w:w="2789" w:type="dxa"/>
            <w:vAlign w:val="center"/>
          </w:tcPr>
          <w:p w:rsidR="00C30A23" w:rsidRDefault="006A2E40" w:rsidP="007E22D1">
            <w:pPr>
              <w:pStyle w:val="ListParagraph"/>
              <w:ind w:left="0"/>
              <w:rPr>
                <w:lang w:eastAsia="en-IN"/>
              </w:rPr>
            </w:pPr>
            <w:r>
              <w:rPr>
                <w:lang w:eastAsia="en-IN"/>
              </w:rPr>
              <w:t>Cambridge University Press</w:t>
            </w:r>
          </w:p>
        </w:tc>
        <w:tc>
          <w:tcPr>
            <w:tcW w:w="993" w:type="dxa"/>
            <w:vAlign w:val="center"/>
          </w:tcPr>
          <w:p w:rsidR="00C30A23" w:rsidRDefault="006A2E40">
            <w:pPr>
              <w:pStyle w:val="ListParagraph"/>
              <w:ind w:left="0"/>
              <w:jc w:val="center"/>
              <w:rPr>
                <w:lang w:eastAsia="en-IN"/>
              </w:rPr>
            </w:pPr>
            <w:r>
              <w:rPr>
                <w:lang w:eastAsia="en-IN"/>
              </w:rPr>
              <w:t>2005</w:t>
            </w:r>
          </w:p>
        </w:tc>
      </w:tr>
      <w:tr w:rsidR="00C30A23">
        <w:trPr>
          <w:trHeight w:val="309"/>
        </w:trPr>
        <w:tc>
          <w:tcPr>
            <w:tcW w:w="10065" w:type="dxa"/>
            <w:gridSpan w:val="6"/>
            <w:vAlign w:val="center"/>
          </w:tcPr>
          <w:p w:rsidR="00C30A23" w:rsidRDefault="006A2E40">
            <w:pPr>
              <w:pStyle w:val="ListParagraph"/>
              <w:ind w:left="0"/>
              <w:jc w:val="center"/>
              <w:rPr>
                <w:lang w:eastAsia="en-IN"/>
              </w:rPr>
            </w:pPr>
            <w:r>
              <w:rPr>
                <w:lang w:eastAsia="en-IN"/>
              </w:rPr>
              <w:t>Reference Books</w:t>
            </w:r>
          </w:p>
        </w:tc>
      </w:tr>
      <w:tr w:rsidR="00C30A23">
        <w:tc>
          <w:tcPr>
            <w:tcW w:w="708" w:type="dxa"/>
            <w:vAlign w:val="center"/>
          </w:tcPr>
          <w:p w:rsidR="00C30A23" w:rsidRDefault="006A2E40">
            <w:pPr>
              <w:pStyle w:val="ListParagraph"/>
              <w:ind w:left="0"/>
              <w:jc w:val="center"/>
              <w:rPr>
                <w:lang w:eastAsia="en-IN"/>
              </w:rPr>
            </w:pPr>
            <w:r>
              <w:rPr>
                <w:lang w:eastAsia="en-IN"/>
              </w:rPr>
              <w:t>S. No.</w:t>
            </w:r>
          </w:p>
        </w:tc>
        <w:tc>
          <w:tcPr>
            <w:tcW w:w="2832" w:type="dxa"/>
            <w:vAlign w:val="center"/>
          </w:tcPr>
          <w:p w:rsidR="00C30A23" w:rsidRDefault="006A2E40">
            <w:pPr>
              <w:pStyle w:val="ListParagraph"/>
              <w:ind w:left="0"/>
              <w:jc w:val="center"/>
              <w:rPr>
                <w:lang w:eastAsia="en-IN"/>
              </w:rPr>
            </w:pPr>
            <w:r>
              <w:rPr>
                <w:lang w:eastAsia="en-IN"/>
              </w:rPr>
              <w:t>Book Title</w:t>
            </w:r>
          </w:p>
        </w:tc>
        <w:tc>
          <w:tcPr>
            <w:tcW w:w="1820" w:type="dxa"/>
            <w:vAlign w:val="center"/>
          </w:tcPr>
          <w:p w:rsidR="00C30A23" w:rsidRDefault="006A2E40" w:rsidP="007E22D1">
            <w:pPr>
              <w:pStyle w:val="ListParagraph"/>
              <w:ind w:left="0"/>
              <w:rPr>
                <w:lang w:eastAsia="en-IN"/>
              </w:rPr>
            </w:pPr>
            <w:r>
              <w:rPr>
                <w:lang w:eastAsia="en-IN"/>
              </w:rPr>
              <w:t>Authors</w:t>
            </w:r>
          </w:p>
        </w:tc>
        <w:tc>
          <w:tcPr>
            <w:tcW w:w="923" w:type="dxa"/>
            <w:vAlign w:val="center"/>
          </w:tcPr>
          <w:p w:rsidR="00C30A23" w:rsidRDefault="006A2E40">
            <w:pPr>
              <w:pStyle w:val="ListParagraph"/>
              <w:ind w:left="0"/>
              <w:jc w:val="center"/>
              <w:rPr>
                <w:lang w:eastAsia="en-IN"/>
              </w:rPr>
            </w:pPr>
            <w:r>
              <w:rPr>
                <w:lang w:eastAsia="en-IN"/>
              </w:rPr>
              <w:t>Edition</w:t>
            </w:r>
          </w:p>
        </w:tc>
        <w:tc>
          <w:tcPr>
            <w:tcW w:w="2789" w:type="dxa"/>
            <w:vAlign w:val="center"/>
          </w:tcPr>
          <w:p w:rsidR="00C30A23" w:rsidRDefault="006A2E40">
            <w:pPr>
              <w:pStyle w:val="ListParagraph"/>
              <w:ind w:left="0"/>
              <w:jc w:val="center"/>
              <w:rPr>
                <w:lang w:eastAsia="en-IN"/>
              </w:rPr>
            </w:pPr>
            <w:r>
              <w:rPr>
                <w:lang w:eastAsia="en-IN"/>
              </w:rPr>
              <w:t>Publisher</w:t>
            </w:r>
          </w:p>
        </w:tc>
        <w:tc>
          <w:tcPr>
            <w:tcW w:w="993" w:type="dxa"/>
            <w:vAlign w:val="center"/>
          </w:tcPr>
          <w:p w:rsidR="00C30A23" w:rsidRDefault="006A2E40">
            <w:pPr>
              <w:pStyle w:val="ListParagraph"/>
              <w:ind w:left="0"/>
              <w:jc w:val="center"/>
              <w:rPr>
                <w:lang w:eastAsia="en-IN"/>
              </w:rPr>
            </w:pPr>
            <w:r>
              <w:rPr>
                <w:lang w:eastAsia="en-IN"/>
              </w:rPr>
              <w:t>Year</w:t>
            </w:r>
          </w:p>
        </w:tc>
      </w:tr>
      <w:tr w:rsidR="00C30A23">
        <w:trPr>
          <w:trHeight w:val="637"/>
        </w:trPr>
        <w:tc>
          <w:tcPr>
            <w:tcW w:w="708" w:type="dxa"/>
            <w:vAlign w:val="center"/>
          </w:tcPr>
          <w:p w:rsidR="00C30A23" w:rsidRDefault="006A2E40">
            <w:pPr>
              <w:pStyle w:val="ListParagraph"/>
              <w:ind w:left="0"/>
              <w:jc w:val="center"/>
              <w:rPr>
                <w:lang w:eastAsia="en-IN"/>
              </w:rPr>
            </w:pPr>
            <w:r>
              <w:rPr>
                <w:lang w:eastAsia="en-IN"/>
              </w:rPr>
              <w:t>1</w:t>
            </w:r>
          </w:p>
        </w:tc>
        <w:tc>
          <w:tcPr>
            <w:tcW w:w="2832" w:type="dxa"/>
            <w:vAlign w:val="center"/>
          </w:tcPr>
          <w:p w:rsidR="00C30A23" w:rsidRDefault="006A2E40">
            <w:pPr>
              <w:pStyle w:val="ListParagraph"/>
              <w:ind w:left="0"/>
              <w:rPr>
                <w:lang w:eastAsia="en-IN"/>
              </w:rPr>
            </w:pPr>
            <w:r>
              <w:rPr>
                <w:lang w:eastAsia="en-IN"/>
              </w:rPr>
              <w:t>Data Communications and Networking</w:t>
            </w:r>
          </w:p>
        </w:tc>
        <w:tc>
          <w:tcPr>
            <w:tcW w:w="1820" w:type="dxa"/>
            <w:vAlign w:val="center"/>
          </w:tcPr>
          <w:p w:rsidR="00C30A23" w:rsidRDefault="006A2E40" w:rsidP="007E22D1">
            <w:pPr>
              <w:spacing w:after="0" w:line="240" w:lineRule="auto"/>
              <w:rPr>
                <w:rFonts w:ascii="Times New Roman" w:hAnsi="Times New Roman" w:cs="Times New Roman"/>
                <w:vanish/>
                <w:sz w:val="24"/>
                <w:szCs w:val="24"/>
                <w:lang w:eastAsia="en-IN"/>
              </w:rPr>
            </w:pPr>
            <w:r>
              <w:rPr>
                <w:rFonts w:ascii="Times New Roman" w:hAnsi="Times New Roman" w:cs="Times New Roman"/>
                <w:sz w:val="24"/>
                <w:szCs w:val="24"/>
                <w:lang w:eastAsia="en-IN"/>
              </w:rPr>
              <w:t xml:space="preserve">Behrouz A. </w:t>
            </w:r>
            <w:proofErr w:type="spellStart"/>
            <w:r>
              <w:rPr>
                <w:rFonts w:ascii="Times New Roman" w:hAnsi="Times New Roman" w:cs="Times New Roman"/>
                <w:sz w:val="24"/>
                <w:szCs w:val="24"/>
                <w:lang w:eastAsia="en-IN"/>
              </w:rPr>
              <w:t>Forouzan</w:t>
            </w:r>
            <w:proofErr w:type="spellEnd"/>
          </w:p>
          <w:p w:rsidR="00C30A23" w:rsidRDefault="00C30A23" w:rsidP="007E22D1">
            <w:pPr>
              <w:pStyle w:val="ListParagraph"/>
              <w:ind w:left="0"/>
              <w:rPr>
                <w:lang w:eastAsia="en-IN"/>
              </w:rPr>
            </w:pPr>
          </w:p>
        </w:tc>
        <w:tc>
          <w:tcPr>
            <w:tcW w:w="923" w:type="dxa"/>
            <w:vAlign w:val="center"/>
          </w:tcPr>
          <w:p w:rsidR="00C30A23" w:rsidRDefault="006A2E40">
            <w:pPr>
              <w:pStyle w:val="ListParagraph"/>
              <w:ind w:left="0"/>
              <w:jc w:val="right"/>
              <w:rPr>
                <w:lang w:eastAsia="en-IN"/>
              </w:rPr>
            </w:pPr>
            <w:r>
              <w:rPr>
                <w:lang w:eastAsia="en-IN"/>
              </w:rPr>
              <w:t>5th Edition</w:t>
            </w:r>
          </w:p>
        </w:tc>
        <w:tc>
          <w:tcPr>
            <w:tcW w:w="2789" w:type="dxa"/>
            <w:vAlign w:val="center"/>
          </w:tcPr>
          <w:p w:rsidR="00C30A23" w:rsidRDefault="006A2E40" w:rsidP="007E22D1">
            <w:pPr>
              <w:pStyle w:val="ListParagraph"/>
              <w:ind w:left="0"/>
              <w:rPr>
                <w:lang w:eastAsia="en-IN"/>
              </w:rPr>
            </w:pPr>
            <w:r>
              <w:rPr>
                <w:lang w:eastAsia="en-IN"/>
              </w:rPr>
              <w:t>McGraw-Hill Education</w:t>
            </w:r>
          </w:p>
        </w:tc>
        <w:tc>
          <w:tcPr>
            <w:tcW w:w="993" w:type="dxa"/>
            <w:vAlign w:val="center"/>
          </w:tcPr>
          <w:p w:rsidR="00C30A23" w:rsidRDefault="006A2E40">
            <w:pPr>
              <w:pStyle w:val="ListParagraph"/>
              <w:ind w:left="0"/>
              <w:jc w:val="center"/>
              <w:rPr>
                <w:lang w:eastAsia="en-IN"/>
              </w:rPr>
            </w:pPr>
            <w:r>
              <w:rPr>
                <w:lang w:eastAsia="en-IN"/>
              </w:rPr>
              <w:t>2013</w:t>
            </w:r>
          </w:p>
        </w:tc>
      </w:tr>
      <w:tr w:rsidR="00C30A23">
        <w:trPr>
          <w:trHeight w:val="547"/>
        </w:trPr>
        <w:tc>
          <w:tcPr>
            <w:tcW w:w="708" w:type="dxa"/>
            <w:vAlign w:val="center"/>
          </w:tcPr>
          <w:p w:rsidR="00C30A23" w:rsidRDefault="006A2E40">
            <w:pPr>
              <w:pStyle w:val="ListParagraph"/>
              <w:ind w:left="0"/>
              <w:jc w:val="center"/>
              <w:rPr>
                <w:lang w:eastAsia="en-IN"/>
              </w:rPr>
            </w:pPr>
            <w:r>
              <w:rPr>
                <w:lang w:eastAsia="en-IN"/>
              </w:rPr>
              <w:t>2</w:t>
            </w:r>
          </w:p>
        </w:tc>
        <w:tc>
          <w:tcPr>
            <w:tcW w:w="2832" w:type="dxa"/>
            <w:vAlign w:val="center"/>
          </w:tcPr>
          <w:p w:rsidR="00C30A23" w:rsidRDefault="006A2E40">
            <w:pPr>
              <w:pStyle w:val="ListParagraph"/>
              <w:ind w:left="0"/>
              <w:rPr>
                <w:lang w:eastAsia="en-IN"/>
              </w:rPr>
            </w:pPr>
            <w:r>
              <w:rPr>
                <w:lang w:eastAsia="en-IN"/>
              </w:rPr>
              <w:t>Wireless Communications</w:t>
            </w:r>
          </w:p>
        </w:tc>
        <w:tc>
          <w:tcPr>
            <w:tcW w:w="1820" w:type="dxa"/>
            <w:vAlign w:val="center"/>
          </w:tcPr>
          <w:p w:rsidR="00C30A23" w:rsidRDefault="006A2E40" w:rsidP="007E22D1">
            <w:pPr>
              <w:pStyle w:val="ListParagraph"/>
              <w:ind w:left="0"/>
              <w:rPr>
                <w:lang w:eastAsia="en-IN"/>
              </w:rPr>
            </w:pPr>
            <w:r>
              <w:rPr>
                <w:lang w:eastAsia="en-IN"/>
              </w:rPr>
              <w:t>Andrea Goldsmith</w:t>
            </w:r>
          </w:p>
        </w:tc>
        <w:tc>
          <w:tcPr>
            <w:tcW w:w="923" w:type="dxa"/>
            <w:vAlign w:val="center"/>
          </w:tcPr>
          <w:p w:rsidR="00C30A23" w:rsidRDefault="006A2E40">
            <w:pPr>
              <w:pStyle w:val="ListParagraph"/>
              <w:ind w:left="0"/>
              <w:jc w:val="right"/>
              <w:rPr>
                <w:lang w:eastAsia="en-IN"/>
              </w:rPr>
            </w:pPr>
            <w:r>
              <w:rPr>
                <w:lang w:eastAsia="en-IN"/>
              </w:rPr>
              <w:t>1st Edition</w:t>
            </w:r>
          </w:p>
        </w:tc>
        <w:tc>
          <w:tcPr>
            <w:tcW w:w="2789" w:type="dxa"/>
            <w:vAlign w:val="center"/>
          </w:tcPr>
          <w:p w:rsidR="00C30A23" w:rsidRDefault="006A2E40" w:rsidP="007E22D1">
            <w:pPr>
              <w:pStyle w:val="ListParagraph"/>
              <w:ind w:left="0"/>
              <w:rPr>
                <w:lang w:eastAsia="en-IN"/>
              </w:rPr>
            </w:pPr>
            <w:r>
              <w:rPr>
                <w:lang w:eastAsia="en-IN"/>
              </w:rPr>
              <w:t>Cambridge University Press</w:t>
            </w:r>
          </w:p>
        </w:tc>
        <w:tc>
          <w:tcPr>
            <w:tcW w:w="993" w:type="dxa"/>
            <w:vAlign w:val="center"/>
          </w:tcPr>
          <w:p w:rsidR="00C30A23" w:rsidRDefault="006A2E40">
            <w:pPr>
              <w:pStyle w:val="ListParagraph"/>
              <w:ind w:left="0"/>
              <w:jc w:val="center"/>
              <w:rPr>
                <w:lang w:eastAsia="en-IN"/>
              </w:rPr>
            </w:pPr>
            <w:r>
              <w:rPr>
                <w:lang w:eastAsia="en-IN"/>
              </w:rPr>
              <w:t>2005</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3</w:t>
            </w:r>
          </w:p>
        </w:tc>
        <w:tc>
          <w:tcPr>
            <w:tcW w:w="2832" w:type="dxa"/>
            <w:vAlign w:val="center"/>
          </w:tcPr>
          <w:p w:rsidR="00C30A23" w:rsidRDefault="006A2E40">
            <w:pPr>
              <w:pStyle w:val="ListParagraph"/>
              <w:ind w:left="0"/>
              <w:rPr>
                <w:lang w:eastAsia="en-IN"/>
              </w:rPr>
            </w:pPr>
            <w:r>
              <w:rPr>
                <w:lang w:eastAsia="en-IN"/>
              </w:rPr>
              <w:t>Ad Hoc Wireless Networks: Architectures and Protocols</w:t>
            </w:r>
          </w:p>
        </w:tc>
        <w:tc>
          <w:tcPr>
            <w:tcW w:w="1820" w:type="dxa"/>
            <w:vAlign w:val="center"/>
          </w:tcPr>
          <w:p w:rsidR="00C30A23" w:rsidRDefault="006A2E40" w:rsidP="007E22D1">
            <w:pPr>
              <w:pStyle w:val="NormalWeb"/>
            </w:pPr>
            <w:r>
              <w:t>C. Siva Ram Murthy &amp; B. S. Manoj</w:t>
            </w:r>
          </w:p>
        </w:tc>
        <w:tc>
          <w:tcPr>
            <w:tcW w:w="923" w:type="dxa"/>
            <w:vAlign w:val="center"/>
          </w:tcPr>
          <w:p w:rsidR="00C30A23" w:rsidRDefault="006A2E40">
            <w:pPr>
              <w:pStyle w:val="ListParagraph"/>
              <w:ind w:left="0"/>
              <w:jc w:val="right"/>
              <w:rPr>
                <w:lang w:eastAsia="en-IN"/>
              </w:rPr>
            </w:pPr>
            <w:r>
              <w:rPr>
                <w:lang w:eastAsia="en-IN"/>
              </w:rPr>
              <w:t>2nd Edition</w:t>
            </w:r>
          </w:p>
        </w:tc>
        <w:tc>
          <w:tcPr>
            <w:tcW w:w="2789" w:type="dxa"/>
            <w:vAlign w:val="center"/>
          </w:tcPr>
          <w:p w:rsidR="00C30A23" w:rsidRDefault="006A2E40" w:rsidP="007E22D1">
            <w:pPr>
              <w:pStyle w:val="ListParagraph"/>
              <w:ind w:left="0"/>
              <w:rPr>
                <w:lang w:eastAsia="en-IN"/>
              </w:rPr>
            </w:pPr>
            <w:r>
              <w:rPr>
                <w:lang w:eastAsia="en-IN"/>
              </w:rPr>
              <w:t>Pearson Education</w:t>
            </w:r>
          </w:p>
        </w:tc>
        <w:tc>
          <w:tcPr>
            <w:tcW w:w="993" w:type="dxa"/>
            <w:vAlign w:val="center"/>
          </w:tcPr>
          <w:p w:rsidR="00C30A23" w:rsidRDefault="006A2E40">
            <w:pPr>
              <w:pStyle w:val="ListParagraph"/>
              <w:ind w:left="0"/>
              <w:jc w:val="center"/>
              <w:rPr>
                <w:lang w:eastAsia="en-IN"/>
              </w:rPr>
            </w:pPr>
            <w:r>
              <w:rPr>
                <w:lang w:eastAsia="en-IN"/>
              </w:rPr>
              <w:t>2007</w:t>
            </w:r>
          </w:p>
        </w:tc>
      </w:tr>
      <w:tr w:rsidR="00C30A23">
        <w:trPr>
          <w:trHeight w:val="737"/>
        </w:trPr>
        <w:tc>
          <w:tcPr>
            <w:tcW w:w="708" w:type="dxa"/>
            <w:vAlign w:val="center"/>
          </w:tcPr>
          <w:p w:rsidR="00C30A23" w:rsidRDefault="006A2E40">
            <w:pPr>
              <w:pStyle w:val="ListParagraph"/>
              <w:ind w:left="0"/>
              <w:jc w:val="center"/>
              <w:rPr>
                <w:lang w:eastAsia="en-IN"/>
              </w:rPr>
            </w:pPr>
            <w:r>
              <w:rPr>
                <w:lang w:eastAsia="en-IN"/>
              </w:rPr>
              <w:t>4</w:t>
            </w:r>
          </w:p>
        </w:tc>
        <w:tc>
          <w:tcPr>
            <w:tcW w:w="2832" w:type="dxa"/>
            <w:vAlign w:val="center"/>
          </w:tcPr>
          <w:p w:rsidR="00C30A23" w:rsidRDefault="006A2E40">
            <w:pPr>
              <w:pStyle w:val="ListParagraph"/>
              <w:ind w:left="0"/>
              <w:rPr>
                <w:lang w:eastAsia="en-IN"/>
              </w:rPr>
            </w:pPr>
            <w:r>
              <w:rPr>
                <w:lang w:eastAsia="en-IN"/>
              </w:rPr>
              <w:t>Mobile Computing: Technology, Applications and Service Creation</w:t>
            </w:r>
          </w:p>
        </w:tc>
        <w:tc>
          <w:tcPr>
            <w:tcW w:w="1820" w:type="dxa"/>
            <w:vAlign w:val="center"/>
          </w:tcPr>
          <w:p w:rsidR="00C30A23" w:rsidRDefault="006A2E40" w:rsidP="007E22D1">
            <w:pPr>
              <w:pStyle w:val="ListParagraph"/>
              <w:ind w:left="0"/>
              <w:rPr>
                <w:lang w:eastAsia="en-IN"/>
              </w:rPr>
            </w:pPr>
            <w:proofErr w:type="spellStart"/>
            <w:r>
              <w:rPr>
                <w:lang w:eastAsia="en-IN"/>
              </w:rPr>
              <w:t>Asoke</w:t>
            </w:r>
            <w:proofErr w:type="spellEnd"/>
            <w:r>
              <w:rPr>
                <w:lang w:eastAsia="en-IN"/>
              </w:rPr>
              <w:t xml:space="preserve"> K. </w:t>
            </w:r>
            <w:proofErr w:type="spellStart"/>
            <w:r>
              <w:rPr>
                <w:lang w:eastAsia="en-IN"/>
              </w:rPr>
              <w:t>Talukder</w:t>
            </w:r>
            <w:proofErr w:type="spellEnd"/>
            <w:r>
              <w:rPr>
                <w:lang w:eastAsia="en-IN"/>
              </w:rPr>
              <w:t xml:space="preserve">, </w:t>
            </w:r>
            <w:proofErr w:type="spellStart"/>
            <w:r>
              <w:rPr>
                <w:lang w:eastAsia="en-IN"/>
              </w:rPr>
              <w:t>Roopa</w:t>
            </w:r>
            <w:proofErr w:type="spellEnd"/>
            <w:r>
              <w:rPr>
                <w:lang w:eastAsia="en-IN"/>
              </w:rPr>
              <w:t xml:space="preserve"> R. </w:t>
            </w:r>
            <w:proofErr w:type="spellStart"/>
            <w:r>
              <w:rPr>
                <w:lang w:eastAsia="en-IN"/>
              </w:rPr>
              <w:t>Yavagal</w:t>
            </w:r>
            <w:proofErr w:type="spellEnd"/>
            <w:r>
              <w:rPr>
                <w:lang w:eastAsia="en-IN"/>
              </w:rPr>
              <w:t xml:space="preserve"> &amp; Hasan Ahmed</w:t>
            </w:r>
          </w:p>
        </w:tc>
        <w:tc>
          <w:tcPr>
            <w:tcW w:w="923" w:type="dxa"/>
            <w:vAlign w:val="center"/>
          </w:tcPr>
          <w:p w:rsidR="00C30A23" w:rsidRDefault="006A2E40">
            <w:pPr>
              <w:pStyle w:val="ListParagraph"/>
              <w:ind w:left="0"/>
              <w:jc w:val="right"/>
              <w:rPr>
                <w:lang w:eastAsia="en-IN"/>
              </w:rPr>
            </w:pPr>
            <w:r>
              <w:rPr>
                <w:lang w:eastAsia="en-IN"/>
              </w:rPr>
              <w:t>2nd Edition</w:t>
            </w:r>
          </w:p>
        </w:tc>
        <w:tc>
          <w:tcPr>
            <w:tcW w:w="2789" w:type="dxa"/>
            <w:vAlign w:val="center"/>
          </w:tcPr>
          <w:p w:rsidR="00C30A23" w:rsidRDefault="006A2E40" w:rsidP="007E22D1">
            <w:pPr>
              <w:pStyle w:val="ListParagraph"/>
              <w:ind w:left="0"/>
              <w:rPr>
                <w:lang w:eastAsia="en-IN"/>
              </w:rPr>
            </w:pPr>
            <w:r>
              <w:rPr>
                <w:lang w:eastAsia="en-IN"/>
              </w:rPr>
              <w:t>McGraw-Hill Education</w:t>
            </w:r>
          </w:p>
        </w:tc>
        <w:tc>
          <w:tcPr>
            <w:tcW w:w="993" w:type="dxa"/>
            <w:vAlign w:val="center"/>
          </w:tcPr>
          <w:p w:rsidR="00C30A23" w:rsidRDefault="006A2E40">
            <w:pPr>
              <w:pStyle w:val="ListParagraph"/>
              <w:ind w:left="0"/>
              <w:jc w:val="center"/>
              <w:rPr>
                <w:lang w:eastAsia="en-IN"/>
              </w:rPr>
            </w:pPr>
            <w:r>
              <w:rPr>
                <w:lang w:eastAsia="en-IN"/>
              </w:rPr>
              <w:t>2005</w:t>
            </w:r>
          </w:p>
        </w:tc>
      </w:tr>
      <w:tr w:rsidR="00C30A23">
        <w:trPr>
          <w:trHeight w:val="596"/>
        </w:trPr>
        <w:tc>
          <w:tcPr>
            <w:tcW w:w="10065" w:type="dxa"/>
            <w:gridSpan w:val="6"/>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Web References</w:t>
            </w:r>
          </w:p>
        </w:tc>
      </w:tr>
      <w:tr w:rsidR="00C30A23">
        <w:trPr>
          <w:trHeight w:val="567"/>
        </w:trPr>
        <w:tc>
          <w:tcPr>
            <w:tcW w:w="10065" w:type="dxa"/>
            <w:gridSpan w:val="6"/>
            <w:vAlign w:val="center"/>
          </w:tcPr>
          <w:p w:rsidR="00C30A23" w:rsidRDefault="006A2E40">
            <w:pPr>
              <w:pStyle w:val="ListParagraph"/>
              <w:numPr>
                <w:ilvl w:val="0"/>
                <w:numId w:val="20"/>
              </w:numPr>
              <w:rPr>
                <w:lang w:eastAsia="en-IN"/>
              </w:rPr>
            </w:pPr>
            <w:r>
              <w:rPr>
                <w:rStyle w:val="Hyperlink"/>
                <w:color w:val="auto"/>
                <w:u w:val="none"/>
                <w:lang w:eastAsia="en-IN"/>
              </w:rPr>
              <w:t>https://onlinecourses.nptel.ac.in/e-learning/preview/noc25_ee109</w:t>
            </w:r>
          </w:p>
        </w:tc>
      </w:tr>
      <w:tr w:rsidR="00C30A23">
        <w:trPr>
          <w:trHeight w:val="567"/>
        </w:trPr>
        <w:tc>
          <w:tcPr>
            <w:tcW w:w="10065" w:type="dxa"/>
            <w:gridSpan w:val="6"/>
            <w:vAlign w:val="center"/>
          </w:tcPr>
          <w:p w:rsidR="00C30A23" w:rsidRDefault="006A2E40">
            <w:pPr>
              <w:pStyle w:val="ListParagraph"/>
              <w:numPr>
                <w:ilvl w:val="0"/>
                <w:numId w:val="20"/>
              </w:numPr>
              <w:rPr>
                <w:lang w:eastAsia="en-IN"/>
              </w:rPr>
            </w:pPr>
            <w:r>
              <w:rPr>
                <w:rStyle w:val="Hyperlink"/>
                <w:color w:val="auto"/>
                <w:u w:val="none"/>
                <w:lang w:eastAsia="en-IN"/>
              </w:rPr>
              <w:t>https://onlinecourses.nptel.ac.in/e-learning/preview/noc22_ee85</w:t>
            </w:r>
          </w:p>
        </w:tc>
      </w:tr>
      <w:tr w:rsidR="00C30A23">
        <w:trPr>
          <w:trHeight w:val="567"/>
        </w:trPr>
        <w:tc>
          <w:tcPr>
            <w:tcW w:w="10065" w:type="dxa"/>
            <w:gridSpan w:val="6"/>
            <w:vAlign w:val="center"/>
          </w:tcPr>
          <w:p w:rsidR="00C30A23" w:rsidRDefault="006A2E40">
            <w:pPr>
              <w:pStyle w:val="ListParagraph"/>
              <w:numPr>
                <w:ilvl w:val="0"/>
                <w:numId w:val="20"/>
              </w:numPr>
              <w:rPr>
                <w:rStyle w:val="Hyperlink"/>
                <w:color w:val="auto"/>
                <w:u w:val="none"/>
                <w:lang w:eastAsia="en-IN"/>
              </w:rPr>
            </w:pPr>
            <w:r>
              <w:rPr>
                <w:rStyle w:val="Hyperlink"/>
                <w:color w:val="auto"/>
                <w:u w:val="none"/>
                <w:lang w:eastAsia="en-IN"/>
              </w:rPr>
              <w:t>https://onlinecourses.nptel.ac.in/e-learning/preview/noc20_ee61</w:t>
            </w:r>
          </w:p>
        </w:tc>
      </w:tr>
      <w:tr w:rsidR="00C30A23">
        <w:trPr>
          <w:trHeight w:val="567"/>
        </w:trPr>
        <w:tc>
          <w:tcPr>
            <w:tcW w:w="10065" w:type="dxa"/>
            <w:gridSpan w:val="6"/>
            <w:vAlign w:val="center"/>
          </w:tcPr>
          <w:p w:rsidR="00C30A23" w:rsidRDefault="006A2E40">
            <w:pPr>
              <w:pStyle w:val="ListParagraph"/>
              <w:numPr>
                <w:ilvl w:val="0"/>
                <w:numId w:val="20"/>
              </w:numPr>
              <w:rPr>
                <w:rStyle w:val="Hyperlink"/>
                <w:color w:val="auto"/>
                <w:u w:val="none"/>
                <w:lang w:eastAsia="en-IN"/>
              </w:rPr>
            </w:pPr>
            <w:r>
              <w:rPr>
                <w:rStyle w:val="Hyperlink"/>
                <w:color w:val="auto"/>
                <w:u w:val="none"/>
                <w:lang w:eastAsia="en-IN"/>
              </w:rPr>
              <w:t>https://</w:t>
            </w:r>
            <w:r>
              <w:rPr>
                <w:lang w:eastAsia="en-IN"/>
              </w:rPr>
              <w:t xml:space="preserve"> </w:t>
            </w:r>
            <w:proofErr w:type="spellStart"/>
            <w:r>
              <w:rPr>
                <w:rStyle w:val="Hyperlink"/>
                <w:color w:val="auto"/>
                <w:u w:val="none"/>
                <w:lang w:eastAsia="en-IN"/>
              </w:rPr>
              <w:t>nptel</w:t>
            </w:r>
            <w:proofErr w:type="spellEnd"/>
            <w:r>
              <w:rPr>
                <w:rStyle w:val="Hyperlink"/>
                <w:color w:val="auto"/>
                <w:u w:val="none"/>
                <w:lang w:eastAsia="en-IN"/>
              </w:rPr>
              <w:t>/courses/video/117102062</w:t>
            </w:r>
          </w:p>
        </w:tc>
      </w:tr>
    </w:tbl>
    <w:p w:rsidR="00C30A23" w:rsidRDefault="00C30A23">
      <w:pPr>
        <w:pStyle w:val="ListParagraph"/>
        <w:rPr>
          <w:color w:val="000000" w:themeColor="text1"/>
        </w:rPr>
      </w:pPr>
    </w:p>
    <w:p w:rsidR="00C30A23" w:rsidRDefault="006A2E40">
      <w:pPr>
        <w:pStyle w:val="ListParagraph"/>
        <w:ind w:left="0"/>
        <w:jc w:val="both"/>
      </w:pPr>
      <w:r>
        <w:t>*</w:t>
      </w:r>
      <w:r>
        <w:rPr>
          <w:i/>
        </w:rPr>
        <w:t>Certification for the self-learning component should preferably be included in the assessment.</w:t>
      </w:r>
    </w:p>
    <w:p w:rsidR="00C30A23" w:rsidRDefault="00C30A23">
      <w:pPr>
        <w:pStyle w:val="ListParagraph"/>
      </w:pPr>
    </w:p>
    <w:tbl>
      <w:tblPr>
        <w:tblStyle w:val="TableGrid"/>
        <w:tblW w:w="10065" w:type="dxa"/>
        <w:tblInd w:w="-5" w:type="dxa"/>
        <w:tblLook w:val="04A0" w:firstRow="1" w:lastRow="0" w:firstColumn="1" w:lastColumn="0" w:noHBand="0" w:noVBand="1"/>
      </w:tblPr>
      <w:tblGrid>
        <w:gridCol w:w="733"/>
        <w:gridCol w:w="7772"/>
        <w:gridCol w:w="1560"/>
      </w:tblGrid>
      <w:tr w:rsidR="00C30A23">
        <w:trPr>
          <w:trHeight w:val="292"/>
        </w:trPr>
        <w:tc>
          <w:tcPr>
            <w:tcW w:w="10065" w:type="dxa"/>
            <w:gridSpan w:val="3"/>
            <w:vAlign w:val="center"/>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Course Outcomes (COs):</w:t>
            </w:r>
          </w:p>
          <w:p w:rsidR="00C30A23" w:rsidRDefault="006A2E40">
            <w:pPr>
              <w:spacing w:after="0" w:line="240" w:lineRule="auto"/>
              <w:rPr>
                <w:rFonts w:ascii="Times New Roman" w:eastAsia="Calibri" w:hAnsi="Times New Roman" w:cs="Times New Roman"/>
                <w:sz w:val="24"/>
                <w:szCs w:val="24"/>
                <w:lang w:eastAsia="en-IN"/>
              </w:rPr>
            </w:pPr>
            <w:r>
              <w:rPr>
                <w:rFonts w:ascii="Times New Roman" w:hAnsi="Times New Roman" w:cs="Times New Roman"/>
                <w:sz w:val="24"/>
                <w:szCs w:val="24"/>
                <w:lang w:eastAsia="en-IN"/>
              </w:rPr>
              <w:t>Upon the Completion of this course, the student will be able to:</w:t>
            </w:r>
          </w:p>
        </w:tc>
      </w:tr>
      <w:tr w:rsidR="00C30A23">
        <w:trPr>
          <w:trHeight w:val="356"/>
        </w:trPr>
        <w:tc>
          <w:tcPr>
            <w:tcW w:w="733" w:type="dxa"/>
            <w:vAlign w:val="center"/>
          </w:tcPr>
          <w:p w:rsidR="00C30A23" w:rsidRDefault="006A2E40">
            <w:pPr>
              <w:pStyle w:val="ListParagraph"/>
              <w:ind w:left="0"/>
              <w:jc w:val="center"/>
              <w:rPr>
                <w:lang w:eastAsia="en-IN"/>
              </w:rPr>
            </w:pPr>
            <w:r>
              <w:rPr>
                <w:lang w:eastAsia="en-IN"/>
              </w:rPr>
              <w:t>CO No.</w:t>
            </w:r>
          </w:p>
        </w:tc>
        <w:tc>
          <w:tcPr>
            <w:tcW w:w="7772" w:type="dxa"/>
            <w:vAlign w:val="center"/>
          </w:tcPr>
          <w:p w:rsidR="00C30A23" w:rsidRDefault="006A2E40">
            <w:pPr>
              <w:pStyle w:val="ListParagraph"/>
              <w:ind w:left="0"/>
              <w:jc w:val="center"/>
              <w:rPr>
                <w:lang w:eastAsia="en-IN"/>
              </w:rPr>
            </w:pPr>
            <w:r>
              <w:rPr>
                <w:lang w:eastAsia="en-IN"/>
              </w:rPr>
              <w:t>Statement</w:t>
            </w:r>
          </w:p>
        </w:tc>
        <w:tc>
          <w:tcPr>
            <w:tcW w:w="1560" w:type="dxa"/>
            <w:vAlign w:val="center"/>
          </w:tcPr>
          <w:p w:rsidR="00C30A23" w:rsidRDefault="006A2E40">
            <w:pPr>
              <w:pStyle w:val="ListParagraph"/>
              <w:ind w:left="0"/>
              <w:jc w:val="center"/>
              <w:rPr>
                <w:lang w:eastAsia="en-IN"/>
              </w:rPr>
            </w:pPr>
            <w:r>
              <w:rPr>
                <w:lang w:eastAsia="en-IN"/>
              </w:rPr>
              <w:t>Knowledge Level, KL</w:t>
            </w:r>
          </w:p>
        </w:tc>
      </w:tr>
      <w:tr w:rsidR="00C30A23">
        <w:trPr>
          <w:trHeight w:val="506"/>
        </w:trPr>
        <w:tc>
          <w:tcPr>
            <w:tcW w:w="733" w:type="dxa"/>
            <w:vAlign w:val="center"/>
          </w:tcPr>
          <w:p w:rsidR="00C30A23" w:rsidRDefault="006A2E40">
            <w:pPr>
              <w:pStyle w:val="ListParagraph"/>
              <w:ind w:left="0"/>
              <w:jc w:val="center"/>
              <w:rPr>
                <w:lang w:eastAsia="en-IN"/>
              </w:rPr>
            </w:pPr>
            <w:r>
              <w:rPr>
                <w:lang w:eastAsia="en-IN"/>
              </w:rPr>
              <w:t>CO1</w:t>
            </w:r>
          </w:p>
        </w:tc>
        <w:tc>
          <w:tcPr>
            <w:tcW w:w="7772"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Understand the basic concepts of mobile computing, wireless telephony, GSM architecture, and cellular communication systems.</w:t>
            </w:r>
          </w:p>
        </w:tc>
        <w:tc>
          <w:tcPr>
            <w:tcW w:w="156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r w:rsidR="00C30A23">
        <w:trPr>
          <w:trHeight w:val="617"/>
        </w:trPr>
        <w:tc>
          <w:tcPr>
            <w:tcW w:w="733" w:type="dxa"/>
            <w:vAlign w:val="center"/>
          </w:tcPr>
          <w:p w:rsidR="00C30A23" w:rsidRDefault="006A2E40">
            <w:pPr>
              <w:pStyle w:val="ListParagraph"/>
              <w:ind w:left="0"/>
              <w:jc w:val="center"/>
              <w:rPr>
                <w:lang w:eastAsia="en-IN"/>
              </w:rPr>
            </w:pPr>
            <w:r>
              <w:rPr>
                <w:lang w:eastAsia="en-IN"/>
              </w:rPr>
              <w:t>CO2</w:t>
            </w:r>
          </w:p>
        </w:tc>
        <w:tc>
          <w:tcPr>
            <w:tcW w:w="7772"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Understand and apply the wireless networking technologies such as IEEE 802.11, Bluetooth, Mobile IP, WAP, and wireless multiple access protocols.</w:t>
            </w:r>
          </w:p>
        </w:tc>
        <w:tc>
          <w:tcPr>
            <w:tcW w:w="1560" w:type="dxa"/>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K3</w:t>
            </w:r>
          </w:p>
        </w:tc>
      </w:tr>
      <w:tr w:rsidR="00C30A23">
        <w:trPr>
          <w:trHeight w:val="585"/>
        </w:trPr>
        <w:tc>
          <w:tcPr>
            <w:tcW w:w="733" w:type="dxa"/>
            <w:vAlign w:val="center"/>
          </w:tcPr>
          <w:p w:rsidR="00C30A23" w:rsidRDefault="006A2E40">
            <w:pPr>
              <w:pStyle w:val="ListParagraph"/>
              <w:ind w:left="0"/>
              <w:jc w:val="center"/>
              <w:rPr>
                <w:lang w:eastAsia="en-IN"/>
              </w:rPr>
            </w:pPr>
            <w:r>
              <w:rPr>
                <w:lang w:eastAsia="en-IN"/>
              </w:rPr>
              <w:t>CO3</w:t>
            </w:r>
          </w:p>
        </w:tc>
        <w:tc>
          <w:tcPr>
            <w:tcW w:w="7772"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Understand the data management issues in mobile computing, including data replication, adaptive clustering, file systems, and disconnected operations. </w:t>
            </w:r>
          </w:p>
        </w:tc>
        <w:tc>
          <w:tcPr>
            <w:tcW w:w="156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r w:rsidR="00C30A23">
        <w:trPr>
          <w:trHeight w:val="552"/>
        </w:trPr>
        <w:tc>
          <w:tcPr>
            <w:tcW w:w="733" w:type="dxa"/>
            <w:vAlign w:val="center"/>
          </w:tcPr>
          <w:p w:rsidR="00C30A23" w:rsidRDefault="006A2E40">
            <w:pPr>
              <w:pStyle w:val="ListParagraph"/>
              <w:ind w:left="0"/>
              <w:jc w:val="center"/>
              <w:rPr>
                <w:lang w:eastAsia="en-IN"/>
              </w:rPr>
            </w:pPr>
            <w:r>
              <w:rPr>
                <w:lang w:eastAsia="en-IN"/>
              </w:rPr>
              <w:t>CO4</w:t>
            </w:r>
          </w:p>
        </w:tc>
        <w:tc>
          <w:tcPr>
            <w:tcW w:w="7772"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Explain the concepts of mobile agent computing, security, fault tolerance, and transaction processing in mobile environments.</w:t>
            </w:r>
          </w:p>
        </w:tc>
        <w:tc>
          <w:tcPr>
            <w:tcW w:w="156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K4</w:t>
            </w:r>
          </w:p>
        </w:tc>
      </w:tr>
      <w:tr w:rsidR="00C30A23">
        <w:trPr>
          <w:trHeight w:val="521"/>
        </w:trPr>
        <w:tc>
          <w:tcPr>
            <w:tcW w:w="733" w:type="dxa"/>
            <w:vAlign w:val="center"/>
          </w:tcPr>
          <w:p w:rsidR="00C30A23" w:rsidRDefault="006A2E40">
            <w:pPr>
              <w:pStyle w:val="ListParagraph"/>
              <w:ind w:left="0"/>
              <w:jc w:val="center"/>
              <w:rPr>
                <w:lang w:eastAsia="en-IN"/>
              </w:rPr>
            </w:pPr>
            <w:r>
              <w:rPr>
                <w:lang w:eastAsia="en-IN"/>
              </w:rPr>
              <w:t>CO5</w:t>
            </w:r>
          </w:p>
        </w:tc>
        <w:tc>
          <w:tcPr>
            <w:tcW w:w="7772" w:type="dxa"/>
          </w:tcPr>
          <w:p w:rsidR="00C30A23" w:rsidRDefault="006A2E40">
            <w:pPr>
              <w:spacing w:after="0" w:line="240" w:lineRule="auto"/>
              <w:rPr>
                <w:rFonts w:ascii="Times New Roman" w:hAnsi="Times New Roman" w:cs="Times New Roman"/>
                <w:sz w:val="24"/>
                <w:szCs w:val="24"/>
                <w:lang w:eastAsia="en-IN"/>
              </w:rPr>
            </w:pPr>
            <w:r>
              <w:rPr>
                <w:rFonts w:ascii="Times New Roman" w:hAnsi="Times New Roman" w:cs="Times New Roman"/>
                <w:sz w:val="24"/>
                <w:szCs w:val="24"/>
                <w:lang w:eastAsia="en-IN"/>
              </w:rPr>
              <w:t>Understand the Ad Hoc network protocols and routing protocols.</w:t>
            </w:r>
          </w:p>
        </w:tc>
        <w:tc>
          <w:tcPr>
            <w:tcW w:w="1560" w:type="dxa"/>
            <w:vAlign w:val="center"/>
          </w:tcPr>
          <w:p w:rsidR="00C30A23" w:rsidRDefault="006A2E40">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t>K2</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C30A23">
      <w:pPr>
        <w:pStyle w:val="ListParagraph"/>
      </w:pP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CO-PO </w:t>
      </w:r>
      <w:r>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rPr>
        <w:t xml:space="preserve"> Mapping:</w:t>
      </w:r>
    </w:p>
    <w:tbl>
      <w:tblPr>
        <w:tblStyle w:val="TableGrid2"/>
        <w:tblW w:w="10065" w:type="dxa"/>
        <w:tblInd w:w="-5" w:type="dxa"/>
        <w:tblLayout w:type="fixed"/>
        <w:tblLook w:val="04A0" w:firstRow="1" w:lastRow="0" w:firstColumn="1" w:lastColumn="0" w:noHBand="0" w:noVBand="1"/>
      </w:tblPr>
      <w:tblGrid>
        <w:gridCol w:w="1399"/>
        <w:gridCol w:w="1026"/>
        <w:gridCol w:w="1026"/>
        <w:gridCol w:w="1026"/>
        <w:gridCol w:w="1026"/>
        <w:gridCol w:w="1026"/>
        <w:gridCol w:w="1026"/>
        <w:gridCol w:w="1026"/>
        <w:gridCol w:w="1484"/>
      </w:tblGrid>
      <w:tr w:rsidR="00C30A23">
        <w:trPr>
          <w:trHeight w:val="617"/>
        </w:trPr>
        <w:tc>
          <w:tcPr>
            <w:tcW w:w="1399"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 No.</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1</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2</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3</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4</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5</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6</w:t>
            </w:r>
          </w:p>
        </w:tc>
        <w:tc>
          <w:tcPr>
            <w:tcW w:w="1026"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7</w:t>
            </w:r>
          </w:p>
        </w:tc>
        <w:tc>
          <w:tcPr>
            <w:tcW w:w="1484" w:type="dxa"/>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PO</w:t>
            </w:r>
          </w:p>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8</w:t>
            </w: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CO1</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color w:val="FF0000"/>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color w:val="FF0000"/>
                <w:sz w:val="24"/>
                <w:szCs w:val="24"/>
                <w:lang w:eastAsia="en-IN"/>
              </w:rPr>
            </w:pPr>
          </w:p>
        </w:tc>
        <w:tc>
          <w:tcPr>
            <w:tcW w:w="1484" w:type="dxa"/>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tabs>
                <w:tab w:val="left" w:pos="332"/>
                <w:tab w:val="center" w:pos="405"/>
              </w:tabs>
              <w:spacing w:after="0" w:line="240" w:lineRule="auto"/>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484" w:type="dxa"/>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484" w:type="dxa"/>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CO4</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1</w:t>
            </w:r>
          </w:p>
        </w:tc>
        <w:tc>
          <w:tcPr>
            <w:tcW w:w="1484" w:type="dxa"/>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CO5</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2</w:t>
            </w:r>
          </w:p>
        </w:tc>
        <w:tc>
          <w:tcPr>
            <w:tcW w:w="1026" w:type="dxa"/>
          </w:tcPr>
          <w:p w:rsidR="00C30A23" w:rsidRDefault="006A2E40">
            <w:pPr>
              <w:spacing w:after="0" w:line="240" w:lineRule="auto"/>
              <w:jc w:val="center"/>
              <w:rPr>
                <w:rFonts w:ascii="Times New Roman" w:eastAsia="Calibri" w:hAnsi="Times New Roman" w:cs="Times New Roman"/>
                <w:sz w:val="24"/>
                <w:szCs w:val="24"/>
                <w:lang w:eastAsia="en-IN"/>
              </w:rPr>
            </w:pPr>
            <w:r>
              <w:rPr>
                <w:rFonts w:ascii="Times New Roman" w:eastAsia="Calibri" w:hAnsi="Times New Roman" w:cs="Times New Roman"/>
                <w:sz w:val="24"/>
                <w:szCs w:val="24"/>
                <w:lang w:eastAsia="en-IN"/>
              </w:rPr>
              <w:t>3</w:t>
            </w: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026" w:type="dxa"/>
          </w:tcPr>
          <w:p w:rsidR="00C30A23" w:rsidRDefault="00C30A23">
            <w:pPr>
              <w:spacing w:after="0" w:line="240" w:lineRule="auto"/>
              <w:jc w:val="center"/>
              <w:rPr>
                <w:rFonts w:ascii="Times New Roman" w:eastAsia="Calibri" w:hAnsi="Times New Roman" w:cs="Times New Roman"/>
                <w:sz w:val="24"/>
                <w:szCs w:val="24"/>
                <w:lang w:eastAsia="en-IN"/>
              </w:rPr>
            </w:pPr>
          </w:p>
        </w:tc>
        <w:tc>
          <w:tcPr>
            <w:tcW w:w="1484" w:type="dxa"/>
          </w:tcPr>
          <w:p w:rsidR="00C30A23" w:rsidRDefault="00C30A23">
            <w:pPr>
              <w:spacing w:after="0" w:line="240" w:lineRule="auto"/>
              <w:jc w:val="center"/>
              <w:rPr>
                <w:rFonts w:ascii="Times New Roman" w:eastAsia="Calibri" w:hAnsi="Times New Roman" w:cs="Times New Roman"/>
                <w:sz w:val="24"/>
                <w:szCs w:val="24"/>
                <w:lang w:eastAsia="en-IN"/>
              </w:rPr>
            </w:pPr>
          </w:p>
        </w:tc>
      </w:tr>
      <w:tr w:rsidR="00C30A23">
        <w:trPr>
          <w:trHeight w:val="434"/>
        </w:trPr>
        <w:tc>
          <w:tcPr>
            <w:tcW w:w="1399" w:type="dxa"/>
            <w:noWrap/>
            <w:vAlign w:val="center"/>
          </w:tcPr>
          <w:p w:rsidR="00C30A23" w:rsidRDefault="006A2E40">
            <w:pPr>
              <w:spacing w:after="0" w:line="240" w:lineRule="auto"/>
              <w:jc w:val="center"/>
              <w:rPr>
                <w:rFonts w:ascii="Times New Roman" w:eastAsia="Calibri" w:hAnsi="Times New Roman" w:cs="Times New Roman"/>
                <w:b/>
                <w:bCs/>
                <w:sz w:val="24"/>
                <w:szCs w:val="24"/>
                <w:lang w:eastAsia="en-IN"/>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26"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2.8</w:t>
            </w:r>
          </w:p>
        </w:tc>
        <w:tc>
          <w:tcPr>
            <w:tcW w:w="102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102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2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2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1026" w:type="dxa"/>
            <w:vAlign w:val="center"/>
          </w:tcPr>
          <w:p w:rsidR="00C30A23" w:rsidRDefault="00C30A23">
            <w:pPr>
              <w:jc w:val="center"/>
              <w:rPr>
                <w:rFonts w:ascii="Times New Roman" w:hAnsi="Times New Roman" w:cs="Times New Roman"/>
                <w:color w:val="000000"/>
                <w:sz w:val="24"/>
                <w:szCs w:val="24"/>
              </w:rPr>
            </w:pPr>
          </w:p>
        </w:tc>
        <w:tc>
          <w:tcPr>
            <w:tcW w:w="1026"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484" w:type="dxa"/>
            <w:vAlign w:val="center"/>
          </w:tcPr>
          <w:p w:rsidR="00C30A23" w:rsidRDefault="00C30A23">
            <w:pPr>
              <w:jc w:val="center"/>
              <w:rPr>
                <w:rFonts w:ascii="Times New Roman" w:hAnsi="Times New Roman" w:cs="Times New Roman"/>
                <w:color w:val="000000"/>
                <w:sz w:val="24"/>
                <w:szCs w:val="24"/>
              </w:rPr>
            </w:pP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tbl>
      <w:tblPr>
        <w:tblW w:w="489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617"/>
        <w:gridCol w:w="1778"/>
        <w:gridCol w:w="2746"/>
        <w:gridCol w:w="2303"/>
      </w:tblGrid>
      <w:tr w:rsidR="00C30A23">
        <w:trPr>
          <w:trHeight w:val="500"/>
        </w:trPr>
        <w:tc>
          <w:tcPr>
            <w:tcW w:w="5000" w:type="pct"/>
            <w:gridSpan w:val="5"/>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sz w:val="24"/>
                <w:szCs w:val="24"/>
              </w:rPr>
            </w:pPr>
            <w:r>
              <w:rPr>
                <w:rFonts w:ascii="Times New Roman" w:hAnsi="Times New Roman" w:cs="Times New Roman"/>
                <w:sz w:val="24"/>
                <w:szCs w:val="24"/>
              </w:rPr>
              <w:t>Evaluation Pattern</w:t>
            </w:r>
          </w:p>
        </w:tc>
      </w:tr>
      <w:tr w:rsidR="00C30A23">
        <w:trPr>
          <w:trHeight w:val="455"/>
        </w:trPr>
        <w:tc>
          <w:tcPr>
            <w:tcW w:w="2492" w:type="pct"/>
            <w:gridSpan w:val="3"/>
            <w:tcBorders>
              <w:bottom w:val="single" w:sz="4" w:space="0" w:color="auto"/>
            </w:tcBorders>
            <w:shd w:val="clear" w:color="auto" w:fill="auto"/>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External Component</w:t>
            </w:r>
          </w:p>
        </w:tc>
        <w:tc>
          <w:tcPr>
            <w:tcW w:w="1364" w:type="pct"/>
            <w:tcBorders>
              <w:bottom w:val="single" w:sz="4" w:space="0" w:color="auto"/>
            </w:tcBorders>
            <w:vAlign w:val="center"/>
          </w:tcPr>
          <w:p w:rsidR="00C30A23" w:rsidRDefault="006A2E40">
            <w:pPr>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Internal Component</w:t>
            </w:r>
          </w:p>
        </w:tc>
        <w:tc>
          <w:tcPr>
            <w:tcW w:w="1144"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Marks</w:t>
            </w: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MT1</w:t>
            </w:r>
          </w:p>
        </w:tc>
        <w:tc>
          <w:tcPr>
            <w:tcW w:w="80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MT2</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Term</w:t>
            </w:r>
          </w:p>
        </w:tc>
        <w:tc>
          <w:tcPr>
            <w:tcW w:w="136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CIA</w:t>
            </w:r>
          </w:p>
        </w:tc>
        <w:tc>
          <w:tcPr>
            <w:tcW w:w="1144"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0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0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83"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US"/>
              </w:rPr>
              <w:t>4</w:t>
            </w:r>
            <w:r>
              <w:rPr>
                <w:rFonts w:ascii="Times New Roman" w:hAnsi="Times New Roman" w:cs="Times New Roman"/>
                <w:bCs/>
                <w:color w:val="000000" w:themeColor="text1"/>
                <w:sz w:val="24"/>
                <w:szCs w:val="24"/>
              </w:rPr>
              <w:t>0</w:t>
            </w:r>
          </w:p>
        </w:tc>
        <w:tc>
          <w:tcPr>
            <w:tcW w:w="1364"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14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10060" w:type="dxa"/>
        <w:tblLook w:val="04A0" w:firstRow="1" w:lastRow="0" w:firstColumn="1" w:lastColumn="0" w:noHBand="0" w:noVBand="1"/>
      </w:tblPr>
      <w:tblGrid>
        <w:gridCol w:w="846"/>
        <w:gridCol w:w="3544"/>
        <w:gridCol w:w="3402"/>
        <w:gridCol w:w="2268"/>
      </w:tblGrid>
      <w:tr w:rsidR="00C30A23">
        <w:trPr>
          <w:trHeight w:val="410"/>
        </w:trPr>
        <w:tc>
          <w:tcPr>
            <w:tcW w:w="10060" w:type="dxa"/>
            <w:gridSpan w:val="4"/>
            <w:vAlign w:val="center"/>
          </w:tcPr>
          <w:p w:rsidR="00C30A23" w:rsidRDefault="006A2E40">
            <w:pPr>
              <w:pStyle w:val="ListParagraph"/>
              <w:ind w:left="0"/>
              <w:jc w:val="center"/>
              <w:rPr>
                <w:lang w:eastAsia="en-IN"/>
              </w:rPr>
            </w:pPr>
            <w:r>
              <w:rPr>
                <w:lang w:eastAsia="en-IN"/>
              </w:rPr>
              <w:t>Assessment Plan for CIA</w:t>
            </w:r>
          </w:p>
        </w:tc>
      </w:tr>
      <w:tr w:rsidR="00C30A23">
        <w:trPr>
          <w:trHeight w:val="534"/>
        </w:trPr>
        <w:tc>
          <w:tcPr>
            <w:tcW w:w="846" w:type="dxa"/>
            <w:vAlign w:val="center"/>
          </w:tcPr>
          <w:p w:rsidR="00C30A23" w:rsidRDefault="006A2E40">
            <w:pPr>
              <w:pStyle w:val="ListParagraph"/>
              <w:ind w:left="0"/>
              <w:jc w:val="center"/>
              <w:rPr>
                <w:lang w:eastAsia="en-IN"/>
              </w:rPr>
            </w:pPr>
            <w:r>
              <w:rPr>
                <w:lang w:eastAsia="en-IN"/>
              </w:rPr>
              <w:t>CO</w:t>
            </w:r>
          </w:p>
        </w:tc>
        <w:tc>
          <w:tcPr>
            <w:tcW w:w="3544" w:type="dxa"/>
            <w:vAlign w:val="center"/>
          </w:tcPr>
          <w:p w:rsidR="00C30A23" w:rsidRDefault="006A2E40">
            <w:pPr>
              <w:pStyle w:val="ListParagraph"/>
              <w:ind w:left="0"/>
              <w:jc w:val="center"/>
              <w:rPr>
                <w:lang w:eastAsia="en-IN"/>
              </w:rPr>
            </w:pPr>
            <w:r>
              <w:rPr>
                <w:lang w:eastAsia="en-IN"/>
              </w:rPr>
              <w:t>Assessment Tool</w:t>
            </w:r>
          </w:p>
        </w:tc>
        <w:tc>
          <w:tcPr>
            <w:tcW w:w="3402" w:type="dxa"/>
            <w:vAlign w:val="center"/>
          </w:tcPr>
          <w:p w:rsidR="00C30A23" w:rsidRDefault="006A2E40">
            <w:pPr>
              <w:pStyle w:val="ListParagraph"/>
              <w:ind w:left="0"/>
              <w:jc w:val="center"/>
              <w:rPr>
                <w:lang w:eastAsia="en-IN"/>
              </w:rPr>
            </w:pPr>
            <w:r>
              <w:rPr>
                <w:lang w:eastAsia="en-IN"/>
              </w:rPr>
              <w:t>Remarks</w:t>
            </w:r>
          </w:p>
        </w:tc>
        <w:tc>
          <w:tcPr>
            <w:tcW w:w="2268" w:type="dxa"/>
            <w:vAlign w:val="center"/>
          </w:tcPr>
          <w:p w:rsidR="00C30A23" w:rsidRDefault="006A2E40">
            <w:pPr>
              <w:pStyle w:val="ListParagraph"/>
              <w:ind w:left="0"/>
              <w:jc w:val="center"/>
              <w:rPr>
                <w:lang w:eastAsia="en-IN"/>
              </w:rPr>
            </w:pPr>
            <w:r>
              <w:rPr>
                <w:lang w:eastAsia="en-IN"/>
              </w:rPr>
              <w:t>Weightage of Marks in CIA</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CO1</w:t>
            </w:r>
          </w:p>
        </w:tc>
        <w:tc>
          <w:tcPr>
            <w:tcW w:w="3544" w:type="dxa"/>
          </w:tcPr>
          <w:p w:rsidR="00C30A23" w:rsidRDefault="006A2E40">
            <w:pPr>
              <w:pStyle w:val="ListParagraph"/>
              <w:ind w:left="0"/>
              <w:rPr>
                <w:lang w:eastAsia="en-IN"/>
              </w:rPr>
            </w:pPr>
            <w:r>
              <w:rPr>
                <w:lang w:eastAsia="en-IN"/>
              </w:rPr>
              <w:t xml:space="preserve">Quiz +Assignment </w:t>
            </w:r>
          </w:p>
        </w:tc>
        <w:tc>
          <w:tcPr>
            <w:tcW w:w="3402"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CO2</w:t>
            </w:r>
          </w:p>
        </w:tc>
        <w:tc>
          <w:tcPr>
            <w:tcW w:w="3544" w:type="dxa"/>
          </w:tcPr>
          <w:p w:rsidR="00C30A23" w:rsidRDefault="006A2E40">
            <w:pPr>
              <w:pStyle w:val="ListParagraph"/>
              <w:ind w:left="0"/>
              <w:rPr>
                <w:lang w:eastAsia="en-IN"/>
              </w:rPr>
            </w:pPr>
            <w:r>
              <w:rPr>
                <w:lang w:eastAsia="en-IN"/>
              </w:rPr>
              <w:t xml:space="preserve">Quiz +Assignment /Class Test </w:t>
            </w:r>
          </w:p>
        </w:tc>
        <w:tc>
          <w:tcPr>
            <w:tcW w:w="3402"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CO3</w:t>
            </w:r>
          </w:p>
        </w:tc>
        <w:tc>
          <w:tcPr>
            <w:tcW w:w="3544" w:type="dxa"/>
          </w:tcPr>
          <w:p w:rsidR="00C30A23" w:rsidRDefault="006A2E40">
            <w:pPr>
              <w:pStyle w:val="ListParagraph"/>
              <w:ind w:left="0"/>
              <w:rPr>
                <w:lang w:eastAsia="en-IN"/>
              </w:rPr>
            </w:pPr>
            <w:r>
              <w:rPr>
                <w:lang w:eastAsia="en-IN"/>
              </w:rPr>
              <w:t xml:space="preserve">Class Test +Quiz </w:t>
            </w:r>
          </w:p>
        </w:tc>
        <w:tc>
          <w:tcPr>
            <w:tcW w:w="3402"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lastRenderedPageBreak/>
              <w:t>CO4</w:t>
            </w:r>
          </w:p>
        </w:tc>
        <w:tc>
          <w:tcPr>
            <w:tcW w:w="3544" w:type="dxa"/>
          </w:tcPr>
          <w:p w:rsidR="00C30A23" w:rsidRDefault="006A2E40">
            <w:pPr>
              <w:pStyle w:val="ListParagraph"/>
              <w:ind w:left="0"/>
              <w:rPr>
                <w:lang w:eastAsia="en-IN"/>
              </w:rPr>
            </w:pPr>
            <w:r>
              <w:rPr>
                <w:lang w:eastAsia="en-IN"/>
              </w:rPr>
              <w:t xml:space="preserve">Quiz +Assignment /Presentation </w:t>
            </w:r>
          </w:p>
        </w:tc>
        <w:tc>
          <w:tcPr>
            <w:tcW w:w="3402"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6A2E40">
            <w:pPr>
              <w:pStyle w:val="ListParagraph"/>
              <w:ind w:left="0"/>
              <w:jc w:val="center"/>
              <w:rPr>
                <w:lang w:eastAsia="en-IN"/>
              </w:rPr>
            </w:pPr>
            <w:r>
              <w:rPr>
                <w:lang w:eastAsia="en-IN"/>
              </w:rPr>
              <w:t>CO5</w:t>
            </w:r>
          </w:p>
        </w:tc>
        <w:tc>
          <w:tcPr>
            <w:tcW w:w="3544" w:type="dxa"/>
          </w:tcPr>
          <w:p w:rsidR="00C30A23" w:rsidRDefault="006A2E40">
            <w:pPr>
              <w:pStyle w:val="ListParagraph"/>
              <w:ind w:left="0"/>
              <w:rPr>
                <w:lang w:eastAsia="en-IN"/>
              </w:rPr>
            </w:pPr>
            <w:r>
              <w:rPr>
                <w:lang w:eastAsia="en-IN"/>
              </w:rPr>
              <w:t xml:space="preserve">Class Test +Quiz </w:t>
            </w:r>
          </w:p>
        </w:tc>
        <w:tc>
          <w:tcPr>
            <w:tcW w:w="3402" w:type="dxa"/>
            <w:vAlign w:val="center"/>
          </w:tcPr>
          <w:p w:rsidR="00C30A23" w:rsidRDefault="006A2E40">
            <w:pPr>
              <w:pStyle w:val="ListParagraph"/>
              <w:ind w:left="0"/>
              <w:jc w:val="center"/>
              <w:rPr>
                <w:lang w:eastAsia="en-IN"/>
              </w:rPr>
            </w:pPr>
            <w:r>
              <w:rPr>
                <w:lang w:eastAsia="en-IN"/>
              </w:rPr>
              <w:t>50%+50%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448"/>
        </w:trPr>
        <w:tc>
          <w:tcPr>
            <w:tcW w:w="846" w:type="dxa"/>
            <w:vAlign w:val="center"/>
          </w:tcPr>
          <w:p w:rsidR="00C30A23" w:rsidRDefault="00C30A23">
            <w:pPr>
              <w:pStyle w:val="ListParagraph"/>
              <w:ind w:left="0"/>
              <w:jc w:val="center"/>
              <w:rPr>
                <w:lang w:eastAsia="en-IN"/>
              </w:rPr>
            </w:pPr>
          </w:p>
        </w:tc>
        <w:tc>
          <w:tcPr>
            <w:tcW w:w="3544" w:type="dxa"/>
          </w:tcPr>
          <w:p w:rsidR="00C30A23" w:rsidRDefault="006A2E40">
            <w:pPr>
              <w:pStyle w:val="ListParagraph"/>
              <w:ind w:left="0"/>
              <w:rPr>
                <w:lang w:eastAsia="en-IN"/>
              </w:rPr>
            </w:pPr>
            <w:r>
              <w:rPr>
                <w:lang w:eastAsia="en-IN"/>
              </w:rPr>
              <w:t xml:space="preserve">Attendance </w:t>
            </w:r>
          </w:p>
        </w:tc>
        <w:tc>
          <w:tcPr>
            <w:tcW w:w="3402" w:type="dxa"/>
            <w:vAlign w:val="center"/>
          </w:tcPr>
          <w:p w:rsidR="00C30A23" w:rsidRDefault="006A2E40">
            <w:pPr>
              <w:pStyle w:val="ListParagraph"/>
              <w:ind w:left="0"/>
              <w:jc w:val="center"/>
              <w:rPr>
                <w:lang w:eastAsia="en-IN"/>
              </w:rPr>
            </w:pPr>
            <w:r>
              <w:rPr>
                <w:lang w:eastAsia="en-IN"/>
              </w:rPr>
              <w:t>100%</w:t>
            </w:r>
          </w:p>
        </w:tc>
        <w:tc>
          <w:tcPr>
            <w:tcW w:w="2268" w:type="dxa"/>
            <w:vAlign w:val="center"/>
          </w:tcPr>
          <w:p w:rsidR="00C30A23" w:rsidRDefault="006A2E40">
            <w:pPr>
              <w:pStyle w:val="ListParagraph"/>
              <w:ind w:left="0"/>
              <w:jc w:val="center"/>
              <w:rPr>
                <w:lang w:eastAsia="en-IN"/>
              </w:rPr>
            </w:pPr>
            <w:r>
              <w:rPr>
                <w:lang w:eastAsia="en-IN"/>
              </w:rPr>
              <w:t>5</w:t>
            </w:r>
          </w:p>
        </w:tc>
      </w:tr>
      <w:tr w:rsidR="00C30A23">
        <w:trPr>
          <w:trHeight w:val="273"/>
        </w:trPr>
        <w:tc>
          <w:tcPr>
            <w:tcW w:w="7792" w:type="dxa"/>
            <w:gridSpan w:val="3"/>
            <w:vAlign w:val="center"/>
          </w:tcPr>
          <w:p w:rsidR="00C30A23" w:rsidRDefault="006A2E40">
            <w:pPr>
              <w:pStyle w:val="ListParagraph"/>
              <w:ind w:left="0"/>
              <w:jc w:val="center"/>
              <w:rPr>
                <w:lang w:eastAsia="en-IN"/>
              </w:rPr>
            </w:pPr>
            <w:r>
              <w:rPr>
                <w:lang w:eastAsia="en-IN"/>
              </w:rPr>
              <w:t>Total Marks</w:t>
            </w:r>
          </w:p>
        </w:tc>
        <w:tc>
          <w:tcPr>
            <w:tcW w:w="2268" w:type="dxa"/>
            <w:vAlign w:val="center"/>
          </w:tcPr>
          <w:p w:rsidR="00C30A23" w:rsidRDefault="006A2E40">
            <w:pPr>
              <w:pStyle w:val="ListParagraph"/>
              <w:ind w:left="0"/>
              <w:jc w:val="center"/>
              <w:rPr>
                <w:lang w:eastAsia="en-IN"/>
              </w:rPr>
            </w:pPr>
            <w:r>
              <w:rPr>
                <w:lang w:eastAsia="en-IN"/>
              </w:rPr>
              <w:t>30</w:t>
            </w:r>
          </w:p>
        </w:tc>
      </w:tr>
      <w:tr w:rsidR="00C30A23">
        <w:trPr>
          <w:trHeight w:val="410"/>
        </w:trPr>
        <w:tc>
          <w:tcPr>
            <w:tcW w:w="10060" w:type="dxa"/>
            <w:gridSpan w:val="4"/>
            <w:vAlign w:val="center"/>
          </w:tcPr>
          <w:p w:rsidR="00C30A23" w:rsidRDefault="006A2E40">
            <w:pPr>
              <w:pStyle w:val="ListParagraph"/>
              <w:ind w:left="0"/>
              <w:jc w:val="center"/>
              <w:rPr>
                <w:lang w:eastAsia="en-IN"/>
              </w:rPr>
            </w:pPr>
            <w:r>
              <w:rPr>
                <w:lang w:eastAsia="en-IN"/>
              </w:rPr>
              <w:t>Assessment Plan for External Component</w:t>
            </w:r>
          </w:p>
        </w:tc>
      </w:tr>
      <w:tr w:rsidR="00C30A23">
        <w:trPr>
          <w:trHeight w:val="534"/>
        </w:trPr>
        <w:tc>
          <w:tcPr>
            <w:tcW w:w="4390" w:type="dxa"/>
            <w:gridSpan w:val="2"/>
            <w:vAlign w:val="center"/>
          </w:tcPr>
          <w:p w:rsidR="00C30A23" w:rsidRDefault="006A2E40">
            <w:pPr>
              <w:pStyle w:val="ListParagraph"/>
              <w:ind w:left="0"/>
              <w:jc w:val="center"/>
              <w:rPr>
                <w:lang w:eastAsia="en-IN"/>
              </w:rPr>
            </w:pPr>
            <w:r>
              <w:rPr>
                <w:lang w:eastAsia="en-IN"/>
              </w:rPr>
              <w:t>Assessment Tool</w:t>
            </w:r>
          </w:p>
        </w:tc>
        <w:tc>
          <w:tcPr>
            <w:tcW w:w="3402" w:type="dxa"/>
            <w:vAlign w:val="center"/>
          </w:tcPr>
          <w:p w:rsidR="00C30A23" w:rsidRDefault="006A2E40">
            <w:pPr>
              <w:pStyle w:val="ListParagraph"/>
              <w:ind w:left="0"/>
              <w:jc w:val="center"/>
              <w:rPr>
                <w:lang w:eastAsia="en-IN"/>
              </w:rPr>
            </w:pPr>
            <w:r>
              <w:rPr>
                <w:lang w:eastAsia="en-IN"/>
              </w:rPr>
              <w:t>COs Coverage</w:t>
            </w:r>
          </w:p>
        </w:tc>
        <w:tc>
          <w:tcPr>
            <w:tcW w:w="2268" w:type="dxa"/>
            <w:vAlign w:val="center"/>
          </w:tcPr>
          <w:p w:rsidR="00C30A23" w:rsidRDefault="006A2E40">
            <w:pPr>
              <w:pStyle w:val="ListParagraph"/>
              <w:ind w:left="0"/>
              <w:jc w:val="center"/>
              <w:rPr>
                <w:lang w:eastAsia="en-IN"/>
              </w:rPr>
            </w:pPr>
            <w:r>
              <w:rPr>
                <w:lang w:eastAsia="en-IN"/>
              </w:rPr>
              <w:t>Weightage of Marks in External Component</w:t>
            </w:r>
          </w:p>
        </w:tc>
      </w:tr>
      <w:tr w:rsidR="00C30A23">
        <w:trPr>
          <w:trHeight w:val="448"/>
        </w:trPr>
        <w:tc>
          <w:tcPr>
            <w:tcW w:w="4390" w:type="dxa"/>
            <w:gridSpan w:val="2"/>
            <w:vAlign w:val="center"/>
          </w:tcPr>
          <w:p w:rsidR="00C30A23" w:rsidRDefault="006A2E40" w:rsidP="007E22D1">
            <w:pPr>
              <w:pStyle w:val="ListParagraph"/>
              <w:ind w:left="0"/>
              <w:jc w:val="center"/>
              <w:rPr>
                <w:lang w:eastAsia="en-IN"/>
              </w:rPr>
            </w:pPr>
            <w:r>
              <w:rPr>
                <w:lang w:eastAsia="en-IN"/>
              </w:rPr>
              <w:t>Mid Term - I</w:t>
            </w:r>
          </w:p>
        </w:tc>
        <w:tc>
          <w:tcPr>
            <w:tcW w:w="3402" w:type="dxa"/>
          </w:tcPr>
          <w:p w:rsidR="00C30A23" w:rsidRDefault="006A2E40" w:rsidP="007E22D1">
            <w:pPr>
              <w:spacing w:line="240" w:lineRule="auto"/>
              <w:rPr>
                <w:rFonts w:ascii="Times New Roman" w:hAnsi="Times New Roman" w:cs="Times New Roman"/>
                <w:sz w:val="24"/>
                <w:szCs w:val="24"/>
              </w:rPr>
            </w:pPr>
            <w:r>
              <w:rPr>
                <w:rFonts w:ascii="Times New Roman" w:hAnsi="Times New Roman" w:cs="Times New Roman"/>
                <w:sz w:val="24"/>
                <w:szCs w:val="24"/>
              </w:rPr>
              <w:t>CO1 (10 marks) + CO2 (5 marks)</w:t>
            </w:r>
          </w:p>
        </w:tc>
        <w:tc>
          <w:tcPr>
            <w:tcW w:w="2268" w:type="dxa"/>
            <w:vAlign w:val="center"/>
          </w:tcPr>
          <w:p w:rsidR="00C30A23" w:rsidRDefault="006A2E40" w:rsidP="007E22D1">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rsidP="007E22D1">
            <w:pPr>
              <w:pStyle w:val="ListParagraph"/>
              <w:ind w:left="0"/>
              <w:jc w:val="center"/>
              <w:rPr>
                <w:lang w:eastAsia="en-IN"/>
              </w:rPr>
            </w:pPr>
            <w:r>
              <w:rPr>
                <w:lang w:eastAsia="en-IN"/>
              </w:rPr>
              <w:t>Mid Term -II</w:t>
            </w:r>
          </w:p>
        </w:tc>
        <w:tc>
          <w:tcPr>
            <w:tcW w:w="3402" w:type="dxa"/>
          </w:tcPr>
          <w:p w:rsidR="00C30A23" w:rsidRDefault="006A2E40" w:rsidP="007E22D1">
            <w:pPr>
              <w:spacing w:line="240" w:lineRule="auto"/>
              <w:rPr>
                <w:rFonts w:ascii="Times New Roman" w:hAnsi="Times New Roman" w:cs="Times New Roman"/>
                <w:sz w:val="24"/>
                <w:szCs w:val="24"/>
              </w:rPr>
            </w:pPr>
            <w:r>
              <w:rPr>
                <w:rFonts w:ascii="Times New Roman" w:hAnsi="Times New Roman" w:cs="Times New Roman"/>
                <w:sz w:val="24"/>
                <w:szCs w:val="24"/>
              </w:rPr>
              <w:t>CO2 (5 marks) + CO3 (10 Marks)</w:t>
            </w:r>
          </w:p>
        </w:tc>
        <w:tc>
          <w:tcPr>
            <w:tcW w:w="2268" w:type="dxa"/>
            <w:vAlign w:val="center"/>
          </w:tcPr>
          <w:p w:rsidR="00C30A23" w:rsidRDefault="006A2E40" w:rsidP="007E22D1">
            <w:pPr>
              <w:pStyle w:val="ListParagraph"/>
              <w:ind w:left="0"/>
              <w:jc w:val="center"/>
              <w:rPr>
                <w:lang w:eastAsia="en-IN"/>
              </w:rPr>
            </w:pPr>
            <w:r>
              <w:rPr>
                <w:lang w:eastAsia="en-IN"/>
              </w:rPr>
              <w:t>15</w:t>
            </w:r>
          </w:p>
        </w:tc>
      </w:tr>
      <w:tr w:rsidR="00C30A23">
        <w:trPr>
          <w:trHeight w:val="448"/>
        </w:trPr>
        <w:tc>
          <w:tcPr>
            <w:tcW w:w="4390" w:type="dxa"/>
            <w:gridSpan w:val="2"/>
            <w:vAlign w:val="center"/>
          </w:tcPr>
          <w:p w:rsidR="00C30A23" w:rsidRDefault="006A2E40" w:rsidP="007E22D1">
            <w:pPr>
              <w:pStyle w:val="ListParagraph"/>
              <w:ind w:left="0"/>
              <w:jc w:val="center"/>
              <w:rPr>
                <w:lang w:eastAsia="en-IN"/>
              </w:rPr>
            </w:pPr>
            <w:r>
              <w:rPr>
                <w:lang w:eastAsia="en-IN"/>
              </w:rPr>
              <w:t>End Term</w:t>
            </w:r>
          </w:p>
        </w:tc>
        <w:tc>
          <w:tcPr>
            <w:tcW w:w="3402" w:type="dxa"/>
          </w:tcPr>
          <w:p w:rsidR="00C30A23" w:rsidRDefault="006A2E40" w:rsidP="007E22D1">
            <w:pPr>
              <w:spacing w:line="240" w:lineRule="auto"/>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rsidP="007E22D1">
            <w:pPr>
              <w:spacing w:line="240" w:lineRule="auto"/>
              <w:rPr>
                <w:rFonts w:ascii="Times New Roman" w:hAnsi="Times New Roman" w:cs="Times New Roman"/>
                <w:sz w:val="24"/>
                <w:szCs w:val="24"/>
              </w:rPr>
            </w:pPr>
            <w:r>
              <w:rPr>
                <w:rFonts w:ascii="Times New Roman" w:hAnsi="Times New Roman" w:cs="Times New Roman"/>
                <w:sz w:val="24"/>
                <w:szCs w:val="24"/>
              </w:rPr>
              <w:t>( 4+4+4+14+14 Marks)</w:t>
            </w:r>
          </w:p>
        </w:tc>
        <w:tc>
          <w:tcPr>
            <w:tcW w:w="2268" w:type="dxa"/>
            <w:vAlign w:val="center"/>
          </w:tcPr>
          <w:p w:rsidR="00C30A23" w:rsidRDefault="006A2E40" w:rsidP="007E22D1">
            <w:pPr>
              <w:pStyle w:val="ListParagraph"/>
              <w:ind w:left="0"/>
              <w:jc w:val="center"/>
              <w:rPr>
                <w:lang w:eastAsia="en-IN"/>
              </w:rPr>
            </w:pPr>
            <w:r>
              <w:rPr>
                <w:lang w:eastAsia="en-IN"/>
              </w:rPr>
              <w:t>40</w:t>
            </w:r>
          </w:p>
        </w:tc>
      </w:tr>
      <w:tr w:rsidR="00C30A23">
        <w:trPr>
          <w:trHeight w:val="448"/>
        </w:trPr>
        <w:tc>
          <w:tcPr>
            <w:tcW w:w="7792" w:type="dxa"/>
            <w:gridSpan w:val="3"/>
            <w:vAlign w:val="center"/>
          </w:tcPr>
          <w:p w:rsidR="00C30A23" w:rsidRDefault="006A2E40">
            <w:pPr>
              <w:pStyle w:val="ListParagraph"/>
              <w:ind w:left="0"/>
              <w:jc w:val="center"/>
              <w:rPr>
                <w:lang w:eastAsia="en-IN"/>
              </w:rPr>
            </w:pPr>
            <w:r>
              <w:rPr>
                <w:lang w:eastAsia="en-IN"/>
              </w:rPr>
              <w:t>Total Marks</w:t>
            </w:r>
          </w:p>
        </w:tc>
        <w:tc>
          <w:tcPr>
            <w:tcW w:w="2268" w:type="dxa"/>
            <w:vAlign w:val="center"/>
          </w:tcPr>
          <w:p w:rsidR="00C30A23" w:rsidRDefault="006A2E40">
            <w:pPr>
              <w:pStyle w:val="ListParagraph"/>
              <w:ind w:left="0"/>
              <w:jc w:val="center"/>
              <w:rPr>
                <w:lang w:eastAsia="en-IN"/>
              </w:rPr>
            </w:pPr>
            <w:r>
              <w:rPr>
                <w:lang w:eastAsia="en-IN"/>
              </w:rPr>
              <w:t>70</w:t>
            </w:r>
          </w:p>
        </w:tc>
      </w:tr>
    </w:tbl>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p w:rsidR="00C30A23" w:rsidRDefault="00C30A23">
      <w:pPr>
        <w:rPr>
          <w:rFonts w:ascii="Times New Roman" w:hAnsi="Times New Roman" w:cs="Times New Roman"/>
          <w:sz w:val="24"/>
          <w:szCs w:val="24"/>
        </w:rPr>
      </w:pPr>
    </w:p>
    <w:tbl>
      <w:tblPr>
        <w:tblW w:w="47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3"/>
        <w:gridCol w:w="1240"/>
        <w:gridCol w:w="325"/>
        <w:gridCol w:w="1778"/>
        <w:gridCol w:w="31"/>
        <w:gridCol w:w="1582"/>
        <w:gridCol w:w="808"/>
        <w:gridCol w:w="325"/>
        <w:gridCol w:w="483"/>
        <w:gridCol w:w="777"/>
        <w:gridCol w:w="759"/>
      </w:tblGrid>
      <w:tr w:rsidR="00C30A23" w:rsidTr="007E22D1">
        <w:trPr>
          <w:trHeight w:val="449"/>
        </w:trPr>
        <w:tc>
          <w:tcPr>
            <w:tcW w:w="855"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Program </w:t>
            </w:r>
          </w:p>
        </w:tc>
        <w:tc>
          <w:tcPr>
            <w:tcW w:w="634" w:type="pct"/>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Semester</w:t>
            </w:r>
          </w:p>
        </w:tc>
        <w:tc>
          <w:tcPr>
            <w:tcW w:w="1091" w:type="pct"/>
            <w:gridSpan w:val="3"/>
            <w:vMerge w:val="restart"/>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Course</w:t>
            </w:r>
          </w:p>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809" w:type="pct"/>
            <w:vMerge w:val="restart"/>
            <w:vAlign w:val="center"/>
          </w:tcPr>
          <w:p w:rsidR="00C30A23" w:rsidRDefault="006A2E40">
            <w:pPr>
              <w:ind w:left="-108" w:right="-109"/>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Course Code</w:t>
            </w:r>
          </w:p>
        </w:tc>
        <w:tc>
          <w:tcPr>
            <w:tcW w:w="1223" w:type="pct"/>
            <w:gridSpan w:val="4"/>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Periods</w:t>
            </w:r>
          </w:p>
        </w:tc>
        <w:tc>
          <w:tcPr>
            <w:tcW w:w="388" w:type="pct"/>
            <w:vMerge w:val="restart"/>
            <w:vAlign w:val="center"/>
          </w:tcPr>
          <w:p w:rsidR="00C30A23" w:rsidRDefault="006A2E40">
            <w:pPr>
              <w:ind w:right="-108" w:hanging="111"/>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w:t>
            </w:r>
          </w:p>
        </w:tc>
      </w:tr>
      <w:tr w:rsidR="00C30A23" w:rsidTr="007E22D1">
        <w:trPr>
          <w:trHeight w:val="458"/>
        </w:trPr>
        <w:tc>
          <w:tcPr>
            <w:tcW w:w="855" w:type="pct"/>
            <w:gridSpan w:val="2"/>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634" w:type="pct"/>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1091" w:type="pct"/>
            <w:gridSpan w:val="3"/>
            <w:vMerge/>
          </w:tcPr>
          <w:p w:rsidR="00C30A23" w:rsidRDefault="00C30A23">
            <w:pPr>
              <w:autoSpaceDE w:val="0"/>
              <w:autoSpaceDN w:val="0"/>
              <w:adjustRightInd w:val="0"/>
              <w:ind w:left="-108" w:right="-109"/>
              <w:rPr>
                <w:rFonts w:ascii="Times New Roman" w:hAnsi="Times New Roman" w:cs="Times New Roman"/>
                <w:b/>
                <w:bCs/>
                <w:color w:val="000000" w:themeColor="text1"/>
                <w:sz w:val="24"/>
                <w:szCs w:val="24"/>
              </w:rPr>
            </w:pPr>
          </w:p>
        </w:tc>
        <w:tc>
          <w:tcPr>
            <w:tcW w:w="809" w:type="pct"/>
            <w:vMerge/>
          </w:tcPr>
          <w:p w:rsidR="00C30A23" w:rsidRDefault="00C30A23">
            <w:pPr>
              <w:ind w:left="-108" w:right="-109"/>
              <w:rPr>
                <w:rFonts w:ascii="Times New Roman" w:hAnsi="Times New Roman" w:cs="Times New Roman"/>
                <w:b/>
                <w:bCs/>
                <w:color w:val="000000" w:themeColor="text1"/>
                <w:sz w:val="24"/>
                <w:szCs w:val="24"/>
              </w:rPr>
            </w:pPr>
          </w:p>
        </w:tc>
        <w:tc>
          <w:tcPr>
            <w:tcW w:w="413"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413" w:type="pct"/>
            <w:gridSpan w:val="2"/>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397" w:type="pct"/>
            <w:vMerge w:val="restart"/>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388" w:type="pct"/>
            <w:vMerge/>
          </w:tcPr>
          <w:p w:rsidR="00C30A23" w:rsidRDefault="00C30A23">
            <w:pPr>
              <w:rPr>
                <w:rFonts w:ascii="Times New Roman" w:hAnsi="Times New Roman" w:cs="Times New Roman"/>
                <w:color w:val="000000" w:themeColor="text1"/>
                <w:sz w:val="24"/>
                <w:szCs w:val="24"/>
              </w:rPr>
            </w:pPr>
          </w:p>
        </w:tc>
      </w:tr>
      <w:tr w:rsidR="00C30A23" w:rsidTr="007E22D1">
        <w:trPr>
          <w:trHeight w:val="458"/>
        </w:trPr>
        <w:tc>
          <w:tcPr>
            <w:tcW w:w="855" w:type="pct"/>
            <w:gridSpan w:val="2"/>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634" w:type="pct"/>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1091" w:type="pct"/>
            <w:gridSpan w:val="3"/>
            <w:vMerge/>
          </w:tcPr>
          <w:p w:rsidR="00C30A23" w:rsidRDefault="00C30A23">
            <w:pPr>
              <w:autoSpaceDE w:val="0"/>
              <w:autoSpaceDN w:val="0"/>
              <w:adjustRightInd w:val="0"/>
              <w:rPr>
                <w:rFonts w:ascii="Times New Roman" w:hAnsi="Times New Roman" w:cs="Times New Roman"/>
                <w:b/>
                <w:bCs/>
                <w:color w:val="000000" w:themeColor="text1"/>
                <w:sz w:val="24"/>
                <w:szCs w:val="24"/>
              </w:rPr>
            </w:pPr>
          </w:p>
        </w:tc>
        <w:tc>
          <w:tcPr>
            <w:tcW w:w="809" w:type="pct"/>
            <w:vMerge/>
          </w:tcPr>
          <w:p w:rsidR="00C30A23" w:rsidRDefault="00C30A23">
            <w:pPr>
              <w:rPr>
                <w:rFonts w:ascii="Times New Roman" w:hAnsi="Times New Roman" w:cs="Times New Roman"/>
                <w:b/>
                <w:bCs/>
                <w:color w:val="000000" w:themeColor="text1"/>
                <w:sz w:val="24"/>
                <w:szCs w:val="24"/>
              </w:rPr>
            </w:pPr>
          </w:p>
        </w:tc>
        <w:tc>
          <w:tcPr>
            <w:tcW w:w="413"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413" w:type="pct"/>
            <w:gridSpan w:val="2"/>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97" w:type="pct"/>
            <w:vMerge/>
            <w:vAlign w:val="center"/>
          </w:tcPr>
          <w:p w:rsidR="00C30A23" w:rsidRDefault="00C30A23">
            <w:pPr>
              <w:autoSpaceDE w:val="0"/>
              <w:autoSpaceDN w:val="0"/>
              <w:adjustRightInd w:val="0"/>
              <w:jc w:val="center"/>
              <w:rPr>
                <w:rFonts w:ascii="Times New Roman" w:hAnsi="Times New Roman" w:cs="Times New Roman"/>
                <w:b/>
                <w:bCs/>
                <w:color w:val="000000" w:themeColor="text1"/>
                <w:sz w:val="24"/>
                <w:szCs w:val="24"/>
              </w:rPr>
            </w:pPr>
          </w:p>
        </w:tc>
        <w:tc>
          <w:tcPr>
            <w:tcW w:w="388" w:type="pct"/>
            <w:vMerge/>
          </w:tcPr>
          <w:p w:rsidR="00C30A23" w:rsidRDefault="00C30A23">
            <w:pPr>
              <w:rPr>
                <w:rFonts w:ascii="Times New Roman" w:hAnsi="Times New Roman" w:cs="Times New Roman"/>
                <w:color w:val="000000" w:themeColor="text1"/>
                <w:sz w:val="24"/>
                <w:szCs w:val="24"/>
              </w:rPr>
            </w:pPr>
          </w:p>
        </w:tc>
      </w:tr>
      <w:tr w:rsidR="00C30A23" w:rsidTr="007E22D1">
        <w:trPr>
          <w:trHeight w:val="674"/>
        </w:trPr>
        <w:tc>
          <w:tcPr>
            <w:tcW w:w="855" w:type="pct"/>
            <w:gridSpan w:val="2"/>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MCA</w:t>
            </w:r>
          </w:p>
        </w:tc>
        <w:tc>
          <w:tcPr>
            <w:tcW w:w="634"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IV</w:t>
            </w:r>
          </w:p>
        </w:tc>
        <w:tc>
          <w:tcPr>
            <w:tcW w:w="1091" w:type="pct"/>
            <w:gridSpan w:val="3"/>
            <w:vAlign w:val="center"/>
          </w:tcPr>
          <w:p w:rsidR="00C30A23" w:rsidRDefault="006A2E40">
            <w:pPr>
              <w:autoSpaceDE w:val="0"/>
              <w:autoSpaceDN w:val="0"/>
              <w:adjustRightInd w:val="0"/>
              <w:ind w:left="-107" w:right="-10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Design Thinking, Innovation and Enterprise Development</w:t>
            </w:r>
          </w:p>
        </w:tc>
        <w:tc>
          <w:tcPr>
            <w:tcW w:w="809" w:type="pct"/>
            <w:vAlign w:val="center"/>
          </w:tcPr>
          <w:p w:rsidR="00C30A23" w:rsidRDefault="006A2E4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25DE006</w:t>
            </w:r>
          </w:p>
        </w:tc>
        <w:tc>
          <w:tcPr>
            <w:tcW w:w="41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413" w:type="pct"/>
            <w:gridSpan w:val="2"/>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397"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388" w:type="pct"/>
            <w:vAlign w:val="center"/>
          </w:tcPr>
          <w:p w:rsidR="00C30A23" w:rsidRDefault="006A2E4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C30A23">
        <w:trPr>
          <w:trHeight w:val="500"/>
        </w:trPr>
        <w:tc>
          <w:tcPr>
            <w:tcW w:w="5000" w:type="pct"/>
            <w:gridSpan w:val="12"/>
            <w:vAlign w:val="center"/>
          </w:tcPr>
          <w:p w:rsidR="00C30A23" w:rsidRDefault="006A2E40">
            <w:pPr>
              <w:autoSpaceDE w:val="0"/>
              <w:autoSpaceDN w:val="0"/>
              <w:adjustRightInd w:val="0"/>
              <w:ind w:left="-108" w:right="-109"/>
              <w:jc w:val="center"/>
              <w:rPr>
                <w:rFonts w:ascii="Times New Roman" w:hAnsi="Times New Roman" w:cs="Times New Roman"/>
                <w:b/>
                <w:sz w:val="24"/>
                <w:szCs w:val="24"/>
              </w:rPr>
            </w:pPr>
            <w:r>
              <w:rPr>
                <w:rFonts w:ascii="Times New Roman" w:hAnsi="Times New Roman" w:cs="Times New Roman"/>
                <w:b/>
                <w:sz w:val="24"/>
                <w:szCs w:val="24"/>
              </w:rPr>
              <w:t>Teaching &amp; Learning Scheme (in hours per semester)</w:t>
            </w:r>
          </w:p>
        </w:tc>
      </w:tr>
      <w:tr w:rsidR="00C30A23" w:rsidTr="007E22D1">
        <w:trPr>
          <w:trHeight w:val="990"/>
        </w:trPr>
        <w:tc>
          <w:tcPr>
            <w:tcW w:w="1655" w:type="pct"/>
            <w:gridSpan w:val="4"/>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sz w:val="24"/>
                <w:szCs w:val="24"/>
              </w:rPr>
            </w:pPr>
            <w:r>
              <w:rPr>
                <w:rFonts w:ascii="Times New Roman" w:hAnsi="Times New Roman" w:cs="Times New Roman"/>
                <w:b/>
                <w:sz w:val="24"/>
                <w:szCs w:val="24"/>
              </w:rPr>
              <w:t xml:space="preserve">Classroom Instruction </w:t>
            </w:r>
          </w:p>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sz w:val="24"/>
                <w:szCs w:val="24"/>
              </w:rPr>
              <w:t>(CI)</w:t>
            </w:r>
          </w:p>
        </w:tc>
        <w:tc>
          <w:tcPr>
            <w:tcW w:w="909" w:type="pc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sz w:val="24"/>
                <w:szCs w:val="24"/>
              </w:rPr>
              <w:t>Lab Instruction (LI)</w:t>
            </w:r>
          </w:p>
        </w:tc>
        <w:tc>
          <w:tcPr>
            <w:tcW w:w="1404" w:type="pct"/>
            <w:gridSpan w:val="4"/>
            <w:tcBorders>
              <w:bottom w:val="single" w:sz="4" w:space="0" w:color="auto"/>
            </w:tcBorders>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sz w:val="24"/>
                <w:szCs w:val="24"/>
              </w:rPr>
              <w:t>Term Work (TW) and Self Learning (SL) (TW+ SL)</w:t>
            </w:r>
          </w:p>
        </w:tc>
        <w:tc>
          <w:tcPr>
            <w:tcW w:w="1032" w:type="pct"/>
            <w:gridSpan w:val="3"/>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sz w:val="24"/>
                <w:szCs w:val="24"/>
              </w:rPr>
              <w:t>Total no. of Hours per Semester</w:t>
            </w:r>
          </w:p>
        </w:tc>
      </w:tr>
      <w:tr w:rsidR="00C30A23" w:rsidTr="007E22D1">
        <w:trPr>
          <w:trHeight w:val="465"/>
        </w:trPr>
        <w:tc>
          <w:tcPr>
            <w:tcW w:w="828"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w:t>
            </w:r>
          </w:p>
        </w:tc>
        <w:tc>
          <w:tcPr>
            <w:tcW w:w="827" w:type="pct"/>
            <w:gridSpan w:val="3"/>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p>
        </w:tc>
        <w:tc>
          <w:tcPr>
            <w:tcW w:w="909" w:type="pct"/>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w:t>
            </w:r>
          </w:p>
        </w:tc>
        <w:tc>
          <w:tcPr>
            <w:tcW w:w="1404" w:type="pct"/>
            <w:gridSpan w:val="4"/>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SL*</w:t>
            </w:r>
          </w:p>
        </w:tc>
        <w:tc>
          <w:tcPr>
            <w:tcW w:w="1032" w:type="pct"/>
            <w:gridSpan w:val="3"/>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rsidTr="007E22D1">
        <w:trPr>
          <w:trHeight w:val="465"/>
        </w:trPr>
        <w:tc>
          <w:tcPr>
            <w:tcW w:w="828"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36</w:t>
            </w:r>
          </w:p>
        </w:tc>
        <w:tc>
          <w:tcPr>
            <w:tcW w:w="827"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909"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w:t>
            </w:r>
          </w:p>
        </w:tc>
        <w:tc>
          <w:tcPr>
            <w:tcW w:w="1404" w:type="pct"/>
            <w:gridSpan w:val="4"/>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54</w:t>
            </w:r>
          </w:p>
        </w:tc>
        <w:tc>
          <w:tcPr>
            <w:tcW w:w="1032" w:type="pct"/>
            <w:gridSpan w:val="3"/>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90</w:t>
            </w:r>
          </w:p>
        </w:tc>
      </w:tr>
    </w:tbl>
    <w:p w:rsidR="00C30A23" w:rsidRDefault="00C30A23">
      <w:pPr>
        <w:ind w:right="-188"/>
        <w:rPr>
          <w:rFonts w:ascii="Times New Roman" w:hAnsi="Times New Roman" w:cs="Times New Roman"/>
          <w:b/>
          <w:sz w:val="24"/>
          <w:szCs w:val="24"/>
        </w:rPr>
      </w:pPr>
    </w:p>
    <w:tbl>
      <w:tblPr>
        <w:tblStyle w:val="TableGrid"/>
        <w:tblW w:w="9781" w:type="dxa"/>
        <w:tblInd w:w="-5" w:type="dxa"/>
        <w:tblLook w:val="04A0" w:firstRow="1" w:lastRow="0" w:firstColumn="1" w:lastColumn="0" w:noHBand="0" w:noVBand="1"/>
      </w:tblPr>
      <w:tblGrid>
        <w:gridCol w:w="709"/>
        <w:gridCol w:w="7513"/>
        <w:gridCol w:w="1559"/>
      </w:tblGrid>
      <w:tr w:rsidR="00C30A23">
        <w:trPr>
          <w:trHeight w:val="540"/>
        </w:trPr>
        <w:tc>
          <w:tcPr>
            <w:tcW w:w="9781" w:type="dxa"/>
            <w:gridSpan w:val="3"/>
            <w:vAlign w:val="center"/>
          </w:tcPr>
          <w:p w:rsidR="00C30A23" w:rsidRDefault="006A2E40">
            <w:pPr>
              <w:jc w:val="center"/>
              <w:rPr>
                <w:rFonts w:ascii="Times New Roman" w:hAnsi="Times New Roman" w:cs="Times New Roman"/>
                <w:b/>
                <w:sz w:val="24"/>
                <w:szCs w:val="24"/>
              </w:rPr>
            </w:pPr>
            <w:r>
              <w:rPr>
                <w:rFonts w:ascii="Times New Roman" w:hAnsi="Times New Roman" w:cs="Times New Roman"/>
                <w:b/>
                <w:sz w:val="24"/>
                <w:szCs w:val="24"/>
              </w:rPr>
              <w:t>Course Objective (s)</w:t>
            </w:r>
          </w:p>
        </w:tc>
      </w:tr>
      <w:tr w:rsidR="00C30A23">
        <w:trPr>
          <w:trHeight w:val="567"/>
        </w:trPr>
        <w:tc>
          <w:tcPr>
            <w:tcW w:w="9781" w:type="dxa"/>
            <w:gridSpan w:val="3"/>
            <w:vAlign w:val="center"/>
          </w:tcPr>
          <w:p w:rsidR="00C30A23" w:rsidRDefault="006A2E40">
            <w:pPr>
              <w:rPr>
                <w:rFonts w:ascii="Times New Roman" w:hAnsi="Times New Roman" w:cs="Times New Roman"/>
                <w:bCs/>
                <w:sz w:val="24"/>
                <w:szCs w:val="24"/>
              </w:rPr>
            </w:pPr>
            <w:proofErr w:type="gramStart"/>
            <w:r>
              <w:rPr>
                <w:rFonts w:ascii="Times New Roman" w:hAnsi="Times New Roman" w:cs="Times New Roman"/>
                <w:bCs/>
                <w:sz w:val="24"/>
                <w:szCs w:val="24"/>
              </w:rPr>
              <w:t>1.To</w:t>
            </w:r>
            <w:proofErr w:type="gramEnd"/>
            <w:r>
              <w:rPr>
                <w:rFonts w:ascii="Times New Roman" w:hAnsi="Times New Roman" w:cs="Times New Roman"/>
                <w:bCs/>
                <w:sz w:val="24"/>
                <w:szCs w:val="24"/>
              </w:rPr>
              <w:t xml:space="preserve"> familiarize students with the design thinking process as a tool for problem-solving.</w:t>
            </w:r>
          </w:p>
        </w:tc>
      </w:tr>
      <w:tr w:rsidR="00C30A23">
        <w:trPr>
          <w:trHeight w:val="567"/>
        </w:trPr>
        <w:tc>
          <w:tcPr>
            <w:tcW w:w="9781" w:type="dxa"/>
            <w:gridSpan w:val="3"/>
            <w:vAlign w:val="center"/>
          </w:tcPr>
          <w:p w:rsidR="00C30A23" w:rsidRDefault="006A2E40">
            <w:pPr>
              <w:pStyle w:val="ListParagraph"/>
              <w:ind w:left="0"/>
              <w:rPr>
                <w:bCs/>
              </w:rPr>
            </w:pPr>
            <w:r>
              <w:rPr>
                <w:bCs/>
              </w:rPr>
              <w:t>2. It aims to equip students with design thinking skills.</w:t>
            </w:r>
          </w:p>
        </w:tc>
      </w:tr>
      <w:tr w:rsidR="00C30A23">
        <w:trPr>
          <w:trHeight w:val="567"/>
        </w:trPr>
        <w:tc>
          <w:tcPr>
            <w:tcW w:w="9781" w:type="dxa"/>
            <w:gridSpan w:val="3"/>
            <w:vAlign w:val="center"/>
          </w:tcPr>
          <w:p w:rsidR="00C30A23" w:rsidRDefault="006A2E40">
            <w:pPr>
              <w:pStyle w:val="ListParagraph"/>
              <w:ind w:left="0"/>
              <w:rPr>
                <w:bCs/>
              </w:rPr>
            </w:pPr>
            <w:proofErr w:type="gramStart"/>
            <w:r>
              <w:rPr>
                <w:bCs/>
              </w:rPr>
              <w:t>3.To</w:t>
            </w:r>
            <w:proofErr w:type="gramEnd"/>
            <w:r>
              <w:rPr>
                <w:bCs/>
              </w:rPr>
              <w:t xml:space="preserve"> ignite their minds to create innovative ideas.</w:t>
            </w:r>
          </w:p>
        </w:tc>
      </w:tr>
      <w:tr w:rsidR="00C30A23">
        <w:trPr>
          <w:trHeight w:val="567"/>
        </w:trPr>
        <w:tc>
          <w:tcPr>
            <w:tcW w:w="9781" w:type="dxa"/>
            <w:gridSpan w:val="3"/>
            <w:vAlign w:val="center"/>
          </w:tcPr>
          <w:p w:rsidR="00C30A23" w:rsidRDefault="006A2E40">
            <w:pPr>
              <w:pStyle w:val="ListParagraph"/>
              <w:ind w:left="0"/>
              <w:rPr>
                <w:bCs/>
              </w:rPr>
            </w:pPr>
            <w:r>
              <w:rPr>
                <w:bCs/>
              </w:rPr>
              <w:t>4.To develop solutions for real-time problems</w:t>
            </w:r>
          </w:p>
        </w:tc>
      </w:tr>
      <w:tr w:rsidR="00C30A23">
        <w:trPr>
          <w:trHeight w:val="451"/>
        </w:trPr>
        <w:tc>
          <w:tcPr>
            <w:tcW w:w="9781" w:type="dxa"/>
            <w:gridSpan w:val="3"/>
            <w:vAlign w:val="center"/>
          </w:tcPr>
          <w:p w:rsidR="00C30A23" w:rsidRDefault="006A2E40">
            <w:pPr>
              <w:pStyle w:val="ListParagraph"/>
              <w:ind w:left="0"/>
              <w:jc w:val="center"/>
              <w:rPr>
                <w:b/>
              </w:rPr>
            </w:pPr>
            <w:r>
              <w:rPr>
                <w:b/>
              </w:rPr>
              <w:t>Syllabus</w:t>
            </w:r>
          </w:p>
        </w:tc>
      </w:tr>
      <w:tr w:rsidR="00C30A23">
        <w:trPr>
          <w:trHeight w:val="255"/>
        </w:trPr>
        <w:tc>
          <w:tcPr>
            <w:tcW w:w="709" w:type="dxa"/>
            <w:vAlign w:val="center"/>
          </w:tcPr>
          <w:p w:rsidR="00C30A23" w:rsidRDefault="006A2E40">
            <w:pPr>
              <w:pStyle w:val="ListParagraph"/>
              <w:ind w:left="0"/>
              <w:jc w:val="center"/>
              <w:rPr>
                <w:b/>
              </w:rPr>
            </w:pPr>
            <w:r>
              <w:rPr>
                <w:b/>
              </w:rPr>
              <w:t>Unit No.</w:t>
            </w:r>
          </w:p>
        </w:tc>
        <w:tc>
          <w:tcPr>
            <w:tcW w:w="7513" w:type="dxa"/>
            <w:vAlign w:val="center"/>
          </w:tcPr>
          <w:p w:rsidR="00C30A23" w:rsidRDefault="006A2E40">
            <w:pPr>
              <w:pStyle w:val="ListParagraph"/>
              <w:ind w:left="0"/>
              <w:jc w:val="center"/>
              <w:rPr>
                <w:b/>
              </w:rPr>
            </w:pPr>
            <w:r>
              <w:rPr>
                <w:b/>
              </w:rPr>
              <w:t>Topics</w:t>
            </w:r>
          </w:p>
        </w:tc>
        <w:tc>
          <w:tcPr>
            <w:tcW w:w="1559" w:type="dxa"/>
            <w:vAlign w:val="center"/>
          </w:tcPr>
          <w:p w:rsidR="00C30A23" w:rsidRDefault="006A2E40">
            <w:pPr>
              <w:pStyle w:val="ListParagraph"/>
              <w:ind w:left="0"/>
              <w:jc w:val="center"/>
              <w:rPr>
                <w:b/>
              </w:rPr>
            </w:pPr>
            <w:r>
              <w:rPr>
                <w:b/>
              </w:rPr>
              <w:t>CI Hours</w:t>
            </w:r>
          </w:p>
        </w:tc>
      </w:tr>
      <w:tr w:rsidR="00C30A23">
        <w:trPr>
          <w:trHeight w:val="737"/>
        </w:trPr>
        <w:tc>
          <w:tcPr>
            <w:tcW w:w="709" w:type="dxa"/>
            <w:vAlign w:val="center"/>
          </w:tcPr>
          <w:p w:rsidR="00C30A23" w:rsidRDefault="006A2E40">
            <w:pPr>
              <w:pStyle w:val="ListParagraph"/>
              <w:ind w:left="0"/>
              <w:jc w:val="center"/>
              <w:rPr>
                <w:b/>
              </w:rPr>
            </w:pPr>
            <w:r>
              <w:rPr>
                <w:b/>
              </w:rPr>
              <w:t>1</w:t>
            </w:r>
          </w:p>
        </w:tc>
        <w:tc>
          <w:tcPr>
            <w:tcW w:w="7513" w:type="dxa"/>
            <w:vAlign w:val="center"/>
          </w:tcPr>
          <w:p w:rsidR="00C30A23" w:rsidRDefault="006A2E40">
            <w:pPr>
              <w:pStyle w:val="ListParagraph"/>
              <w:ind w:left="0"/>
              <w:jc w:val="both"/>
              <w:rPr>
                <w:bCs/>
                <w:lang w:val="en-IN"/>
              </w:rPr>
            </w:pPr>
            <w:r>
              <w:rPr>
                <w:bCs/>
              </w:rPr>
              <w:t>Introduction to Design Thinking, conventional problem solving versus design thinking, business uses of design thinking, variety within the 5design thinking discipline, formation and importance of the design thinking team, workshops and meetings. </w:t>
            </w:r>
            <w:r>
              <w:rPr>
                <w:bCs/>
                <w:lang w:val="en-IN"/>
              </w:rPr>
              <w:t> </w:t>
            </w:r>
          </w:p>
          <w:p w:rsidR="00C30A23" w:rsidRDefault="006A2E40">
            <w:pPr>
              <w:pStyle w:val="ListParagraph"/>
              <w:ind w:left="0"/>
              <w:jc w:val="both"/>
              <w:rPr>
                <w:bCs/>
                <w:lang w:val="en-IN"/>
              </w:rPr>
            </w:pPr>
            <w:r>
              <w:rPr>
                <w:bCs/>
              </w:rPr>
              <w:t xml:space="preserve">Case Study: Mumbai </w:t>
            </w:r>
            <w:proofErr w:type="spellStart"/>
            <w:r>
              <w:rPr>
                <w:bCs/>
              </w:rPr>
              <w:t>Dabbawallas</w:t>
            </w:r>
            <w:proofErr w:type="spellEnd"/>
            <w:r>
              <w:rPr>
                <w:bCs/>
              </w:rPr>
              <w:t>, Tata Nano, Jeevan Bind</w:t>
            </w:r>
            <w:r>
              <w:rPr>
                <w:bCs/>
                <w:lang w:val="en-IN"/>
              </w:rPr>
              <w:t> </w:t>
            </w:r>
          </w:p>
          <w:p w:rsidR="00C30A23" w:rsidRDefault="00C30A23">
            <w:pPr>
              <w:pStyle w:val="ListParagraph"/>
              <w:ind w:left="0"/>
              <w:rPr>
                <w:b/>
              </w:rPr>
            </w:pPr>
          </w:p>
        </w:tc>
        <w:tc>
          <w:tcPr>
            <w:tcW w:w="1559" w:type="dxa"/>
            <w:vAlign w:val="center"/>
          </w:tcPr>
          <w:p w:rsidR="00C30A23" w:rsidRDefault="006A2E40">
            <w:pPr>
              <w:pStyle w:val="ListParagraph"/>
              <w:ind w:left="0"/>
              <w:jc w:val="center"/>
              <w:rPr>
                <w:b/>
              </w:rPr>
            </w:pPr>
            <w:r>
              <w:rPr>
                <w:b/>
              </w:rPr>
              <w:t>6</w:t>
            </w:r>
          </w:p>
        </w:tc>
      </w:tr>
      <w:tr w:rsidR="00C30A23">
        <w:trPr>
          <w:trHeight w:val="737"/>
        </w:trPr>
        <w:tc>
          <w:tcPr>
            <w:tcW w:w="709" w:type="dxa"/>
            <w:vAlign w:val="center"/>
          </w:tcPr>
          <w:p w:rsidR="00C30A23" w:rsidRDefault="006A2E40">
            <w:pPr>
              <w:pStyle w:val="ListParagraph"/>
              <w:ind w:left="0"/>
              <w:jc w:val="center"/>
              <w:rPr>
                <w:b/>
              </w:rPr>
            </w:pPr>
            <w:r>
              <w:rPr>
                <w:b/>
              </w:rPr>
              <w:t>2</w:t>
            </w:r>
          </w:p>
        </w:tc>
        <w:tc>
          <w:tcPr>
            <w:tcW w:w="7513" w:type="dxa"/>
            <w:vAlign w:val="center"/>
          </w:tcPr>
          <w:p w:rsidR="00C30A23" w:rsidRDefault="006A2E40">
            <w:pPr>
              <w:pStyle w:val="ListParagraph"/>
              <w:ind w:left="0"/>
              <w:jc w:val="both"/>
              <w:rPr>
                <w:bCs/>
              </w:rPr>
            </w:pPr>
            <w:r>
              <w:rPr>
                <w:bCs/>
              </w:rPr>
              <w:t xml:space="preserve">Design thinking approaches in stages: empathize with user, Moccasin Walk, define the problem, Ideate, Prototype (alternate solution), </w:t>
            </w:r>
            <w:proofErr w:type="gramStart"/>
            <w:r>
              <w:rPr>
                <w:bCs/>
              </w:rPr>
              <w:t>test</w:t>
            </w:r>
            <w:proofErr w:type="gramEnd"/>
            <w:r>
              <w:rPr>
                <w:bCs/>
              </w:rPr>
              <w:t xml:space="preserve"> the solution. Problem identification techniques and research methods.</w:t>
            </w:r>
          </w:p>
          <w:p w:rsidR="00C30A23" w:rsidRDefault="006A2E40">
            <w:pPr>
              <w:pStyle w:val="ListParagraph"/>
              <w:ind w:left="0"/>
              <w:jc w:val="both"/>
              <w:rPr>
                <w:bCs/>
              </w:rPr>
            </w:pPr>
            <w:r>
              <w:rPr>
                <w:bCs/>
              </w:rPr>
              <w:t>Case Study: Portable Ultrasound Machine (GE V scan), Embrace Infant Warmer, Tally Software, Lucky Iron Fish Activity: Presentation (Case study) </w:t>
            </w:r>
          </w:p>
        </w:tc>
        <w:tc>
          <w:tcPr>
            <w:tcW w:w="1559" w:type="dxa"/>
            <w:vAlign w:val="center"/>
          </w:tcPr>
          <w:p w:rsidR="00C30A23" w:rsidRDefault="006A2E40">
            <w:pPr>
              <w:pStyle w:val="ListParagraph"/>
              <w:ind w:left="0"/>
              <w:jc w:val="center"/>
              <w:rPr>
                <w:b/>
              </w:rPr>
            </w:pPr>
            <w:r>
              <w:rPr>
                <w:b/>
              </w:rPr>
              <w:t>6</w:t>
            </w:r>
          </w:p>
        </w:tc>
      </w:tr>
      <w:tr w:rsidR="00C30A23">
        <w:trPr>
          <w:trHeight w:val="737"/>
        </w:trPr>
        <w:tc>
          <w:tcPr>
            <w:tcW w:w="709" w:type="dxa"/>
            <w:vAlign w:val="center"/>
          </w:tcPr>
          <w:p w:rsidR="00C30A23" w:rsidRDefault="006A2E40">
            <w:pPr>
              <w:pStyle w:val="ListParagraph"/>
              <w:ind w:left="0"/>
              <w:jc w:val="center"/>
              <w:rPr>
                <w:b/>
              </w:rPr>
            </w:pPr>
            <w:r>
              <w:rPr>
                <w:b/>
              </w:rPr>
              <w:t>3</w:t>
            </w:r>
          </w:p>
        </w:tc>
        <w:tc>
          <w:tcPr>
            <w:tcW w:w="7513" w:type="dxa"/>
            <w:vAlign w:val="center"/>
          </w:tcPr>
          <w:p w:rsidR="00C30A23" w:rsidRDefault="006A2E40">
            <w:pPr>
              <w:pStyle w:val="ListParagraph"/>
              <w:ind w:left="0"/>
              <w:jc w:val="both"/>
              <w:rPr>
                <w:bCs/>
              </w:rPr>
            </w:pPr>
            <w:r>
              <w:rPr>
                <w:bCs/>
              </w:rPr>
              <w:t>Listening and </w:t>
            </w:r>
            <w:proofErr w:type="spellStart"/>
            <w:r>
              <w:rPr>
                <w:bCs/>
              </w:rPr>
              <w:t>Empathising</w:t>
            </w:r>
            <w:proofErr w:type="spellEnd"/>
            <w:r>
              <w:rPr>
                <w:bCs/>
              </w:rPr>
              <w:t xml:space="preserve"> techniques-engagement, observation, interviews, surveys, Define- Create problem statements, identify user needs and pain points, synthesize research data, Ideate- Pattern recognition, scamper techniques, and connecting the dots, Prototype- Paper prototypes, </w:t>
            </w:r>
            <w:r>
              <w:rPr>
                <w:bCs/>
              </w:rPr>
              <w:lastRenderedPageBreak/>
              <w:t>Wireframes, Models or role-play scenarios, Forms of testing in design thinking. Case study: Pure it, Royal Enfield, Big Basket, IDEO Water Pump, Airbnb, Oral-B toothbrush Activity: Empathy map, Journey map </w:t>
            </w:r>
          </w:p>
        </w:tc>
        <w:tc>
          <w:tcPr>
            <w:tcW w:w="1559" w:type="dxa"/>
            <w:vAlign w:val="center"/>
          </w:tcPr>
          <w:p w:rsidR="00C30A23" w:rsidRDefault="006A2E40">
            <w:pPr>
              <w:pStyle w:val="ListParagraph"/>
              <w:ind w:left="0"/>
              <w:jc w:val="center"/>
              <w:rPr>
                <w:b/>
              </w:rPr>
            </w:pPr>
            <w:r>
              <w:rPr>
                <w:b/>
              </w:rPr>
              <w:lastRenderedPageBreak/>
              <w:t>8</w:t>
            </w:r>
          </w:p>
        </w:tc>
      </w:tr>
      <w:tr w:rsidR="00C30A23">
        <w:trPr>
          <w:trHeight w:val="737"/>
        </w:trPr>
        <w:tc>
          <w:tcPr>
            <w:tcW w:w="709" w:type="dxa"/>
            <w:vAlign w:val="center"/>
          </w:tcPr>
          <w:p w:rsidR="00C30A23" w:rsidRDefault="006A2E40">
            <w:pPr>
              <w:pStyle w:val="ListParagraph"/>
              <w:ind w:left="0"/>
              <w:jc w:val="center"/>
              <w:rPr>
                <w:b/>
              </w:rPr>
            </w:pPr>
            <w:r>
              <w:rPr>
                <w:b/>
              </w:rPr>
              <w:t>4</w:t>
            </w:r>
          </w:p>
        </w:tc>
        <w:tc>
          <w:tcPr>
            <w:tcW w:w="7513" w:type="dxa"/>
            <w:vAlign w:val="center"/>
          </w:tcPr>
          <w:p w:rsidR="00C30A23" w:rsidRDefault="006A2E40">
            <w:pPr>
              <w:pStyle w:val="ListParagraph"/>
              <w:ind w:left="0"/>
              <w:jc w:val="both"/>
              <w:rPr>
                <w:bCs/>
              </w:rPr>
            </w:pPr>
            <w:r>
              <w:rPr>
                <w:bCs/>
              </w:rPr>
              <w:t>Concept of innovation, innovation and creativity, difference between invention and innovation, types of innovation, product vs process innovation, value creation, social and grassroots innovation, benefits of innovation, Technology Readiness Level (measuring innovation).</w:t>
            </w:r>
          </w:p>
        </w:tc>
        <w:tc>
          <w:tcPr>
            <w:tcW w:w="1559" w:type="dxa"/>
            <w:vAlign w:val="center"/>
          </w:tcPr>
          <w:p w:rsidR="00C30A23" w:rsidRDefault="006A2E40">
            <w:pPr>
              <w:pStyle w:val="ListParagraph"/>
              <w:ind w:left="0"/>
              <w:jc w:val="center"/>
              <w:rPr>
                <w:b/>
              </w:rPr>
            </w:pPr>
            <w:r>
              <w:rPr>
                <w:b/>
              </w:rPr>
              <w:t>8</w:t>
            </w:r>
          </w:p>
        </w:tc>
      </w:tr>
      <w:tr w:rsidR="00C30A23">
        <w:trPr>
          <w:trHeight w:val="737"/>
        </w:trPr>
        <w:tc>
          <w:tcPr>
            <w:tcW w:w="709" w:type="dxa"/>
            <w:vAlign w:val="center"/>
          </w:tcPr>
          <w:p w:rsidR="00C30A23" w:rsidRDefault="006A2E40">
            <w:pPr>
              <w:pStyle w:val="ListParagraph"/>
              <w:ind w:left="0"/>
              <w:jc w:val="center"/>
              <w:rPr>
                <w:b/>
              </w:rPr>
            </w:pPr>
            <w:r>
              <w:rPr>
                <w:b/>
              </w:rPr>
              <w:t>5</w:t>
            </w:r>
          </w:p>
        </w:tc>
        <w:tc>
          <w:tcPr>
            <w:tcW w:w="7513" w:type="dxa"/>
            <w:vAlign w:val="center"/>
          </w:tcPr>
          <w:p w:rsidR="00C30A23" w:rsidRDefault="006A2E40">
            <w:pPr>
              <w:pStyle w:val="ListParagraph"/>
              <w:ind w:left="0"/>
              <w:jc w:val="both"/>
              <w:rPr>
                <w:bCs/>
              </w:rPr>
            </w:pPr>
            <w:r>
              <w:rPr>
                <w:bCs/>
              </w:rPr>
              <w:t>Introduction to IPR, Types of IPR (copyright, patent, trademark, GI tag), advantages and disadvantages of IPR, prior art research techniques using tools such as Google Patent and other Entrepreneurship concept, myths versus reality of entrepreneurship, entrepreneurship competencies, sensing business opportunity, Business model canvas and value proposition, start-up success and failure story, idea pitching (pitch deck development), enterprise development and project work.</w:t>
            </w:r>
          </w:p>
        </w:tc>
        <w:tc>
          <w:tcPr>
            <w:tcW w:w="1559" w:type="dxa"/>
            <w:vAlign w:val="center"/>
          </w:tcPr>
          <w:p w:rsidR="00C30A23" w:rsidRDefault="006A2E40">
            <w:pPr>
              <w:pStyle w:val="ListParagraph"/>
              <w:ind w:left="0"/>
              <w:jc w:val="center"/>
              <w:rPr>
                <w:b/>
              </w:rPr>
            </w:pPr>
            <w:r>
              <w:rPr>
                <w:b/>
              </w:rPr>
              <w:t>8</w:t>
            </w:r>
          </w:p>
        </w:tc>
      </w:tr>
    </w:tbl>
    <w:p w:rsidR="00C30A23" w:rsidRDefault="00C30A23">
      <w:pPr>
        <w:rPr>
          <w:rFonts w:ascii="Times New Roman" w:hAnsi="Times New Roman" w:cs="Times New Roman"/>
          <w:b/>
          <w:sz w:val="24"/>
          <w:szCs w:val="24"/>
        </w:rPr>
      </w:pPr>
    </w:p>
    <w:tbl>
      <w:tblPr>
        <w:tblStyle w:val="TableGrid"/>
        <w:tblW w:w="9781" w:type="dxa"/>
        <w:tblInd w:w="-5" w:type="dxa"/>
        <w:tblLook w:val="04A0" w:firstRow="1" w:lastRow="0" w:firstColumn="1" w:lastColumn="0" w:noHBand="0" w:noVBand="1"/>
      </w:tblPr>
      <w:tblGrid>
        <w:gridCol w:w="683"/>
        <w:gridCol w:w="2685"/>
        <w:gridCol w:w="1897"/>
        <w:gridCol w:w="1176"/>
        <w:gridCol w:w="1708"/>
        <w:gridCol w:w="1632"/>
      </w:tblGrid>
      <w:tr w:rsidR="00C30A23">
        <w:trPr>
          <w:trHeight w:val="528"/>
        </w:trPr>
        <w:tc>
          <w:tcPr>
            <w:tcW w:w="9781" w:type="dxa"/>
            <w:gridSpan w:val="6"/>
            <w:vAlign w:val="center"/>
          </w:tcPr>
          <w:p w:rsidR="00C30A23" w:rsidRDefault="006A2E40">
            <w:pPr>
              <w:pStyle w:val="ListParagraph"/>
              <w:ind w:left="0"/>
              <w:jc w:val="center"/>
              <w:rPr>
                <w:b/>
              </w:rPr>
            </w:pPr>
            <w:r>
              <w:rPr>
                <w:b/>
              </w:rPr>
              <w:t>Prescribed Text Books</w:t>
            </w:r>
          </w:p>
        </w:tc>
      </w:tr>
      <w:tr w:rsidR="00C30A23">
        <w:tc>
          <w:tcPr>
            <w:tcW w:w="684" w:type="dxa"/>
            <w:vAlign w:val="center"/>
          </w:tcPr>
          <w:p w:rsidR="00C30A23" w:rsidRDefault="006A2E40">
            <w:pPr>
              <w:pStyle w:val="ListParagraph"/>
              <w:ind w:left="0"/>
              <w:jc w:val="center"/>
              <w:rPr>
                <w:b/>
              </w:rPr>
            </w:pPr>
            <w:r>
              <w:rPr>
                <w:b/>
              </w:rPr>
              <w:t>S. No.</w:t>
            </w:r>
          </w:p>
        </w:tc>
        <w:tc>
          <w:tcPr>
            <w:tcW w:w="2687" w:type="dxa"/>
            <w:vAlign w:val="center"/>
          </w:tcPr>
          <w:p w:rsidR="00C30A23" w:rsidRDefault="006A2E40">
            <w:pPr>
              <w:pStyle w:val="ListParagraph"/>
              <w:ind w:left="0"/>
              <w:jc w:val="center"/>
              <w:rPr>
                <w:b/>
              </w:rPr>
            </w:pPr>
            <w:r>
              <w:rPr>
                <w:b/>
              </w:rPr>
              <w:t>Book Title</w:t>
            </w:r>
          </w:p>
        </w:tc>
        <w:tc>
          <w:tcPr>
            <w:tcW w:w="1897" w:type="dxa"/>
            <w:vAlign w:val="center"/>
          </w:tcPr>
          <w:p w:rsidR="00C30A23" w:rsidRDefault="006A2E40">
            <w:pPr>
              <w:pStyle w:val="ListParagraph"/>
              <w:ind w:left="0"/>
              <w:jc w:val="center"/>
              <w:rPr>
                <w:b/>
              </w:rPr>
            </w:pPr>
            <w:r>
              <w:rPr>
                <w:b/>
              </w:rPr>
              <w:t>Authors</w:t>
            </w:r>
          </w:p>
        </w:tc>
        <w:tc>
          <w:tcPr>
            <w:tcW w:w="1170" w:type="dxa"/>
            <w:vAlign w:val="center"/>
          </w:tcPr>
          <w:p w:rsidR="00C30A23" w:rsidRDefault="006A2E40">
            <w:pPr>
              <w:pStyle w:val="ListParagraph"/>
              <w:ind w:left="0"/>
              <w:jc w:val="center"/>
              <w:rPr>
                <w:b/>
              </w:rPr>
            </w:pPr>
            <w:r>
              <w:rPr>
                <w:b/>
              </w:rPr>
              <w:t>Edition</w:t>
            </w:r>
          </w:p>
        </w:tc>
        <w:tc>
          <w:tcPr>
            <w:tcW w:w="1709" w:type="dxa"/>
            <w:vAlign w:val="center"/>
          </w:tcPr>
          <w:p w:rsidR="00C30A23" w:rsidRDefault="006A2E40">
            <w:pPr>
              <w:pStyle w:val="ListParagraph"/>
              <w:ind w:left="0"/>
              <w:jc w:val="center"/>
              <w:rPr>
                <w:b/>
              </w:rPr>
            </w:pPr>
            <w:r>
              <w:rPr>
                <w:b/>
              </w:rPr>
              <w:t>Publisher</w:t>
            </w:r>
          </w:p>
        </w:tc>
        <w:tc>
          <w:tcPr>
            <w:tcW w:w="1634" w:type="dxa"/>
            <w:vAlign w:val="center"/>
          </w:tcPr>
          <w:p w:rsidR="00C30A23" w:rsidRDefault="006A2E40">
            <w:pPr>
              <w:pStyle w:val="ListParagraph"/>
              <w:ind w:left="0"/>
              <w:jc w:val="center"/>
              <w:rPr>
                <w:b/>
              </w:rPr>
            </w:pPr>
            <w:r>
              <w:rPr>
                <w:b/>
              </w:rPr>
              <w:t>Year</w:t>
            </w:r>
          </w:p>
        </w:tc>
      </w:tr>
      <w:tr w:rsidR="00C30A23" w:rsidTr="007E22D1">
        <w:trPr>
          <w:trHeight w:val="737"/>
        </w:trPr>
        <w:tc>
          <w:tcPr>
            <w:tcW w:w="684" w:type="dxa"/>
            <w:vAlign w:val="center"/>
          </w:tcPr>
          <w:p w:rsidR="00C30A23" w:rsidRDefault="006A2E40">
            <w:pPr>
              <w:pStyle w:val="ListParagraph"/>
              <w:ind w:left="0"/>
              <w:jc w:val="center"/>
              <w:rPr>
                <w:b/>
              </w:rPr>
            </w:pPr>
            <w:r>
              <w:rPr>
                <w:b/>
              </w:rPr>
              <w:t>1</w:t>
            </w:r>
          </w:p>
        </w:tc>
        <w:tc>
          <w:tcPr>
            <w:tcW w:w="2687" w:type="dxa"/>
            <w:vAlign w:val="center"/>
          </w:tcPr>
          <w:p w:rsidR="00C30A23" w:rsidRDefault="006A2E40" w:rsidP="007E22D1">
            <w:pPr>
              <w:pStyle w:val="ListParagraph"/>
              <w:ind w:left="0"/>
              <w:rPr>
                <w:bCs/>
              </w:rPr>
            </w:pPr>
            <w:r>
              <w:rPr>
                <w:bCs/>
              </w:rPr>
              <w:t>Design Thinking: A Beginner’s Perspective by E. </w:t>
            </w:r>
            <w:proofErr w:type="spellStart"/>
            <w:r>
              <w:rPr>
                <w:bCs/>
              </w:rPr>
              <w:t>Balagurusamy</w:t>
            </w:r>
            <w:proofErr w:type="spellEnd"/>
          </w:p>
        </w:tc>
        <w:tc>
          <w:tcPr>
            <w:tcW w:w="1897" w:type="dxa"/>
            <w:vAlign w:val="center"/>
          </w:tcPr>
          <w:p w:rsidR="00C30A23" w:rsidRDefault="006A2E40" w:rsidP="007E22D1">
            <w:pPr>
              <w:pStyle w:val="ListParagraph"/>
              <w:ind w:left="0"/>
              <w:rPr>
                <w:bCs/>
              </w:rPr>
            </w:pPr>
            <w:r>
              <w:rPr>
                <w:bCs/>
              </w:rPr>
              <w:t>E. </w:t>
            </w:r>
            <w:proofErr w:type="spellStart"/>
            <w:r>
              <w:rPr>
                <w:bCs/>
              </w:rPr>
              <w:t>Balagurusamy</w:t>
            </w:r>
            <w:proofErr w:type="spellEnd"/>
          </w:p>
        </w:tc>
        <w:tc>
          <w:tcPr>
            <w:tcW w:w="1170" w:type="dxa"/>
            <w:vAlign w:val="center"/>
          </w:tcPr>
          <w:p w:rsidR="00C30A23" w:rsidRDefault="006A2E40" w:rsidP="007E22D1">
            <w:pPr>
              <w:pStyle w:val="ListParagraph"/>
              <w:ind w:left="0"/>
              <w:jc w:val="center"/>
              <w:rPr>
                <w:bCs/>
              </w:rPr>
            </w:pPr>
            <w:r>
              <w:rPr>
                <w:bCs/>
              </w:rPr>
              <w:t>First</w:t>
            </w:r>
          </w:p>
        </w:tc>
        <w:tc>
          <w:tcPr>
            <w:tcW w:w="1709" w:type="dxa"/>
            <w:vAlign w:val="center"/>
          </w:tcPr>
          <w:p w:rsidR="00C30A23" w:rsidRDefault="006A2E40" w:rsidP="007E22D1">
            <w:pPr>
              <w:pStyle w:val="ListParagraph"/>
              <w:ind w:left="0"/>
              <w:rPr>
                <w:bCs/>
              </w:rPr>
            </w:pPr>
            <w:r>
              <w:rPr>
                <w:bCs/>
              </w:rPr>
              <w:t>McGraw Hill Education India</w:t>
            </w:r>
          </w:p>
        </w:tc>
        <w:tc>
          <w:tcPr>
            <w:tcW w:w="1634" w:type="dxa"/>
            <w:vAlign w:val="center"/>
          </w:tcPr>
          <w:p w:rsidR="00C30A23" w:rsidRDefault="006A2E40" w:rsidP="007E22D1">
            <w:pPr>
              <w:pStyle w:val="ListParagraph"/>
              <w:ind w:left="0"/>
              <w:jc w:val="center"/>
              <w:rPr>
                <w:bCs/>
              </w:rPr>
            </w:pPr>
            <w:r>
              <w:rPr>
                <w:bCs/>
              </w:rPr>
              <w:t>2024</w:t>
            </w:r>
          </w:p>
        </w:tc>
      </w:tr>
      <w:tr w:rsidR="00C30A23" w:rsidTr="007E22D1">
        <w:trPr>
          <w:trHeight w:val="737"/>
        </w:trPr>
        <w:tc>
          <w:tcPr>
            <w:tcW w:w="684" w:type="dxa"/>
            <w:vAlign w:val="center"/>
          </w:tcPr>
          <w:p w:rsidR="00C30A23" w:rsidRDefault="006A2E40">
            <w:pPr>
              <w:pStyle w:val="ListParagraph"/>
              <w:ind w:left="0"/>
              <w:jc w:val="center"/>
              <w:rPr>
                <w:b/>
              </w:rPr>
            </w:pPr>
            <w:r>
              <w:rPr>
                <w:b/>
              </w:rPr>
              <w:t>2</w:t>
            </w:r>
          </w:p>
        </w:tc>
        <w:tc>
          <w:tcPr>
            <w:tcW w:w="2687" w:type="dxa"/>
            <w:vAlign w:val="center"/>
          </w:tcPr>
          <w:p w:rsidR="00C30A23" w:rsidRDefault="006A2E40" w:rsidP="007E22D1">
            <w:pPr>
              <w:pStyle w:val="ListParagraph"/>
              <w:ind w:left="0"/>
              <w:rPr>
                <w:bCs/>
              </w:rPr>
            </w:pPr>
            <w:r>
              <w:rPr>
                <w:bCs/>
              </w:rPr>
              <w:t>Design Your Thinking: The Mindsets, Toolsets and Skill Sets for Creative Problem-Solving</w:t>
            </w:r>
          </w:p>
        </w:tc>
        <w:tc>
          <w:tcPr>
            <w:tcW w:w="1897" w:type="dxa"/>
            <w:vAlign w:val="center"/>
          </w:tcPr>
          <w:p w:rsidR="00C30A23" w:rsidRDefault="006A2E40" w:rsidP="007E22D1">
            <w:pPr>
              <w:pStyle w:val="ListParagraph"/>
              <w:ind w:left="0"/>
              <w:rPr>
                <w:bCs/>
              </w:rPr>
            </w:pPr>
            <w:proofErr w:type="spellStart"/>
            <w:r>
              <w:rPr>
                <w:bCs/>
              </w:rPr>
              <w:t>Pavan</w:t>
            </w:r>
            <w:proofErr w:type="spellEnd"/>
            <w:r>
              <w:rPr>
                <w:bCs/>
              </w:rPr>
              <w:t xml:space="preserve"> </w:t>
            </w:r>
            <w:proofErr w:type="spellStart"/>
            <w:r>
              <w:rPr>
                <w:bCs/>
              </w:rPr>
              <w:t>Soni</w:t>
            </w:r>
            <w:proofErr w:type="spellEnd"/>
            <w:r>
              <w:rPr>
                <w:bCs/>
              </w:rPr>
              <w:t>.</w:t>
            </w:r>
          </w:p>
        </w:tc>
        <w:tc>
          <w:tcPr>
            <w:tcW w:w="1170" w:type="dxa"/>
            <w:vAlign w:val="center"/>
          </w:tcPr>
          <w:p w:rsidR="00C30A23" w:rsidRDefault="006A2E40" w:rsidP="007E22D1">
            <w:pPr>
              <w:pStyle w:val="ListParagraph"/>
              <w:ind w:left="0"/>
              <w:jc w:val="center"/>
              <w:rPr>
                <w:bCs/>
              </w:rPr>
            </w:pPr>
            <w:r>
              <w:rPr>
                <w:bCs/>
              </w:rPr>
              <w:t>First</w:t>
            </w:r>
          </w:p>
        </w:tc>
        <w:tc>
          <w:tcPr>
            <w:tcW w:w="1709" w:type="dxa"/>
            <w:vAlign w:val="center"/>
          </w:tcPr>
          <w:p w:rsidR="00C30A23" w:rsidRDefault="006A2E40" w:rsidP="007E22D1">
            <w:pPr>
              <w:pStyle w:val="ListParagraph"/>
              <w:ind w:left="0"/>
              <w:rPr>
                <w:bCs/>
              </w:rPr>
            </w:pPr>
            <w:r>
              <w:rPr>
                <w:bCs/>
              </w:rPr>
              <w:t>Penguin Random House India</w:t>
            </w:r>
          </w:p>
        </w:tc>
        <w:tc>
          <w:tcPr>
            <w:tcW w:w="1634" w:type="dxa"/>
            <w:vAlign w:val="center"/>
          </w:tcPr>
          <w:p w:rsidR="00C30A23" w:rsidRDefault="006A2E40" w:rsidP="007E22D1">
            <w:pPr>
              <w:pStyle w:val="ListParagraph"/>
              <w:ind w:left="0"/>
              <w:jc w:val="center"/>
              <w:rPr>
                <w:bCs/>
              </w:rPr>
            </w:pPr>
            <w:r>
              <w:rPr>
                <w:bCs/>
              </w:rPr>
              <w:t>2020</w:t>
            </w:r>
          </w:p>
        </w:tc>
      </w:tr>
      <w:tr w:rsidR="00C30A23" w:rsidTr="007E22D1">
        <w:trPr>
          <w:trHeight w:val="737"/>
        </w:trPr>
        <w:tc>
          <w:tcPr>
            <w:tcW w:w="684" w:type="dxa"/>
            <w:vAlign w:val="center"/>
          </w:tcPr>
          <w:p w:rsidR="00C30A23" w:rsidRDefault="006A2E40">
            <w:pPr>
              <w:pStyle w:val="ListParagraph"/>
              <w:ind w:left="0"/>
              <w:jc w:val="center"/>
              <w:rPr>
                <w:b/>
              </w:rPr>
            </w:pPr>
            <w:r>
              <w:rPr>
                <w:b/>
              </w:rPr>
              <w:t>3</w:t>
            </w:r>
          </w:p>
        </w:tc>
        <w:tc>
          <w:tcPr>
            <w:tcW w:w="2687" w:type="dxa"/>
            <w:vAlign w:val="center"/>
          </w:tcPr>
          <w:p w:rsidR="00C30A23" w:rsidRDefault="006A2E40" w:rsidP="007E22D1">
            <w:pPr>
              <w:pStyle w:val="ListParagraph"/>
              <w:ind w:left="0"/>
              <w:rPr>
                <w:bCs/>
              </w:rPr>
            </w:pPr>
            <w:r>
              <w:rPr>
                <w:bCs/>
              </w:rPr>
              <w:t>The Design of Everyday Things</w:t>
            </w:r>
          </w:p>
        </w:tc>
        <w:tc>
          <w:tcPr>
            <w:tcW w:w="1897" w:type="dxa"/>
            <w:vAlign w:val="center"/>
          </w:tcPr>
          <w:p w:rsidR="00C30A23" w:rsidRDefault="006A2E40" w:rsidP="007E22D1">
            <w:pPr>
              <w:pStyle w:val="ListParagraph"/>
              <w:ind w:left="0"/>
              <w:rPr>
                <w:bCs/>
              </w:rPr>
            </w:pPr>
            <w:r>
              <w:rPr>
                <w:bCs/>
              </w:rPr>
              <w:t>Don Norman</w:t>
            </w:r>
          </w:p>
        </w:tc>
        <w:tc>
          <w:tcPr>
            <w:tcW w:w="1170" w:type="dxa"/>
            <w:vAlign w:val="center"/>
          </w:tcPr>
          <w:p w:rsidR="00C30A23" w:rsidRDefault="006A2E40" w:rsidP="007E22D1">
            <w:pPr>
              <w:pStyle w:val="ListParagraph"/>
              <w:ind w:left="0"/>
              <w:jc w:val="center"/>
              <w:rPr>
                <w:bCs/>
              </w:rPr>
            </w:pPr>
            <w:r>
              <w:rPr>
                <w:bCs/>
              </w:rPr>
              <w:t>Revised and Expanded Edition</w:t>
            </w:r>
          </w:p>
        </w:tc>
        <w:tc>
          <w:tcPr>
            <w:tcW w:w="1709" w:type="dxa"/>
            <w:vAlign w:val="center"/>
          </w:tcPr>
          <w:p w:rsidR="00C30A23" w:rsidRDefault="006A2E40" w:rsidP="007E22D1">
            <w:pPr>
              <w:pStyle w:val="ListParagraph"/>
              <w:ind w:left="0"/>
              <w:rPr>
                <w:bCs/>
              </w:rPr>
            </w:pPr>
            <w:r>
              <w:rPr>
                <w:bCs/>
              </w:rPr>
              <w:t>Basic Books</w:t>
            </w:r>
          </w:p>
        </w:tc>
        <w:tc>
          <w:tcPr>
            <w:tcW w:w="1634" w:type="dxa"/>
            <w:vAlign w:val="center"/>
          </w:tcPr>
          <w:p w:rsidR="00C30A23" w:rsidRDefault="006A2E40" w:rsidP="007E22D1">
            <w:pPr>
              <w:pStyle w:val="ListParagraph"/>
              <w:ind w:left="0"/>
              <w:jc w:val="center"/>
              <w:rPr>
                <w:bCs/>
              </w:rPr>
            </w:pPr>
            <w:r>
              <w:rPr>
                <w:bCs/>
              </w:rPr>
              <w:t>2013</w:t>
            </w:r>
          </w:p>
        </w:tc>
      </w:tr>
      <w:tr w:rsidR="00C30A23">
        <w:trPr>
          <w:trHeight w:val="568"/>
        </w:trPr>
        <w:tc>
          <w:tcPr>
            <w:tcW w:w="9781" w:type="dxa"/>
            <w:gridSpan w:val="6"/>
            <w:vAlign w:val="center"/>
          </w:tcPr>
          <w:p w:rsidR="00C30A23" w:rsidRDefault="006A2E40">
            <w:pPr>
              <w:pStyle w:val="ListParagraph"/>
              <w:ind w:left="0"/>
              <w:jc w:val="center"/>
              <w:rPr>
                <w:b/>
              </w:rPr>
            </w:pPr>
            <w:r>
              <w:rPr>
                <w:b/>
              </w:rPr>
              <w:t>Reference Books</w:t>
            </w:r>
          </w:p>
        </w:tc>
      </w:tr>
      <w:tr w:rsidR="00C30A23">
        <w:tc>
          <w:tcPr>
            <w:tcW w:w="684" w:type="dxa"/>
            <w:vAlign w:val="center"/>
          </w:tcPr>
          <w:p w:rsidR="00C30A23" w:rsidRDefault="006A2E40">
            <w:pPr>
              <w:pStyle w:val="ListParagraph"/>
              <w:ind w:left="0"/>
              <w:jc w:val="center"/>
              <w:rPr>
                <w:b/>
              </w:rPr>
            </w:pPr>
            <w:r>
              <w:rPr>
                <w:b/>
              </w:rPr>
              <w:t>S. No.</w:t>
            </w:r>
          </w:p>
        </w:tc>
        <w:tc>
          <w:tcPr>
            <w:tcW w:w="2687" w:type="dxa"/>
            <w:vAlign w:val="center"/>
          </w:tcPr>
          <w:p w:rsidR="00C30A23" w:rsidRDefault="006A2E40">
            <w:pPr>
              <w:pStyle w:val="ListParagraph"/>
              <w:ind w:left="0"/>
              <w:jc w:val="center"/>
              <w:rPr>
                <w:b/>
              </w:rPr>
            </w:pPr>
            <w:r>
              <w:rPr>
                <w:b/>
              </w:rPr>
              <w:t>Book Title</w:t>
            </w:r>
          </w:p>
        </w:tc>
        <w:tc>
          <w:tcPr>
            <w:tcW w:w="1897" w:type="dxa"/>
            <w:vAlign w:val="center"/>
          </w:tcPr>
          <w:p w:rsidR="00C30A23" w:rsidRDefault="006A2E40">
            <w:pPr>
              <w:pStyle w:val="ListParagraph"/>
              <w:ind w:left="0"/>
              <w:jc w:val="center"/>
              <w:rPr>
                <w:b/>
              </w:rPr>
            </w:pPr>
            <w:r>
              <w:rPr>
                <w:b/>
              </w:rPr>
              <w:t>Authors</w:t>
            </w:r>
          </w:p>
        </w:tc>
        <w:tc>
          <w:tcPr>
            <w:tcW w:w="1170" w:type="dxa"/>
            <w:vAlign w:val="center"/>
          </w:tcPr>
          <w:p w:rsidR="00C30A23" w:rsidRDefault="006A2E40">
            <w:pPr>
              <w:pStyle w:val="ListParagraph"/>
              <w:ind w:left="0"/>
              <w:jc w:val="center"/>
              <w:rPr>
                <w:b/>
              </w:rPr>
            </w:pPr>
            <w:r>
              <w:rPr>
                <w:b/>
              </w:rPr>
              <w:t>Edition</w:t>
            </w:r>
          </w:p>
        </w:tc>
        <w:tc>
          <w:tcPr>
            <w:tcW w:w="1709" w:type="dxa"/>
            <w:vAlign w:val="center"/>
          </w:tcPr>
          <w:p w:rsidR="00C30A23" w:rsidRDefault="006A2E40">
            <w:pPr>
              <w:pStyle w:val="ListParagraph"/>
              <w:ind w:left="0"/>
              <w:jc w:val="center"/>
              <w:rPr>
                <w:b/>
              </w:rPr>
            </w:pPr>
            <w:r>
              <w:rPr>
                <w:b/>
              </w:rPr>
              <w:t>Publisher</w:t>
            </w:r>
          </w:p>
        </w:tc>
        <w:tc>
          <w:tcPr>
            <w:tcW w:w="1634" w:type="dxa"/>
            <w:vAlign w:val="center"/>
          </w:tcPr>
          <w:p w:rsidR="00C30A23" w:rsidRDefault="006A2E40">
            <w:pPr>
              <w:pStyle w:val="ListParagraph"/>
              <w:ind w:left="0"/>
              <w:jc w:val="center"/>
              <w:rPr>
                <w:b/>
              </w:rPr>
            </w:pPr>
            <w:r>
              <w:rPr>
                <w:b/>
              </w:rPr>
              <w:t>Year</w:t>
            </w:r>
          </w:p>
        </w:tc>
      </w:tr>
      <w:tr w:rsidR="00C30A23">
        <w:trPr>
          <w:trHeight w:val="737"/>
        </w:trPr>
        <w:tc>
          <w:tcPr>
            <w:tcW w:w="684" w:type="dxa"/>
            <w:vAlign w:val="center"/>
          </w:tcPr>
          <w:p w:rsidR="00C30A23" w:rsidRDefault="006A2E40">
            <w:pPr>
              <w:pStyle w:val="ListParagraph"/>
              <w:ind w:left="0"/>
              <w:jc w:val="center"/>
              <w:rPr>
                <w:b/>
              </w:rPr>
            </w:pPr>
            <w:r>
              <w:rPr>
                <w:b/>
              </w:rPr>
              <w:t>1</w:t>
            </w:r>
          </w:p>
        </w:tc>
        <w:tc>
          <w:tcPr>
            <w:tcW w:w="2687" w:type="dxa"/>
          </w:tcPr>
          <w:p w:rsidR="00C30A23" w:rsidRDefault="006A2E40">
            <w:pPr>
              <w:pStyle w:val="ListParagraph"/>
              <w:ind w:left="0"/>
              <w:jc w:val="center"/>
              <w:rPr>
                <w:bCs/>
              </w:rPr>
            </w:pPr>
            <w:r>
              <w:rPr>
                <w:bCs/>
              </w:rPr>
              <w:t>Change by Design: How Design Thinking Creates New Alternatives for Business and Society by Tim Brown,</w:t>
            </w:r>
          </w:p>
        </w:tc>
        <w:tc>
          <w:tcPr>
            <w:tcW w:w="1897" w:type="dxa"/>
          </w:tcPr>
          <w:p w:rsidR="00C30A23" w:rsidRDefault="006A2E40">
            <w:pPr>
              <w:pStyle w:val="ListParagraph"/>
              <w:ind w:left="0"/>
              <w:jc w:val="center"/>
              <w:rPr>
                <w:bCs/>
              </w:rPr>
            </w:pPr>
            <w:r>
              <w:rPr>
                <w:bCs/>
              </w:rPr>
              <w:t>Tim Brown</w:t>
            </w:r>
          </w:p>
        </w:tc>
        <w:tc>
          <w:tcPr>
            <w:tcW w:w="1170" w:type="dxa"/>
          </w:tcPr>
          <w:p w:rsidR="00C30A23" w:rsidRDefault="006A2E40">
            <w:pPr>
              <w:pStyle w:val="ListParagraph"/>
              <w:ind w:left="0"/>
              <w:jc w:val="center"/>
              <w:rPr>
                <w:bCs/>
              </w:rPr>
            </w:pPr>
            <w:r>
              <w:rPr>
                <w:bCs/>
              </w:rPr>
              <w:t>First</w:t>
            </w:r>
          </w:p>
        </w:tc>
        <w:tc>
          <w:tcPr>
            <w:tcW w:w="1709" w:type="dxa"/>
          </w:tcPr>
          <w:p w:rsidR="00C30A23" w:rsidRDefault="006A2E40">
            <w:pPr>
              <w:pStyle w:val="ListParagraph"/>
              <w:ind w:left="0"/>
              <w:jc w:val="center"/>
              <w:rPr>
                <w:bCs/>
              </w:rPr>
            </w:pPr>
            <w:r>
              <w:rPr>
                <w:bCs/>
              </w:rPr>
              <w:t>Harper Business</w:t>
            </w:r>
          </w:p>
        </w:tc>
        <w:tc>
          <w:tcPr>
            <w:tcW w:w="1634" w:type="dxa"/>
          </w:tcPr>
          <w:p w:rsidR="00C30A23" w:rsidRDefault="006A2E40">
            <w:pPr>
              <w:pStyle w:val="ListParagraph"/>
              <w:ind w:left="0"/>
              <w:jc w:val="center"/>
              <w:rPr>
                <w:bCs/>
              </w:rPr>
            </w:pPr>
            <w:r>
              <w:rPr>
                <w:bCs/>
              </w:rPr>
              <w:t>2009</w:t>
            </w:r>
          </w:p>
        </w:tc>
      </w:tr>
      <w:tr w:rsidR="00C30A23">
        <w:trPr>
          <w:trHeight w:val="737"/>
        </w:trPr>
        <w:tc>
          <w:tcPr>
            <w:tcW w:w="684" w:type="dxa"/>
            <w:vAlign w:val="center"/>
          </w:tcPr>
          <w:p w:rsidR="00C30A23" w:rsidRDefault="006A2E40">
            <w:pPr>
              <w:pStyle w:val="ListParagraph"/>
              <w:ind w:left="0"/>
              <w:jc w:val="center"/>
              <w:rPr>
                <w:b/>
              </w:rPr>
            </w:pPr>
            <w:r>
              <w:rPr>
                <w:b/>
              </w:rPr>
              <w:t>2</w:t>
            </w:r>
          </w:p>
        </w:tc>
        <w:tc>
          <w:tcPr>
            <w:tcW w:w="2687" w:type="dxa"/>
          </w:tcPr>
          <w:p w:rsidR="00C30A23" w:rsidRDefault="006A2E40">
            <w:pPr>
              <w:pStyle w:val="ListParagraph"/>
              <w:ind w:left="0"/>
              <w:jc w:val="center"/>
              <w:rPr>
                <w:bCs/>
              </w:rPr>
            </w:pPr>
            <w:r>
              <w:rPr>
                <w:bCs/>
              </w:rPr>
              <w:t>Creative Confidence: Unleashing the Creative Potential Within Us All </w:t>
            </w:r>
          </w:p>
        </w:tc>
        <w:tc>
          <w:tcPr>
            <w:tcW w:w="1897" w:type="dxa"/>
          </w:tcPr>
          <w:p w:rsidR="00C30A23" w:rsidRDefault="006A2E40">
            <w:pPr>
              <w:pStyle w:val="ListParagraph"/>
              <w:ind w:left="0"/>
              <w:jc w:val="center"/>
              <w:rPr>
                <w:bCs/>
              </w:rPr>
            </w:pPr>
            <w:r>
              <w:rPr>
                <w:bCs/>
              </w:rPr>
              <w:t>Tom Kelley &amp; David Kelley</w:t>
            </w:r>
          </w:p>
        </w:tc>
        <w:tc>
          <w:tcPr>
            <w:tcW w:w="1170" w:type="dxa"/>
          </w:tcPr>
          <w:p w:rsidR="00C30A23" w:rsidRDefault="006A2E40">
            <w:pPr>
              <w:pStyle w:val="ListParagraph"/>
              <w:ind w:left="0"/>
              <w:jc w:val="center"/>
              <w:rPr>
                <w:bCs/>
              </w:rPr>
            </w:pPr>
            <w:r>
              <w:rPr>
                <w:bCs/>
              </w:rPr>
              <w:t>First</w:t>
            </w:r>
          </w:p>
        </w:tc>
        <w:tc>
          <w:tcPr>
            <w:tcW w:w="1709" w:type="dxa"/>
          </w:tcPr>
          <w:p w:rsidR="00C30A23" w:rsidRDefault="006A2E40">
            <w:pPr>
              <w:pStyle w:val="ListParagraph"/>
              <w:ind w:left="0"/>
              <w:jc w:val="center"/>
              <w:rPr>
                <w:bCs/>
              </w:rPr>
            </w:pPr>
            <w:r>
              <w:rPr>
                <w:bCs/>
              </w:rPr>
              <w:t>Crown Business</w:t>
            </w:r>
          </w:p>
        </w:tc>
        <w:tc>
          <w:tcPr>
            <w:tcW w:w="1634" w:type="dxa"/>
          </w:tcPr>
          <w:p w:rsidR="00C30A23" w:rsidRDefault="006A2E40">
            <w:pPr>
              <w:pStyle w:val="ListParagraph"/>
              <w:ind w:left="0"/>
              <w:jc w:val="center"/>
              <w:rPr>
                <w:bCs/>
              </w:rPr>
            </w:pPr>
            <w:r>
              <w:rPr>
                <w:bCs/>
              </w:rPr>
              <w:t>2013</w:t>
            </w:r>
          </w:p>
        </w:tc>
      </w:tr>
      <w:tr w:rsidR="00C30A23">
        <w:trPr>
          <w:trHeight w:val="737"/>
        </w:trPr>
        <w:tc>
          <w:tcPr>
            <w:tcW w:w="684" w:type="dxa"/>
            <w:shd w:val="clear" w:color="auto" w:fill="auto"/>
            <w:vAlign w:val="center"/>
          </w:tcPr>
          <w:p w:rsidR="00C30A23" w:rsidRDefault="006A2E40">
            <w:pPr>
              <w:pStyle w:val="ListParagraph"/>
              <w:ind w:left="0"/>
              <w:jc w:val="center"/>
            </w:pPr>
            <w:r>
              <w:rPr>
                <w:b/>
              </w:rPr>
              <w:t>3</w:t>
            </w:r>
          </w:p>
        </w:tc>
        <w:tc>
          <w:tcPr>
            <w:tcW w:w="2687" w:type="dxa"/>
            <w:shd w:val="clear" w:color="auto" w:fill="auto"/>
            <w:vAlign w:val="center"/>
          </w:tcPr>
          <w:p w:rsidR="00C30A23" w:rsidRDefault="006A2E40">
            <w:pPr>
              <w:pStyle w:val="ListParagraph"/>
              <w:ind w:left="0"/>
              <w:jc w:val="center"/>
              <w:rPr>
                <w:bCs/>
              </w:rPr>
            </w:pPr>
            <w:r>
              <w:rPr>
                <w:bCs/>
                <w:lang w:eastAsia="zh-CN"/>
              </w:rPr>
              <w:t>The Lean Startup</w:t>
            </w:r>
          </w:p>
        </w:tc>
        <w:tc>
          <w:tcPr>
            <w:tcW w:w="1897" w:type="dxa"/>
            <w:shd w:val="clear" w:color="auto" w:fill="auto"/>
            <w:vAlign w:val="center"/>
          </w:tcPr>
          <w:p w:rsidR="00C30A23" w:rsidRDefault="006A2E40">
            <w:pPr>
              <w:pStyle w:val="ListParagraph"/>
              <w:ind w:left="0"/>
              <w:jc w:val="center"/>
              <w:rPr>
                <w:bCs/>
              </w:rPr>
            </w:pPr>
            <w:r>
              <w:rPr>
                <w:bCs/>
                <w:lang w:eastAsia="zh-CN"/>
              </w:rPr>
              <w:t xml:space="preserve">Eric </w:t>
            </w:r>
            <w:proofErr w:type="spellStart"/>
            <w:r>
              <w:rPr>
                <w:bCs/>
                <w:lang w:eastAsia="zh-CN"/>
              </w:rPr>
              <w:t>Ries</w:t>
            </w:r>
            <w:proofErr w:type="spellEnd"/>
          </w:p>
        </w:tc>
        <w:tc>
          <w:tcPr>
            <w:tcW w:w="1170" w:type="dxa"/>
            <w:shd w:val="clear" w:color="auto" w:fill="auto"/>
            <w:vAlign w:val="center"/>
          </w:tcPr>
          <w:p w:rsidR="00C30A23" w:rsidRDefault="006A2E40">
            <w:pPr>
              <w:pStyle w:val="ListParagraph"/>
              <w:ind w:left="0"/>
              <w:jc w:val="center"/>
              <w:rPr>
                <w:bCs/>
              </w:rPr>
            </w:pPr>
            <w:r>
              <w:rPr>
                <w:bCs/>
                <w:lang w:eastAsia="zh-CN"/>
              </w:rPr>
              <w:t>1st Edition</w:t>
            </w:r>
          </w:p>
        </w:tc>
        <w:tc>
          <w:tcPr>
            <w:tcW w:w="1709" w:type="dxa"/>
            <w:shd w:val="clear" w:color="auto" w:fill="auto"/>
            <w:vAlign w:val="center"/>
          </w:tcPr>
          <w:p w:rsidR="00C30A23" w:rsidRDefault="006A2E40">
            <w:pPr>
              <w:pStyle w:val="ListParagraph"/>
              <w:ind w:left="0"/>
              <w:jc w:val="center"/>
              <w:rPr>
                <w:bCs/>
              </w:rPr>
            </w:pPr>
            <w:r>
              <w:rPr>
                <w:bCs/>
                <w:lang w:eastAsia="zh-CN"/>
              </w:rPr>
              <w:t>Crown Business</w:t>
            </w:r>
          </w:p>
        </w:tc>
        <w:tc>
          <w:tcPr>
            <w:tcW w:w="1634" w:type="dxa"/>
            <w:shd w:val="clear" w:color="auto" w:fill="auto"/>
            <w:vAlign w:val="center"/>
          </w:tcPr>
          <w:p w:rsidR="00C30A23" w:rsidRDefault="006A2E40">
            <w:pPr>
              <w:pStyle w:val="ListParagraph"/>
              <w:ind w:left="0"/>
              <w:jc w:val="center"/>
              <w:rPr>
                <w:bCs/>
              </w:rPr>
            </w:pPr>
            <w:r>
              <w:rPr>
                <w:bCs/>
                <w:lang w:eastAsia="zh-CN"/>
              </w:rPr>
              <w:t>2011</w:t>
            </w:r>
          </w:p>
        </w:tc>
      </w:tr>
      <w:tr w:rsidR="00C30A23">
        <w:trPr>
          <w:trHeight w:val="737"/>
        </w:trPr>
        <w:tc>
          <w:tcPr>
            <w:tcW w:w="684" w:type="dxa"/>
            <w:shd w:val="clear" w:color="auto" w:fill="auto"/>
            <w:vAlign w:val="center"/>
          </w:tcPr>
          <w:p w:rsidR="00C30A23" w:rsidRDefault="006A2E40">
            <w:pPr>
              <w:pStyle w:val="ListParagraph"/>
              <w:ind w:left="0"/>
              <w:jc w:val="center"/>
              <w:rPr>
                <w:b/>
              </w:rPr>
            </w:pPr>
            <w:r>
              <w:rPr>
                <w:b/>
              </w:rPr>
              <w:t>4</w:t>
            </w:r>
          </w:p>
        </w:tc>
        <w:tc>
          <w:tcPr>
            <w:tcW w:w="2687" w:type="dxa"/>
            <w:shd w:val="clear" w:color="auto" w:fill="auto"/>
            <w:vAlign w:val="center"/>
          </w:tcPr>
          <w:p w:rsidR="00C30A23" w:rsidRDefault="006A2E40">
            <w:pPr>
              <w:pStyle w:val="ListParagraph"/>
              <w:ind w:left="0"/>
              <w:jc w:val="center"/>
              <w:rPr>
                <w:bCs/>
              </w:rPr>
            </w:pPr>
            <w:r>
              <w:rPr>
                <w:bCs/>
                <w:lang w:eastAsia="zh-CN"/>
              </w:rPr>
              <w:t>Eat That Frog!</w:t>
            </w:r>
          </w:p>
        </w:tc>
        <w:tc>
          <w:tcPr>
            <w:tcW w:w="1897" w:type="dxa"/>
            <w:shd w:val="clear" w:color="auto" w:fill="auto"/>
            <w:vAlign w:val="center"/>
          </w:tcPr>
          <w:p w:rsidR="00C30A23" w:rsidRDefault="006A2E40">
            <w:pPr>
              <w:pStyle w:val="ListParagraph"/>
              <w:ind w:left="0"/>
              <w:jc w:val="center"/>
              <w:rPr>
                <w:bCs/>
              </w:rPr>
            </w:pPr>
            <w:r>
              <w:rPr>
                <w:bCs/>
                <w:lang w:eastAsia="zh-CN"/>
              </w:rPr>
              <w:t>Brian Tracy</w:t>
            </w:r>
          </w:p>
        </w:tc>
        <w:tc>
          <w:tcPr>
            <w:tcW w:w="1170" w:type="dxa"/>
            <w:shd w:val="clear" w:color="auto" w:fill="auto"/>
            <w:vAlign w:val="center"/>
          </w:tcPr>
          <w:p w:rsidR="00C30A23" w:rsidRDefault="006A2E40">
            <w:pPr>
              <w:pStyle w:val="ListParagraph"/>
              <w:ind w:left="0"/>
              <w:jc w:val="center"/>
              <w:rPr>
                <w:bCs/>
              </w:rPr>
            </w:pPr>
            <w:r>
              <w:rPr>
                <w:bCs/>
                <w:lang w:eastAsia="zh-CN"/>
              </w:rPr>
              <w:t>3rd Edition</w:t>
            </w:r>
          </w:p>
        </w:tc>
        <w:tc>
          <w:tcPr>
            <w:tcW w:w="1709" w:type="dxa"/>
            <w:shd w:val="clear" w:color="auto" w:fill="auto"/>
            <w:vAlign w:val="center"/>
          </w:tcPr>
          <w:p w:rsidR="00C30A23" w:rsidRDefault="006A2E40">
            <w:pPr>
              <w:pStyle w:val="ListParagraph"/>
              <w:ind w:left="0"/>
              <w:jc w:val="center"/>
              <w:rPr>
                <w:bCs/>
              </w:rPr>
            </w:pPr>
            <w:proofErr w:type="spellStart"/>
            <w:r>
              <w:rPr>
                <w:bCs/>
                <w:lang w:eastAsia="zh-CN"/>
              </w:rPr>
              <w:t>Berrett</w:t>
            </w:r>
            <w:proofErr w:type="spellEnd"/>
            <w:r>
              <w:rPr>
                <w:bCs/>
                <w:lang w:eastAsia="zh-CN"/>
              </w:rPr>
              <w:t>-Koehler Publishers</w:t>
            </w:r>
          </w:p>
        </w:tc>
        <w:tc>
          <w:tcPr>
            <w:tcW w:w="1634" w:type="dxa"/>
            <w:shd w:val="clear" w:color="auto" w:fill="auto"/>
            <w:vAlign w:val="center"/>
          </w:tcPr>
          <w:p w:rsidR="00C30A23" w:rsidRDefault="006A2E40">
            <w:pPr>
              <w:pStyle w:val="ListParagraph"/>
              <w:ind w:left="0"/>
              <w:jc w:val="center"/>
              <w:rPr>
                <w:bCs/>
              </w:rPr>
            </w:pPr>
            <w:r>
              <w:rPr>
                <w:bCs/>
                <w:lang w:eastAsia="zh-CN"/>
              </w:rPr>
              <w:t>2017</w:t>
            </w:r>
          </w:p>
        </w:tc>
      </w:tr>
      <w:tr w:rsidR="00C30A23">
        <w:trPr>
          <w:trHeight w:val="737"/>
        </w:trPr>
        <w:tc>
          <w:tcPr>
            <w:tcW w:w="684" w:type="dxa"/>
            <w:shd w:val="clear" w:color="auto" w:fill="auto"/>
            <w:vAlign w:val="center"/>
          </w:tcPr>
          <w:p w:rsidR="00C30A23" w:rsidRDefault="006A2E40">
            <w:pPr>
              <w:pStyle w:val="ListParagraph"/>
              <w:ind w:left="0"/>
              <w:jc w:val="center"/>
              <w:rPr>
                <w:b/>
              </w:rPr>
            </w:pPr>
            <w:r>
              <w:rPr>
                <w:b/>
              </w:rPr>
              <w:lastRenderedPageBreak/>
              <w:t>5</w:t>
            </w:r>
          </w:p>
        </w:tc>
        <w:tc>
          <w:tcPr>
            <w:tcW w:w="2687" w:type="dxa"/>
            <w:shd w:val="clear" w:color="auto" w:fill="auto"/>
            <w:vAlign w:val="center"/>
          </w:tcPr>
          <w:p w:rsidR="00C30A23" w:rsidRDefault="006A2E40">
            <w:pPr>
              <w:pStyle w:val="ListParagraph"/>
              <w:ind w:left="0"/>
              <w:jc w:val="center"/>
              <w:rPr>
                <w:bCs/>
              </w:rPr>
            </w:pPr>
            <w:r>
              <w:rPr>
                <w:bCs/>
                <w:lang w:eastAsia="zh-CN"/>
              </w:rPr>
              <w:t>The $100 Startup</w:t>
            </w:r>
          </w:p>
        </w:tc>
        <w:tc>
          <w:tcPr>
            <w:tcW w:w="1897" w:type="dxa"/>
            <w:shd w:val="clear" w:color="auto" w:fill="auto"/>
            <w:vAlign w:val="center"/>
          </w:tcPr>
          <w:p w:rsidR="00C30A23" w:rsidRDefault="006A2E40">
            <w:pPr>
              <w:pStyle w:val="ListParagraph"/>
              <w:ind w:left="0"/>
              <w:jc w:val="center"/>
              <w:rPr>
                <w:bCs/>
              </w:rPr>
            </w:pPr>
            <w:r>
              <w:rPr>
                <w:bCs/>
                <w:lang w:eastAsia="zh-CN"/>
              </w:rPr>
              <w:t xml:space="preserve">Chris </w:t>
            </w:r>
            <w:proofErr w:type="spellStart"/>
            <w:r>
              <w:rPr>
                <w:bCs/>
                <w:lang w:eastAsia="zh-CN"/>
              </w:rPr>
              <w:t>Guillebeau</w:t>
            </w:r>
            <w:proofErr w:type="spellEnd"/>
          </w:p>
        </w:tc>
        <w:tc>
          <w:tcPr>
            <w:tcW w:w="1170" w:type="dxa"/>
            <w:shd w:val="clear" w:color="auto" w:fill="auto"/>
            <w:vAlign w:val="center"/>
          </w:tcPr>
          <w:p w:rsidR="00C30A23" w:rsidRDefault="006A2E40">
            <w:pPr>
              <w:pStyle w:val="ListParagraph"/>
              <w:ind w:left="0"/>
              <w:jc w:val="center"/>
              <w:rPr>
                <w:bCs/>
              </w:rPr>
            </w:pPr>
            <w:r>
              <w:rPr>
                <w:bCs/>
                <w:lang w:eastAsia="zh-CN"/>
              </w:rPr>
              <w:t>1st Edition</w:t>
            </w:r>
          </w:p>
        </w:tc>
        <w:tc>
          <w:tcPr>
            <w:tcW w:w="1709" w:type="dxa"/>
            <w:shd w:val="clear" w:color="auto" w:fill="auto"/>
            <w:vAlign w:val="center"/>
          </w:tcPr>
          <w:p w:rsidR="00C30A23" w:rsidRDefault="006A2E40">
            <w:pPr>
              <w:pStyle w:val="ListParagraph"/>
              <w:ind w:left="0"/>
              <w:jc w:val="center"/>
              <w:rPr>
                <w:bCs/>
              </w:rPr>
            </w:pPr>
            <w:r>
              <w:rPr>
                <w:bCs/>
                <w:lang w:eastAsia="zh-CN"/>
              </w:rPr>
              <w:t>Crown Business</w:t>
            </w:r>
          </w:p>
        </w:tc>
        <w:tc>
          <w:tcPr>
            <w:tcW w:w="1634" w:type="dxa"/>
            <w:shd w:val="clear" w:color="auto" w:fill="auto"/>
            <w:vAlign w:val="center"/>
          </w:tcPr>
          <w:p w:rsidR="00C30A23" w:rsidRDefault="006A2E40">
            <w:pPr>
              <w:pStyle w:val="ListParagraph"/>
              <w:ind w:left="0"/>
              <w:jc w:val="center"/>
              <w:rPr>
                <w:bCs/>
              </w:rPr>
            </w:pPr>
            <w:r>
              <w:rPr>
                <w:bCs/>
                <w:lang w:eastAsia="zh-CN"/>
              </w:rPr>
              <w:t>2012</w:t>
            </w:r>
          </w:p>
        </w:tc>
      </w:tr>
      <w:tr w:rsidR="00C30A23">
        <w:trPr>
          <w:trHeight w:val="737"/>
        </w:trPr>
        <w:tc>
          <w:tcPr>
            <w:tcW w:w="684" w:type="dxa"/>
            <w:shd w:val="clear" w:color="auto" w:fill="auto"/>
            <w:vAlign w:val="center"/>
          </w:tcPr>
          <w:p w:rsidR="00C30A23" w:rsidRDefault="006A2E40">
            <w:pPr>
              <w:pStyle w:val="ListParagraph"/>
              <w:ind w:left="0"/>
              <w:jc w:val="center"/>
              <w:rPr>
                <w:b/>
              </w:rPr>
            </w:pPr>
            <w:r>
              <w:rPr>
                <w:b/>
              </w:rPr>
              <w:t>6</w:t>
            </w:r>
          </w:p>
        </w:tc>
        <w:tc>
          <w:tcPr>
            <w:tcW w:w="2687" w:type="dxa"/>
            <w:shd w:val="clear" w:color="auto" w:fill="auto"/>
            <w:vAlign w:val="center"/>
          </w:tcPr>
          <w:p w:rsidR="00C30A23" w:rsidRDefault="006A2E40">
            <w:pPr>
              <w:pStyle w:val="ListParagraph"/>
              <w:ind w:left="0"/>
              <w:jc w:val="center"/>
              <w:rPr>
                <w:bCs/>
              </w:rPr>
            </w:pPr>
            <w:r>
              <w:rPr>
                <w:bCs/>
                <w:lang w:eastAsia="zh-CN"/>
              </w:rPr>
              <w:t xml:space="preserve">Rich Dad's </w:t>
            </w:r>
            <w:proofErr w:type="spellStart"/>
            <w:r>
              <w:rPr>
                <w:bCs/>
                <w:lang w:eastAsia="zh-CN"/>
              </w:rPr>
              <w:t>Cashflow</w:t>
            </w:r>
            <w:proofErr w:type="spellEnd"/>
            <w:r>
              <w:rPr>
                <w:bCs/>
                <w:lang w:eastAsia="zh-CN"/>
              </w:rPr>
              <w:t xml:space="preserve"> Quadrant</w:t>
            </w:r>
          </w:p>
        </w:tc>
        <w:tc>
          <w:tcPr>
            <w:tcW w:w="1897" w:type="dxa"/>
            <w:shd w:val="clear" w:color="auto" w:fill="auto"/>
            <w:vAlign w:val="center"/>
          </w:tcPr>
          <w:p w:rsidR="00C30A23" w:rsidRDefault="006A2E40">
            <w:pPr>
              <w:pStyle w:val="ListParagraph"/>
              <w:ind w:left="0"/>
              <w:jc w:val="center"/>
              <w:rPr>
                <w:bCs/>
              </w:rPr>
            </w:pPr>
            <w:r>
              <w:rPr>
                <w:bCs/>
                <w:lang w:eastAsia="zh-CN"/>
              </w:rPr>
              <w:t xml:space="preserve">Robert T. </w:t>
            </w:r>
            <w:proofErr w:type="spellStart"/>
            <w:r>
              <w:rPr>
                <w:bCs/>
                <w:lang w:eastAsia="zh-CN"/>
              </w:rPr>
              <w:t>Kiyosaki</w:t>
            </w:r>
            <w:proofErr w:type="spellEnd"/>
          </w:p>
        </w:tc>
        <w:tc>
          <w:tcPr>
            <w:tcW w:w="1170" w:type="dxa"/>
            <w:shd w:val="clear" w:color="auto" w:fill="auto"/>
            <w:vAlign w:val="center"/>
          </w:tcPr>
          <w:p w:rsidR="00C30A23" w:rsidRDefault="006A2E40">
            <w:pPr>
              <w:pStyle w:val="ListParagraph"/>
              <w:ind w:left="0"/>
              <w:jc w:val="center"/>
              <w:rPr>
                <w:bCs/>
              </w:rPr>
            </w:pPr>
            <w:r>
              <w:rPr>
                <w:bCs/>
                <w:lang w:eastAsia="zh-CN"/>
              </w:rPr>
              <w:t>1st Edition</w:t>
            </w:r>
          </w:p>
        </w:tc>
        <w:tc>
          <w:tcPr>
            <w:tcW w:w="1709" w:type="dxa"/>
            <w:shd w:val="clear" w:color="auto" w:fill="auto"/>
            <w:vAlign w:val="center"/>
          </w:tcPr>
          <w:p w:rsidR="00C30A23" w:rsidRDefault="006A2E40">
            <w:pPr>
              <w:pStyle w:val="ListParagraph"/>
              <w:ind w:left="0"/>
              <w:jc w:val="center"/>
              <w:rPr>
                <w:bCs/>
              </w:rPr>
            </w:pPr>
            <w:proofErr w:type="spellStart"/>
            <w:r>
              <w:rPr>
                <w:bCs/>
                <w:lang w:eastAsia="zh-CN"/>
              </w:rPr>
              <w:t>TechPress</w:t>
            </w:r>
            <w:proofErr w:type="spellEnd"/>
            <w:r>
              <w:rPr>
                <w:bCs/>
                <w:lang w:eastAsia="zh-CN"/>
              </w:rPr>
              <w:t>, Inc.</w:t>
            </w:r>
          </w:p>
        </w:tc>
        <w:tc>
          <w:tcPr>
            <w:tcW w:w="1634" w:type="dxa"/>
            <w:shd w:val="clear" w:color="auto" w:fill="auto"/>
            <w:vAlign w:val="center"/>
          </w:tcPr>
          <w:p w:rsidR="00C30A23" w:rsidRDefault="006A2E40">
            <w:pPr>
              <w:pStyle w:val="ListParagraph"/>
              <w:ind w:left="0"/>
              <w:jc w:val="center"/>
              <w:rPr>
                <w:bCs/>
              </w:rPr>
            </w:pPr>
            <w:r>
              <w:rPr>
                <w:bCs/>
                <w:lang w:eastAsia="zh-CN"/>
              </w:rPr>
              <w:t>1998</w:t>
            </w:r>
          </w:p>
        </w:tc>
      </w:tr>
      <w:tr w:rsidR="00C30A23" w:rsidTr="007E22D1">
        <w:trPr>
          <w:trHeight w:val="436"/>
        </w:trPr>
        <w:tc>
          <w:tcPr>
            <w:tcW w:w="9781" w:type="dxa"/>
            <w:gridSpan w:val="6"/>
            <w:vAlign w:val="center"/>
          </w:tcPr>
          <w:p w:rsidR="00C30A23" w:rsidRDefault="00C30A23">
            <w:pPr>
              <w:rPr>
                <w:rFonts w:ascii="Times New Roman" w:hAnsi="Times New Roman" w:cs="Times New Roman"/>
                <w:b/>
                <w:sz w:val="24"/>
                <w:szCs w:val="24"/>
              </w:rPr>
            </w:pPr>
          </w:p>
          <w:p w:rsidR="00C30A23" w:rsidRDefault="006A2E40">
            <w:pPr>
              <w:jc w:val="center"/>
              <w:rPr>
                <w:rFonts w:ascii="Times New Roman" w:hAnsi="Times New Roman" w:cs="Times New Roman"/>
                <w:b/>
                <w:sz w:val="24"/>
                <w:szCs w:val="24"/>
              </w:rPr>
            </w:pPr>
            <w:r>
              <w:rPr>
                <w:rFonts w:ascii="Times New Roman" w:hAnsi="Times New Roman" w:cs="Times New Roman"/>
                <w:b/>
                <w:sz w:val="24"/>
                <w:szCs w:val="24"/>
              </w:rPr>
              <w:t>Web References</w:t>
            </w:r>
          </w:p>
        </w:tc>
      </w:tr>
      <w:tr w:rsidR="00C30A23">
        <w:trPr>
          <w:trHeight w:val="567"/>
        </w:trPr>
        <w:tc>
          <w:tcPr>
            <w:tcW w:w="9781" w:type="dxa"/>
            <w:gridSpan w:val="6"/>
            <w:vAlign w:val="center"/>
          </w:tcPr>
          <w:p w:rsidR="00C30A23" w:rsidRDefault="008F1793">
            <w:pPr>
              <w:pStyle w:val="ListParagraph"/>
              <w:numPr>
                <w:ilvl w:val="0"/>
                <w:numId w:val="21"/>
              </w:numPr>
            </w:pPr>
            <w:hyperlink r:id="rId28" w:history="1">
              <w:r w:rsidR="006A2E40">
                <w:rPr>
                  <w:rStyle w:val="Hyperlink"/>
                  <w:color w:val="auto"/>
                  <w:u w:val="none"/>
                </w:rPr>
                <w:t>Preview: Design Thinking - A Primer | SWAYAM</w:t>
              </w:r>
            </w:hyperlink>
          </w:p>
        </w:tc>
      </w:tr>
      <w:tr w:rsidR="00C30A23">
        <w:trPr>
          <w:trHeight w:val="567"/>
        </w:trPr>
        <w:tc>
          <w:tcPr>
            <w:tcW w:w="9781" w:type="dxa"/>
            <w:gridSpan w:val="6"/>
            <w:vAlign w:val="center"/>
          </w:tcPr>
          <w:p w:rsidR="00C30A23" w:rsidRDefault="008F1793">
            <w:pPr>
              <w:pStyle w:val="ListParagraph"/>
              <w:numPr>
                <w:ilvl w:val="0"/>
                <w:numId w:val="21"/>
              </w:numPr>
              <w:ind w:left="176" w:firstLine="0"/>
            </w:pPr>
            <w:hyperlink r:id="rId29" w:history="1">
              <w:r w:rsidR="006A2E40">
                <w:rPr>
                  <w:rStyle w:val="Hyperlink"/>
                  <w:color w:val="auto"/>
                  <w:u w:val="none"/>
                </w:rPr>
                <w:t>Preview: Design Thinking and Innovation | SWAYAM</w:t>
              </w:r>
            </w:hyperlink>
          </w:p>
        </w:tc>
      </w:tr>
      <w:tr w:rsidR="00C30A23">
        <w:trPr>
          <w:trHeight w:val="567"/>
        </w:trPr>
        <w:tc>
          <w:tcPr>
            <w:tcW w:w="9781" w:type="dxa"/>
            <w:gridSpan w:val="6"/>
            <w:vAlign w:val="center"/>
          </w:tcPr>
          <w:p w:rsidR="00C30A23" w:rsidRDefault="008F1793">
            <w:pPr>
              <w:pStyle w:val="ListParagraph"/>
              <w:numPr>
                <w:ilvl w:val="0"/>
                <w:numId w:val="21"/>
              </w:numPr>
              <w:ind w:left="176" w:firstLine="0"/>
            </w:pPr>
            <w:hyperlink r:id="rId30" w:history="1">
              <w:r w:rsidR="006A2E40">
                <w:rPr>
                  <w:rStyle w:val="Hyperlink"/>
                  <w:color w:val="auto"/>
                  <w:u w:val="none"/>
                </w:rPr>
                <w:t>Preview: Product Engineering and Design Thinking | SWAYAM</w:t>
              </w:r>
            </w:hyperlink>
          </w:p>
        </w:tc>
      </w:tr>
    </w:tbl>
    <w:p w:rsidR="00C30A23" w:rsidRDefault="00C30A23">
      <w:pPr>
        <w:rPr>
          <w:rFonts w:ascii="Times New Roman" w:hAnsi="Times New Roman" w:cs="Times New Roman"/>
          <w:b/>
          <w:sz w:val="24"/>
          <w:szCs w:val="24"/>
        </w:rPr>
      </w:pPr>
    </w:p>
    <w:p w:rsidR="00C30A23" w:rsidRDefault="006A2E40">
      <w:pPr>
        <w:pStyle w:val="ListParagraph"/>
        <w:ind w:left="0"/>
        <w:jc w:val="both"/>
        <w:rPr>
          <w:b/>
        </w:rPr>
      </w:pPr>
      <w:r>
        <w:rPr>
          <w:b/>
        </w:rPr>
        <w:t>*</w:t>
      </w:r>
      <w:r>
        <w:rPr>
          <w:b/>
          <w:i/>
        </w:rPr>
        <w:t>Certification for the self-learning component should preferably be included in the assessment.</w:t>
      </w:r>
    </w:p>
    <w:p w:rsidR="00C30A23" w:rsidRDefault="00C30A23">
      <w:pPr>
        <w:ind w:right="-188"/>
        <w:rPr>
          <w:rFonts w:ascii="Times New Roman" w:hAnsi="Times New Roman" w:cs="Times New Roman"/>
          <w:b/>
          <w:sz w:val="24"/>
          <w:szCs w:val="24"/>
        </w:rPr>
      </w:pPr>
    </w:p>
    <w:p w:rsidR="00C30A23" w:rsidRDefault="00C30A23">
      <w:pPr>
        <w:pStyle w:val="ListParagraph"/>
        <w:rPr>
          <w:b/>
        </w:rPr>
      </w:pPr>
    </w:p>
    <w:tbl>
      <w:tblPr>
        <w:tblStyle w:val="TableGrid"/>
        <w:tblW w:w="9781" w:type="dxa"/>
        <w:tblInd w:w="-5" w:type="dxa"/>
        <w:tblLook w:val="04A0" w:firstRow="1" w:lastRow="0" w:firstColumn="1" w:lastColumn="0" w:noHBand="0" w:noVBand="1"/>
      </w:tblPr>
      <w:tblGrid>
        <w:gridCol w:w="733"/>
        <w:gridCol w:w="7386"/>
        <w:gridCol w:w="1662"/>
      </w:tblGrid>
      <w:tr w:rsidR="00C30A23">
        <w:trPr>
          <w:trHeight w:val="868"/>
        </w:trPr>
        <w:tc>
          <w:tcPr>
            <w:tcW w:w="9781" w:type="dxa"/>
            <w:gridSpan w:val="3"/>
            <w:vAlign w:val="center"/>
          </w:tcPr>
          <w:p w:rsidR="00C30A23" w:rsidRDefault="006A2E40">
            <w:pPr>
              <w:rPr>
                <w:rFonts w:ascii="Times New Roman" w:hAnsi="Times New Roman" w:cs="Times New Roman"/>
                <w:b/>
                <w:sz w:val="24"/>
                <w:szCs w:val="24"/>
              </w:rPr>
            </w:pPr>
            <w:r>
              <w:rPr>
                <w:rFonts w:ascii="Times New Roman" w:hAnsi="Times New Roman" w:cs="Times New Roman"/>
                <w:b/>
                <w:sz w:val="24"/>
                <w:szCs w:val="24"/>
              </w:rPr>
              <w:t>Course Outcomes (COs):</w:t>
            </w:r>
          </w:p>
          <w:p w:rsidR="00C30A23" w:rsidRDefault="006A2E40">
            <w:pPr>
              <w:rPr>
                <w:rFonts w:ascii="Times New Roman" w:eastAsia="Calibri" w:hAnsi="Times New Roman" w:cs="Times New Roman"/>
                <w:sz w:val="24"/>
                <w:szCs w:val="24"/>
              </w:rPr>
            </w:pPr>
            <w:r>
              <w:rPr>
                <w:rFonts w:ascii="Times New Roman" w:hAnsi="Times New Roman" w:cs="Times New Roman"/>
                <w:sz w:val="24"/>
                <w:szCs w:val="24"/>
              </w:rPr>
              <w:t>Upon the Completion of this course, the student will be able to:</w:t>
            </w:r>
          </w:p>
        </w:tc>
      </w:tr>
      <w:tr w:rsidR="00C30A23">
        <w:trPr>
          <w:trHeight w:val="731"/>
        </w:trPr>
        <w:tc>
          <w:tcPr>
            <w:tcW w:w="733" w:type="dxa"/>
            <w:vAlign w:val="center"/>
          </w:tcPr>
          <w:p w:rsidR="00C30A23" w:rsidRDefault="006A2E40">
            <w:pPr>
              <w:pStyle w:val="ListParagraph"/>
              <w:ind w:left="0"/>
              <w:jc w:val="center"/>
              <w:rPr>
                <w:b/>
              </w:rPr>
            </w:pPr>
            <w:r>
              <w:rPr>
                <w:b/>
              </w:rPr>
              <w:t>CO No.</w:t>
            </w:r>
          </w:p>
        </w:tc>
        <w:tc>
          <w:tcPr>
            <w:tcW w:w="7386" w:type="dxa"/>
            <w:vAlign w:val="center"/>
          </w:tcPr>
          <w:p w:rsidR="00C30A23" w:rsidRDefault="006A2E40">
            <w:pPr>
              <w:pStyle w:val="ListParagraph"/>
              <w:ind w:left="0"/>
              <w:jc w:val="center"/>
              <w:rPr>
                <w:b/>
              </w:rPr>
            </w:pPr>
            <w:r>
              <w:rPr>
                <w:b/>
              </w:rPr>
              <w:t>Statement</w:t>
            </w:r>
          </w:p>
        </w:tc>
        <w:tc>
          <w:tcPr>
            <w:tcW w:w="1662" w:type="dxa"/>
            <w:vAlign w:val="center"/>
          </w:tcPr>
          <w:p w:rsidR="00C30A23" w:rsidRDefault="006A2E40">
            <w:pPr>
              <w:pStyle w:val="ListParagraph"/>
              <w:ind w:left="0"/>
              <w:jc w:val="center"/>
              <w:rPr>
                <w:b/>
              </w:rPr>
            </w:pPr>
            <w:r>
              <w:rPr>
                <w:b/>
              </w:rPr>
              <w:t>Knowledge Level, KL</w:t>
            </w:r>
          </w:p>
        </w:tc>
      </w:tr>
      <w:tr w:rsidR="00C30A23">
        <w:trPr>
          <w:trHeight w:val="731"/>
        </w:trPr>
        <w:tc>
          <w:tcPr>
            <w:tcW w:w="733" w:type="dxa"/>
            <w:vAlign w:val="center"/>
          </w:tcPr>
          <w:p w:rsidR="00C30A23" w:rsidRDefault="006A2E40">
            <w:pPr>
              <w:pStyle w:val="ListParagraph"/>
              <w:ind w:left="0"/>
              <w:jc w:val="center"/>
              <w:rPr>
                <w:b/>
              </w:rPr>
            </w:pPr>
            <w:r>
              <w:rPr>
                <w:b/>
              </w:rPr>
              <w:t>CO1</w:t>
            </w:r>
          </w:p>
        </w:tc>
        <w:tc>
          <w:tcPr>
            <w:tcW w:w="7386" w:type="dxa"/>
            <w:vAlign w:val="center"/>
          </w:tcPr>
          <w:p w:rsidR="00C30A23" w:rsidRDefault="006A2E40">
            <w:pPr>
              <w:pStyle w:val="ListParagraph"/>
              <w:ind w:left="0"/>
              <w:rPr>
                <w:bCs/>
              </w:rPr>
            </w:pPr>
            <w:r>
              <w:rPr>
                <w:bCs/>
              </w:rPr>
              <w:t>Differentiate conventional problem-solving from design thinking through case studies and team dynamics.</w:t>
            </w:r>
          </w:p>
        </w:tc>
        <w:tc>
          <w:tcPr>
            <w:tcW w:w="1662" w:type="dxa"/>
            <w:vAlign w:val="center"/>
          </w:tcPr>
          <w:p w:rsidR="00C30A23" w:rsidRDefault="006A2E40">
            <w:pPr>
              <w:pStyle w:val="ListParagraph"/>
              <w:ind w:left="0"/>
              <w:jc w:val="center"/>
              <w:rPr>
                <w:b/>
              </w:rPr>
            </w:pPr>
            <w:r>
              <w:rPr>
                <w:b/>
              </w:rPr>
              <w:t>K2</w:t>
            </w:r>
          </w:p>
        </w:tc>
      </w:tr>
      <w:tr w:rsidR="00C30A23">
        <w:trPr>
          <w:trHeight w:val="731"/>
        </w:trPr>
        <w:tc>
          <w:tcPr>
            <w:tcW w:w="733" w:type="dxa"/>
            <w:vAlign w:val="center"/>
          </w:tcPr>
          <w:p w:rsidR="00C30A23" w:rsidRDefault="006A2E40">
            <w:pPr>
              <w:pStyle w:val="ListParagraph"/>
              <w:ind w:left="0"/>
              <w:jc w:val="center"/>
              <w:rPr>
                <w:b/>
              </w:rPr>
            </w:pPr>
            <w:r>
              <w:rPr>
                <w:b/>
              </w:rPr>
              <w:t>CO2</w:t>
            </w:r>
          </w:p>
        </w:tc>
        <w:tc>
          <w:tcPr>
            <w:tcW w:w="7386" w:type="dxa"/>
            <w:vAlign w:val="center"/>
          </w:tcPr>
          <w:p w:rsidR="00C30A23" w:rsidRDefault="006A2E40">
            <w:pPr>
              <w:pStyle w:val="ListParagraph"/>
              <w:ind w:left="0"/>
              <w:rPr>
                <w:bCs/>
              </w:rPr>
            </w:pPr>
            <w:r>
              <w:rPr>
                <w:bCs/>
              </w:rPr>
              <w:t>Apply the stages of the design thinking framework to develop user-centered solutions. </w:t>
            </w:r>
          </w:p>
        </w:tc>
        <w:tc>
          <w:tcPr>
            <w:tcW w:w="1662" w:type="dxa"/>
            <w:vAlign w:val="center"/>
          </w:tcPr>
          <w:p w:rsidR="00C30A23" w:rsidRDefault="006A2E40">
            <w:pPr>
              <w:pStyle w:val="ListParagraph"/>
              <w:ind w:left="0"/>
              <w:jc w:val="center"/>
              <w:rPr>
                <w:b/>
              </w:rPr>
            </w:pPr>
            <w:r>
              <w:rPr>
                <w:b/>
              </w:rPr>
              <w:t>K2</w:t>
            </w:r>
          </w:p>
        </w:tc>
      </w:tr>
      <w:tr w:rsidR="00C30A23">
        <w:trPr>
          <w:trHeight w:val="731"/>
        </w:trPr>
        <w:tc>
          <w:tcPr>
            <w:tcW w:w="733" w:type="dxa"/>
            <w:vAlign w:val="center"/>
          </w:tcPr>
          <w:p w:rsidR="00C30A23" w:rsidRDefault="006A2E40">
            <w:pPr>
              <w:pStyle w:val="ListParagraph"/>
              <w:ind w:left="0"/>
              <w:jc w:val="center"/>
              <w:rPr>
                <w:b/>
              </w:rPr>
            </w:pPr>
            <w:r>
              <w:rPr>
                <w:b/>
              </w:rPr>
              <w:t>CO3</w:t>
            </w:r>
          </w:p>
        </w:tc>
        <w:tc>
          <w:tcPr>
            <w:tcW w:w="7386" w:type="dxa"/>
            <w:vAlign w:val="center"/>
          </w:tcPr>
          <w:p w:rsidR="00C30A23" w:rsidRDefault="006A2E40">
            <w:pPr>
              <w:pStyle w:val="ListParagraph"/>
              <w:ind w:left="0"/>
              <w:rPr>
                <w:bCs/>
              </w:rPr>
            </w:pPr>
            <w:r>
              <w:rPr>
                <w:bCs/>
              </w:rPr>
              <w:t>Apply empathy, ideation, prototyping, and testing techniques to generate and refine solutions</w:t>
            </w:r>
          </w:p>
        </w:tc>
        <w:tc>
          <w:tcPr>
            <w:tcW w:w="1662" w:type="dxa"/>
            <w:vAlign w:val="center"/>
          </w:tcPr>
          <w:p w:rsidR="00C30A23" w:rsidRDefault="006A2E40">
            <w:pPr>
              <w:pStyle w:val="ListParagraph"/>
              <w:ind w:left="0"/>
              <w:jc w:val="center"/>
              <w:rPr>
                <w:b/>
              </w:rPr>
            </w:pPr>
            <w:r>
              <w:rPr>
                <w:b/>
              </w:rPr>
              <w:t>K3</w:t>
            </w:r>
          </w:p>
        </w:tc>
      </w:tr>
      <w:tr w:rsidR="00C30A23">
        <w:trPr>
          <w:trHeight w:val="731"/>
        </w:trPr>
        <w:tc>
          <w:tcPr>
            <w:tcW w:w="733" w:type="dxa"/>
            <w:vAlign w:val="center"/>
          </w:tcPr>
          <w:p w:rsidR="00C30A23" w:rsidRDefault="006A2E40">
            <w:pPr>
              <w:pStyle w:val="ListParagraph"/>
              <w:ind w:left="0"/>
              <w:jc w:val="center"/>
              <w:rPr>
                <w:b/>
              </w:rPr>
            </w:pPr>
            <w:r>
              <w:rPr>
                <w:b/>
              </w:rPr>
              <w:t>CO4</w:t>
            </w:r>
          </w:p>
        </w:tc>
        <w:tc>
          <w:tcPr>
            <w:tcW w:w="7386" w:type="dxa"/>
            <w:vAlign w:val="center"/>
          </w:tcPr>
          <w:p w:rsidR="00C30A23" w:rsidRDefault="006A2E40">
            <w:pPr>
              <w:pStyle w:val="ListParagraph"/>
              <w:ind w:left="0"/>
              <w:rPr>
                <w:bCs/>
              </w:rPr>
            </w:pPr>
            <w:r>
              <w:rPr>
                <w:bCs/>
              </w:rPr>
              <w:t>Analyze types of innovation, assess value creation, and evaluate readiness using TRL. </w:t>
            </w:r>
          </w:p>
        </w:tc>
        <w:tc>
          <w:tcPr>
            <w:tcW w:w="1662" w:type="dxa"/>
            <w:vAlign w:val="center"/>
          </w:tcPr>
          <w:p w:rsidR="00C30A23" w:rsidRDefault="006A2E40">
            <w:pPr>
              <w:pStyle w:val="ListParagraph"/>
              <w:ind w:left="0"/>
              <w:jc w:val="center"/>
              <w:rPr>
                <w:b/>
              </w:rPr>
            </w:pPr>
            <w:r>
              <w:rPr>
                <w:b/>
              </w:rPr>
              <w:t>K3</w:t>
            </w:r>
          </w:p>
        </w:tc>
      </w:tr>
      <w:tr w:rsidR="00C30A23">
        <w:trPr>
          <w:trHeight w:val="731"/>
        </w:trPr>
        <w:tc>
          <w:tcPr>
            <w:tcW w:w="733" w:type="dxa"/>
            <w:vAlign w:val="center"/>
          </w:tcPr>
          <w:p w:rsidR="00C30A23" w:rsidRDefault="006A2E40">
            <w:pPr>
              <w:pStyle w:val="ListParagraph"/>
              <w:ind w:left="0"/>
              <w:jc w:val="center"/>
              <w:rPr>
                <w:b/>
              </w:rPr>
            </w:pPr>
            <w:r>
              <w:rPr>
                <w:b/>
              </w:rPr>
              <w:t>CO5</w:t>
            </w:r>
          </w:p>
        </w:tc>
        <w:tc>
          <w:tcPr>
            <w:tcW w:w="7386" w:type="dxa"/>
            <w:vAlign w:val="center"/>
          </w:tcPr>
          <w:p w:rsidR="00C30A23" w:rsidRDefault="006A2E40">
            <w:pPr>
              <w:pStyle w:val="ListParagraph"/>
              <w:ind w:left="0"/>
              <w:rPr>
                <w:bCs/>
              </w:rPr>
            </w:pPr>
            <w:r>
              <w:rPr>
                <w:bCs/>
              </w:rPr>
              <w:t>Apply IPR concepts and entrepreneurship tools to design a business model and pitch an ideas.  </w:t>
            </w:r>
          </w:p>
        </w:tc>
        <w:tc>
          <w:tcPr>
            <w:tcW w:w="1662" w:type="dxa"/>
            <w:vAlign w:val="center"/>
          </w:tcPr>
          <w:p w:rsidR="00C30A23" w:rsidRDefault="006A2E40">
            <w:pPr>
              <w:pStyle w:val="ListParagraph"/>
              <w:ind w:left="0"/>
              <w:jc w:val="center"/>
              <w:rPr>
                <w:b/>
              </w:rPr>
            </w:pPr>
            <w:r>
              <w:rPr>
                <w:b/>
              </w:rPr>
              <w:t>K3</w:t>
            </w:r>
          </w:p>
        </w:tc>
      </w:tr>
    </w:tbl>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KL- Bloom’s Knowledge Level (K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w:t>
      </w:r>
    </w:p>
    <w:p w:rsidR="00C30A23" w:rsidRDefault="006A2E40">
      <w:pPr>
        <w:rPr>
          <w:rFonts w:ascii="Times New Roman" w:eastAsia="Calibri" w:hAnsi="Times New Roman" w:cs="Times New Roman"/>
          <w:bCs/>
          <w:i/>
          <w:iCs/>
          <w:sz w:val="24"/>
          <w:szCs w:val="24"/>
        </w:rPr>
      </w:pPr>
      <w:r>
        <w:rPr>
          <w:rFonts w:ascii="Times New Roman" w:eastAsia="Calibri" w:hAnsi="Times New Roman" w:cs="Times New Roman"/>
          <w:bCs/>
          <w:i/>
          <w:iCs/>
          <w:sz w:val="24"/>
          <w:szCs w:val="24"/>
        </w:rPr>
        <w:t>K</w:t>
      </w:r>
      <w:r>
        <w:rPr>
          <w:rFonts w:ascii="Times New Roman" w:eastAsia="Calibri" w:hAnsi="Times New Roman" w:cs="Times New Roman"/>
          <w:bCs/>
          <w:i/>
          <w:iCs/>
          <w:sz w:val="24"/>
          <w:szCs w:val="24"/>
          <w:vertAlign w:val="subscript"/>
        </w:rPr>
        <w:t>1</w:t>
      </w:r>
      <w:r>
        <w:rPr>
          <w:rFonts w:ascii="Times New Roman" w:eastAsia="Calibri" w:hAnsi="Times New Roman" w:cs="Times New Roman"/>
          <w:bCs/>
          <w:i/>
          <w:iCs/>
          <w:sz w:val="24"/>
          <w:szCs w:val="24"/>
        </w:rPr>
        <w:t>- Remember, K</w:t>
      </w:r>
      <w:r>
        <w:rPr>
          <w:rFonts w:ascii="Times New Roman" w:eastAsia="Calibri" w:hAnsi="Times New Roman" w:cs="Times New Roman"/>
          <w:bCs/>
          <w:i/>
          <w:iCs/>
          <w:sz w:val="24"/>
          <w:szCs w:val="24"/>
          <w:vertAlign w:val="subscript"/>
        </w:rPr>
        <w:t>2</w:t>
      </w:r>
      <w:r>
        <w:rPr>
          <w:rFonts w:ascii="Times New Roman" w:eastAsia="Calibri" w:hAnsi="Times New Roman" w:cs="Times New Roman"/>
          <w:bCs/>
          <w:i/>
          <w:iCs/>
          <w:sz w:val="24"/>
          <w:szCs w:val="24"/>
        </w:rPr>
        <w:t>- Understand, K</w:t>
      </w:r>
      <w:r>
        <w:rPr>
          <w:rFonts w:ascii="Times New Roman" w:eastAsia="Calibri" w:hAnsi="Times New Roman" w:cs="Times New Roman"/>
          <w:bCs/>
          <w:i/>
          <w:iCs/>
          <w:sz w:val="24"/>
          <w:szCs w:val="24"/>
          <w:vertAlign w:val="subscript"/>
        </w:rPr>
        <w:t>3</w:t>
      </w:r>
      <w:r>
        <w:rPr>
          <w:rFonts w:ascii="Times New Roman" w:eastAsia="Calibri" w:hAnsi="Times New Roman" w:cs="Times New Roman"/>
          <w:bCs/>
          <w:i/>
          <w:iCs/>
          <w:sz w:val="24"/>
          <w:szCs w:val="24"/>
        </w:rPr>
        <w:t>- Apply, K</w:t>
      </w:r>
      <w:r>
        <w:rPr>
          <w:rFonts w:ascii="Times New Roman" w:eastAsia="Calibri" w:hAnsi="Times New Roman" w:cs="Times New Roman"/>
          <w:bCs/>
          <w:i/>
          <w:iCs/>
          <w:sz w:val="24"/>
          <w:szCs w:val="24"/>
          <w:vertAlign w:val="subscript"/>
        </w:rPr>
        <w:t>4</w:t>
      </w:r>
      <w:r>
        <w:rPr>
          <w:rFonts w:ascii="Times New Roman" w:eastAsia="Calibri" w:hAnsi="Times New Roman" w:cs="Times New Roman"/>
          <w:bCs/>
          <w:i/>
          <w:iCs/>
          <w:sz w:val="24"/>
          <w:szCs w:val="24"/>
        </w:rPr>
        <w:t xml:space="preserve">- </w:t>
      </w:r>
      <w:proofErr w:type="spellStart"/>
      <w:r>
        <w:rPr>
          <w:rFonts w:ascii="Times New Roman" w:eastAsia="Calibri" w:hAnsi="Times New Roman" w:cs="Times New Roman"/>
          <w:bCs/>
          <w:i/>
          <w:iCs/>
          <w:sz w:val="24"/>
          <w:szCs w:val="24"/>
        </w:rPr>
        <w:t>Analyze</w:t>
      </w:r>
      <w:proofErr w:type="spellEnd"/>
      <w:r>
        <w:rPr>
          <w:rFonts w:ascii="Times New Roman" w:eastAsia="Calibri" w:hAnsi="Times New Roman" w:cs="Times New Roman"/>
          <w:bCs/>
          <w:i/>
          <w:iCs/>
          <w:sz w:val="24"/>
          <w:szCs w:val="24"/>
        </w:rPr>
        <w:t>, K</w:t>
      </w:r>
      <w:r>
        <w:rPr>
          <w:rFonts w:ascii="Times New Roman" w:eastAsia="Calibri" w:hAnsi="Times New Roman" w:cs="Times New Roman"/>
          <w:bCs/>
          <w:i/>
          <w:iCs/>
          <w:sz w:val="24"/>
          <w:szCs w:val="24"/>
          <w:vertAlign w:val="subscript"/>
        </w:rPr>
        <w:t>5</w:t>
      </w:r>
      <w:r>
        <w:rPr>
          <w:rFonts w:ascii="Times New Roman" w:eastAsia="Calibri" w:hAnsi="Times New Roman" w:cs="Times New Roman"/>
          <w:bCs/>
          <w:i/>
          <w:iCs/>
          <w:sz w:val="24"/>
          <w:szCs w:val="24"/>
        </w:rPr>
        <w:t>- Evaluate, K</w:t>
      </w:r>
      <w:r>
        <w:rPr>
          <w:rFonts w:ascii="Times New Roman" w:eastAsia="Calibri" w:hAnsi="Times New Roman" w:cs="Times New Roman"/>
          <w:bCs/>
          <w:i/>
          <w:iCs/>
          <w:sz w:val="24"/>
          <w:szCs w:val="24"/>
          <w:vertAlign w:val="subscript"/>
        </w:rPr>
        <w:t>6</w:t>
      </w:r>
      <w:r>
        <w:rPr>
          <w:rFonts w:ascii="Times New Roman" w:eastAsia="Calibri" w:hAnsi="Times New Roman" w:cs="Times New Roman"/>
          <w:bCs/>
          <w:i/>
          <w:iCs/>
          <w:sz w:val="24"/>
          <w:szCs w:val="24"/>
        </w:rPr>
        <w:t>- Create</w:t>
      </w:r>
    </w:p>
    <w:p w:rsidR="00C30A23" w:rsidRDefault="006A2E40">
      <w:pPr>
        <w:ind w:left="720" w:hanging="720"/>
        <w:jc w:val="both"/>
        <w:rPr>
          <w:rFonts w:ascii="Times New Roman" w:eastAsia="Calibri" w:hAnsi="Times New Roman" w:cs="Times New Roman"/>
          <w:b/>
          <w:sz w:val="24"/>
          <w:szCs w:val="24"/>
        </w:rPr>
      </w:pPr>
      <w:r>
        <w:rPr>
          <w:rFonts w:ascii="Times New Roman" w:eastAsia="Calibri" w:hAnsi="Times New Roman" w:cs="Times New Roman"/>
          <w:b/>
          <w:sz w:val="24"/>
          <w:szCs w:val="24"/>
        </w:rPr>
        <w:t>CO-</w:t>
      </w:r>
      <w:proofErr w:type="gramStart"/>
      <w:r>
        <w:rPr>
          <w:rFonts w:ascii="Times New Roman" w:eastAsia="Calibri" w:hAnsi="Times New Roman" w:cs="Times New Roman"/>
          <w:b/>
          <w:sz w:val="24"/>
          <w:szCs w:val="24"/>
        </w:rPr>
        <w:t>PO  Mapping</w:t>
      </w:r>
      <w:proofErr w:type="gramEnd"/>
      <w:r>
        <w:rPr>
          <w:rFonts w:ascii="Times New Roman" w:eastAsia="Calibri" w:hAnsi="Times New Roman" w:cs="Times New Roman"/>
          <w:b/>
          <w:sz w:val="24"/>
          <w:szCs w:val="24"/>
        </w:rPr>
        <w:t>:</w:t>
      </w:r>
    </w:p>
    <w:tbl>
      <w:tblPr>
        <w:tblStyle w:val="TableGrid2"/>
        <w:tblW w:w="9766" w:type="dxa"/>
        <w:tblInd w:w="-5" w:type="dxa"/>
        <w:tblLayout w:type="fixed"/>
        <w:tblLook w:val="04A0" w:firstRow="1" w:lastRow="0" w:firstColumn="1" w:lastColumn="0" w:noHBand="0" w:noVBand="1"/>
      </w:tblPr>
      <w:tblGrid>
        <w:gridCol w:w="1422"/>
        <w:gridCol w:w="1043"/>
        <w:gridCol w:w="1043"/>
        <w:gridCol w:w="1043"/>
        <w:gridCol w:w="1043"/>
        <w:gridCol w:w="1043"/>
        <w:gridCol w:w="1043"/>
        <w:gridCol w:w="1043"/>
        <w:gridCol w:w="1043"/>
      </w:tblGrid>
      <w:tr w:rsidR="00C30A23">
        <w:trPr>
          <w:trHeight w:val="521"/>
        </w:trPr>
        <w:tc>
          <w:tcPr>
            <w:tcW w:w="1422"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CO No.</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1043" w:type="dxa"/>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PO</w:t>
            </w:r>
          </w:p>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8</w:t>
            </w:r>
          </w:p>
        </w:tc>
      </w:tr>
      <w:tr w:rsidR="00C30A23">
        <w:trPr>
          <w:trHeight w:val="367"/>
        </w:trPr>
        <w:tc>
          <w:tcPr>
            <w:tcW w:w="1422" w:type="dxa"/>
            <w:noWrap/>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CO1</w:t>
            </w:r>
          </w:p>
        </w:tc>
        <w:tc>
          <w:tcPr>
            <w:tcW w:w="1043" w:type="dxa"/>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c>
          <w:tcPr>
            <w:tcW w:w="1043" w:type="dxa"/>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tcPr>
          <w:p w:rsidR="00C30A23" w:rsidRDefault="00C30A23">
            <w:pPr>
              <w:jc w:val="center"/>
              <w:rPr>
                <w:rFonts w:ascii="Times New Roman" w:hAnsi="Times New Roman" w:cs="Times New Roman"/>
                <w:sz w:val="24"/>
                <w:szCs w:val="24"/>
              </w:rPr>
            </w:pPr>
          </w:p>
        </w:tc>
        <w:tc>
          <w:tcPr>
            <w:tcW w:w="1043" w:type="dxa"/>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tcPr>
          <w:p w:rsidR="00C30A23" w:rsidRDefault="00C30A23">
            <w:pPr>
              <w:jc w:val="center"/>
              <w:rPr>
                <w:rFonts w:ascii="Times New Roman" w:hAnsi="Times New Roman" w:cs="Times New Roman"/>
                <w:sz w:val="24"/>
                <w:szCs w:val="24"/>
              </w:rPr>
            </w:pPr>
          </w:p>
        </w:tc>
        <w:tc>
          <w:tcPr>
            <w:tcW w:w="1043" w:type="dxa"/>
          </w:tcPr>
          <w:p w:rsidR="00C30A23" w:rsidRDefault="00C30A23">
            <w:pPr>
              <w:jc w:val="center"/>
              <w:rPr>
                <w:rFonts w:ascii="Times New Roman" w:hAnsi="Times New Roman" w:cs="Times New Roman"/>
                <w:sz w:val="24"/>
                <w:szCs w:val="24"/>
              </w:rPr>
            </w:pPr>
          </w:p>
        </w:tc>
        <w:tc>
          <w:tcPr>
            <w:tcW w:w="1043" w:type="dxa"/>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r>
      <w:tr w:rsidR="00C30A23">
        <w:trPr>
          <w:trHeight w:val="367"/>
        </w:trPr>
        <w:tc>
          <w:tcPr>
            <w:tcW w:w="1422" w:type="dxa"/>
            <w:noWrap/>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CO2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r>
      <w:tr w:rsidR="00C30A23">
        <w:trPr>
          <w:trHeight w:val="367"/>
        </w:trPr>
        <w:tc>
          <w:tcPr>
            <w:tcW w:w="1422" w:type="dxa"/>
            <w:noWrap/>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CO3</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r>
      <w:tr w:rsidR="00C30A23">
        <w:trPr>
          <w:trHeight w:val="367"/>
        </w:trPr>
        <w:tc>
          <w:tcPr>
            <w:tcW w:w="1422" w:type="dxa"/>
            <w:noWrap/>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CO4</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r>
      <w:tr w:rsidR="00C30A23">
        <w:trPr>
          <w:trHeight w:val="367"/>
        </w:trPr>
        <w:tc>
          <w:tcPr>
            <w:tcW w:w="1422" w:type="dxa"/>
            <w:noWrap/>
            <w:vAlign w:val="center"/>
          </w:tcPr>
          <w:p w:rsidR="00C30A23" w:rsidRDefault="006A2E40">
            <w:pPr>
              <w:jc w:val="center"/>
              <w:rPr>
                <w:rFonts w:ascii="Times New Roman" w:hAnsi="Times New Roman" w:cs="Times New Roman"/>
                <w:b/>
                <w:bCs/>
                <w:sz w:val="24"/>
                <w:szCs w:val="24"/>
              </w:rPr>
            </w:pPr>
            <w:r>
              <w:rPr>
                <w:rFonts w:ascii="Times New Roman" w:hAnsi="Times New Roman" w:cs="Times New Roman"/>
                <w:b/>
                <w:bCs/>
                <w:sz w:val="24"/>
                <w:szCs w:val="24"/>
              </w:rPr>
              <w:t>CO5</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1</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C30A23">
            <w:pPr>
              <w:jc w:val="center"/>
              <w:rPr>
                <w:rFonts w:ascii="Times New Roman" w:hAnsi="Times New Roman" w:cs="Times New Roman"/>
                <w:sz w:val="24"/>
                <w:szCs w:val="24"/>
              </w:rPr>
            </w:pP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3</w:t>
            </w:r>
          </w:p>
        </w:tc>
        <w:tc>
          <w:tcPr>
            <w:tcW w:w="1043" w:type="dxa"/>
            <w:vAlign w:val="center"/>
          </w:tcPr>
          <w:p w:rsidR="00C30A23" w:rsidRDefault="006A2E40">
            <w:pPr>
              <w:jc w:val="center"/>
              <w:rPr>
                <w:rFonts w:ascii="Times New Roman" w:hAnsi="Times New Roman" w:cs="Times New Roman"/>
                <w:sz w:val="24"/>
                <w:szCs w:val="24"/>
              </w:rPr>
            </w:pPr>
            <w:r>
              <w:rPr>
                <w:rFonts w:ascii="Times New Roman" w:hAnsi="Times New Roman" w:cs="Times New Roman"/>
                <w:sz w:val="24"/>
                <w:szCs w:val="24"/>
              </w:rPr>
              <w:t>2</w:t>
            </w:r>
          </w:p>
        </w:tc>
      </w:tr>
      <w:tr w:rsidR="00C30A23">
        <w:trPr>
          <w:trHeight w:val="367"/>
        </w:trPr>
        <w:tc>
          <w:tcPr>
            <w:tcW w:w="1422" w:type="dxa"/>
            <w:noWrap/>
            <w:vAlign w:val="center"/>
          </w:tcPr>
          <w:p w:rsidR="00C30A23" w:rsidRDefault="006A2E40">
            <w:pPr>
              <w:jc w:val="center"/>
              <w:rPr>
                <w:rFonts w:ascii="Times New Roman" w:hAnsi="Times New Roman" w:cs="Times New Roman"/>
                <w:bCs/>
                <w:sz w:val="24"/>
                <w:szCs w:val="24"/>
              </w:rPr>
            </w:pPr>
            <w:r>
              <w:rPr>
                <w:rFonts w:ascii="Times New Roman" w:eastAsia="Calibri" w:hAnsi="Times New Roman" w:cs="Times New Roman"/>
                <w:b/>
                <w:bCs/>
                <w:sz w:val="24"/>
                <w:szCs w:val="24"/>
                <w:lang w:eastAsia="en-IN"/>
              </w:rPr>
              <w:t xml:space="preserve">Course </w:t>
            </w:r>
            <w:r>
              <w:rPr>
                <w:rFonts w:ascii="Times New Roman" w:hAnsi="Times New Roman" w:cs="Times New Roman"/>
                <w:b/>
                <w:bCs/>
                <w:sz w:val="24"/>
                <w:szCs w:val="24"/>
              </w:rPr>
              <w:t>Avg.</w:t>
            </w:r>
          </w:p>
        </w:tc>
        <w:tc>
          <w:tcPr>
            <w:tcW w:w="1043" w:type="dxa"/>
            <w:vAlign w:val="center"/>
          </w:tcPr>
          <w:p w:rsidR="00C30A23" w:rsidRDefault="006A2E40">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color w:val="000000"/>
                <w:sz w:val="24"/>
                <w:szCs w:val="24"/>
              </w:rPr>
              <w:t>1</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2.25</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043" w:type="dxa"/>
            <w:vAlign w:val="center"/>
          </w:tcPr>
          <w:p w:rsidR="00C30A23" w:rsidRDefault="006A2E40">
            <w:pPr>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r>
    </w:tbl>
    <w:p w:rsidR="00C30A23" w:rsidRDefault="006A2E40">
      <w:pPr>
        <w:ind w:right="-1180"/>
        <w:rPr>
          <w:rFonts w:ascii="Times New Roman" w:eastAsia="Calibri" w:hAnsi="Times New Roman" w:cs="Times New Roman"/>
          <w:i/>
          <w:sz w:val="24"/>
          <w:szCs w:val="24"/>
        </w:rPr>
      </w:pPr>
      <w:r>
        <w:rPr>
          <w:rFonts w:ascii="Times New Roman" w:eastAsia="Calibri" w:hAnsi="Times New Roman" w:cs="Times New Roman"/>
          <w:i/>
          <w:sz w:val="24"/>
          <w:szCs w:val="24"/>
        </w:rPr>
        <w:t>3 – High; 2 – Medium; 1 – Low</w:t>
      </w:r>
    </w:p>
    <w:p w:rsidR="00C30A23" w:rsidRDefault="00C30A23">
      <w:pPr>
        <w:pStyle w:val="ListParagraph"/>
        <w:rPr>
          <w:b/>
        </w:rPr>
      </w:pPr>
    </w:p>
    <w:tbl>
      <w:tblPr>
        <w:tblW w:w="47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1"/>
        <w:gridCol w:w="1616"/>
        <w:gridCol w:w="1778"/>
        <w:gridCol w:w="2744"/>
        <w:gridCol w:w="2021"/>
      </w:tblGrid>
      <w:tr w:rsidR="00C30A23">
        <w:trPr>
          <w:trHeight w:val="500"/>
        </w:trPr>
        <w:tc>
          <w:tcPr>
            <w:tcW w:w="5000" w:type="pct"/>
            <w:gridSpan w:val="5"/>
            <w:vAlign w:val="center"/>
          </w:tcPr>
          <w:p w:rsidR="00C30A23" w:rsidRDefault="006A2E40">
            <w:pPr>
              <w:autoSpaceDE w:val="0"/>
              <w:autoSpaceDN w:val="0"/>
              <w:adjustRightInd w:val="0"/>
              <w:ind w:left="-108" w:right="-109"/>
              <w:jc w:val="center"/>
              <w:rPr>
                <w:rFonts w:ascii="Times New Roman" w:hAnsi="Times New Roman" w:cs="Times New Roman"/>
                <w:b/>
                <w:sz w:val="24"/>
                <w:szCs w:val="24"/>
              </w:rPr>
            </w:pPr>
            <w:r>
              <w:rPr>
                <w:rFonts w:ascii="Times New Roman" w:hAnsi="Times New Roman" w:cs="Times New Roman"/>
                <w:b/>
                <w:sz w:val="24"/>
                <w:szCs w:val="24"/>
              </w:rPr>
              <w:t>Evaluation Pattern</w:t>
            </w:r>
          </w:p>
        </w:tc>
      </w:tr>
      <w:tr w:rsidR="00C30A23">
        <w:trPr>
          <w:trHeight w:val="990"/>
        </w:trPr>
        <w:tc>
          <w:tcPr>
            <w:tcW w:w="2564" w:type="pct"/>
            <w:gridSpan w:val="3"/>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External Component</w:t>
            </w:r>
          </w:p>
        </w:tc>
        <w:tc>
          <w:tcPr>
            <w:tcW w:w="1403" w:type="pct"/>
            <w:tcBorders>
              <w:bottom w:val="single" w:sz="4" w:space="0" w:color="auto"/>
            </w:tcBorders>
            <w:vAlign w:val="center"/>
          </w:tcPr>
          <w:p w:rsidR="00C30A23" w:rsidRDefault="006A2E40">
            <w:pPr>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Internal Component</w:t>
            </w:r>
          </w:p>
        </w:tc>
        <w:tc>
          <w:tcPr>
            <w:tcW w:w="1033" w:type="pct"/>
            <w:vMerge w:val="restart"/>
            <w:tcBorders>
              <w:bottom w:val="single" w:sz="4" w:space="0" w:color="auto"/>
            </w:tcBorders>
            <w:vAlign w:val="center"/>
          </w:tcPr>
          <w:p w:rsidR="00C30A23" w:rsidRDefault="006A2E40">
            <w:pPr>
              <w:autoSpaceDE w:val="0"/>
              <w:autoSpaceDN w:val="0"/>
              <w:adjustRightInd w:val="0"/>
              <w:ind w:left="-108"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 Marks</w:t>
            </w:r>
          </w:p>
        </w:tc>
      </w:tr>
      <w:tr w:rsidR="00C30A23">
        <w:trPr>
          <w:trHeight w:val="465"/>
        </w:trPr>
        <w:tc>
          <w:tcPr>
            <w:tcW w:w="829"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MT1</w:t>
            </w:r>
          </w:p>
        </w:tc>
        <w:tc>
          <w:tcPr>
            <w:tcW w:w="826" w:type="pct"/>
            <w:vAlign w:val="center"/>
          </w:tcPr>
          <w:p w:rsidR="00C30A23" w:rsidRDefault="006A2E40">
            <w:pPr>
              <w:autoSpaceDE w:val="0"/>
              <w:autoSpaceDN w:val="0"/>
              <w:adjustRightInd w:val="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MT2</w:t>
            </w:r>
          </w:p>
        </w:tc>
        <w:tc>
          <w:tcPr>
            <w:tcW w:w="909" w:type="pct"/>
            <w:vAlign w:val="center"/>
          </w:tcPr>
          <w:p w:rsidR="00C30A23" w:rsidRDefault="006A2E40">
            <w:pPr>
              <w:autoSpaceDE w:val="0"/>
              <w:autoSpaceDN w:val="0"/>
              <w:adjustRightInd w:val="0"/>
              <w:ind w:left="-107" w:right="-10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End Term</w:t>
            </w:r>
          </w:p>
        </w:tc>
        <w:tc>
          <w:tcPr>
            <w:tcW w:w="1403" w:type="pct"/>
            <w:vAlign w:val="center"/>
          </w:tcPr>
          <w:p w:rsidR="00C30A23" w:rsidRDefault="006A2E4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CIA</w:t>
            </w:r>
          </w:p>
        </w:tc>
        <w:tc>
          <w:tcPr>
            <w:tcW w:w="1033" w:type="pct"/>
            <w:vMerge/>
            <w:vAlign w:val="center"/>
          </w:tcPr>
          <w:p w:rsidR="00C30A23" w:rsidRDefault="00C30A23">
            <w:pPr>
              <w:autoSpaceDE w:val="0"/>
              <w:autoSpaceDN w:val="0"/>
              <w:adjustRightInd w:val="0"/>
              <w:jc w:val="center"/>
              <w:rPr>
                <w:rFonts w:ascii="Times New Roman" w:hAnsi="Times New Roman" w:cs="Times New Roman"/>
                <w:bCs/>
                <w:color w:val="000000" w:themeColor="text1"/>
                <w:sz w:val="24"/>
                <w:szCs w:val="24"/>
              </w:rPr>
            </w:pPr>
          </w:p>
        </w:tc>
      </w:tr>
      <w:tr w:rsidR="00C30A23">
        <w:trPr>
          <w:trHeight w:val="465"/>
        </w:trPr>
        <w:tc>
          <w:tcPr>
            <w:tcW w:w="829"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826"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c>
          <w:tcPr>
            <w:tcW w:w="909" w:type="pct"/>
            <w:vAlign w:val="center"/>
          </w:tcPr>
          <w:p w:rsidR="00C30A23" w:rsidRDefault="006A2E40">
            <w:pPr>
              <w:autoSpaceDE w:val="0"/>
              <w:autoSpaceDN w:val="0"/>
              <w:adjustRightInd w:val="0"/>
              <w:ind w:left="-107" w:right="-109"/>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70</w:t>
            </w:r>
          </w:p>
        </w:tc>
        <w:tc>
          <w:tcPr>
            <w:tcW w:w="1403" w:type="pct"/>
            <w:vAlign w:val="center"/>
          </w:tcPr>
          <w:p w:rsidR="00C30A23" w:rsidRDefault="006A2E40">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30</w:t>
            </w:r>
          </w:p>
        </w:tc>
        <w:tc>
          <w:tcPr>
            <w:tcW w:w="1033" w:type="pct"/>
            <w:vAlign w:val="center"/>
          </w:tcPr>
          <w:p w:rsidR="00C30A23" w:rsidRDefault="006A2E40">
            <w:pPr>
              <w:autoSpaceDE w:val="0"/>
              <w:autoSpaceDN w:val="0"/>
              <w:adjustRightInd w:val="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100</w:t>
            </w:r>
          </w:p>
        </w:tc>
      </w:tr>
    </w:tbl>
    <w:tbl>
      <w:tblPr>
        <w:tblStyle w:val="TableGrid"/>
        <w:tblpPr w:leftFromText="180" w:rightFromText="180" w:vertAnchor="text" w:horzAnchor="margin" w:tblpY="143"/>
        <w:tblW w:w="9776" w:type="dxa"/>
        <w:tblLook w:val="04A0" w:firstRow="1" w:lastRow="0" w:firstColumn="1" w:lastColumn="0" w:noHBand="0" w:noVBand="1"/>
      </w:tblPr>
      <w:tblGrid>
        <w:gridCol w:w="818"/>
        <w:gridCol w:w="2721"/>
        <w:gridCol w:w="3545"/>
        <w:gridCol w:w="2692"/>
      </w:tblGrid>
      <w:tr w:rsidR="00C30A23">
        <w:trPr>
          <w:trHeight w:val="410"/>
        </w:trPr>
        <w:tc>
          <w:tcPr>
            <w:tcW w:w="9776" w:type="dxa"/>
            <w:gridSpan w:val="4"/>
            <w:vAlign w:val="center"/>
          </w:tcPr>
          <w:p w:rsidR="00C30A23" w:rsidRDefault="006A2E40">
            <w:pPr>
              <w:pStyle w:val="ListParagraph"/>
              <w:ind w:left="0"/>
              <w:jc w:val="center"/>
              <w:rPr>
                <w:b/>
              </w:rPr>
            </w:pPr>
            <w:r>
              <w:rPr>
                <w:b/>
              </w:rPr>
              <w:t>Assessment Plan for CIA</w:t>
            </w:r>
          </w:p>
        </w:tc>
      </w:tr>
      <w:tr w:rsidR="00C30A23">
        <w:trPr>
          <w:trHeight w:val="534"/>
        </w:trPr>
        <w:tc>
          <w:tcPr>
            <w:tcW w:w="818" w:type="dxa"/>
            <w:vAlign w:val="center"/>
          </w:tcPr>
          <w:p w:rsidR="00C30A23" w:rsidRDefault="006A2E40">
            <w:pPr>
              <w:pStyle w:val="ListParagraph"/>
              <w:ind w:left="0"/>
              <w:jc w:val="center"/>
              <w:rPr>
                <w:b/>
              </w:rPr>
            </w:pPr>
            <w:r>
              <w:rPr>
                <w:b/>
              </w:rPr>
              <w:t>CO</w:t>
            </w:r>
          </w:p>
        </w:tc>
        <w:tc>
          <w:tcPr>
            <w:tcW w:w="2721" w:type="dxa"/>
            <w:vAlign w:val="center"/>
          </w:tcPr>
          <w:p w:rsidR="00C30A23" w:rsidRDefault="006A2E40">
            <w:pPr>
              <w:pStyle w:val="ListParagraph"/>
              <w:ind w:left="0"/>
              <w:jc w:val="center"/>
              <w:rPr>
                <w:b/>
              </w:rPr>
            </w:pPr>
            <w:r>
              <w:rPr>
                <w:b/>
              </w:rPr>
              <w:t>Assessment Tool</w:t>
            </w:r>
          </w:p>
        </w:tc>
        <w:tc>
          <w:tcPr>
            <w:tcW w:w="3545" w:type="dxa"/>
            <w:vAlign w:val="center"/>
          </w:tcPr>
          <w:p w:rsidR="00C30A23" w:rsidRDefault="006A2E40">
            <w:pPr>
              <w:pStyle w:val="ListParagraph"/>
              <w:ind w:left="0"/>
              <w:jc w:val="center"/>
              <w:rPr>
                <w:b/>
              </w:rPr>
            </w:pPr>
            <w:r>
              <w:rPr>
                <w:b/>
              </w:rPr>
              <w:t>Remarks</w:t>
            </w:r>
          </w:p>
        </w:tc>
        <w:tc>
          <w:tcPr>
            <w:tcW w:w="2692" w:type="dxa"/>
            <w:vAlign w:val="center"/>
          </w:tcPr>
          <w:p w:rsidR="00C30A23" w:rsidRDefault="006A2E40">
            <w:pPr>
              <w:pStyle w:val="ListParagraph"/>
              <w:ind w:left="0"/>
              <w:jc w:val="center"/>
              <w:rPr>
                <w:b/>
              </w:rPr>
            </w:pPr>
            <w:r>
              <w:rPr>
                <w:b/>
              </w:rPr>
              <w:t>Weightage of Marks in CIA</w:t>
            </w:r>
          </w:p>
        </w:tc>
      </w:tr>
      <w:tr w:rsidR="00C30A23" w:rsidTr="0067183E">
        <w:trPr>
          <w:trHeight w:val="448"/>
        </w:trPr>
        <w:tc>
          <w:tcPr>
            <w:tcW w:w="818" w:type="dxa"/>
            <w:vAlign w:val="center"/>
          </w:tcPr>
          <w:p w:rsidR="00C30A23" w:rsidRDefault="006A2E40" w:rsidP="0067183E">
            <w:pPr>
              <w:pStyle w:val="ListParagraph"/>
              <w:ind w:left="0"/>
              <w:jc w:val="center"/>
              <w:rPr>
                <w:b/>
              </w:rPr>
            </w:pPr>
            <w:r>
              <w:rPr>
                <w:b/>
              </w:rPr>
              <w:t>CO1</w:t>
            </w:r>
          </w:p>
        </w:tc>
        <w:tc>
          <w:tcPr>
            <w:tcW w:w="2721" w:type="dxa"/>
            <w:vAlign w:val="center"/>
          </w:tcPr>
          <w:p w:rsidR="00C30A23" w:rsidRDefault="006A2E40" w:rsidP="0067183E">
            <w:pPr>
              <w:pStyle w:val="ListParagraph"/>
              <w:ind w:left="0"/>
              <w:jc w:val="center"/>
            </w:pPr>
            <w:r>
              <w:t>Assignment and quiz</w:t>
            </w:r>
          </w:p>
        </w:tc>
        <w:tc>
          <w:tcPr>
            <w:tcW w:w="3545" w:type="dxa"/>
            <w:vAlign w:val="center"/>
          </w:tcPr>
          <w:p w:rsidR="00C30A23" w:rsidRDefault="006A2E40" w:rsidP="0067183E">
            <w:pPr>
              <w:pStyle w:val="ListParagraph"/>
              <w:ind w:left="0"/>
              <w:jc w:val="center"/>
            </w:pPr>
            <w:r>
              <w:t>50% + 50%</w:t>
            </w:r>
          </w:p>
        </w:tc>
        <w:tc>
          <w:tcPr>
            <w:tcW w:w="2692" w:type="dxa"/>
            <w:vAlign w:val="center"/>
          </w:tcPr>
          <w:p w:rsidR="00C30A23" w:rsidRDefault="006A2E40" w:rsidP="0067183E">
            <w:pPr>
              <w:pStyle w:val="ListParagraph"/>
              <w:ind w:left="0"/>
              <w:jc w:val="center"/>
            </w:pPr>
            <w:r>
              <w:t>5</w:t>
            </w:r>
          </w:p>
        </w:tc>
      </w:tr>
      <w:tr w:rsidR="00C30A23" w:rsidTr="0067183E">
        <w:trPr>
          <w:trHeight w:val="448"/>
        </w:trPr>
        <w:tc>
          <w:tcPr>
            <w:tcW w:w="818" w:type="dxa"/>
            <w:vAlign w:val="center"/>
          </w:tcPr>
          <w:p w:rsidR="00C30A23" w:rsidRDefault="006A2E40" w:rsidP="0067183E">
            <w:pPr>
              <w:pStyle w:val="ListParagraph"/>
              <w:ind w:left="0"/>
              <w:jc w:val="center"/>
              <w:rPr>
                <w:b/>
              </w:rPr>
            </w:pPr>
            <w:r>
              <w:rPr>
                <w:b/>
              </w:rPr>
              <w:t>CO2</w:t>
            </w:r>
          </w:p>
        </w:tc>
        <w:tc>
          <w:tcPr>
            <w:tcW w:w="2721" w:type="dxa"/>
            <w:vAlign w:val="center"/>
          </w:tcPr>
          <w:p w:rsidR="00C30A23" w:rsidRDefault="006A2E40" w:rsidP="0067183E">
            <w:pPr>
              <w:pStyle w:val="ListParagraph"/>
              <w:ind w:left="0"/>
              <w:jc w:val="center"/>
            </w:pPr>
            <w:r>
              <w:t>Assignment and quiz</w:t>
            </w:r>
          </w:p>
        </w:tc>
        <w:tc>
          <w:tcPr>
            <w:tcW w:w="3545"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50% + 50%</w:t>
            </w:r>
          </w:p>
        </w:tc>
        <w:tc>
          <w:tcPr>
            <w:tcW w:w="2692"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w:t>
            </w:r>
          </w:p>
        </w:tc>
      </w:tr>
      <w:tr w:rsidR="00C30A23" w:rsidTr="0067183E">
        <w:trPr>
          <w:trHeight w:val="448"/>
        </w:trPr>
        <w:tc>
          <w:tcPr>
            <w:tcW w:w="818" w:type="dxa"/>
            <w:vAlign w:val="center"/>
          </w:tcPr>
          <w:p w:rsidR="00C30A23" w:rsidRDefault="006A2E40" w:rsidP="0067183E">
            <w:pPr>
              <w:pStyle w:val="ListParagraph"/>
              <w:ind w:left="0"/>
              <w:jc w:val="center"/>
              <w:rPr>
                <w:b/>
              </w:rPr>
            </w:pPr>
            <w:r>
              <w:rPr>
                <w:b/>
              </w:rPr>
              <w:t>CO3</w:t>
            </w:r>
          </w:p>
        </w:tc>
        <w:tc>
          <w:tcPr>
            <w:tcW w:w="2721" w:type="dxa"/>
            <w:vAlign w:val="center"/>
          </w:tcPr>
          <w:p w:rsidR="00C30A23" w:rsidRDefault="006A2E40" w:rsidP="0067183E">
            <w:pPr>
              <w:pStyle w:val="ListParagraph"/>
              <w:ind w:left="0"/>
              <w:jc w:val="center"/>
            </w:pPr>
            <w:r>
              <w:t>Assignment and quiz/Class Test</w:t>
            </w:r>
          </w:p>
        </w:tc>
        <w:tc>
          <w:tcPr>
            <w:tcW w:w="3545"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50% + 50%</w:t>
            </w:r>
          </w:p>
        </w:tc>
        <w:tc>
          <w:tcPr>
            <w:tcW w:w="2692"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w:t>
            </w:r>
          </w:p>
        </w:tc>
      </w:tr>
      <w:tr w:rsidR="00C30A23" w:rsidTr="0067183E">
        <w:trPr>
          <w:trHeight w:val="448"/>
        </w:trPr>
        <w:tc>
          <w:tcPr>
            <w:tcW w:w="818" w:type="dxa"/>
            <w:vAlign w:val="center"/>
          </w:tcPr>
          <w:p w:rsidR="00C30A23" w:rsidRDefault="006A2E40" w:rsidP="0067183E">
            <w:pPr>
              <w:pStyle w:val="ListParagraph"/>
              <w:ind w:left="0"/>
              <w:jc w:val="center"/>
              <w:rPr>
                <w:b/>
              </w:rPr>
            </w:pPr>
            <w:r>
              <w:rPr>
                <w:b/>
              </w:rPr>
              <w:t>CO4</w:t>
            </w:r>
          </w:p>
        </w:tc>
        <w:tc>
          <w:tcPr>
            <w:tcW w:w="2721" w:type="dxa"/>
            <w:vAlign w:val="center"/>
          </w:tcPr>
          <w:p w:rsidR="00C30A23" w:rsidRDefault="006A2E40" w:rsidP="0067183E">
            <w:pPr>
              <w:pStyle w:val="ListParagraph"/>
              <w:ind w:left="0"/>
              <w:jc w:val="center"/>
            </w:pPr>
            <w:r>
              <w:t>Assignment and quiz/Presentation</w:t>
            </w:r>
          </w:p>
        </w:tc>
        <w:tc>
          <w:tcPr>
            <w:tcW w:w="3545"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50% + 50%</w:t>
            </w:r>
          </w:p>
        </w:tc>
        <w:tc>
          <w:tcPr>
            <w:tcW w:w="2692"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w:t>
            </w:r>
          </w:p>
        </w:tc>
      </w:tr>
      <w:tr w:rsidR="00C30A23" w:rsidTr="0067183E">
        <w:trPr>
          <w:trHeight w:val="448"/>
        </w:trPr>
        <w:tc>
          <w:tcPr>
            <w:tcW w:w="818" w:type="dxa"/>
            <w:vAlign w:val="center"/>
          </w:tcPr>
          <w:p w:rsidR="00C30A23" w:rsidRDefault="006A2E40" w:rsidP="0067183E">
            <w:pPr>
              <w:pStyle w:val="ListParagraph"/>
              <w:ind w:left="0"/>
              <w:jc w:val="center"/>
              <w:rPr>
                <w:b/>
              </w:rPr>
            </w:pPr>
            <w:r>
              <w:rPr>
                <w:b/>
              </w:rPr>
              <w:t>CO5</w:t>
            </w:r>
          </w:p>
        </w:tc>
        <w:tc>
          <w:tcPr>
            <w:tcW w:w="2721" w:type="dxa"/>
            <w:vAlign w:val="center"/>
          </w:tcPr>
          <w:p w:rsidR="00C30A23" w:rsidRDefault="006A2E40" w:rsidP="0067183E">
            <w:pPr>
              <w:pStyle w:val="ListParagraph"/>
              <w:ind w:left="0"/>
              <w:jc w:val="center"/>
            </w:pPr>
            <w:r>
              <w:t>Assignment and quiz/Case Study</w:t>
            </w:r>
          </w:p>
        </w:tc>
        <w:tc>
          <w:tcPr>
            <w:tcW w:w="3545"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50% + 50%</w:t>
            </w:r>
          </w:p>
        </w:tc>
        <w:tc>
          <w:tcPr>
            <w:tcW w:w="2692"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w:t>
            </w:r>
          </w:p>
        </w:tc>
      </w:tr>
      <w:tr w:rsidR="00C30A23" w:rsidTr="0067183E">
        <w:trPr>
          <w:trHeight w:val="448"/>
        </w:trPr>
        <w:tc>
          <w:tcPr>
            <w:tcW w:w="818" w:type="dxa"/>
            <w:vAlign w:val="center"/>
          </w:tcPr>
          <w:p w:rsidR="00C30A23" w:rsidRDefault="00C30A23" w:rsidP="0067183E">
            <w:pPr>
              <w:pStyle w:val="ListParagraph"/>
              <w:ind w:left="0"/>
              <w:jc w:val="center"/>
              <w:rPr>
                <w:b/>
              </w:rPr>
            </w:pPr>
          </w:p>
        </w:tc>
        <w:tc>
          <w:tcPr>
            <w:tcW w:w="2721" w:type="dxa"/>
            <w:vAlign w:val="center"/>
          </w:tcPr>
          <w:p w:rsidR="00C30A23" w:rsidRDefault="006A2E40" w:rsidP="0067183E">
            <w:pPr>
              <w:pStyle w:val="ListParagraph"/>
              <w:ind w:left="0"/>
              <w:jc w:val="center"/>
            </w:pPr>
            <w:r>
              <w:t>Attendance</w:t>
            </w:r>
          </w:p>
        </w:tc>
        <w:tc>
          <w:tcPr>
            <w:tcW w:w="3545" w:type="dxa"/>
            <w:vAlign w:val="center"/>
          </w:tcPr>
          <w:p w:rsidR="00C30A23" w:rsidRDefault="006A2E40" w:rsidP="0067183E">
            <w:pPr>
              <w:pStyle w:val="ListParagraph"/>
              <w:ind w:left="0"/>
              <w:jc w:val="center"/>
            </w:pPr>
            <w:r>
              <w:t>100%</w:t>
            </w:r>
          </w:p>
        </w:tc>
        <w:tc>
          <w:tcPr>
            <w:tcW w:w="2692" w:type="dxa"/>
            <w:vAlign w:val="center"/>
          </w:tcPr>
          <w:p w:rsidR="00C30A23" w:rsidRDefault="006A2E40" w:rsidP="0067183E">
            <w:pPr>
              <w:jc w:val="center"/>
              <w:rPr>
                <w:rFonts w:ascii="Times New Roman" w:hAnsi="Times New Roman" w:cs="Times New Roman"/>
                <w:sz w:val="24"/>
                <w:szCs w:val="24"/>
              </w:rPr>
            </w:pPr>
            <w:r>
              <w:rPr>
                <w:rFonts w:ascii="Times New Roman" w:hAnsi="Times New Roman" w:cs="Times New Roman"/>
                <w:sz w:val="24"/>
                <w:szCs w:val="24"/>
              </w:rPr>
              <w:t>5</w:t>
            </w:r>
          </w:p>
        </w:tc>
      </w:tr>
      <w:tr w:rsidR="00C30A23" w:rsidTr="0067183E">
        <w:trPr>
          <w:trHeight w:val="448"/>
        </w:trPr>
        <w:tc>
          <w:tcPr>
            <w:tcW w:w="7084" w:type="dxa"/>
            <w:gridSpan w:val="3"/>
            <w:vAlign w:val="center"/>
          </w:tcPr>
          <w:p w:rsidR="00C30A23" w:rsidRDefault="006A2E40" w:rsidP="0067183E">
            <w:pPr>
              <w:pStyle w:val="ListParagraph"/>
              <w:ind w:left="0"/>
              <w:jc w:val="center"/>
            </w:pPr>
            <w:r>
              <w:rPr>
                <w:b/>
              </w:rPr>
              <w:t>Total Marks</w:t>
            </w:r>
          </w:p>
        </w:tc>
        <w:tc>
          <w:tcPr>
            <w:tcW w:w="2692" w:type="dxa"/>
            <w:vAlign w:val="center"/>
          </w:tcPr>
          <w:p w:rsidR="00C30A23" w:rsidRDefault="006A2E40" w:rsidP="0067183E">
            <w:pPr>
              <w:pStyle w:val="ListParagraph"/>
              <w:ind w:left="0"/>
              <w:jc w:val="center"/>
              <w:rPr>
                <w:b/>
              </w:rPr>
            </w:pPr>
            <w:r>
              <w:rPr>
                <w:b/>
              </w:rPr>
              <w:t>30</w:t>
            </w:r>
          </w:p>
        </w:tc>
      </w:tr>
      <w:tr w:rsidR="00C30A23">
        <w:trPr>
          <w:trHeight w:val="410"/>
        </w:trPr>
        <w:tc>
          <w:tcPr>
            <w:tcW w:w="9776" w:type="dxa"/>
            <w:gridSpan w:val="4"/>
            <w:vAlign w:val="center"/>
          </w:tcPr>
          <w:p w:rsidR="00C30A23" w:rsidRDefault="006A2E40">
            <w:pPr>
              <w:pStyle w:val="ListParagraph"/>
              <w:ind w:left="0"/>
              <w:jc w:val="center"/>
              <w:rPr>
                <w:b/>
              </w:rPr>
            </w:pPr>
            <w:r>
              <w:rPr>
                <w:b/>
              </w:rPr>
              <w:t>Assessment Plan for External Component</w:t>
            </w:r>
          </w:p>
        </w:tc>
      </w:tr>
      <w:tr w:rsidR="00C30A23">
        <w:trPr>
          <w:trHeight w:val="534"/>
        </w:trPr>
        <w:tc>
          <w:tcPr>
            <w:tcW w:w="3539" w:type="dxa"/>
            <w:gridSpan w:val="2"/>
            <w:vAlign w:val="center"/>
          </w:tcPr>
          <w:p w:rsidR="00C30A23" w:rsidRDefault="006A2E40">
            <w:pPr>
              <w:pStyle w:val="ListParagraph"/>
              <w:ind w:left="0"/>
              <w:jc w:val="center"/>
              <w:rPr>
                <w:b/>
              </w:rPr>
            </w:pPr>
            <w:r>
              <w:rPr>
                <w:b/>
              </w:rPr>
              <w:t>Assessment Tool</w:t>
            </w:r>
          </w:p>
        </w:tc>
        <w:tc>
          <w:tcPr>
            <w:tcW w:w="3545" w:type="dxa"/>
            <w:vAlign w:val="center"/>
          </w:tcPr>
          <w:p w:rsidR="00C30A23" w:rsidRDefault="006A2E40">
            <w:pPr>
              <w:pStyle w:val="ListParagraph"/>
              <w:ind w:left="0"/>
              <w:jc w:val="center"/>
              <w:rPr>
                <w:b/>
              </w:rPr>
            </w:pPr>
            <w:r>
              <w:rPr>
                <w:b/>
              </w:rPr>
              <w:t>COs Coverage</w:t>
            </w:r>
          </w:p>
        </w:tc>
        <w:tc>
          <w:tcPr>
            <w:tcW w:w="2692" w:type="dxa"/>
            <w:vAlign w:val="center"/>
          </w:tcPr>
          <w:p w:rsidR="00C30A23" w:rsidRDefault="006A2E40">
            <w:pPr>
              <w:pStyle w:val="ListParagraph"/>
              <w:ind w:left="0"/>
              <w:jc w:val="center"/>
              <w:rPr>
                <w:b/>
              </w:rPr>
            </w:pPr>
            <w:r>
              <w:rPr>
                <w:b/>
              </w:rPr>
              <w:t>Weightage of Marks in External Component</w:t>
            </w:r>
          </w:p>
        </w:tc>
      </w:tr>
      <w:tr w:rsidR="00C30A23" w:rsidTr="0067183E">
        <w:trPr>
          <w:trHeight w:val="448"/>
        </w:trPr>
        <w:tc>
          <w:tcPr>
            <w:tcW w:w="3539" w:type="dxa"/>
            <w:gridSpan w:val="2"/>
            <w:vAlign w:val="center"/>
          </w:tcPr>
          <w:p w:rsidR="00C30A23" w:rsidRDefault="006A2E40" w:rsidP="0067183E">
            <w:pPr>
              <w:pStyle w:val="ListParagraph"/>
              <w:ind w:left="0"/>
              <w:jc w:val="center"/>
            </w:pPr>
            <w:r>
              <w:t>Mid Term - I</w:t>
            </w:r>
          </w:p>
        </w:tc>
        <w:tc>
          <w:tcPr>
            <w:tcW w:w="3545" w:type="dxa"/>
            <w:vAlign w:val="center"/>
          </w:tcPr>
          <w:p w:rsidR="00C30A23" w:rsidRDefault="006A2E40" w:rsidP="0067183E">
            <w:pPr>
              <w:spacing w:line="240" w:lineRule="auto"/>
              <w:jc w:val="center"/>
              <w:rPr>
                <w:rFonts w:ascii="Times New Roman" w:hAnsi="Times New Roman" w:cs="Times New Roman"/>
                <w:sz w:val="24"/>
                <w:szCs w:val="24"/>
              </w:rPr>
            </w:pPr>
            <w:r>
              <w:rPr>
                <w:rFonts w:ascii="Times New Roman" w:hAnsi="Times New Roman" w:cs="Times New Roman"/>
                <w:sz w:val="24"/>
                <w:szCs w:val="24"/>
              </w:rPr>
              <w:t>CO1 (10 marks) + CO2 (5 marks)</w:t>
            </w:r>
          </w:p>
        </w:tc>
        <w:tc>
          <w:tcPr>
            <w:tcW w:w="2692" w:type="dxa"/>
            <w:vAlign w:val="center"/>
          </w:tcPr>
          <w:p w:rsidR="00C30A23" w:rsidRDefault="006A2E40" w:rsidP="0067183E">
            <w:pPr>
              <w:pStyle w:val="ListParagraph"/>
              <w:ind w:left="0"/>
              <w:jc w:val="center"/>
              <w:rPr>
                <w:b/>
              </w:rPr>
            </w:pPr>
            <w:r>
              <w:rPr>
                <w:b/>
              </w:rPr>
              <w:t>15</w:t>
            </w:r>
          </w:p>
        </w:tc>
      </w:tr>
      <w:tr w:rsidR="00C30A23" w:rsidTr="0067183E">
        <w:trPr>
          <w:trHeight w:val="448"/>
        </w:trPr>
        <w:tc>
          <w:tcPr>
            <w:tcW w:w="3539" w:type="dxa"/>
            <w:gridSpan w:val="2"/>
            <w:vAlign w:val="center"/>
          </w:tcPr>
          <w:p w:rsidR="00C30A23" w:rsidRDefault="006A2E40" w:rsidP="0067183E">
            <w:pPr>
              <w:pStyle w:val="ListParagraph"/>
              <w:ind w:left="0"/>
              <w:jc w:val="center"/>
            </w:pPr>
            <w:r>
              <w:t>Mid Term -II</w:t>
            </w:r>
          </w:p>
        </w:tc>
        <w:tc>
          <w:tcPr>
            <w:tcW w:w="3545" w:type="dxa"/>
          </w:tcPr>
          <w:p w:rsidR="00C30A23" w:rsidRDefault="006A2E40" w:rsidP="0067183E">
            <w:pPr>
              <w:spacing w:line="240" w:lineRule="auto"/>
              <w:jc w:val="center"/>
              <w:rPr>
                <w:rFonts w:ascii="Times New Roman" w:hAnsi="Times New Roman" w:cs="Times New Roman"/>
                <w:sz w:val="24"/>
                <w:szCs w:val="24"/>
              </w:rPr>
            </w:pPr>
            <w:r>
              <w:rPr>
                <w:rFonts w:ascii="Times New Roman" w:hAnsi="Times New Roman" w:cs="Times New Roman"/>
                <w:sz w:val="24"/>
                <w:szCs w:val="24"/>
              </w:rPr>
              <w:t>CO2 (5 marks) + CO3 (10 Marks)</w:t>
            </w:r>
          </w:p>
        </w:tc>
        <w:tc>
          <w:tcPr>
            <w:tcW w:w="2692" w:type="dxa"/>
            <w:vAlign w:val="center"/>
          </w:tcPr>
          <w:p w:rsidR="00C30A23" w:rsidRDefault="006A2E40" w:rsidP="0067183E">
            <w:pPr>
              <w:pStyle w:val="ListParagraph"/>
              <w:ind w:left="0"/>
              <w:jc w:val="center"/>
              <w:rPr>
                <w:b/>
              </w:rPr>
            </w:pPr>
            <w:r>
              <w:rPr>
                <w:b/>
              </w:rPr>
              <w:t>15</w:t>
            </w:r>
            <w:bookmarkStart w:id="1" w:name="_GoBack"/>
            <w:bookmarkEnd w:id="1"/>
          </w:p>
        </w:tc>
      </w:tr>
      <w:tr w:rsidR="00C30A23" w:rsidTr="0067183E">
        <w:trPr>
          <w:trHeight w:val="734"/>
        </w:trPr>
        <w:tc>
          <w:tcPr>
            <w:tcW w:w="3539" w:type="dxa"/>
            <w:gridSpan w:val="2"/>
            <w:vAlign w:val="center"/>
          </w:tcPr>
          <w:p w:rsidR="00C30A23" w:rsidRDefault="006A2E40" w:rsidP="0067183E">
            <w:pPr>
              <w:pStyle w:val="ListParagraph"/>
              <w:ind w:left="0"/>
              <w:jc w:val="center"/>
            </w:pPr>
            <w:r>
              <w:t>End Term</w:t>
            </w:r>
          </w:p>
        </w:tc>
        <w:tc>
          <w:tcPr>
            <w:tcW w:w="3545" w:type="dxa"/>
            <w:vAlign w:val="center"/>
          </w:tcPr>
          <w:p w:rsidR="00C30A23" w:rsidRDefault="006A2E40" w:rsidP="0067183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CO1+CO2+CO3+CO4+CO5</w:t>
            </w:r>
          </w:p>
          <w:p w:rsidR="00C30A23" w:rsidRDefault="006A2E40" w:rsidP="0067183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(4+4+4+14+14 Marks)</w:t>
            </w:r>
          </w:p>
        </w:tc>
        <w:tc>
          <w:tcPr>
            <w:tcW w:w="2692" w:type="dxa"/>
            <w:vAlign w:val="center"/>
          </w:tcPr>
          <w:p w:rsidR="00C30A23" w:rsidRDefault="006A2E40" w:rsidP="0067183E">
            <w:pPr>
              <w:pStyle w:val="ListParagraph"/>
              <w:ind w:left="0"/>
              <w:jc w:val="center"/>
              <w:rPr>
                <w:b/>
              </w:rPr>
            </w:pPr>
            <w:r>
              <w:rPr>
                <w:b/>
              </w:rPr>
              <w:t>40</w:t>
            </w:r>
          </w:p>
        </w:tc>
      </w:tr>
      <w:tr w:rsidR="00C30A23">
        <w:trPr>
          <w:trHeight w:val="448"/>
        </w:trPr>
        <w:tc>
          <w:tcPr>
            <w:tcW w:w="7084" w:type="dxa"/>
            <w:gridSpan w:val="3"/>
            <w:vAlign w:val="center"/>
          </w:tcPr>
          <w:p w:rsidR="00C30A23" w:rsidRDefault="006A2E40">
            <w:pPr>
              <w:pStyle w:val="ListParagraph"/>
              <w:ind w:left="0"/>
              <w:jc w:val="center"/>
              <w:rPr>
                <w:b/>
              </w:rPr>
            </w:pPr>
            <w:r>
              <w:rPr>
                <w:b/>
              </w:rPr>
              <w:t>Total Marks</w:t>
            </w:r>
          </w:p>
        </w:tc>
        <w:tc>
          <w:tcPr>
            <w:tcW w:w="2692" w:type="dxa"/>
            <w:vAlign w:val="center"/>
          </w:tcPr>
          <w:p w:rsidR="00C30A23" w:rsidRDefault="006A2E40">
            <w:pPr>
              <w:pStyle w:val="ListParagraph"/>
              <w:ind w:left="0"/>
              <w:jc w:val="center"/>
              <w:rPr>
                <w:b/>
              </w:rPr>
            </w:pPr>
            <w:r>
              <w:rPr>
                <w:b/>
              </w:rPr>
              <w:t>70</w:t>
            </w:r>
          </w:p>
        </w:tc>
      </w:tr>
    </w:tbl>
    <w:p w:rsidR="00C30A23" w:rsidRDefault="00C30A23">
      <w:pPr>
        <w:rPr>
          <w:rFonts w:ascii="Times New Roman" w:hAnsi="Times New Roman" w:cs="Times New Roman"/>
          <w:b/>
          <w:sz w:val="24"/>
          <w:szCs w:val="24"/>
        </w:rPr>
      </w:pPr>
    </w:p>
    <w:p w:rsidR="00C30A23" w:rsidRDefault="00C30A23">
      <w:pPr>
        <w:pStyle w:val="ListParagraph"/>
        <w:rPr>
          <w:b/>
        </w:rPr>
      </w:pPr>
    </w:p>
    <w:sectPr w:rsidR="00C30A23">
      <w:headerReference w:type="default" r:id="rId31"/>
      <w:headerReference w:type="first" r:id="rId32"/>
      <w:pgSz w:w="11906" w:h="16838"/>
      <w:pgMar w:top="1077" w:right="806" w:bottom="426" w:left="806"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6397" w:rsidRDefault="00CB6397">
      <w:pPr>
        <w:spacing w:line="240" w:lineRule="auto"/>
      </w:pPr>
      <w:r>
        <w:separator/>
      </w:r>
    </w:p>
  </w:endnote>
  <w:endnote w:type="continuationSeparator" w:id="0">
    <w:p w:rsidR="00CB6397" w:rsidRDefault="00CB63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6397" w:rsidRDefault="00CB6397">
      <w:pPr>
        <w:spacing w:after="0"/>
      </w:pPr>
      <w:r>
        <w:separator/>
      </w:r>
    </w:p>
  </w:footnote>
  <w:footnote w:type="continuationSeparator" w:id="0">
    <w:p w:rsidR="00CB6397" w:rsidRDefault="00CB639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793" w:rsidRPr="008F1793" w:rsidRDefault="008F1793" w:rsidP="008F1793">
    <w:pPr>
      <w:spacing w:after="0"/>
      <w:ind w:left="-567"/>
      <w:jc w:val="center"/>
      <w:rPr>
        <w:rFonts w:ascii="Times New Roman" w:hAnsi="Times New Roman" w:cs="Times New Roman"/>
        <w:b/>
        <w:sz w:val="32"/>
      </w:rPr>
    </w:pPr>
    <w:r w:rsidRPr="008F1793">
      <w:rPr>
        <w:rFonts w:ascii="Times New Roman" w:hAnsi="Times New Roman" w:cs="Times New Roman"/>
        <w:b/>
        <w:noProof/>
        <w:sz w:val="32"/>
        <w:lang w:eastAsia="en-IN"/>
      </w:rPr>
      <w:drawing>
        <wp:anchor distT="0" distB="0" distL="114300" distR="114300" simplePos="0" relativeHeight="251659264" behindDoc="0" locked="0" layoutInCell="1" allowOverlap="1" wp14:anchorId="2E0FE432" wp14:editId="32B20C16">
          <wp:simplePos x="0" y="0"/>
          <wp:positionH relativeFrom="margin">
            <wp:posOffset>-294971</wp:posOffset>
          </wp:positionH>
          <wp:positionV relativeFrom="margin">
            <wp:posOffset>-1195705</wp:posOffset>
          </wp:positionV>
          <wp:extent cx="660400" cy="93345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mp;W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933450"/>
                  </a:xfrm>
                  <a:prstGeom prst="rect">
                    <a:avLst/>
                  </a:prstGeom>
                </pic:spPr>
              </pic:pic>
            </a:graphicData>
          </a:graphic>
          <wp14:sizeRelH relativeFrom="margin">
            <wp14:pctWidth>0</wp14:pctWidth>
          </wp14:sizeRelH>
          <wp14:sizeRelV relativeFrom="margin">
            <wp14:pctHeight>0</wp14:pctHeight>
          </wp14:sizeRelV>
        </wp:anchor>
      </w:drawing>
    </w:r>
    <w:r w:rsidRPr="008F1793">
      <w:rPr>
        <w:rFonts w:ascii="Times New Roman" w:hAnsi="Times New Roman" w:cs="Times New Roman"/>
        <w:b/>
        <w:noProof/>
        <w:sz w:val="32"/>
        <w:lang w:eastAsia="en-IN"/>
      </w:rPr>
      <w:ptab w:relativeTo="margin" w:alignment="left" w:leader="none"/>
    </w:r>
    <w:r w:rsidRPr="008F1793">
      <w:rPr>
        <w:rFonts w:ascii="Times New Roman" w:hAnsi="Times New Roman" w:cs="Times New Roman"/>
        <w:b/>
        <w:sz w:val="32"/>
      </w:rPr>
      <w:t xml:space="preserve">ABES Engineering College, Ghaziabad </w:t>
    </w:r>
  </w:p>
  <w:p w:rsidR="008F1793" w:rsidRPr="008F1793" w:rsidRDefault="008F1793" w:rsidP="008F1793">
    <w:pPr>
      <w:spacing w:after="0"/>
      <w:jc w:val="center"/>
      <w:rPr>
        <w:rFonts w:ascii="Times New Roman" w:hAnsi="Times New Roman" w:cs="Times New Roman"/>
        <w:b/>
        <w:sz w:val="32"/>
      </w:rPr>
    </w:pPr>
    <w:r w:rsidRPr="008F1793">
      <w:rPr>
        <w:rFonts w:ascii="Times New Roman" w:hAnsi="Times New Roman" w:cs="Times New Roman"/>
        <w:b/>
        <w:sz w:val="32"/>
      </w:rPr>
      <w:t>(An Autonomous College)</w:t>
    </w:r>
  </w:p>
  <w:p w:rsidR="008F1793" w:rsidRPr="008F1793" w:rsidRDefault="008F1793" w:rsidP="008F1793">
    <w:pPr>
      <w:spacing w:after="0"/>
      <w:jc w:val="center"/>
      <w:rPr>
        <w:rFonts w:ascii="Times New Roman" w:hAnsi="Times New Roman" w:cs="Times New Roman"/>
        <w:b/>
        <w:sz w:val="28"/>
      </w:rPr>
    </w:pPr>
    <w:r w:rsidRPr="008F1793">
      <w:rPr>
        <w:rFonts w:ascii="Times New Roman" w:hAnsi="Times New Roman" w:cs="Times New Roman"/>
        <w:b/>
        <w:sz w:val="28"/>
      </w:rPr>
      <w:t>Department of Computer Applications</w:t>
    </w:r>
  </w:p>
  <w:p w:rsidR="008F1793" w:rsidRDefault="008F1793" w:rsidP="008F17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793" w:rsidRPr="008F1793" w:rsidRDefault="008F1793" w:rsidP="008F1793">
    <w:pPr>
      <w:spacing w:after="0"/>
      <w:ind w:left="-567"/>
      <w:jc w:val="center"/>
      <w:rPr>
        <w:rFonts w:ascii="Times New Roman" w:hAnsi="Times New Roman" w:cs="Times New Roman"/>
        <w:b/>
        <w:sz w:val="32"/>
      </w:rPr>
    </w:pPr>
    <w:r w:rsidRPr="008F1793">
      <w:rPr>
        <w:rFonts w:ascii="Times New Roman" w:hAnsi="Times New Roman" w:cs="Times New Roman"/>
        <w:b/>
        <w:noProof/>
        <w:sz w:val="32"/>
        <w:lang w:eastAsia="en-IN"/>
      </w:rPr>
      <w:drawing>
        <wp:anchor distT="0" distB="0" distL="114300" distR="114300" simplePos="0" relativeHeight="251661312" behindDoc="0" locked="0" layoutInCell="1" allowOverlap="1" wp14:anchorId="608F0663" wp14:editId="69F4F747">
          <wp:simplePos x="0" y="0"/>
          <wp:positionH relativeFrom="margin">
            <wp:posOffset>-428625</wp:posOffset>
          </wp:positionH>
          <wp:positionV relativeFrom="margin">
            <wp:posOffset>-1195705</wp:posOffset>
          </wp:positionV>
          <wp:extent cx="660400" cy="93345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mp;W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933450"/>
                  </a:xfrm>
                  <a:prstGeom prst="rect">
                    <a:avLst/>
                  </a:prstGeom>
                </pic:spPr>
              </pic:pic>
            </a:graphicData>
          </a:graphic>
          <wp14:sizeRelH relativeFrom="margin">
            <wp14:pctWidth>0</wp14:pctWidth>
          </wp14:sizeRelH>
          <wp14:sizeRelV relativeFrom="margin">
            <wp14:pctHeight>0</wp14:pctHeight>
          </wp14:sizeRelV>
        </wp:anchor>
      </w:drawing>
    </w:r>
    <w:r w:rsidRPr="008F1793">
      <w:rPr>
        <w:rFonts w:ascii="Times New Roman" w:hAnsi="Times New Roman" w:cs="Times New Roman"/>
        <w:b/>
        <w:noProof/>
        <w:sz w:val="32"/>
        <w:lang w:eastAsia="en-IN"/>
      </w:rPr>
      <w:ptab w:relativeTo="margin" w:alignment="left" w:leader="none"/>
    </w:r>
    <w:r w:rsidRPr="008F1793">
      <w:rPr>
        <w:rFonts w:ascii="Times New Roman" w:hAnsi="Times New Roman" w:cs="Times New Roman"/>
        <w:b/>
        <w:sz w:val="32"/>
      </w:rPr>
      <w:t xml:space="preserve">ABES Engineering College, Ghaziabad </w:t>
    </w:r>
  </w:p>
  <w:p w:rsidR="008F1793" w:rsidRPr="008F1793" w:rsidRDefault="008F1793" w:rsidP="008F1793">
    <w:pPr>
      <w:spacing w:after="0"/>
      <w:jc w:val="center"/>
      <w:rPr>
        <w:rFonts w:ascii="Times New Roman" w:hAnsi="Times New Roman" w:cs="Times New Roman"/>
        <w:b/>
        <w:sz w:val="32"/>
      </w:rPr>
    </w:pPr>
    <w:r w:rsidRPr="008F1793">
      <w:rPr>
        <w:rFonts w:ascii="Times New Roman" w:hAnsi="Times New Roman" w:cs="Times New Roman"/>
        <w:b/>
        <w:sz w:val="32"/>
      </w:rPr>
      <w:t>(An Autonomous College)</w:t>
    </w:r>
  </w:p>
  <w:p w:rsidR="008F1793" w:rsidRPr="008F1793" w:rsidRDefault="008F1793" w:rsidP="008F1793">
    <w:pPr>
      <w:spacing w:after="0"/>
      <w:jc w:val="center"/>
      <w:rPr>
        <w:rFonts w:ascii="Times New Roman" w:hAnsi="Times New Roman" w:cs="Times New Roman"/>
        <w:b/>
        <w:sz w:val="28"/>
      </w:rPr>
    </w:pPr>
    <w:r w:rsidRPr="008F1793">
      <w:rPr>
        <w:rFonts w:ascii="Times New Roman" w:hAnsi="Times New Roman" w:cs="Times New Roman"/>
        <w:b/>
        <w:sz w:val="28"/>
      </w:rPr>
      <w:t>Department of Computer Applications</w:t>
    </w:r>
  </w:p>
  <w:p w:rsidR="008F1793" w:rsidRDefault="008F1793" w:rsidP="008F1793">
    <w:pPr>
      <w:pStyle w:val="Header"/>
    </w:pPr>
  </w:p>
  <w:p w:rsidR="008F1793" w:rsidRDefault="008F17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73CE2"/>
    <w:multiLevelType w:val="multilevel"/>
    <w:tmpl w:val="0BE73C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001691"/>
    <w:multiLevelType w:val="multilevel"/>
    <w:tmpl w:val="0F00169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59F7989"/>
    <w:multiLevelType w:val="multilevel"/>
    <w:tmpl w:val="259F798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BA1954"/>
    <w:multiLevelType w:val="multilevel"/>
    <w:tmpl w:val="25BA19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DED1740"/>
    <w:multiLevelType w:val="multilevel"/>
    <w:tmpl w:val="2DED1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9C7D3E"/>
    <w:multiLevelType w:val="multilevel"/>
    <w:tmpl w:val="309C7D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571FBE"/>
    <w:multiLevelType w:val="multilevel"/>
    <w:tmpl w:val="34571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F03C99"/>
    <w:multiLevelType w:val="multilevel"/>
    <w:tmpl w:val="37F03C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8224157"/>
    <w:multiLevelType w:val="multilevel"/>
    <w:tmpl w:val="382241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262EC7"/>
    <w:multiLevelType w:val="multilevel"/>
    <w:tmpl w:val="3C262E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E976AD2"/>
    <w:multiLevelType w:val="multilevel"/>
    <w:tmpl w:val="3E976AD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36104A"/>
    <w:multiLevelType w:val="multilevel"/>
    <w:tmpl w:val="483610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63B58A5"/>
    <w:multiLevelType w:val="multilevel"/>
    <w:tmpl w:val="563B58A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F3E102D"/>
    <w:multiLevelType w:val="multilevel"/>
    <w:tmpl w:val="5F3E102D"/>
    <w:lvl w:ilvl="0">
      <w:start w:val="1"/>
      <w:numFmt w:val="decimal"/>
      <w:lvlText w:val="%1."/>
      <w:lvlJc w:val="left"/>
      <w:pPr>
        <w:tabs>
          <w:tab w:val="left" w:pos="720"/>
        </w:tabs>
        <w:ind w:left="720" w:hanging="360"/>
      </w:pPr>
      <w:rPr>
        <w:rFonts w:hint="default"/>
        <w:sz w:val="22"/>
        <w:szCs w:val="2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F731B84"/>
    <w:multiLevelType w:val="multilevel"/>
    <w:tmpl w:val="5F731B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2C7388D"/>
    <w:multiLevelType w:val="multilevel"/>
    <w:tmpl w:val="62C7388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2E37899"/>
    <w:multiLevelType w:val="multilevel"/>
    <w:tmpl w:val="62E378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82C1E0F"/>
    <w:multiLevelType w:val="multilevel"/>
    <w:tmpl w:val="682C1E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A7B3337"/>
    <w:multiLevelType w:val="multilevel"/>
    <w:tmpl w:val="6A7B33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6487AD7"/>
    <w:multiLevelType w:val="multilevel"/>
    <w:tmpl w:val="76487A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536E52"/>
    <w:multiLevelType w:val="multilevel"/>
    <w:tmpl w:val="7B536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3"/>
  </w:num>
  <w:num w:numId="3">
    <w:abstractNumId w:val="15"/>
  </w:num>
  <w:num w:numId="4">
    <w:abstractNumId w:val="18"/>
  </w:num>
  <w:num w:numId="5">
    <w:abstractNumId w:val="14"/>
  </w:num>
  <w:num w:numId="6">
    <w:abstractNumId w:val="6"/>
  </w:num>
  <w:num w:numId="7">
    <w:abstractNumId w:val="0"/>
  </w:num>
  <w:num w:numId="8">
    <w:abstractNumId w:val="1"/>
  </w:num>
  <w:num w:numId="9">
    <w:abstractNumId w:val="17"/>
  </w:num>
  <w:num w:numId="10">
    <w:abstractNumId w:val="5"/>
  </w:num>
  <w:num w:numId="11">
    <w:abstractNumId w:val="20"/>
  </w:num>
  <w:num w:numId="12">
    <w:abstractNumId w:val="8"/>
  </w:num>
  <w:num w:numId="13">
    <w:abstractNumId w:val="7"/>
  </w:num>
  <w:num w:numId="14">
    <w:abstractNumId w:val="19"/>
  </w:num>
  <w:num w:numId="15">
    <w:abstractNumId w:val="12"/>
  </w:num>
  <w:num w:numId="16">
    <w:abstractNumId w:val="11"/>
  </w:num>
  <w:num w:numId="17">
    <w:abstractNumId w:val="2"/>
  </w:num>
  <w:num w:numId="18">
    <w:abstractNumId w:val="16"/>
  </w:num>
  <w:num w:numId="19">
    <w:abstractNumId w:val="13"/>
  </w:num>
  <w:num w:numId="20">
    <w:abstractNumId w:val="4"/>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AFD"/>
    <w:rsid w:val="00035C21"/>
    <w:rsid w:val="00043E33"/>
    <w:rsid w:val="000C3D2F"/>
    <w:rsid w:val="000E4D2D"/>
    <w:rsid w:val="000F7F84"/>
    <w:rsid w:val="00150123"/>
    <w:rsid w:val="00166163"/>
    <w:rsid w:val="00176604"/>
    <w:rsid w:val="00177E6D"/>
    <w:rsid w:val="001A10D9"/>
    <w:rsid w:val="001D0627"/>
    <w:rsid w:val="001D541E"/>
    <w:rsid w:val="00286743"/>
    <w:rsid w:val="002E6DC8"/>
    <w:rsid w:val="003279DA"/>
    <w:rsid w:val="00342A70"/>
    <w:rsid w:val="003636EF"/>
    <w:rsid w:val="003A5855"/>
    <w:rsid w:val="003A78DA"/>
    <w:rsid w:val="003D31A8"/>
    <w:rsid w:val="0042229F"/>
    <w:rsid w:val="00453881"/>
    <w:rsid w:val="00497E79"/>
    <w:rsid w:val="004D096B"/>
    <w:rsid w:val="004D43A6"/>
    <w:rsid w:val="005220C3"/>
    <w:rsid w:val="00544A2C"/>
    <w:rsid w:val="005560FD"/>
    <w:rsid w:val="00574AFD"/>
    <w:rsid w:val="005A30D6"/>
    <w:rsid w:val="005B6D30"/>
    <w:rsid w:val="005C15F2"/>
    <w:rsid w:val="00606F99"/>
    <w:rsid w:val="0067183E"/>
    <w:rsid w:val="00672EBD"/>
    <w:rsid w:val="00691B63"/>
    <w:rsid w:val="006A2E40"/>
    <w:rsid w:val="006F70EC"/>
    <w:rsid w:val="007134E9"/>
    <w:rsid w:val="0071696E"/>
    <w:rsid w:val="00731802"/>
    <w:rsid w:val="00740676"/>
    <w:rsid w:val="00774CA0"/>
    <w:rsid w:val="00775C6C"/>
    <w:rsid w:val="00780AF3"/>
    <w:rsid w:val="00794498"/>
    <w:rsid w:val="007A5C66"/>
    <w:rsid w:val="007B5E11"/>
    <w:rsid w:val="007E22D1"/>
    <w:rsid w:val="00850D4B"/>
    <w:rsid w:val="008612CC"/>
    <w:rsid w:val="00870422"/>
    <w:rsid w:val="008863F4"/>
    <w:rsid w:val="008C7FEC"/>
    <w:rsid w:val="008D65E7"/>
    <w:rsid w:val="008F1793"/>
    <w:rsid w:val="00903120"/>
    <w:rsid w:val="009410F0"/>
    <w:rsid w:val="009411F6"/>
    <w:rsid w:val="00954BD4"/>
    <w:rsid w:val="009B4779"/>
    <w:rsid w:val="009D2E42"/>
    <w:rsid w:val="009D3DFA"/>
    <w:rsid w:val="009D4F3D"/>
    <w:rsid w:val="009F5611"/>
    <w:rsid w:val="00A039CB"/>
    <w:rsid w:val="00A32438"/>
    <w:rsid w:val="00A33E94"/>
    <w:rsid w:val="00A431C0"/>
    <w:rsid w:val="00A72417"/>
    <w:rsid w:val="00A7577D"/>
    <w:rsid w:val="00A76683"/>
    <w:rsid w:val="00A77465"/>
    <w:rsid w:val="00A91845"/>
    <w:rsid w:val="00AD3899"/>
    <w:rsid w:val="00AF7637"/>
    <w:rsid w:val="00B25E7C"/>
    <w:rsid w:val="00B264A1"/>
    <w:rsid w:val="00B54E07"/>
    <w:rsid w:val="00B57844"/>
    <w:rsid w:val="00B75DD0"/>
    <w:rsid w:val="00B95646"/>
    <w:rsid w:val="00BA7759"/>
    <w:rsid w:val="00BC28EF"/>
    <w:rsid w:val="00BD25FD"/>
    <w:rsid w:val="00C30A23"/>
    <w:rsid w:val="00C64189"/>
    <w:rsid w:val="00CB3BB2"/>
    <w:rsid w:val="00CB6397"/>
    <w:rsid w:val="00CD460E"/>
    <w:rsid w:val="00CF2812"/>
    <w:rsid w:val="00D25800"/>
    <w:rsid w:val="00D40623"/>
    <w:rsid w:val="00D6425F"/>
    <w:rsid w:val="00D74A75"/>
    <w:rsid w:val="00D767A0"/>
    <w:rsid w:val="00DB51ED"/>
    <w:rsid w:val="00DE0255"/>
    <w:rsid w:val="00E13D7B"/>
    <w:rsid w:val="00E44BF4"/>
    <w:rsid w:val="00E64CCB"/>
    <w:rsid w:val="00E81F38"/>
    <w:rsid w:val="00E83129"/>
    <w:rsid w:val="00EA32FC"/>
    <w:rsid w:val="00EC1A8A"/>
    <w:rsid w:val="00EF6E7B"/>
    <w:rsid w:val="00FB5538"/>
    <w:rsid w:val="00FE074C"/>
    <w:rsid w:val="01F01E3C"/>
    <w:rsid w:val="02C608FE"/>
    <w:rsid w:val="03153722"/>
    <w:rsid w:val="04B82C4C"/>
    <w:rsid w:val="05BC6D33"/>
    <w:rsid w:val="07815437"/>
    <w:rsid w:val="07D1E6DC"/>
    <w:rsid w:val="0A6E328A"/>
    <w:rsid w:val="0BBC7DA1"/>
    <w:rsid w:val="18A0390B"/>
    <w:rsid w:val="191D7713"/>
    <w:rsid w:val="19367063"/>
    <w:rsid w:val="198241B2"/>
    <w:rsid w:val="19B3612A"/>
    <w:rsid w:val="1A6664FA"/>
    <w:rsid w:val="1BB7F03B"/>
    <w:rsid w:val="1D3024A5"/>
    <w:rsid w:val="1F30F511"/>
    <w:rsid w:val="20F43C55"/>
    <w:rsid w:val="256C62AE"/>
    <w:rsid w:val="25C51470"/>
    <w:rsid w:val="292044A2"/>
    <w:rsid w:val="2FC6E349"/>
    <w:rsid w:val="321B7C30"/>
    <w:rsid w:val="32A9B775"/>
    <w:rsid w:val="32C80BD3"/>
    <w:rsid w:val="36304DBD"/>
    <w:rsid w:val="36BB0AE5"/>
    <w:rsid w:val="36F9257C"/>
    <w:rsid w:val="39405E40"/>
    <w:rsid w:val="3A9430CD"/>
    <w:rsid w:val="3CE31159"/>
    <w:rsid w:val="3DC01A14"/>
    <w:rsid w:val="3E4304DF"/>
    <w:rsid w:val="44F8AE1D"/>
    <w:rsid w:val="4559D486"/>
    <w:rsid w:val="4715559D"/>
    <w:rsid w:val="477B3863"/>
    <w:rsid w:val="4B3C1B7C"/>
    <w:rsid w:val="4B974814"/>
    <w:rsid w:val="4C6A88F7"/>
    <w:rsid w:val="4C7327B1"/>
    <w:rsid w:val="4D3FD579"/>
    <w:rsid w:val="4F9EC47B"/>
    <w:rsid w:val="50D286D9"/>
    <w:rsid w:val="50F8AF77"/>
    <w:rsid w:val="54136D7C"/>
    <w:rsid w:val="55AB2E51"/>
    <w:rsid w:val="59B0EDE6"/>
    <w:rsid w:val="5C0C6529"/>
    <w:rsid w:val="5C5A3793"/>
    <w:rsid w:val="5D5E22C3"/>
    <w:rsid w:val="5D92B212"/>
    <w:rsid w:val="619FE4B8"/>
    <w:rsid w:val="61DDA43C"/>
    <w:rsid w:val="62A9FE62"/>
    <w:rsid w:val="6587B863"/>
    <w:rsid w:val="6620F7FF"/>
    <w:rsid w:val="66770CAA"/>
    <w:rsid w:val="6AE2B238"/>
    <w:rsid w:val="6CF8E683"/>
    <w:rsid w:val="6DF98467"/>
    <w:rsid w:val="6FBC50F7"/>
    <w:rsid w:val="7409BFFC"/>
    <w:rsid w:val="74801C60"/>
    <w:rsid w:val="756F17B0"/>
    <w:rsid w:val="774B0BA4"/>
    <w:rsid w:val="77E08727"/>
    <w:rsid w:val="7ECC5640"/>
    <w:rsid w:val="7FBAAF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C18178D-BA6D-42CD-819C-59177E5DE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lang w:val="en-US"/>
    </w:rPr>
  </w:style>
  <w:style w:type="table" w:customStyle="1" w:styleId="TableGrid2">
    <w:name w:val="Table Grid2"/>
    <w:basedOn w:val="TableNormal"/>
    <w:uiPriority w:val="39"/>
    <w:qFormat/>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whitespace-normal">
    <w:name w:val="whitespace-normal"/>
    <w:basedOn w:val="DefaultParagraphFont"/>
    <w:qFormat/>
  </w:style>
  <w:style w:type="character" w:customStyle="1" w:styleId="normaltextrun">
    <w:name w:val="normaltextrun"/>
    <w:basedOn w:val="DefaultParagraphFont"/>
    <w:qFormat/>
  </w:style>
  <w:style w:type="character" w:customStyle="1" w:styleId="eop">
    <w:name w:val="eop"/>
    <w:basedOn w:val="DefaultParagraphFont"/>
    <w:qFormat/>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qFormat/>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nptel.ac.in/courses/110104073" TargetMode="External"/><Relationship Id="rId18" Type="http://schemas.openxmlformats.org/officeDocument/2006/relationships/hyperlink" Target="https://onlinecourses.nptel.ac.in/noc23_cs127/preview" TargetMode="External"/><Relationship Id="rId26" Type="http://schemas.openxmlformats.org/officeDocument/2006/relationships/hyperlink" Target="https://www.geeksforgeeks.org/data-structures/?utm_source=chatgpt.com" TargetMode="External"/><Relationship Id="rId3" Type="http://schemas.openxmlformats.org/officeDocument/2006/relationships/settings" Target="settings.xml"/><Relationship Id="rId21" Type="http://schemas.openxmlformats.org/officeDocument/2006/relationships/hyperlink" Target="https://pytorch.org/tutorials/?utm_source=chatgpt.com" TargetMode="External"/><Relationship Id="rId34" Type="http://schemas.openxmlformats.org/officeDocument/2006/relationships/theme" Target="theme/theme1.xml"/><Relationship Id="rId7" Type="http://schemas.openxmlformats.org/officeDocument/2006/relationships/hyperlink" Target="https://nptel.ac.in/course.html?utm_source=chatgpt.com" TargetMode="External"/><Relationship Id="rId12" Type="http://schemas.openxmlformats.org/officeDocument/2006/relationships/hyperlink" Target="https://onlinecourses.nptel.ac.in/e-learning/preview/noc25_mg90" TargetMode="External"/><Relationship Id="rId17" Type="http://schemas.openxmlformats.org/officeDocument/2006/relationships/hyperlink" Target="https://onlinecourses.nptel.ac.in/noc26_cs64/preview" TargetMode="External"/><Relationship Id="rId25" Type="http://schemas.openxmlformats.org/officeDocument/2006/relationships/hyperlink" Target="https://www.coursera.org/browse/computer-science/algorithms?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dbooks.ibm.com/Redbooks.nsf/RedbookAbstracts/crse0401.html" TargetMode="External"/><Relationship Id="rId20" Type="http://schemas.openxmlformats.org/officeDocument/2006/relationships/hyperlink" Target="https://www.tensorflow.org/learn?utm_source=chatgpt.com" TargetMode="External"/><Relationship Id="rId29" Type="http://schemas.openxmlformats.org/officeDocument/2006/relationships/hyperlink" Target="https://onlinecourses.swayam2.ac.in/e-learning/preview/aic23_ge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courses.nptel.ac.in/noc20_cs68/preview" TargetMode="External"/><Relationship Id="rId24" Type="http://schemas.openxmlformats.org/officeDocument/2006/relationships/hyperlink" Target="https://nptel.ac.in/course.html?utm_source=chatgpt.com"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hyperledger.org/projects/fabric" TargetMode="External"/><Relationship Id="rId23" Type="http://schemas.openxmlformats.org/officeDocument/2006/relationships/hyperlink" Target="https://keras.io/?utm_source=chatgpt.com" TargetMode="External"/><Relationship Id="rId28" Type="http://schemas.openxmlformats.org/officeDocument/2006/relationships/hyperlink" Target="https://onlinecourses.nptel.ac.in/e-learning/preview/noc22_mg32" TargetMode="External"/><Relationship Id="rId10" Type="http://schemas.openxmlformats.org/officeDocument/2006/relationships/hyperlink" Target="https://www.hackerrank.com/skills-verification/problem_solving_basic?utm_source=chatgpt.com" TargetMode="External"/><Relationship Id="rId19" Type="http://schemas.openxmlformats.org/officeDocument/2006/relationships/hyperlink" Target="https://onlinecourses.nptel.ac.in/noc22_cs13/preview"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eeksforgeeks.org/data-structures/?utm_source=chatgpt.com" TargetMode="External"/><Relationship Id="rId14" Type="http://schemas.openxmlformats.org/officeDocument/2006/relationships/hyperlink" Target="https://nptel.ac.in/courses/110107430" TargetMode="External"/><Relationship Id="rId22" Type="http://schemas.openxmlformats.org/officeDocument/2006/relationships/hyperlink" Target="https://scikit-learn.org/stable/user_guide.html?utm_source=chatgpt.com" TargetMode="External"/><Relationship Id="rId27" Type="http://schemas.openxmlformats.org/officeDocument/2006/relationships/hyperlink" Target="https://www.hackerrank.com/skills-verification/problem_solving_basic?utm_source=chatgpt.com" TargetMode="External"/><Relationship Id="rId30" Type="http://schemas.openxmlformats.org/officeDocument/2006/relationships/hyperlink" Target="https://onlinecourses.nptel.ac.in/e-learning/preview/noc23_me52" TargetMode="External"/><Relationship Id="rId8" Type="http://schemas.openxmlformats.org/officeDocument/2006/relationships/hyperlink" Target="https://www.coursera.org/browse/computer-science/algorithms?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50</Pages>
  <Words>10279</Words>
  <Characters>58591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MCA-KAMLESH</dc:creator>
  <cp:lastModifiedBy>MCA-KAMLESH</cp:lastModifiedBy>
  <cp:revision>115</cp:revision>
  <cp:lastPrinted>2026-06-19T11:44:00Z</cp:lastPrinted>
  <dcterms:created xsi:type="dcterms:W3CDTF">2026-06-18T06:51:00Z</dcterms:created>
  <dcterms:modified xsi:type="dcterms:W3CDTF">2026-07-10T03:59:00Z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F63E6F34519C4C529319FD4B73FCB3ED_13</vt:lpwstr>
  </property>
</Properties>
</file>