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4AD28" w14:textId="265BD5E1" w:rsidR="001B4870" w:rsidRPr="001B4870" w:rsidRDefault="001B4870" w:rsidP="001B4870">
      <w:pPr>
        <w:widowControl/>
        <w:jc w:val="left"/>
        <w:rPr>
          <w:rFonts w:ascii="Arial" w:eastAsia="宋体" w:hAnsi="Arial" w:cs="Arial"/>
          <w:b/>
          <w:bCs/>
          <w:color w:val="333333"/>
          <w:kern w:val="36"/>
          <w:szCs w:val="21"/>
        </w:rPr>
      </w:pPr>
      <w:r w:rsidRPr="00EB4F4D"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36"/>
        </w:rPr>
        <w:t>一、部署类</w:t>
      </w:r>
      <w:r w:rsidRPr="00EB4F4D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(</w:t>
      </w:r>
      <w:r w:rsidRPr="00EB4F4D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针对</w:t>
      </w:r>
      <w:proofErr w:type="spellStart"/>
      <w:r w:rsidRPr="00EB4F4D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linux</w:t>
      </w:r>
      <w:proofErr w:type="spellEnd"/>
      <w:r w:rsidRPr="00EB4F4D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服务器</w:t>
      </w:r>
      <w:r w:rsidRPr="00EB4F4D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)</w:t>
      </w:r>
    </w:p>
    <w:p w14:paraId="3C43A801" w14:textId="77777777" w:rsidR="001B4870" w:rsidRPr="001B4870" w:rsidRDefault="001B4870" w:rsidP="001B4870">
      <w:pPr>
        <w:rPr>
          <w:sz w:val="24"/>
          <w:szCs w:val="24"/>
        </w:rPr>
      </w:pPr>
      <w:r w:rsidRPr="001B4870">
        <w:rPr>
          <w:sz w:val="24"/>
          <w:szCs w:val="24"/>
        </w:rPr>
        <w:t>1、怎么搭建</w:t>
      </w:r>
      <w:proofErr w:type="spellStart"/>
      <w:r w:rsidRPr="001B4870">
        <w:rPr>
          <w:sz w:val="24"/>
          <w:szCs w:val="24"/>
        </w:rPr>
        <w:t>pxe</w:t>
      </w:r>
      <w:proofErr w:type="spellEnd"/>
      <w:r w:rsidRPr="001B4870">
        <w:rPr>
          <w:sz w:val="24"/>
          <w:szCs w:val="24"/>
        </w:rPr>
        <w:t>安装环境？(有一个独立的测试网络)</w:t>
      </w:r>
    </w:p>
    <w:p w14:paraId="0A910B5A" w14:textId="77777777" w:rsidR="001B4870" w:rsidRPr="001B4870" w:rsidRDefault="001B4870" w:rsidP="001B4870">
      <w:pPr>
        <w:rPr>
          <w:sz w:val="24"/>
          <w:szCs w:val="24"/>
        </w:rPr>
      </w:pPr>
      <w:r w:rsidRPr="001B4870">
        <w:rPr>
          <w:sz w:val="24"/>
          <w:szCs w:val="24"/>
        </w:rPr>
        <w:t>2、怎么使用U盘进行环境安装？</w:t>
      </w:r>
    </w:p>
    <w:p w14:paraId="796D3F21" w14:textId="77777777" w:rsidR="001B4870" w:rsidRPr="001B4870" w:rsidRDefault="001B4870" w:rsidP="001B4870">
      <w:pPr>
        <w:rPr>
          <w:sz w:val="24"/>
          <w:szCs w:val="24"/>
        </w:rPr>
      </w:pPr>
      <w:r w:rsidRPr="001B4870">
        <w:rPr>
          <w:sz w:val="24"/>
          <w:szCs w:val="24"/>
        </w:rPr>
        <w:t>3、如何进行硬raid的配置和清除？</w:t>
      </w:r>
    </w:p>
    <w:p w14:paraId="6F1BC11B" w14:textId="761E36D9" w:rsidR="001B4870" w:rsidRPr="001B4870" w:rsidRDefault="001B4870" w:rsidP="001B4870">
      <w:pPr>
        <w:rPr>
          <w:sz w:val="24"/>
          <w:szCs w:val="24"/>
        </w:rPr>
      </w:pPr>
      <w:r w:rsidRPr="001B4870">
        <w:rPr>
          <w:sz w:val="24"/>
          <w:szCs w:val="24"/>
        </w:rPr>
        <w:t>4、</w:t>
      </w:r>
      <w:proofErr w:type="spellStart"/>
      <w:r w:rsidRPr="001B4870">
        <w:rPr>
          <w:sz w:val="24"/>
          <w:szCs w:val="24"/>
        </w:rPr>
        <w:t>linux</w:t>
      </w:r>
      <w:proofErr w:type="spellEnd"/>
      <w:r w:rsidRPr="001B4870">
        <w:rPr>
          <w:sz w:val="24"/>
          <w:szCs w:val="24"/>
        </w:rPr>
        <w:t>上</w:t>
      </w:r>
      <w:r w:rsidR="00612F15">
        <w:rPr>
          <w:rFonts w:hint="eastAsia"/>
          <w:sz w:val="24"/>
          <w:szCs w:val="24"/>
        </w:rPr>
        <w:t>如何</w:t>
      </w:r>
      <w:r w:rsidRPr="001B4870">
        <w:rPr>
          <w:sz w:val="24"/>
          <w:szCs w:val="24"/>
        </w:rPr>
        <w:t>配置</w:t>
      </w:r>
      <w:proofErr w:type="spellStart"/>
      <w:r w:rsidRPr="001B4870">
        <w:rPr>
          <w:sz w:val="24"/>
          <w:szCs w:val="24"/>
        </w:rPr>
        <w:t>nfs</w:t>
      </w:r>
      <w:proofErr w:type="spellEnd"/>
      <w:r w:rsidRPr="001B4870">
        <w:rPr>
          <w:sz w:val="24"/>
          <w:szCs w:val="24"/>
        </w:rPr>
        <w:t>服务器，以及客户</w:t>
      </w:r>
      <w:r w:rsidR="00612F15">
        <w:rPr>
          <w:rFonts w:hint="eastAsia"/>
          <w:sz w:val="24"/>
          <w:szCs w:val="24"/>
        </w:rPr>
        <w:t>端</w:t>
      </w:r>
      <w:r w:rsidRPr="001B4870">
        <w:rPr>
          <w:sz w:val="24"/>
          <w:szCs w:val="24"/>
        </w:rPr>
        <w:t>上进行挂载？</w:t>
      </w:r>
    </w:p>
    <w:p w14:paraId="16CC2D36" w14:textId="4ACD99BF" w:rsidR="001B4870" w:rsidRPr="001B4870" w:rsidRDefault="001B4870" w:rsidP="001B4870">
      <w:pPr>
        <w:rPr>
          <w:sz w:val="24"/>
          <w:szCs w:val="24"/>
        </w:rPr>
      </w:pPr>
      <w:r w:rsidRPr="001B4870">
        <w:rPr>
          <w:sz w:val="24"/>
          <w:szCs w:val="24"/>
        </w:rPr>
        <w:t>5、已经装好的环境</w:t>
      </w:r>
      <w:r w:rsidR="00612F15">
        <w:rPr>
          <w:rFonts w:hint="eastAsia"/>
          <w:sz w:val="24"/>
          <w:szCs w:val="24"/>
        </w:rPr>
        <w:t>如何</w:t>
      </w:r>
      <w:r w:rsidRPr="001B4870">
        <w:rPr>
          <w:sz w:val="24"/>
          <w:szCs w:val="24"/>
        </w:rPr>
        <w:t>进行磁盘扩容？</w:t>
      </w:r>
    </w:p>
    <w:p w14:paraId="31EF2298" w14:textId="77777777" w:rsidR="001B4870" w:rsidRPr="001B4870" w:rsidRDefault="001B4870" w:rsidP="001B4870">
      <w:pPr>
        <w:widowControl/>
        <w:jc w:val="left"/>
        <w:rPr>
          <w:rFonts w:ascii="Arial" w:eastAsia="宋体" w:hAnsi="Arial" w:cs="Arial"/>
          <w:b/>
          <w:bCs/>
          <w:color w:val="333333"/>
          <w:kern w:val="36"/>
          <w:szCs w:val="21"/>
        </w:rPr>
      </w:pPr>
    </w:p>
    <w:p w14:paraId="3E0F00FA" w14:textId="77777777" w:rsidR="001B4870" w:rsidRPr="00EB4F4D" w:rsidRDefault="001B4870" w:rsidP="001B4870">
      <w:pPr>
        <w:widowControl/>
        <w:jc w:val="left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EB4F4D"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36"/>
        </w:rPr>
        <w:t>二、脚本实现</w:t>
      </w:r>
    </w:p>
    <w:p w14:paraId="60A555E7" w14:textId="4C90230E" w:rsidR="001B4870" w:rsidRPr="008402EF" w:rsidRDefault="000C2D17" w:rsidP="009B57F9">
      <w:pPr>
        <w:pStyle w:val="a6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远程调用</w:t>
      </w:r>
      <w:r w:rsidR="00612F15">
        <w:rPr>
          <w:rFonts w:hint="eastAsia"/>
          <w:sz w:val="24"/>
          <w:szCs w:val="24"/>
        </w:rPr>
        <w:t>实现</w:t>
      </w:r>
      <w:r w:rsidR="001B4870" w:rsidRPr="008402EF">
        <w:rPr>
          <w:sz w:val="24"/>
          <w:szCs w:val="24"/>
        </w:rPr>
        <w:t>EXSI</w:t>
      </w:r>
      <w:r>
        <w:rPr>
          <w:rFonts w:hint="eastAsia"/>
          <w:sz w:val="24"/>
          <w:szCs w:val="24"/>
        </w:rPr>
        <w:t>服务器中</w:t>
      </w:r>
      <w:r w:rsidR="001B4870" w:rsidRPr="008402EF">
        <w:rPr>
          <w:sz w:val="24"/>
          <w:szCs w:val="24"/>
        </w:rPr>
        <w:t>的虚拟机：安装、还原、关机、开启、添加网卡、断开网络连接</w:t>
      </w:r>
    </w:p>
    <w:p w14:paraId="66859AE9" w14:textId="4B0584CF" w:rsidR="001B4870" w:rsidRPr="00EB4F4D" w:rsidRDefault="001B4870" w:rsidP="00EB4F4D">
      <w:pPr>
        <w:widowControl/>
        <w:jc w:val="left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EB4F4D"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36"/>
        </w:rPr>
        <w:t>三、高可用和负载均衡的测试从哪些</w:t>
      </w:r>
      <w:r w:rsidR="00070E09"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36"/>
        </w:rPr>
        <w:t>方面</w:t>
      </w:r>
      <w:r w:rsidRPr="00EB4F4D"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36"/>
        </w:rPr>
        <w:t>进行考虑？</w:t>
      </w:r>
    </w:p>
    <w:p w14:paraId="2E94C519" w14:textId="77777777" w:rsidR="001B4870" w:rsidRPr="001B4870" w:rsidRDefault="001B4870" w:rsidP="001B4870">
      <w:pPr>
        <w:widowControl/>
        <w:jc w:val="left"/>
        <w:rPr>
          <w:rFonts w:ascii="Arial" w:eastAsia="宋体" w:hAnsi="Arial" w:cs="Arial"/>
          <w:b/>
          <w:bCs/>
          <w:color w:val="333333"/>
          <w:kern w:val="36"/>
          <w:szCs w:val="21"/>
        </w:rPr>
      </w:pPr>
    </w:p>
    <w:p w14:paraId="0EE8B178" w14:textId="0784E10E" w:rsidR="001B4870" w:rsidRDefault="000C2D17" w:rsidP="001B4870">
      <w:pPr>
        <w:widowControl/>
        <w:jc w:val="left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36"/>
        </w:rPr>
        <w:t>四</w:t>
      </w:r>
      <w:r w:rsidR="001B4870" w:rsidRPr="001B4870"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36"/>
        </w:rPr>
        <w:t>、</w:t>
      </w:r>
      <w:r w:rsidR="001B4870" w:rsidRPr="001B487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API</w:t>
      </w:r>
      <w:r w:rsidR="001B4870" w:rsidRPr="001B487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测试用例设计</w:t>
      </w:r>
    </w:p>
    <w:p w14:paraId="48B55248" w14:textId="0FBA87EB" w:rsidR="001B4870" w:rsidRDefault="001B4870" w:rsidP="009B57F9">
      <w:pPr>
        <w:pStyle w:val="a6"/>
        <w:numPr>
          <w:ilvl w:val="0"/>
          <w:numId w:val="8"/>
        </w:numPr>
        <w:ind w:firstLineChars="0"/>
        <w:rPr>
          <w:sz w:val="24"/>
          <w:szCs w:val="24"/>
        </w:rPr>
      </w:pPr>
      <w:r w:rsidRPr="008402EF">
        <w:rPr>
          <w:rFonts w:hint="eastAsia"/>
          <w:sz w:val="24"/>
          <w:szCs w:val="24"/>
        </w:rPr>
        <w:t>针对以下API进行用例设计</w:t>
      </w:r>
      <w:r w:rsidR="00DF1FE1" w:rsidRPr="008402EF">
        <w:rPr>
          <w:rFonts w:hint="eastAsia"/>
          <w:sz w:val="24"/>
          <w:szCs w:val="24"/>
        </w:rPr>
        <w:t>（A</w:t>
      </w:r>
      <w:r w:rsidR="00DF1FE1" w:rsidRPr="008402EF">
        <w:rPr>
          <w:sz w:val="24"/>
          <w:szCs w:val="24"/>
        </w:rPr>
        <w:t>PI</w:t>
      </w:r>
      <w:r w:rsidR="00DF1FE1" w:rsidRPr="008402EF">
        <w:rPr>
          <w:rFonts w:hint="eastAsia"/>
          <w:sz w:val="24"/>
          <w:szCs w:val="24"/>
        </w:rPr>
        <w:t>见下一页）</w:t>
      </w:r>
    </w:p>
    <w:p w14:paraId="01FCEDD5" w14:textId="291F06FD" w:rsidR="000C2D17" w:rsidRDefault="000C2D17" w:rsidP="009B57F9">
      <w:pPr>
        <w:pStyle w:val="a6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使用p</w:t>
      </w:r>
      <w:r>
        <w:rPr>
          <w:sz w:val="24"/>
          <w:szCs w:val="24"/>
        </w:rPr>
        <w:t>ython</w:t>
      </w:r>
      <w:r>
        <w:rPr>
          <w:rFonts w:hint="eastAsia"/>
          <w:sz w:val="24"/>
          <w:szCs w:val="24"/>
        </w:rPr>
        <w:t>实现以下API的调用</w:t>
      </w:r>
    </w:p>
    <w:p w14:paraId="36071999" w14:textId="5E2A115B" w:rsidR="001B4870" w:rsidRPr="001B4870" w:rsidRDefault="001B4870" w:rsidP="001B4870">
      <w:pPr>
        <w:widowControl/>
        <w:shd w:val="clear" w:color="auto" w:fill="FFFFFF"/>
        <w:spacing w:after="300"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1B487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lastRenderedPageBreak/>
        <w:t>创建主机资产</w:t>
      </w:r>
      <w:r w:rsidRPr="001B487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/</w:t>
      </w:r>
      <w:r w:rsidRPr="001B487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网络资产</w:t>
      </w:r>
    </w:p>
    <w:p w14:paraId="496DC8A4" w14:textId="77777777" w:rsidR="001B4870" w:rsidRPr="001B4870" w:rsidRDefault="001B4870" w:rsidP="001B4870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B487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1.0.0</w:t>
      </w:r>
      <w:r w:rsidRPr="001B487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14:paraId="13B70F0D" w14:textId="77777777" w:rsidR="001B4870" w:rsidRPr="001B4870" w:rsidRDefault="001B4870" w:rsidP="001B487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808080"/>
          <w:kern w:val="0"/>
          <w:sz w:val="24"/>
          <w:szCs w:val="24"/>
        </w:rPr>
      </w:pPr>
      <w:r w:rsidRPr="001B4870">
        <w:rPr>
          <w:rFonts w:ascii="Arial" w:eastAsia="宋体" w:hAnsi="Arial" w:cs="Arial"/>
          <w:color w:val="808080"/>
          <w:kern w:val="0"/>
          <w:sz w:val="24"/>
          <w:szCs w:val="24"/>
        </w:rPr>
        <w:t>创建一个新的资产。</w:t>
      </w:r>
    </w:p>
    <w:p w14:paraId="70C92688" w14:textId="77777777" w:rsidR="001B4870" w:rsidRPr="001B4870" w:rsidRDefault="001B4870" w:rsidP="001B48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4870">
        <w:rPr>
          <w:rFonts w:ascii="Arial" w:eastAsia="宋体" w:hAnsi="Arial" w:cs="Arial"/>
          <w:b/>
          <w:bCs/>
          <w:caps/>
          <w:color w:val="FFFFFF"/>
          <w:kern w:val="0"/>
          <w:sz w:val="23"/>
          <w:szCs w:val="23"/>
          <w:shd w:val="clear" w:color="auto" w:fill="4070EC"/>
        </w:rPr>
        <w:t>POST</w:t>
      </w:r>
    </w:p>
    <w:p w14:paraId="6FD8342D" w14:textId="77777777" w:rsidR="001B4870" w:rsidRPr="001B4870" w:rsidRDefault="001B4870" w:rsidP="001B487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>/</w:t>
      </w:r>
      <w:proofErr w:type="spellStart"/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>api</w:t>
      </w:r>
      <w:proofErr w:type="spellEnd"/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>/dev</w:t>
      </w:r>
    </w:p>
    <w:p w14:paraId="54569D74" w14:textId="77777777" w:rsidR="001B4870" w:rsidRPr="001B4870" w:rsidRDefault="001B4870" w:rsidP="001B4870">
      <w:pPr>
        <w:widowControl/>
        <w:shd w:val="clear" w:color="auto" w:fill="FFFFFF"/>
        <w:spacing w:after="150" w:line="36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1B487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Header Parameter</w:t>
      </w:r>
    </w:p>
    <w:tbl>
      <w:tblPr>
        <w:tblW w:w="15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9"/>
        <w:gridCol w:w="1517"/>
        <w:gridCol w:w="9084"/>
      </w:tblGrid>
      <w:tr w:rsidR="001B4870" w:rsidRPr="001B4870" w14:paraId="6728D9EC" w14:textId="77777777" w:rsidTr="001B4870">
        <w:trPr>
          <w:tblHeader/>
        </w:trPr>
        <w:tc>
          <w:tcPr>
            <w:tcW w:w="454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E355C4" w14:textId="77777777" w:rsidR="001B4870" w:rsidRPr="001B4870" w:rsidRDefault="001B4870" w:rsidP="001B4870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字段</w:t>
            </w:r>
          </w:p>
        </w:tc>
        <w:tc>
          <w:tcPr>
            <w:tcW w:w="151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5E05E3" w14:textId="77777777" w:rsidR="001B4870" w:rsidRPr="001B4870" w:rsidRDefault="001B4870" w:rsidP="001B4870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907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14AC75" w14:textId="77777777" w:rsidR="001B4870" w:rsidRPr="001B4870" w:rsidRDefault="001B4870" w:rsidP="001B4870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1B4870" w:rsidRPr="001B4870" w14:paraId="7A1599C5" w14:textId="77777777" w:rsidTr="001B487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53D0F46" w14:textId="77777777" w:rsidR="001B4870" w:rsidRPr="001B4870" w:rsidRDefault="001B4870" w:rsidP="001B4870">
            <w:pPr>
              <w:widowControl/>
              <w:spacing w:after="30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1B487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Content-Type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27FB06B" w14:textId="77777777" w:rsidR="001B4870" w:rsidRPr="001B4870" w:rsidRDefault="001B4870" w:rsidP="001B4870">
            <w:pPr>
              <w:widowControl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79FD75B" w14:textId="77777777" w:rsidR="001B4870" w:rsidRPr="001B4870" w:rsidRDefault="001B4870" w:rsidP="001B48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proofErr w:type="spellStart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api</w:t>
            </w:r>
            <w:proofErr w:type="spellEnd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请求参数。</w:t>
            </w:r>
          </w:p>
        </w:tc>
      </w:tr>
    </w:tbl>
    <w:p w14:paraId="29B900FF" w14:textId="77777777" w:rsidR="001B4870" w:rsidRPr="001B4870" w:rsidRDefault="001B4870" w:rsidP="001B4870">
      <w:pPr>
        <w:widowControl/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5" w:anchor="header-examples-Dev-PostHost-1_0_0-0" w:history="1">
        <w:r w:rsidRPr="001B4870">
          <w:rPr>
            <w:rFonts w:ascii="Arial" w:eastAsia="宋体" w:hAnsi="Arial" w:cs="Arial"/>
            <w:color w:val="555555"/>
            <w:kern w:val="0"/>
            <w:sz w:val="24"/>
            <w:szCs w:val="24"/>
            <w:u w:val="single"/>
            <w:bdr w:val="single" w:sz="6" w:space="8" w:color="auto" w:frame="1"/>
            <w:shd w:val="clear" w:color="auto" w:fill="FFFFFF"/>
          </w:rPr>
          <w:t xml:space="preserve">Header </w:t>
        </w:r>
        <w:r w:rsidRPr="001B4870">
          <w:rPr>
            <w:rFonts w:ascii="Arial" w:eastAsia="宋体" w:hAnsi="Arial" w:cs="Arial"/>
            <w:color w:val="555555"/>
            <w:kern w:val="0"/>
            <w:sz w:val="24"/>
            <w:szCs w:val="24"/>
            <w:u w:val="single"/>
            <w:bdr w:val="single" w:sz="6" w:space="8" w:color="auto" w:frame="1"/>
            <w:shd w:val="clear" w:color="auto" w:fill="FFFFFF"/>
          </w:rPr>
          <w:t>参数</w:t>
        </w:r>
      </w:hyperlink>
    </w:p>
    <w:p w14:paraId="3967F5CD" w14:textId="77777777" w:rsidR="001B4870" w:rsidRPr="001B4870" w:rsidRDefault="001B4870" w:rsidP="001B487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>{</w:t>
      </w:r>
    </w:p>
    <w:p w14:paraId="644D9808" w14:textId="77777777" w:rsidR="001B4870" w:rsidRPr="001B4870" w:rsidRDefault="001B4870" w:rsidP="001B487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"Content-Type"</w:t>
      </w: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 xml:space="preserve">: </w:t>
      </w:r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"application/</w:t>
      </w:r>
      <w:proofErr w:type="spellStart"/>
      <w:proofErr w:type="gramStart"/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json;charset</w:t>
      </w:r>
      <w:proofErr w:type="spellEnd"/>
      <w:proofErr w:type="gramEnd"/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=UTF-8"</w:t>
      </w:r>
    </w:p>
    <w:p w14:paraId="0FCE4D97" w14:textId="77777777" w:rsidR="001B4870" w:rsidRPr="001B4870" w:rsidRDefault="001B4870" w:rsidP="001B487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lastRenderedPageBreak/>
        <w:t>}</w:t>
      </w:r>
    </w:p>
    <w:p w14:paraId="788355CC" w14:textId="77777777" w:rsidR="001B4870" w:rsidRPr="001B4870" w:rsidRDefault="001B4870" w:rsidP="001B4870">
      <w:pPr>
        <w:widowControl/>
        <w:shd w:val="clear" w:color="auto" w:fill="FFFFFF"/>
        <w:spacing w:after="150" w:line="36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1B487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参数</w:t>
      </w:r>
    </w:p>
    <w:tbl>
      <w:tblPr>
        <w:tblW w:w="15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1214"/>
        <w:gridCol w:w="11481"/>
      </w:tblGrid>
      <w:tr w:rsidR="001B4870" w:rsidRPr="001B4870" w14:paraId="00091ED5" w14:textId="77777777" w:rsidTr="001B4870">
        <w:trPr>
          <w:tblHeader/>
        </w:trPr>
        <w:tc>
          <w:tcPr>
            <w:tcW w:w="454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7F58EF" w14:textId="77777777" w:rsidR="001B4870" w:rsidRPr="001B4870" w:rsidRDefault="001B4870" w:rsidP="001B4870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字段</w:t>
            </w:r>
          </w:p>
        </w:tc>
        <w:tc>
          <w:tcPr>
            <w:tcW w:w="151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83C354" w14:textId="77777777" w:rsidR="001B4870" w:rsidRPr="001B4870" w:rsidRDefault="001B4870" w:rsidP="001B4870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907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E96D0A" w14:textId="77777777" w:rsidR="001B4870" w:rsidRPr="001B4870" w:rsidRDefault="001B4870" w:rsidP="001B4870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1B4870" w:rsidRPr="001B4870" w14:paraId="34AAF6E4" w14:textId="77777777" w:rsidTr="001B487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8F09124" w14:textId="77777777" w:rsidR="001B4870" w:rsidRPr="001B4870" w:rsidRDefault="001B4870" w:rsidP="001B4870">
            <w:pPr>
              <w:widowControl/>
              <w:spacing w:after="30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1B487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FFD0206" w14:textId="77777777" w:rsidR="001B4870" w:rsidRPr="001B4870" w:rsidRDefault="001B4870" w:rsidP="001B4870">
            <w:pPr>
              <w:widowControl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8436FAD" w14:textId="77777777" w:rsidR="001B4870" w:rsidRPr="001B4870" w:rsidRDefault="001B4870" w:rsidP="001B48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资产名。</w:t>
            </w:r>
          </w:p>
          <w:p w14:paraId="7E203555" w14:textId="77777777" w:rsidR="001B4870" w:rsidRPr="001B4870" w:rsidRDefault="001B4870" w:rsidP="001B48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取值范围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: </w:t>
            </w:r>
            <w:r w:rsidRPr="001B4870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1..200</w:t>
            </w:r>
          </w:p>
        </w:tc>
      </w:tr>
      <w:tr w:rsidR="001B4870" w:rsidRPr="001B4870" w14:paraId="19CE5ACD" w14:textId="77777777" w:rsidTr="001B487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DCE49CB" w14:textId="77777777" w:rsidR="001B4870" w:rsidRPr="001B4870" w:rsidRDefault="001B4870" w:rsidP="001B487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1B487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DF1B6BC" w14:textId="77777777" w:rsidR="001B4870" w:rsidRPr="001B4870" w:rsidRDefault="001B4870" w:rsidP="001B487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CFBF070" w14:textId="77777777" w:rsidR="001B4870" w:rsidRPr="001B4870" w:rsidRDefault="001B4870" w:rsidP="001B48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资产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IP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。</w:t>
            </w:r>
          </w:p>
          <w:p w14:paraId="3843BD9F" w14:textId="77777777" w:rsidR="001B4870" w:rsidRPr="001B4870" w:rsidRDefault="001B4870" w:rsidP="001B48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取值范围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: </w:t>
            </w:r>
            <w:r w:rsidRPr="001B4870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1..200</w:t>
            </w:r>
          </w:p>
        </w:tc>
      </w:tr>
      <w:tr w:rsidR="001B4870" w:rsidRPr="001B4870" w14:paraId="3A101517" w14:textId="77777777" w:rsidTr="001B487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C7E1C61" w14:textId="77777777" w:rsidR="001B4870" w:rsidRPr="001B4870" w:rsidRDefault="001B4870" w:rsidP="001B487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1B487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D1367AB" w14:textId="77777777" w:rsidR="001B4870" w:rsidRPr="001B4870" w:rsidRDefault="001B4870" w:rsidP="001B487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C7CC7F6" w14:textId="77777777" w:rsidR="001B4870" w:rsidRPr="001B4870" w:rsidRDefault="001B4870" w:rsidP="001B48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资产类别，可选值：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 xml:space="preserve">0 - 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主机，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 xml:space="preserve">1 - 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网络资产</w:t>
            </w:r>
          </w:p>
        </w:tc>
      </w:tr>
      <w:tr w:rsidR="001B4870" w:rsidRPr="001B4870" w14:paraId="57BD6FF4" w14:textId="77777777" w:rsidTr="001B487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605DC57" w14:textId="77777777" w:rsidR="001B4870" w:rsidRPr="001B4870" w:rsidRDefault="001B4870" w:rsidP="001B487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1B487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sysType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9E2A5EE" w14:textId="77777777" w:rsidR="001B4870" w:rsidRPr="001B4870" w:rsidRDefault="001B4870" w:rsidP="001B487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704A1BC" w14:textId="77777777" w:rsidR="001B4870" w:rsidRPr="001B4870" w:rsidRDefault="001B4870" w:rsidP="001B48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资产类型，</w:t>
            </w:r>
            <w:proofErr w:type="gramStart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传参为</w:t>
            </w:r>
            <w:proofErr w:type="gramEnd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对象资产类型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ID,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例如：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</w:t>
            </w:r>
            <w:proofErr w:type="spellStart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sysType</w:t>
            </w:r>
            <w:proofErr w:type="spellEnd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":{"id":1}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。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 xml:space="preserve"> 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预定义的资产类型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id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：主机有</w:t>
            </w:r>
            <w:proofErr w:type="spellStart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Linux,Windows,IBM</w:t>
            </w:r>
            <w:proofErr w:type="spellEnd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 xml:space="preserve"> AIX, HP UX, IBM AS/400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的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ID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分别为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"1"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，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"2"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，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"4"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，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"18"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。网络资产有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 xml:space="preserve">Cisco IOS, Huawei </w:t>
            </w:r>
            <w:proofErr w:type="spellStart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Quidway</w:t>
            </w:r>
            <w:proofErr w:type="spellEnd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 xml:space="preserve">, Juniper </w:t>
            </w:r>
            <w:proofErr w:type="spellStart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NetScreen</w:t>
            </w:r>
            <w:proofErr w:type="spellEnd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 xml:space="preserve">, H3C </w:t>
            </w:r>
            <w:proofErr w:type="spellStart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Comware,General</w:t>
            </w:r>
            <w:proofErr w:type="spellEnd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 xml:space="preserve"> Network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的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ID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分别为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"5"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，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"6"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，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"7"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，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"8"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，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"9"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。</w:t>
            </w:r>
          </w:p>
        </w:tc>
      </w:tr>
      <w:tr w:rsidR="001B4870" w:rsidRPr="001B4870" w14:paraId="1ED814D0" w14:textId="77777777" w:rsidTr="001B487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97CC87F" w14:textId="77777777" w:rsidR="001B4870" w:rsidRPr="001B4870" w:rsidRDefault="001B4870" w:rsidP="001B487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1B487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resGroups</w:t>
            </w:r>
            <w:proofErr w:type="spellEnd"/>
            <w:r w:rsidRPr="001B4870">
              <w:rPr>
                <w:rFonts w:ascii="Courier New" w:eastAsia="宋体" w:hAnsi="Courier New" w:cs="Courier New"/>
                <w:b/>
                <w:bCs/>
                <w:color w:val="FFFFFF"/>
                <w:kern w:val="0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3247658" w14:textId="77777777" w:rsidR="001B4870" w:rsidRPr="001B4870" w:rsidRDefault="001B4870" w:rsidP="001B487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8DCEF61" w14:textId="77777777" w:rsidR="001B4870" w:rsidRPr="001B4870" w:rsidRDefault="001B4870" w:rsidP="001B48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资产组列表，列表内容为资产组的对象列表，例如：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</w:t>
            </w:r>
            <w:proofErr w:type="spellStart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resGroups</w:t>
            </w:r>
            <w:proofErr w:type="spellEnd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":[{"id":1},{"id":2}]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。</w:t>
            </w:r>
          </w:p>
        </w:tc>
      </w:tr>
      <w:tr w:rsidR="001B4870" w:rsidRPr="001B4870" w14:paraId="7A24F930" w14:textId="77777777" w:rsidTr="001B487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2A3285B" w14:textId="77777777" w:rsidR="001B4870" w:rsidRPr="001B4870" w:rsidRDefault="001B4870" w:rsidP="001B487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1B487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8501F20" w14:textId="77777777" w:rsidR="001B4870" w:rsidRPr="001B4870" w:rsidRDefault="001B4870" w:rsidP="001B487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4C6CFF7" w14:textId="77777777" w:rsidR="001B4870" w:rsidRPr="001B4870" w:rsidRDefault="001B4870" w:rsidP="001B48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部门，例如：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"department":{"id":1}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。</w:t>
            </w:r>
          </w:p>
        </w:tc>
      </w:tr>
      <w:tr w:rsidR="001B4870" w:rsidRPr="001B4870" w14:paraId="160ACC7F" w14:textId="77777777" w:rsidTr="001B487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778AB0F" w14:textId="77777777" w:rsidR="001B4870" w:rsidRPr="001B4870" w:rsidRDefault="001B4870" w:rsidP="001B487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1B487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lastRenderedPageBreak/>
              <w:t>extra</w:t>
            </w:r>
            <w:r w:rsidRPr="001B4870">
              <w:rPr>
                <w:rFonts w:ascii="Courier New" w:eastAsia="宋体" w:hAnsi="Courier New" w:cs="Courier New"/>
                <w:b/>
                <w:bCs/>
                <w:color w:val="FFFFFF"/>
                <w:kern w:val="0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B474BC4" w14:textId="77777777" w:rsidR="001B4870" w:rsidRPr="001B4870" w:rsidRDefault="001B4870" w:rsidP="001B487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9329F02" w14:textId="77777777" w:rsidR="001B4870" w:rsidRPr="001B4870" w:rsidRDefault="001B4870" w:rsidP="001B48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附加信息，例如：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"extra" : {"</w:t>
            </w:r>
            <w:proofErr w:type="spellStart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extraKey</w:t>
            </w:r>
            <w:proofErr w:type="spellEnd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":"</w:t>
            </w:r>
            <w:proofErr w:type="spellStart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extraValue</w:t>
            </w:r>
            <w:proofErr w:type="spellEnd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"}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。</w:t>
            </w:r>
          </w:p>
        </w:tc>
      </w:tr>
      <w:tr w:rsidR="001B4870" w:rsidRPr="001B4870" w14:paraId="0A0FE9E9" w14:textId="77777777" w:rsidTr="001B487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753E387" w14:textId="77777777" w:rsidR="001B4870" w:rsidRPr="001B4870" w:rsidRDefault="001B4870" w:rsidP="001B487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1B487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extInfo</w:t>
            </w:r>
            <w:proofErr w:type="spellEnd"/>
            <w:r w:rsidRPr="001B4870">
              <w:rPr>
                <w:rFonts w:ascii="Courier New" w:eastAsia="宋体" w:hAnsi="Courier New" w:cs="Courier New"/>
                <w:b/>
                <w:bCs/>
                <w:color w:val="FFFFFF"/>
                <w:kern w:val="0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84C7F25" w14:textId="77777777" w:rsidR="001B4870" w:rsidRPr="001B4870" w:rsidRDefault="001B4870" w:rsidP="001B487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9B684C3" w14:textId="77777777" w:rsidR="001B4870" w:rsidRPr="001B4870" w:rsidRDefault="001B4870" w:rsidP="001B48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资产</w:t>
            </w:r>
            <w:proofErr w:type="gramStart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属性属性</w:t>
            </w:r>
            <w:proofErr w:type="gramEnd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值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,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例如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</w:t>
            </w:r>
            <w:proofErr w:type="spellStart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extInfo</w:t>
            </w:r>
            <w:proofErr w:type="spellEnd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":{"1":"bb"}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。此处的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"1"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在系统设置中的</w:t>
            </w:r>
            <w:proofErr w:type="gramStart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资产资产</w:t>
            </w:r>
            <w:proofErr w:type="gramEnd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属性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DevExt</w:t>
            </w:r>
            <w:proofErr w:type="spellEnd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实体中的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"id"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必须有，并且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"bb"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数据类型必须符合</w:t>
            </w:r>
            <w:proofErr w:type="spellStart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DevExt</w:t>
            </w:r>
            <w:proofErr w:type="spellEnd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中的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"type",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是否必须要填写要</w:t>
            </w:r>
            <w:proofErr w:type="gramStart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很</w:t>
            </w:r>
            <w:proofErr w:type="gramEnd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据</w:t>
            </w:r>
            <w:proofErr w:type="spellStart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DevExt</w:t>
            </w:r>
            <w:proofErr w:type="spellEnd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中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"required"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决定，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DevExt</w:t>
            </w:r>
            <w:proofErr w:type="spellEnd"/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中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"extra"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字段定义了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"aa"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取值范围等。</w:t>
            </w:r>
          </w:p>
        </w:tc>
      </w:tr>
      <w:tr w:rsidR="001B4870" w:rsidRPr="001B4870" w14:paraId="11F99005" w14:textId="77777777" w:rsidTr="001B487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F8D448C" w14:textId="77777777" w:rsidR="001B4870" w:rsidRPr="001B4870" w:rsidRDefault="001B4870" w:rsidP="001B487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1B487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state</w:t>
            </w:r>
            <w:r w:rsidRPr="001B4870">
              <w:rPr>
                <w:rFonts w:ascii="Courier New" w:eastAsia="宋体" w:hAnsi="Courier New" w:cs="Courier New"/>
                <w:b/>
                <w:bCs/>
                <w:color w:val="FFFFFF"/>
                <w:kern w:val="0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98B6B7B" w14:textId="77777777" w:rsidR="001B4870" w:rsidRPr="001B4870" w:rsidRDefault="001B4870" w:rsidP="001B487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4A6FF23" w14:textId="77777777" w:rsidR="001B4870" w:rsidRPr="001B4870" w:rsidRDefault="001B4870" w:rsidP="001B48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默认值为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0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。资产状态：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0-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活动；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1-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禁用，例如：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"state": 0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。</w:t>
            </w:r>
          </w:p>
          <w:p w14:paraId="5596B70F" w14:textId="77777777" w:rsidR="001B4870" w:rsidRPr="001B4870" w:rsidRDefault="001B4870" w:rsidP="001B48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取值范围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: </w:t>
            </w:r>
            <w:r w:rsidRPr="001B4870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0-1</w:t>
            </w:r>
          </w:p>
        </w:tc>
      </w:tr>
      <w:tr w:rsidR="001B4870" w:rsidRPr="001B4870" w14:paraId="5C303114" w14:textId="77777777" w:rsidTr="001B487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E16D3ED" w14:textId="77777777" w:rsidR="001B4870" w:rsidRPr="001B4870" w:rsidRDefault="001B4870" w:rsidP="001B487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1B487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charset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CCD0935" w14:textId="77777777" w:rsidR="001B4870" w:rsidRPr="001B4870" w:rsidRDefault="001B4870" w:rsidP="001B487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0E7157D" w14:textId="77777777" w:rsidR="001B4870" w:rsidRPr="001B4870" w:rsidRDefault="001B4870" w:rsidP="001B48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系统编码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 xml:space="preserve"> 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，资产编码类型，缺省从资产类型中获取。编码类型（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ISO-8859-1/GB18030/US-ASCII/UTF-8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）。</w:t>
            </w:r>
          </w:p>
        </w:tc>
      </w:tr>
      <w:tr w:rsidR="001B4870" w:rsidRPr="001B4870" w14:paraId="682A4C7C" w14:textId="77777777" w:rsidTr="001B487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FD7AFD8" w14:textId="77777777" w:rsidR="001B4870" w:rsidRPr="001B4870" w:rsidRDefault="001B4870" w:rsidP="001B487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1B487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owner</w:t>
            </w:r>
            <w:r w:rsidRPr="001B4870">
              <w:rPr>
                <w:rFonts w:ascii="Courier New" w:eastAsia="宋体" w:hAnsi="Courier New" w:cs="Courier New"/>
                <w:b/>
                <w:bCs/>
                <w:color w:val="FFFFFF"/>
                <w:kern w:val="0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081DAAB" w14:textId="77777777" w:rsidR="001B4870" w:rsidRPr="001B4870" w:rsidRDefault="001B4870" w:rsidP="001B487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0AEACDD" w14:textId="77777777" w:rsidR="001B4870" w:rsidRPr="001B4870" w:rsidRDefault="001B4870" w:rsidP="001B48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责任人，用户实体，例如：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{"id":1}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。</w:t>
            </w:r>
          </w:p>
        </w:tc>
      </w:tr>
      <w:tr w:rsidR="001B4870" w:rsidRPr="001B4870" w14:paraId="2158F2A0" w14:textId="77777777" w:rsidTr="001B487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9C525B6" w14:textId="77777777" w:rsidR="001B4870" w:rsidRPr="001B4870" w:rsidRDefault="001B4870" w:rsidP="001B487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1B487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description</w:t>
            </w:r>
            <w:r w:rsidRPr="001B4870">
              <w:rPr>
                <w:rFonts w:ascii="Courier New" w:eastAsia="宋体" w:hAnsi="Courier New" w:cs="Courier New"/>
                <w:b/>
                <w:bCs/>
                <w:color w:val="FFFFFF"/>
                <w:kern w:val="0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B4489D6" w14:textId="77777777" w:rsidR="001B4870" w:rsidRPr="001B4870" w:rsidRDefault="001B4870" w:rsidP="001B487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F68C4F6" w14:textId="77777777" w:rsidR="001B4870" w:rsidRPr="001B4870" w:rsidRDefault="001B4870" w:rsidP="001B48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简要说明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 xml:space="preserve">, 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最大字符串长度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512</w:t>
            </w: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。</w:t>
            </w:r>
          </w:p>
        </w:tc>
      </w:tr>
    </w:tbl>
    <w:p w14:paraId="6C60B545" w14:textId="77777777" w:rsidR="001B4870" w:rsidRPr="001B4870" w:rsidRDefault="001B4870" w:rsidP="001B4870">
      <w:pPr>
        <w:widowControl/>
        <w:numPr>
          <w:ilvl w:val="0"/>
          <w:numId w:val="2"/>
        </w:numPr>
        <w:pBdr>
          <w:bottom w:val="single" w:sz="6" w:space="0" w:color="DDDDDD"/>
        </w:pBdr>
        <w:shd w:val="clear" w:color="auto" w:fill="FFFFFF"/>
        <w:spacing w:before="100" w:beforeAutospacing="1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6" w:anchor="success-examples-Dev-PostHost-1_0_0-0" w:history="1">
        <w:r w:rsidRPr="001B4870">
          <w:rPr>
            <w:rFonts w:ascii="Arial" w:eastAsia="宋体" w:hAnsi="Arial" w:cs="Arial"/>
            <w:color w:val="555555"/>
            <w:kern w:val="0"/>
            <w:sz w:val="24"/>
            <w:szCs w:val="24"/>
            <w:u w:val="single"/>
            <w:bdr w:val="single" w:sz="6" w:space="8" w:color="auto" w:frame="1"/>
            <w:shd w:val="clear" w:color="auto" w:fill="FFFFFF"/>
          </w:rPr>
          <w:t>成功回应</w:t>
        </w:r>
        <w:r w:rsidRPr="001B4870">
          <w:rPr>
            <w:rFonts w:ascii="Arial" w:eastAsia="宋体" w:hAnsi="Arial" w:cs="Arial"/>
            <w:color w:val="555555"/>
            <w:kern w:val="0"/>
            <w:sz w:val="24"/>
            <w:szCs w:val="24"/>
            <w:u w:val="single"/>
            <w:bdr w:val="single" w:sz="6" w:space="8" w:color="auto" w:frame="1"/>
            <w:shd w:val="clear" w:color="auto" w:fill="FFFFFF"/>
          </w:rPr>
          <w:t xml:space="preserve"> 201 </w:t>
        </w:r>
        <w:r w:rsidRPr="001B4870">
          <w:rPr>
            <w:rFonts w:ascii="Arial" w:eastAsia="宋体" w:hAnsi="Arial" w:cs="Arial"/>
            <w:color w:val="555555"/>
            <w:kern w:val="0"/>
            <w:sz w:val="24"/>
            <w:szCs w:val="24"/>
            <w:u w:val="single"/>
            <w:bdr w:val="single" w:sz="6" w:space="8" w:color="auto" w:frame="1"/>
            <w:shd w:val="clear" w:color="auto" w:fill="FFFFFF"/>
          </w:rPr>
          <w:t>示例</w:t>
        </w:r>
      </w:hyperlink>
    </w:p>
    <w:p w14:paraId="55170D67" w14:textId="77777777" w:rsidR="001B4870" w:rsidRPr="001B4870" w:rsidRDefault="001B4870" w:rsidP="001B487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>HTTP/</w:t>
      </w:r>
      <w:r w:rsidRPr="001B4870">
        <w:rPr>
          <w:rFonts w:ascii="Courier New" w:eastAsia="宋体" w:hAnsi="Courier New" w:cs="Courier New"/>
          <w:color w:val="3387CC"/>
          <w:kern w:val="0"/>
          <w:szCs w:val="21"/>
        </w:rPr>
        <w:t>1.1</w:t>
      </w: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1B4870">
        <w:rPr>
          <w:rFonts w:ascii="Courier New" w:eastAsia="宋体" w:hAnsi="Courier New" w:cs="Courier New"/>
          <w:color w:val="3387CC"/>
          <w:kern w:val="0"/>
          <w:szCs w:val="21"/>
        </w:rPr>
        <w:t>201</w:t>
      </w: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1B4870">
        <w:rPr>
          <w:rFonts w:ascii="Courier New" w:eastAsia="宋体" w:hAnsi="Courier New" w:cs="Courier New"/>
          <w:color w:val="89BDFF"/>
          <w:kern w:val="0"/>
          <w:szCs w:val="21"/>
        </w:rPr>
        <w:t>Created</w:t>
      </w:r>
    </w:p>
    <w:p w14:paraId="706A13A3" w14:textId="77777777" w:rsidR="001B4870" w:rsidRPr="001B4870" w:rsidRDefault="001B4870" w:rsidP="001B487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lastRenderedPageBreak/>
        <w:t>{</w:t>
      </w:r>
    </w:p>
    <w:p w14:paraId="308051A5" w14:textId="77777777" w:rsidR="001B4870" w:rsidRPr="001B4870" w:rsidRDefault="001B4870" w:rsidP="001B487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"id"</w:t>
      </w: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>:</w:t>
      </w:r>
      <w:r w:rsidRPr="001B4870">
        <w:rPr>
          <w:rFonts w:ascii="Courier New" w:eastAsia="宋体" w:hAnsi="Courier New" w:cs="Courier New"/>
          <w:color w:val="3387CC"/>
          <w:kern w:val="0"/>
          <w:szCs w:val="21"/>
        </w:rPr>
        <w:t>65</w:t>
      </w:r>
    </w:p>
    <w:p w14:paraId="45C9037A" w14:textId="77777777" w:rsidR="001B4870" w:rsidRPr="001B4870" w:rsidRDefault="001B4870" w:rsidP="001B487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>}</w:t>
      </w:r>
    </w:p>
    <w:p w14:paraId="4B9745AC" w14:textId="77777777" w:rsidR="001B4870" w:rsidRPr="001B4870" w:rsidRDefault="001B4870" w:rsidP="001B4870">
      <w:pPr>
        <w:widowControl/>
        <w:shd w:val="clear" w:color="auto" w:fill="FFFFFF"/>
        <w:spacing w:after="150" w:line="36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1B487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Error 400</w:t>
      </w:r>
    </w:p>
    <w:tbl>
      <w:tblPr>
        <w:tblW w:w="15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11024"/>
      </w:tblGrid>
      <w:tr w:rsidR="001B4870" w:rsidRPr="001B4870" w14:paraId="245CB344" w14:textId="77777777" w:rsidTr="001B4870">
        <w:trPr>
          <w:tblHeader/>
        </w:trPr>
        <w:tc>
          <w:tcPr>
            <w:tcW w:w="454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58B5F9" w14:textId="77777777" w:rsidR="001B4870" w:rsidRPr="001B4870" w:rsidRDefault="001B4870" w:rsidP="001B4870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名称</w:t>
            </w:r>
          </w:p>
        </w:tc>
        <w:tc>
          <w:tcPr>
            <w:tcW w:w="105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49C6CF" w14:textId="77777777" w:rsidR="001B4870" w:rsidRPr="001B4870" w:rsidRDefault="001B4870" w:rsidP="001B4870">
            <w:pPr>
              <w:widowControl/>
              <w:spacing w:after="30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1B4870" w:rsidRPr="001B4870" w14:paraId="23C1AB46" w14:textId="77777777" w:rsidTr="001B487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355F6CC" w14:textId="77777777" w:rsidR="001B4870" w:rsidRPr="001B4870" w:rsidRDefault="001B4870" w:rsidP="001B4870">
            <w:pPr>
              <w:widowControl/>
              <w:spacing w:after="30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1B487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3E9A156" w14:textId="77777777" w:rsidR="001B4870" w:rsidRPr="001B4870" w:rsidRDefault="001B4870" w:rsidP="001B48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错误码。目前支持错误码包括：</w:t>
            </w:r>
          </w:p>
          <w:p w14:paraId="14DF470C" w14:textId="77777777" w:rsidR="001B4870" w:rsidRPr="001B4870" w:rsidRDefault="001B4870" w:rsidP="001B4870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Max</w:t>
            </w: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：数字超过允许的最大值；</w:t>
            </w:r>
          </w:p>
          <w:p w14:paraId="54B552ED" w14:textId="77777777" w:rsidR="001B4870" w:rsidRPr="001B4870" w:rsidRDefault="001B4870" w:rsidP="001B4870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Min</w:t>
            </w: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：数字超过允许的最小值；</w:t>
            </w:r>
          </w:p>
          <w:p w14:paraId="4B3B3772" w14:textId="77777777" w:rsidR="001B4870" w:rsidRPr="001B4870" w:rsidRDefault="001B4870" w:rsidP="001B4870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Size</w:t>
            </w: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：字符串超过允许的最大长度；</w:t>
            </w:r>
          </w:p>
          <w:p w14:paraId="39CAF917" w14:textId="77777777" w:rsidR="001B4870" w:rsidRPr="001B4870" w:rsidRDefault="001B4870" w:rsidP="001B4870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Pattern</w:t>
            </w: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：提交的值不符合特定正则表达式的匹配规则；</w:t>
            </w:r>
          </w:p>
          <w:p w14:paraId="3AC2B7AE" w14:textId="77777777" w:rsidR="001B4870" w:rsidRPr="001B4870" w:rsidRDefault="001B4870" w:rsidP="001B4870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Null</w:t>
            </w: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：提交的</w:t>
            </w:r>
            <w:proofErr w:type="gramStart"/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值必须</w:t>
            </w:r>
            <w:proofErr w:type="gramEnd"/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为</w:t>
            </w: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</w:t>
            </w:r>
            <w:r w:rsidRPr="001B4870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null</w:t>
            </w: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；</w:t>
            </w:r>
          </w:p>
          <w:p w14:paraId="5B0D5D42" w14:textId="77777777" w:rsidR="001B4870" w:rsidRPr="001B4870" w:rsidRDefault="001B4870" w:rsidP="001B4870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NotNull</w:t>
            </w:r>
            <w:proofErr w:type="spellEnd"/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：提交的</w:t>
            </w:r>
            <w:proofErr w:type="gramStart"/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值必须</w:t>
            </w:r>
            <w:proofErr w:type="gramEnd"/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不能为</w:t>
            </w: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</w:t>
            </w:r>
            <w:r w:rsidRPr="001B4870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null</w:t>
            </w: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；</w:t>
            </w:r>
          </w:p>
          <w:p w14:paraId="2ABF9F05" w14:textId="77777777" w:rsidR="001B4870" w:rsidRPr="001B4870" w:rsidRDefault="001B4870" w:rsidP="001B4870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Duplicate</w:t>
            </w: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：数据已经存在，例如新增加的名字已经被使用了；</w:t>
            </w:r>
          </w:p>
          <w:p w14:paraId="144447D4" w14:textId="77777777" w:rsidR="001B4870" w:rsidRPr="001B4870" w:rsidRDefault="001B4870" w:rsidP="001B4870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NotExist</w:t>
            </w:r>
            <w:proofErr w:type="spellEnd"/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：依赖的数据不存在或已经被删除，例如给用户设定某角色，在提交时该角色已经被其他用户删除了；</w:t>
            </w:r>
          </w:p>
          <w:p w14:paraId="1A844EA9" w14:textId="77777777" w:rsidR="001B4870" w:rsidRPr="001B4870" w:rsidRDefault="001B4870" w:rsidP="001B4870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InUse</w:t>
            </w:r>
            <w:proofErr w:type="spellEnd"/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：由于数据正在被使用或被引用，不允许删除或修改；</w:t>
            </w:r>
          </w:p>
          <w:p w14:paraId="60CA572D" w14:textId="77777777" w:rsidR="001B4870" w:rsidRPr="001B4870" w:rsidRDefault="001B4870" w:rsidP="001B4870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Conflict</w:t>
            </w: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：提交的请求数据，在系统中存在冲突；</w:t>
            </w:r>
          </w:p>
          <w:p w14:paraId="4D7F3283" w14:textId="77777777" w:rsidR="001B4870" w:rsidRPr="001B4870" w:rsidRDefault="001B4870" w:rsidP="001B4870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TypeMismatch</w:t>
            </w:r>
            <w:proofErr w:type="spellEnd"/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：提交的值不符合要求的类型。此时回应信息中包含的</w:t>
            </w: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"</w:t>
            </w:r>
            <w:proofErr w:type="spellStart"/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requiredType</w:t>
            </w:r>
            <w:proofErr w:type="spellEnd"/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" </w:t>
            </w:r>
            <w:r w:rsidRPr="001B4870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字段给出要求的类型。</w:t>
            </w:r>
          </w:p>
        </w:tc>
      </w:tr>
      <w:tr w:rsidR="001B4870" w:rsidRPr="001B4870" w14:paraId="551DD690" w14:textId="77777777" w:rsidTr="001B487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7D4748B" w14:textId="77777777" w:rsidR="001B4870" w:rsidRPr="001B4870" w:rsidRDefault="001B4870" w:rsidP="001B487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1B487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lastRenderedPageBreak/>
              <w:t>objectName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C87E9B7" w14:textId="77777777" w:rsidR="001B4870" w:rsidRPr="001B4870" w:rsidRDefault="001B4870" w:rsidP="001B48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出错的实体名称。</w:t>
            </w:r>
          </w:p>
        </w:tc>
      </w:tr>
      <w:tr w:rsidR="001B4870" w:rsidRPr="001B4870" w14:paraId="1A9E1C0A" w14:textId="77777777" w:rsidTr="001B487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4BD3E48" w14:textId="77777777" w:rsidR="001B4870" w:rsidRPr="001B4870" w:rsidRDefault="001B4870" w:rsidP="001B487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1B487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B0B468C" w14:textId="77777777" w:rsidR="001B4870" w:rsidRPr="001B4870" w:rsidRDefault="001B4870" w:rsidP="001B48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出错的属性或参数名称。</w:t>
            </w:r>
          </w:p>
        </w:tc>
      </w:tr>
      <w:tr w:rsidR="001B4870" w:rsidRPr="001B4870" w14:paraId="3717B878" w14:textId="77777777" w:rsidTr="001B487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EA6616F" w14:textId="77777777" w:rsidR="001B4870" w:rsidRPr="001B4870" w:rsidRDefault="001B4870" w:rsidP="001B487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1B487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requiredType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FF4A2D6" w14:textId="77777777" w:rsidR="001B4870" w:rsidRPr="001B4870" w:rsidRDefault="001B4870" w:rsidP="001B48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要求的数值类型。</w:t>
            </w:r>
          </w:p>
        </w:tc>
      </w:tr>
      <w:tr w:rsidR="001B4870" w:rsidRPr="001B4870" w14:paraId="10A4AC08" w14:textId="77777777" w:rsidTr="001B487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40CAD6F" w14:textId="77777777" w:rsidR="001B4870" w:rsidRPr="001B4870" w:rsidRDefault="001B4870" w:rsidP="001B487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1B487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rejectedValue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5664D00" w14:textId="77777777" w:rsidR="001B4870" w:rsidRPr="001B4870" w:rsidRDefault="001B4870" w:rsidP="001B48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错误值。</w:t>
            </w:r>
          </w:p>
        </w:tc>
      </w:tr>
      <w:tr w:rsidR="001B4870" w:rsidRPr="001B4870" w14:paraId="1CE808C5" w14:textId="77777777" w:rsidTr="001B487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86856C5" w14:textId="77777777" w:rsidR="001B4870" w:rsidRPr="001B4870" w:rsidRDefault="001B4870" w:rsidP="001B487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proofErr w:type="spellStart"/>
            <w:r w:rsidRPr="001B487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defaultMessage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5D58F51" w14:textId="77777777" w:rsidR="001B4870" w:rsidRPr="001B4870" w:rsidRDefault="001B4870" w:rsidP="001B4870">
            <w:pPr>
              <w:widowControl/>
              <w:spacing w:after="150"/>
              <w:jc w:val="left"/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</w:pPr>
            <w:r w:rsidRPr="001B4870">
              <w:rPr>
                <w:rFonts w:ascii="Arial" w:eastAsia="宋体" w:hAnsi="Arial" w:cs="Arial"/>
                <w:color w:val="808080"/>
                <w:kern w:val="0"/>
                <w:sz w:val="24"/>
                <w:szCs w:val="24"/>
              </w:rPr>
              <w:t>错误信息。</w:t>
            </w:r>
          </w:p>
        </w:tc>
      </w:tr>
    </w:tbl>
    <w:p w14:paraId="0CA5283D" w14:textId="77777777" w:rsidR="001B4870" w:rsidRPr="001B4870" w:rsidRDefault="001B4870" w:rsidP="001B4870">
      <w:pPr>
        <w:widowControl/>
        <w:numPr>
          <w:ilvl w:val="0"/>
          <w:numId w:val="4"/>
        </w:numPr>
        <w:pBdr>
          <w:bottom w:val="single" w:sz="6" w:space="0" w:color="DDDDDD"/>
        </w:pBdr>
        <w:shd w:val="clear" w:color="auto" w:fill="FFFFFF"/>
        <w:spacing w:before="100" w:beforeAutospacing="1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7" w:anchor="error-examples-Dev-PostHost-1_0_0-0" w:history="1">
        <w:r w:rsidRPr="001B4870">
          <w:rPr>
            <w:rFonts w:ascii="Arial" w:eastAsia="宋体" w:hAnsi="Arial" w:cs="Arial"/>
            <w:color w:val="555555"/>
            <w:kern w:val="0"/>
            <w:sz w:val="24"/>
            <w:szCs w:val="24"/>
            <w:u w:val="single"/>
            <w:bdr w:val="single" w:sz="6" w:space="8" w:color="auto" w:frame="1"/>
            <w:shd w:val="clear" w:color="auto" w:fill="FFFFFF"/>
          </w:rPr>
          <w:t>无效请求回应</w:t>
        </w:r>
        <w:r w:rsidRPr="001B4870">
          <w:rPr>
            <w:rFonts w:ascii="Arial" w:eastAsia="宋体" w:hAnsi="Arial" w:cs="Arial"/>
            <w:color w:val="555555"/>
            <w:kern w:val="0"/>
            <w:sz w:val="24"/>
            <w:szCs w:val="24"/>
            <w:u w:val="single"/>
            <w:bdr w:val="single" w:sz="6" w:space="8" w:color="auto" w:frame="1"/>
            <w:shd w:val="clear" w:color="auto" w:fill="FFFFFF"/>
          </w:rPr>
          <w:t xml:space="preserve"> 400 </w:t>
        </w:r>
        <w:r w:rsidRPr="001B4870">
          <w:rPr>
            <w:rFonts w:ascii="Arial" w:eastAsia="宋体" w:hAnsi="Arial" w:cs="Arial"/>
            <w:color w:val="555555"/>
            <w:kern w:val="0"/>
            <w:sz w:val="24"/>
            <w:szCs w:val="24"/>
            <w:u w:val="single"/>
            <w:bdr w:val="single" w:sz="6" w:space="8" w:color="auto" w:frame="1"/>
            <w:shd w:val="clear" w:color="auto" w:fill="FFFFFF"/>
          </w:rPr>
          <w:t>示例</w:t>
        </w:r>
      </w:hyperlink>
    </w:p>
    <w:p w14:paraId="37056841" w14:textId="77777777" w:rsidR="001B4870" w:rsidRPr="001B4870" w:rsidRDefault="001B4870" w:rsidP="001B487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>HTTP/</w:t>
      </w:r>
      <w:r w:rsidRPr="001B4870">
        <w:rPr>
          <w:rFonts w:ascii="Courier New" w:eastAsia="宋体" w:hAnsi="Courier New" w:cs="Courier New"/>
          <w:color w:val="3387CC"/>
          <w:kern w:val="0"/>
          <w:szCs w:val="21"/>
        </w:rPr>
        <w:t>1.1</w:t>
      </w: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1B4870">
        <w:rPr>
          <w:rFonts w:ascii="Courier New" w:eastAsia="宋体" w:hAnsi="Courier New" w:cs="Courier New"/>
          <w:color w:val="3387CC"/>
          <w:kern w:val="0"/>
          <w:szCs w:val="21"/>
        </w:rPr>
        <w:t>400</w:t>
      </w: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1B4870">
        <w:rPr>
          <w:rFonts w:ascii="Courier New" w:eastAsia="宋体" w:hAnsi="Courier New" w:cs="Courier New"/>
          <w:color w:val="89BDFF"/>
          <w:kern w:val="0"/>
          <w:szCs w:val="21"/>
        </w:rPr>
        <w:t>Bad</w:t>
      </w: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1B4870">
        <w:rPr>
          <w:rFonts w:ascii="Courier New" w:eastAsia="宋体" w:hAnsi="Courier New" w:cs="Courier New"/>
          <w:color w:val="89BDFF"/>
          <w:kern w:val="0"/>
          <w:szCs w:val="21"/>
        </w:rPr>
        <w:t>Request</w:t>
      </w:r>
    </w:p>
    <w:p w14:paraId="657D5303" w14:textId="77777777" w:rsidR="001B4870" w:rsidRPr="001B4870" w:rsidRDefault="001B4870" w:rsidP="001B487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>{</w:t>
      </w:r>
    </w:p>
    <w:p w14:paraId="13E68C49" w14:textId="77777777" w:rsidR="001B4870" w:rsidRPr="001B4870" w:rsidRDefault="001B4870" w:rsidP="001B487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 xml:space="preserve">  </w:t>
      </w:r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"code"</w:t>
      </w: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 xml:space="preserve">: </w:t>
      </w:r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"Duplicate"</w:t>
      </w: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>,</w:t>
      </w:r>
    </w:p>
    <w:p w14:paraId="0EA0791B" w14:textId="77777777" w:rsidR="001B4870" w:rsidRPr="001B4870" w:rsidRDefault="001B4870" w:rsidP="001B487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 xml:space="preserve">  </w:t>
      </w:r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"</w:t>
      </w:r>
      <w:proofErr w:type="spellStart"/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objectName</w:t>
      </w:r>
      <w:proofErr w:type="spellEnd"/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"</w:t>
      </w: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 xml:space="preserve">: </w:t>
      </w:r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"</w:t>
      </w:r>
      <w:proofErr w:type="spellStart"/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MyObject</w:t>
      </w:r>
      <w:proofErr w:type="spellEnd"/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"</w:t>
      </w: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>,</w:t>
      </w:r>
    </w:p>
    <w:p w14:paraId="3D52B735" w14:textId="77777777" w:rsidR="001B4870" w:rsidRPr="001B4870" w:rsidRDefault="001B4870" w:rsidP="001B487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 xml:space="preserve">  </w:t>
      </w:r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"field"</w:t>
      </w: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 xml:space="preserve">: </w:t>
      </w:r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"</w:t>
      </w:r>
      <w:proofErr w:type="spellStart"/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myField</w:t>
      </w:r>
      <w:proofErr w:type="spellEnd"/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"</w:t>
      </w: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>,</w:t>
      </w:r>
    </w:p>
    <w:p w14:paraId="294B4126" w14:textId="77777777" w:rsidR="001B4870" w:rsidRPr="001B4870" w:rsidRDefault="001B4870" w:rsidP="001B487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lastRenderedPageBreak/>
        <w:t xml:space="preserve">  </w:t>
      </w:r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"</w:t>
      </w:r>
      <w:proofErr w:type="spellStart"/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requiredType</w:t>
      </w:r>
      <w:proofErr w:type="spellEnd"/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"</w:t>
      </w: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 xml:space="preserve">: </w:t>
      </w:r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"</w:t>
      </w:r>
      <w:proofErr w:type="spellStart"/>
      <w:proofErr w:type="gramStart"/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java.lang</w:t>
      </w:r>
      <w:proofErr w:type="gramEnd"/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.Lang</w:t>
      </w:r>
      <w:proofErr w:type="spellEnd"/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"</w:t>
      </w: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>,</w:t>
      </w:r>
    </w:p>
    <w:p w14:paraId="470F20ED" w14:textId="77777777" w:rsidR="001B4870" w:rsidRPr="001B4870" w:rsidRDefault="001B4870" w:rsidP="001B487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 xml:space="preserve">  </w:t>
      </w:r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"</w:t>
      </w:r>
      <w:proofErr w:type="spellStart"/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rejectedValue</w:t>
      </w:r>
      <w:proofErr w:type="spellEnd"/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"</w:t>
      </w: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 xml:space="preserve">: </w:t>
      </w:r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"</w:t>
      </w:r>
      <w:proofErr w:type="spellStart"/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sampleValue</w:t>
      </w:r>
      <w:proofErr w:type="spellEnd"/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"</w:t>
      </w: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>,</w:t>
      </w:r>
    </w:p>
    <w:p w14:paraId="2A6F00EF" w14:textId="77777777" w:rsidR="001B4870" w:rsidRPr="001B4870" w:rsidRDefault="001B4870" w:rsidP="001B487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 xml:space="preserve">  </w:t>
      </w:r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"</w:t>
      </w:r>
      <w:proofErr w:type="spellStart"/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defaultMessage</w:t>
      </w:r>
      <w:proofErr w:type="spellEnd"/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"</w:t>
      </w: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 xml:space="preserve">: </w:t>
      </w:r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"</w:t>
      </w:r>
      <w:proofErr w:type="spellStart"/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errorMsg</w:t>
      </w:r>
      <w:proofErr w:type="spellEnd"/>
      <w:r w:rsidRPr="001B4870">
        <w:rPr>
          <w:rFonts w:ascii="Courier New" w:eastAsia="宋体" w:hAnsi="Courier New" w:cs="Courier New"/>
          <w:color w:val="65B042"/>
          <w:kern w:val="0"/>
          <w:szCs w:val="21"/>
        </w:rPr>
        <w:t>"</w:t>
      </w:r>
    </w:p>
    <w:p w14:paraId="7F83ACAF" w14:textId="77777777" w:rsidR="001B4870" w:rsidRPr="001B4870" w:rsidRDefault="001B4870" w:rsidP="001B487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1B4870">
        <w:rPr>
          <w:rFonts w:ascii="Courier New" w:eastAsia="宋体" w:hAnsi="Courier New" w:cs="Courier New"/>
          <w:color w:val="FFFFFF"/>
          <w:kern w:val="0"/>
          <w:szCs w:val="21"/>
        </w:rPr>
        <w:t>}</w:t>
      </w:r>
    </w:p>
    <w:p w14:paraId="2D31B7CF" w14:textId="77777777" w:rsidR="003D03F8" w:rsidRDefault="003D03F8"/>
    <w:sectPr w:rsidR="003D03F8" w:rsidSect="001B487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93E7C"/>
    <w:multiLevelType w:val="multilevel"/>
    <w:tmpl w:val="9432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D23F9"/>
    <w:multiLevelType w:val="multilevel"/>
    <w:tmpl w:val="9D9C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119C3"/>
    <w:multiLevelType w:val="hybridMultilevel"/>
    <w:tmpl w:val="FC249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2226540B"/>
    <w:multiLevelType w:val="hybridMultilevel"/>
    <w:tmpl w:val="BECACD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07728E"/>
    <w:multiLevelType w:val="hybridMultilevel"/>
    <w:tmpl w:val="FB826DA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4AE3312E"/>
    <w:multiLevelType w:val="hybridMultilevel"/>
    <w:tmpl w:val="FC4EE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4C076DDF"/>
    <w:multiLevelType w:val="multilevel"/>
    <w:tmpl w:val="A788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7D44CC"/>
    <w:multiLevelType w:val="multilevel"/>
    <w:tmpl w:val="F21A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EE"/>
    <w:rsid w:val="00070E09"/>
    <w:rsid w:val="000C2D17"/>
    <w:rsid w:val="001B4870"/>
    <w:rsid w:val="003D03F8"/>
    <w:rsid w:val="00407F0C"/>
    <w:rsid w:val="00612F15"/>
    <w:rsid w:val="006433EE"/>
    <w:rsid w:val="008402EF"/>
    <w:rsid w:val="00920DA4"/>
    <w:rsid w:val="009B57F9"/>
    <w:rsid w:val="00DF1FE1"/>
    <w:rsid w:val="00E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B95D"/>
  <w15:chartTrackingRefBased/>
  <w15:docId w15:val="{CC657036-ACBE-4CB8-B8C7-4DA15912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B48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B48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487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B487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1B4870"/>
    <w:rPr>
      <w:b/>
      <w:bCs/>
    </w:rPr>
  </w:style>
  <w:style w:type="paragraph" w:styleId="a4">
    <w:name w:val="Normal (Web)"/>
    <w:basedOn w:val="a"/>
    <w:uiPriority w:val="99"/>
    <w:semiHidden/>
    <w:unhideWhenUsed/>
    <w:rsid w:val="001B48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">
    <w:name w:val="type"/>
    <w:basedOn w:val="a0"/>
    <w:rsid w:val="001B4870"/>
  </w:style>
  <w:style w:type="paragraph" w:styleId="HTML">
    <w:name w:val="HTML Preformatted"/>
    <w:basedOn w:val="a"/>
    <w:link w:val="HTML0"/>
    <w:uiPriority w:val="99"/>
    <w:semiHidden/>
    <w:unhideWhenUsed/>
    <w:rsid w:val="001B48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487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B4870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1B4870"/>
  </w:style>
  <w:style w:type="paragraph" w:customStyle="1" w:styleId="active">
    <w:name w:val="active"/>
    <w:basedOn w:val="a"/>
    <w:rsid w:val="001B48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B4870"/>
    <w:rPr>
      <w:color w:val="0000FF"/>
      <w:u w:val="single"/>
    </w:rPr>
  </w:style>
  <w:style w:type="character" w:customStyle="1" w:styleId="pun">
    <w:name w:val="pun"/>
    <w:basedOn w:val="a0"/>
    <w:rsid w:val="001B4870"/>
  </w:style>
  <w:style w:type="character" w:customStyle="1" w:styleId="str">
    <w:name w:val="str"/>
    <w:basedOn w:val="a0"/>
    <w:rsid w:val="001B4870"/>
  </w:style>
  <w:style w:type="paragraph" w:customStyle="1" w:styleId="type-size">
    <w:name w:val="type-size"/>
    <w:basedOn w:val="a"/>
    <w:rsid w:val="001B48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bel">
    <w:name w:val="label"/>
    <w:basedOn w:val="a0"/>
    <w:rsid w:val="001B4870"/>
  </w:style>
  <w:style w:type="character" w:customStyle="1" w:styleId="lit">
    <w:name w:val="lit"/>
    <w:basedOn w:val="a0"/>
    <w:rsid w:val="001B4870"/>
  </w:style>
  <w:style w:type="character" w:customStyle="1" w:styleId="typ">
    <w:name w:val="typ"/>
    <w:basedOn w:val="a0"/>
    <w:rsid w:val="001B4870"/>
  </w:style>
  <w:style w:type="paragraph" w:styleId="a6">
    <w:name w:val="List Paragraph"/>
    <w:basedOn w:val="a"/>
    <w:uiPriority w:val="34"/>
    <w:qFormat/>
    <w:rsid w:val="008402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0.10.19.216/shterm/resources/docs/rest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0.10.19.216/shterm/resources/docs/rest/index.html" TargetMode="External"/><Relationship Id="rId5" Type="http://schemas.openxmlformats.org/officeDocument/2006/relationships/hyperlink" Target="https://10.10.19.216/shterm/resources/docs/rest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kaowea3997</dc:creator>
  <cp:keywords/>
  <dc:description/>
  <cp:lastModifiedBy>kaowea3997</cp:lastModifiedBy>
  <cp:revision>12</cp:revision>
  <dcterms:created xsi:type="dcterms:W3CDTF">2020-04-15T06:07:00Z</dcterms:created>
  <dcterms:modified xsi:type="dcterms:W3CDTF">2020-04-15T06:15:00Z</dcterms:modified>
</cp:coreProperties>
</file>