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2D31C7" w14:textId="77777777" w:rsidR="00DC461C" w:rsidRDefault="00DC461C" w:rsidP="00DC461C">
      <w:pPr>
        <w:jc w:val="center"/>
        <w:rPr>
          <w:b/>
          <w:bCs/>
          <w:lang w:val="en-US"/>
        </w:rPr>
      </w:pPr>
    </w:p>
    <w:p w14:paraId="6A94E117" w14:textId="77777777" w:rsidR="00DC461C" w:rsidRDefault="00DC461C" w:rsidP="00DC461C">
      <w:pPr>
        <w:jc w:val="center"/>
        <w:rPr>
          <w:b/>
          <w:bCs/>
          <w:lang w:val="en-US"/>
        </w:rPr>
      </w:pPr>
    </w:p>
    <w:p w14:paraId="575A2605" w14:textId="77777777" w:rsidR="00DC461C" w:rsidRDefault="00DC461C" w:rsidP="00DC461C">
      <w:pPr>
        <w:jc w:val="center"/>
        <w:rPr>
          <w:b/>
          <w:bCs/>
          <w:lang w:val="en-US"/>
        </w:rPr>
      </w:pPr>
    </w:p>
    <w:p w14:paraId="7237E2FA" w14:textId="77777777" w:rsidR="00DC461C" w:rsidRDefault="00DC461C" w:rsidP="00DC461C">
      <w:pPr>
        <w:jc w:val="center"/>
        <w:rPr>
          <w:b/>
          <w:bCs/>
          <w:lang w:val="en-US"/>
        </w:rPr>
      </w:pPr>
    </w:p>
    <w:p w14:paraId="2CC520BE" w14:textId="38716B8D" w:rsidR="00DC461C" w:rsidRDefault="00DC461C" w:rsidP="00DC461C">
      <w:pPr>
        <w:jc w:val="center"/>
        <w:rPr>
          <w:b/>
          <w:bCs/>
          <w:lang w:val="en-US"/>
        </w:rPr>
      </w:pPr>
      <w:r w:rsidRPr="00DC461C">
        <w:rPr>
          <w:b/>
          <w:bCs/>
          <w:lang w:val="en-US"/>
        </w:rPr>
        <w:t>UX-Design Documentation</w:t>
      </w:r>
    </w:p>
    <w:p w14:paraId="7BA28194" w14:textId="77777777" w:rsidR="00DC461C" w:rsidRDefault="00DC461C" w:rsidP="00DC461C">
      <w:pPr>
        <w:jc w:val="center"/>
        <w:rPr>
          <w:b/>
          <w:bCs/>
          <w:lang w:val="en-US"/>
        </w:rPr>
      </w:pPr>
    </w:p>
    <w:p w14:paraId="7AAF5B82" w14:textId="31E9387B" w:rsidR="00DC461C" w:rsidRPr="00DC461C" w:rsidRDefault="00DC461C" w:rsidP="00DC461C">
      <w:pPr>
        <w:jc w:val="center"/>
        <w:rPr>
          <w:b/>
          <w:bCs/>
          <w:lang w:val="en-US"/>
        </w:rPr>
      </w:pPr>
      <w:r>
        <w:rPr>
          <w:b/>
          <w:bCs/>
          <w:lang w:val="en-US"/>
        </w:rPr>
        <w:t>Project Management Plan</w:t>
      </w:r>
    </w:p>
    <w:p w14:paraId="0457CC81" w14:textId="77777777" w:rsidR="00DC461C" w:rsidRDefault="00DC461C">
      <w:pPr>
        <w:spacing w:line="259" w:lineRule="auto"/>
        <w:rPr>
          <w:lang w:val="en-US"/>
        </w:rPr>
      </w:pPr>
      <w:r>
        <w:rPr>
          <w:lang w:val="en-US"/>
        </w:rPr>
        <w:br w:type="page"/>
      </w:r>
    </w:p>
    <w:p w14:paraId="2B5902E6" w14:textId="650B7A18" w:rsidR="00D03F32" w:rsidRDefault="009A5947" w:rsidP="00DC461C">
      <w:pPr>
        <w:pStyle w:val="Heading1"/>
        <w:rPr>
          <w:lang w:val="en-US"/>
        </w:rPr>
      </w:pPr>
      <w:r>
        <w:rPr>
          <w:lang w:val="en-US"/>
        </w:rPr>
        <w:lastRenderedPageBreak/>
        <w:t>Test Plans</w:t>
      </w:r>
    </w:p>
    <w:p w14:paraId="25E83022" w14:textId="54B11FD8" w:rsidR="00A96F87" w:rsidRDefault="009A5947" w:rsidP="00DC461C">
      <w:pPr>
        <w:ind w:firstLine="720"/>
        <w:rPr>
          <w:rFonts w:eastAsia="Times New Roman" w:cs="Times New Roman"/>
          <w:b/>
          <w:bCs/>
          <w:color w:val="000000" w:themeColor="text1"/>
          <w:kern w:val="0"/>
          <w:szCs w:val="24"/>
          <w:lang w:val="en-US" w:eastAsia="en-KE"/>
          <w14:ligatures w14:val="none"/>
        </w:rPr>
      </w:pPr>
      <w:r>
        <w:rPr>
          <w:lang w:val="en-US"/>
        </w:rPr>
        <w:t xml:space="preserve">The implemented solution was tested against different test plans to effectively understand the project outcomes depending on what was expected. Some of the </w:t>
      </w:r>
      <w:r w:rsidR="006020DA">
        <w:rPr>
          <w:lang w:val="en-US"/>
        </w:rPr>
        <w:t>expectations</w:t>
      </w:r>
      <w:r>
        <w:rPr>
          <w:lang w:val="en-US"/>
        </w:rPr>
        <w:t xml:space="preserve"> were the ease of login as a user who is registered in the system</w:t>
      </w:r>
      <w:r w:rsidR="006020DA">
        <w:rPr>
          <w:lang w:val="en-US"/>
        </w:rPr>
        <w:t xml:space="preserve">, ability to join a project or a task that is on going and gain a role as a user in a project for the ease of collaboration and others. The project allows the user to create new tasks as the owner of a task, address on the deadlines of given tasks, mark project as completed and others depending on the project specifics. </w:t>
      </w:r>
      <w:r w:rsidR="00D62448">
        <w:rPr>
          <w:lang w:val="en-US"/>
        </w:rPr>
        <w:t xml:space="preserve">The tool allows collaboration and task management for different team members. </w:t>
      </w:r>
    </w:p>
    <w:p w14:paraId="56180EDE" w14:textId="235C10C1" w:rsidR="00261709" w:rsidRDefault="00A96F87" w:rsidP="00261709">
      <w:pPr>
        <w:pStyle w:val="Heading2"/>
        <w:rPr>
          <w:lang w:eastAsia="en-KE"/>
        </w:rPr>
      </w:pPr>
      <w:r w:rsidRPr="00A96F87">
        <w:rPr>
          <w:rFonts w:eastAsia="Times New Roman"/>
          <w:lang w:eastAsia="en-KE"/>
        </w:rPr>
        <w:t>Test Case T001</w:t>
      </w:r>
    </w:p>
    <w:p w14:paraId="0F5EBA6B" w14:textId="5E78A9D4" w:rsidR="00A96F87" w:rsidRPr="00A96F87" w:rsidRDefault="00A96F87" w:rsidP="00A96F87">
      <w:pPr>
        <w:rPr>
          <w:rFonts w:cs="Times New Roman"/>
          <w:color w:val="000000" w:themeColor="text1"/>
          <w:szCs w:val="24"/>
          <w:lang w:eastAsia="en-KE"/>
        </w:rPr>
      </w:pPr>
      <w:r w:rsidRPr="00A96F87">
        <w:rPr>
          <w:lang w:eastAsia="en-KE"/>
        </w:rPr>
        <w:t>User Login</w:t>
      </w:r>
    </w:p>
    <w:tbl>
      <w:tblPr>
        <w:tblStyle w:val="TableGrid"/>
        <w:tblW w:w="9795" w:type="dxa"/>
        <w:tblLook w:val="04A0" w:firstRow="1" w:lastRow="0" w:firstColumn="1" w:lastColumn="0" w:noHBand="0" w:noVBand="1"/>
      </w:tblPr>
      <w:tblGrid>
        <w:gridCol w:w="3482"/>
        <w:gridCol w:w="2183"/>
        <w:gridCol w:w="4130"/>
      </w:tblGrid>
      <w:tr w:rsidR="00DC6F4E" w:rsidRPr="0044335F" w14:paraId="3500F918" w14:textId="77777777" w:rsidTr="00A96F87">
        <w:tc>
          <w:tcPr>
            <w:tcW w:w="0" w:type="auto"/>
            <w:hideMark/>
          </w:tcPr>
          <w:p w14:paraId="40224492" w14:textId="77777777" w:rsidR="00A96F87" w:rsidRPr="0044335F" w:rsidRDefault="00A96F87" w:rsidP="0044335F">
            <w:pPr>
              <w:pStyle w:val="table"/>
            </w:pPr>
            <w:r w:rsidRPr="0044335F">
              <w:t>Test Step</w:t>
            </w:r>
          </w:p>
        </w:tc>
        <w:tc>
          <w:tcPr>
            <w:tcW w:w="0" w:type="auto"/>
            <w:hideMark/>
          </w:tcPr>
          <w:p w14:paraId="7DAD5EE1" w14:textId="77777777" w:rsidR="00A96F87" w:rsidRPr="0044335F" w:rsidRDefault="00A96F87" w:rsidP="0044335F">
            <w:pPr>
              <w:pStyle w:val="table"/>
            </w:pPr>
            <w:r w:rsidRPr="0044335F">
              <w:t>Expected Outcome</w:t>
            </w:r>
          </w:p>
        </w:tc>
        <w:tc>
          <w:tcPr>
            <w:tcW w:w="0" w:type="auto"/>
            <w:hideMark/>
          </w:tcPr>
          <w:p w14:paraId="7F1DCAFB" w14:textId="77777777" w:rsidR="00A96F87" w:rsidRPr="0044335F" w:rsidRDefault="00A96F87" w:rsidP="0044335F">
            <w:pPr>
              <w:pStyle w:val="table"/>
            </w:pPr>
            <w:r w:rsidRPr="0044335F">
              <w:t>Actual Outcome</w:t>
            </w:r>
          </w:p>
        </w:tc>
      </w:tr>
      <w:tr w:rsidR="00DC6F4E" w:rsidRPr="0044335F" w14:paraId="094B5459" w14:textId="77777777" w:rsidTr="00A96F87">
        <w:tc>
          <w:tcPr>
            <w:tcW w:w="0" w:type="auto"/>
            <w:hideMark/>
          </w:tcPr>
          <w:p w14:paraId="0160D594" w14:textId="77777777" w:rsidR="00A96F87" w:rsidRPr="0044335F" w:rsidRDefault="00A96F87" w:rsidP="0044335F">
            <w:pPr>
              <w:pStyle w:val="table"/>
              <w:jc w:val="left"/>
              <w:rPr>
                <w:b w:val="0"/>
                <w:bCs w:val="0"/>
              </w:rPr>
            </w:pPr>
            <w:r w:rsidRPr="0044335F">
              <w:rPr>
                <w:b w:val="0"/>
                <w:bCs w:val="0"/>
              </w:rPr>
              <w:t>1. Enter valid credentials</w:t>
            </w:r>
          </w:p>
        </w:tc>
        <w:tc>
          <w:tcPr>
            <w:tcW w:w="0" w:type="auto"/>
            <w:hideMark/>
          </w:tcPr>
          <w:p w14:paraId="7AEE49A8" w14:textId="77777777" w:rsidR="00A96F87" w:rsidRPr="0044335F" w:rsidRDefault="00A96F87" w:rsidP="0044335F">
            <w:pPr>
              <w:pStyle w:val="table"/>
              <w:jc w:val="left"/>
              <w:rPr>
                <w:b w:val="0"/>
                <w:bCs w:val="0"/>
              </w:rPr>
            </w:pPr>
            <w:r w:rsidRPr="0044335F">
              <w:rPr>
                <w:b w:val="0"/>
                <w:bCs w:val="0"/>
              </w:rPr>
              <w:t>Successful login</w:t>
            </w:r>
          </w:p>
        </w:tc>
        <w:tc>
          <w:tcPr>
            <w:tcW w:w="0" w:type="auto"/>
            <w:hideMark/>
          </w:tcPr>
          <w:p w14:paraId="228CA965" w14:textId="7A58FCDE" w:rsidR="00A96F87" w:rsidRPr="0044335F" w:rsidRDefault="00DC6F4E" w:rsidP="0044335F">
            <w:pPr>
              <w:pStyle w:val="table"/>
              <w:jc w:val="left"/>
              <w:rPr>
                <w:b w:val="0"/>
                <w:bCs w:val="0"/>
              </w:rPr>
            </w:pPr>
            <w:r w:rsidRPr="0044335F">
              <w:rPr>
                <w:b w:val="0"/>
                <w:bCs w:val="0"/>
              </w:rPr>
              <w:t>User is able to login successfully</w:t>
            </w:r>
          </w:p>
        </w:tc>
      </w:tr>
      <w:tr w:rsidR="00DC6F4E" w:rsidRPr="0044335F" w14:paraId="318895C9" w14:textId="77777777" w:rsidTr="00A96F87">
        <w:tc>
          <w:tcPr>
            <w:tcW w:w="0" w:type="auto"/>
            <w:hideMark/>
          </w:tcPr>
          <w:p w14:paraId="29EF86D7" w14:textId="77777777" w:rsidR="00A96F87" w:rsidRPr="0044335F" w:rsidRDefault="00A96F87" w:rsidP="0044335F">
            <w:pPr>
              <w:pStyle w:val="table"/>
              <w:jc w:val="left"/>
              <w:rPr>
                <w:b w:val="0"/>
                <w:bCs w:val="0"/>
              </w:rPr>
            </w:pPr>
            <w:r w:rsidRPr="0044335F">
              <w:rPr>
                <w:b w:val="0"/>
                <w:bCs w:val="0"/>
              </w:rPr>
              <w:t>2. Attempt login with wrong credentials</w:t>
            </w:r>
          </w:p>
        </w:tc>
        <w:tc>
          <w:tcPr>
            <w:tcW w:w="0" w:type="auto"/>
            <w:hideMark/>
          </w:tcPr>
          <w:p w14:paraId="6514BBE5" w14:textId="77777777" w:rsidR="00A96F87" w:rsidRPr="0044335F" w:rsidRDefault="00A96F87" w:rsidP="0044335F">
            <w:pPr>
              <w:pStyle w:val="table"/>
              <w:jc w:val="left"/>
              <w:rPr>
                <w:b w:val="0"/>
                <w:bCs w:val="0"/>
              </w:rPr>
            </w:pPr>
            <w:r w:rsidRPr="0044335F">
              <w:rPr>
                <w:b w:val="0"/>
                <w:bCs w:val="0"/>
              </w:rPr>
              <w:t>Authentication failure</w:t>
            </w:r>
          </w:p>
        </w:tc>
        <w:tc>
          <w:tcPr>
            <w:tcW w:w="0" w:type="auto"/>
            <w:hideMark/>
          </w:tcPr>
          <w:p w14:paraId="67793F91" w14:textId="320C1ED9" w:rsidR="00A96F87" w:rsidRPr="0044335F" w:rsidRDefault="00DC6F4E" w:rsidP="0044335F">
            <w:pPr>
              <w:pStyle w:val="table"/>
              <w:jc w:val="left"/>
              <w:rPr>
                <w:b w:val="0"/>
                <w:bCs w:val="0"/>
              </w:rPr>
            </w:pPr>
            <w:r w:rsidRPr="0044335F">
              <w:rPr>
                <w:b w:val="0"/>
                <w:bCs w:val="0"/>
              </w:rPr>
              <w:t>System asks the users to enter valid login details</w:t>
            </w:r>
          </w:p>
        </w:tc>
      </w:tr>
      <w:tr w:rsidR="00DC6F4E" w:rsidRPr="0044335F" w14:paraId="0127DE8B" w14:textId="77777777" w:rsidTr="00A96F87">
        <w:tc>
          <w:tcPr>
            <w:tcW w:w="0" w:type="auto"/>
            <w:hideMark/>
          </w:tcPr>
          <w:p w14:paraId="5FE72060" w14:textId="77777777" w:rsidR="00A96F87" w:rsidRPr="0044335F" w:rsidRDefault="00A96F87" w:rsidP="0044335F">
            <w:pPr>
              <w:pStyle w:val="table"/>
              <w:jc w:val="left"/>
              <w:rPr>
                <w:b w:val="0"/>
                <w:bCs w:val="0"/>
              </w:rPr>
            </w:pPr>
            <w:r w:rsidRPr="0044335F">
              <w:rPr>
                <w:b w:val="0"/>
                <w:bCs w:val="0"/>
              </w:rPr>
              <w:t>3. Login with incomplete information</w:t>
            </w:r>
          </w:p>
        </w:tc>
        <w:tc>
          <w:tcPr>
            <w:tcW w:w="0" w:type="auto"/>
            <w:hideMark/>
          </w:tcPr>
          <w:p w14:paraId="40D1F358" w14:textId="77777777" w:rsidR="00A96F87" w:rsidRPr="0044335F" w:rsidRDefault="00A96F87" w:rsidP="0044335F">
            <w:pPr>
              <w:pStyle w:val="table"/>
              <w:jc w:val="left"/>
              <w:rPr>
                <w:b w:val="0"/>
                <w:bCs w:val="0"/>
              </w:rPr>
            </w:pPr>
            <w:r w:rsidRPr="0044335F">
              <w:rPr>
                <w:b w:val="0"/>
                <w:bCs w:val="0"/>
              </w:rPr>
              <w:t>Authentication failure</w:t>
            </w:r>
          </w:p>
        </w:tc>
        <w:tc>
          <w:tcPr>
            <w:tcW w:w="0" w:type="auto"/>
            <w:hideMark/>
          </w:tcPr>
          <w:p w14:paraId="51714318" w14:textId="4E154A51" w:rsidR="00A96F87" w:rsidRPr="0044335F" w:rsidRDefault="00DC6F4E" w:rsidP="0044335F">
            <w:pPr>
              <w:pStyle w:val="table"/>
              <w:jc w:val="left"/>
              <w:rPr>
                <w:b w:val="0"/>
                <w:bCs w:val="0"/>
              </w:rPr>
            </w:pPr>
            <w:r w:rsidRPr="0044335F">
              <w:rPr>
                <w:b w:val="0"/>
                <w:bCs w:val="0"/>
              </w:rPr>
              <w:t>System asks users to enter valid login details</w:t>
            </w:r>
          </w:p>
        </w:tc>
      </w:tr>
    </w:tbl>
    <w:p w14:paraId="1659E566" w14:textId="25EB32EA" w:rsidR="00A96F87" w:rsidRPr="00A96F87" w:rsidRDefault="0012496C" w:rsidP="00A96F87">
      <w:pPr>
        <w:rPr>
          <w:rFonts w:cs="Times New Roman"/>
          <w:color w:val="000000" w:themeColor="text1"/>
          <w:szCs w:val="24"/>
          <w:lang w:val="en-US"/>
        </w:rPr>
      </w:pPr>
      <w:r w:rsidRPr="0012496C">
        <w:rPr>
          <w:rFonts w:cs="Times New Roman"/>
          <w:noProof/>
          <w:color w:val="000000" w:themeColor="text1"/>
          <w:szCs w:val="24"/>
          <w:lang w:val="en-US"/>
        </w:rPr>
        <w:drawing>
          <wp:inline distT="0" distB="0" distL="0" distR="0" wp14:anchorId="4B0D0303" wp14:editId="7A75C707">
            <wp:extent cx="3943350" cy="2103670"/>
            <wp:effectExtent l="0" t="0" r="0" b="0"/>
            <wp:docPr id="16696463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646354" name=""/>
                    <pic:cNvPicPr/>
                  </pic:nvPicPr>
                  <pic:blipFill>
                    <a:blip r:embed="rId7"/>
                    <a:stretch>
                      <a:fillRect/>
                    </a:stretch>
                  </pic:blipFill>
                  <pic:spPr>
                    <a:xfrm>
                      <a:off x="0" y="0"/>
                      <a:ext cx="3945964" cy="2105064"/>
                    </a:xfrm>
                    <a:prstGeom prst="rect">
                      <a:avLst/>
                    </a:prstGeom>
                  </pic:spPr>
                </pic:pic>
              </a:graphicData>
            </a:graphic>
          </wp:inline>
        </w:drawing>
      </w:r>
    </w:p>
    <w:p w14:paraId="48FEAF56" w14:textId="77777777" w:rsidR="00261709" w:rsidRDefault="00A96F87" w:rsidP="00261709">
      <w:pPr>
        <w:pStyle w:val="Heading2"/>
        <w:rPr>
          <w:lang w:eastAsia="en-KE"/>
        </w:rPr>
      </w:pPr>
      <w:r w:rsidRPr="00A96F87">
        <w:rPr>
          <w:rFonts w:eastAsia="Times New Roman"/>
          <w:lang w:eastAsia="en-KE"/>
        </w:rPr>
        <w:t>Test Case T002</w:t>
      </w:r>
    </w:p>
    <w:p w14:paraId="4A323982" w14:textId="00FEC600" w:rsidR="00A96F87" w:rsidRPr="00A96F87" w:rsidRDefault="00A96F87" w:rsidP="00A96F87">
      <w:pPr>
        <w:rPr>
          <w:rFonts w:cs="Times New Roman"/>
          <w:color w:val="000000" w:themeColor="text1"/>
          <w:szCs w:val="24"/>
          <w:lang w:eastAsia="en-KE"/>
        </w:rPr>
      </w:pPr>
      <w:r w:rsidRPr="00A96F87">
        <w:rPr>
          <w:rFonts w:cs="Times New Roman"/>
          <w:color w:val="000000" w:themeColor="text1"/>
          <w:szCs w:val="24"/>
          <w:lang w:eastAsia="en-KE"/>
        </w:rPr>
        <w:t>Create New Task with Details</w:t>
      </w:r>
    </w:p>
    <w:tbl>
      <w:tblPr>
        <w:tblStyle w:val="TableGrid"/>
        <w:tblW w:w="9795" w:type="dxa"/>
        <w:tblLook w:val="04A0" w:firstRow="1" w:lastRow="0" w:firstColumn="1" w:lastColumn="0" w:noHBand="0" w:noVBand="1"/>
      </w:tblPr>
      <w:tblGrid>
        <w:gridCol w:w="2085"/>
        <w:gridCol w:w="2782"/>
        <w:gridCol w:w="4928"/>
      </w:tblGrid>
      <w:tr w:rsidR="00DC461C" w:rsidRPr="00A96F87" w14:paraId="7D2786ED" w14:textId="77777777" w:rsidTr="00A96F87">
        <w:tc>
          <w:tcPr>
            <w:tcW w:w="0" w:type="auto"/>
            <w:hideMark/>
          </w:tcPr>
          <w:p w14:paraId="03D50486" w14:textId="77777777" w:rsidR="00A96F87" w:rsidRPr="00A96F87" w:rsidRDefault="00A96F87" w:rsidP="00DC461C">
            <w:pPr>
              <w:pStyle w:val="table"/>
            </w:pPr>
            <w:r w:rsidRPr="00A96F87">
              <w:lastRenderedPageBreak/>
              <w:t>Test Step</w:t>
            </w:r>
          </w:p>
        </w:tc>
        <w:tc>
          <w:tcPr>
            <w:tcW w:w="0" w:type="auto"/>
            <w:hideMark/>
          </w:tcPr>
          <w:p w14:paraId="1E1B496C" w14:textId="77777777" w:rsidR="00A96F87" w:rsidRPr="00A96F87" w:rsidRDefault="00A96F87" w:rsidP="00DC461C">
            <w:pPr>
              <w:pStyle w:val="table"/>
            </w:pPr>
            <w:r w:rsidRPr="00A96F87">
              <w:t>Expected Outcome</w:t>
            </w:r>
          </w:p>
        </w:tc>
        <w:tc>
          <w:tcPr>
            <w:tcW w:w="0" w:type="auto"/>
            <w:hideMark/>
          </w:tcPr>
          <w:p w14:paraId="17DC6551" w14:textId="77777777" w:rsidR="00A96F87" w:rsidRPr="00A96F87" w:rsidRDefault="00A96F87" w:rsidP="00DC461C">
            <w:pPr>
              <w:pStyle w:val="table"/>
            </w:pPr>
            <w:r w:rsidRPr="00A96F87">
              <w:t>Actual Outcome</w:t>
            </w:r>
          </w:p>
        </w:tc>
      </w:tr>
      <w:tr w:rsidR="00DC461C" w:rsidRPr="00A96F87" w14:paraId="65C68D40" w14:textId="77777777" w:rsidTr="00A96F87">
        <w:tc>
          <w:tcPr>
            <w:tcW w:w="0" w:type="auto"/>
            <w:hideMark/>
          </w:tcPr>
          <w:p w14:paraId="70701C45" w14:textId="77777777" w:rsidR="00A96F87" w:rsidRPr="00DC461C" w:rsidRDefault="00A96F87" w:rsidP="00DC461C">
            <w:pPr>
              <w:pStyle w:val="table"/>
              <w:jc w:val="left"/>
              <w:rPr>
                <w:b w:val="0"/>
                <w:bCs w:val="0"/>
              </w:rPr>
            </w:pPr>
            <w:r w:rsidRPr="00DC461C">
              <w:rPr>
                <w:b w:val="0"/>
                <w:bCs w:val="0"/>
              </w:rPr>
              <w:t>1. Create a new task</w:t>
            </w:r>
          </w:p>
        </w:tc>
        <w:tc>
          <w:tcPr>
            <w:tcW w:w="0" w:type="auto"/>
            <w:hideMark/>
          </w:tcPr>
          <w:p w14:paraId="17F96BBE" w14:textId="77777777" w:rsidR="00A96F87" w:rsidRPr="00DC461C" w:rsidRDefault="00A96F87" w:rsidP="00DC461C">
            <w:pPr>
              <w:pStyle w:val="table"/>
              <w:jc w:val="left"/>
              <w:rPr>
                <w:b w:val="0"/>
                <w:bCs w:val="0"/>
              </w:rPr>
            </w:pPr>
            <w:r w:rsidRPr="00DC461C">
              <w:rPr>
                <w:b w:val="0"/>
                <w:bCs w:val="0"/>
              </w:rPr>
              <w:t>Task creation successful</w:t>
            </w:r>
          </w:p>
        </w:tc>
        <w:tc>
          <w:tcPr>
            <w:tcW w:w="0" w:type="auto"/>
            <w:hideMark/>
          </w:tcPr>
          <w:p w14:paraId="56A7286C" w14:textId="5592709C" w:rsidR="00A96F87" w:rsidRPr="00DC461C" w:rsidRDefault="00DC6F4E" w:rsidP="00DC461C">
            <w:pPr>
              <w:pStyle w:val="table"/>
              <w:jc w:val="left"/>
              <w:rPr>
                <w:b w:val="0"/>
                <w:bCs w:val="0"/>
                <w:lang w:val="en-US"/>
              </w:rPr>
            </w:pPr>
            <w:r w:rsidRPr="00DC461C">
              <w:rPr>
                <w:b w:val="0"/>
                <w:bCs w:val="0"/>
                <w:lang w:val="en-US"/>
              </w:rPr>
              <w:t>User is able to create a new task in the system</w:t>
            </w:r>
          </w:p>
        </w:tc>
      </w:tr>
      <w:tr w:rsidR="00DC461C" w:rsidRPr="00A96F87" w14:paraId="3DA47C77" w14:textId="77777777" w:rsidTr="00A96F87">
        <w:tc>
          <w:tcPr>
            <w:tcW w:w="0" w:type="auto"/>
            <w:hideMark/>
          </w:tcPr>
          <w:p w14:paraId="0D25BE2C" w14:textId="77777777" w:rsidR="00A96F87" w:rsidRPr="00DC461C" w:rsidRDefault="00A96F87" w:rsidP="00DC461C">
            <w:pPr>
              <w:pStyle w:val="table"/>
              <w:jc w:val="left"/>
              <w:rPr>
                <w:b w:val="0"/>
                <w:bCs w:val="0"/>
              </w:rPr>
            </w:pPr>
            <w:r w:rsidRPr="00DC461C">
              <w:rPr>
                <w:b w:val="0"/>
                <w:bCs w:val="0"/>
              </w:rPr>
              <w:t>2. Set task deadlines</w:t>
            </w:r>
          </w:p>
        </w:tc>
        <w:tc>
          <w:tcPr>
            <w:tcW w:w="0" w:type="auto"/>
            <w:hideMark/>
          </w:tcPr>
          <w:p w14:paraId="7BFD635D" w14:textId="77777777" w:rsidR="00A96F87" w:rsidRPr="00DC461C" w:rsidRDefault="00A96F87" w:rsidP="00DC461C">
            <w:pPr>
              <w:pStyle w:val="table"/>
              <w:jc w:val="left"/>
              <w:rPr>
                <w:b w:val="0"/>
                <w:bCs w:val="0"/>
              </w:rPr>
            </w:pPr>
            <w:r w:rsidRPr="00DC461C">
              <w:rPr>
                <w:b w:val="0"/>
                <w:bCs w:val="0"/>
              </w:rPr>
              <w:t>Deadlines are properly set</w:t>
            </w:r>
          </w:p>
        </w:tc>
        <w:tc>
          <w:tcPr>
            <w:tcW w:w="0" w:type="auto"/>
            <w:hideMark/>
          </w:tcPr>
          <w:p w14:paraId="42D9EEA1" w14:textId="4F4E4183" w:rsidR="00A96F87" w:rsidRPr="00DC461C" w:rsidRDefault="00DC6F4E" w:rsidP="00DC461C">
            <w:pPr>
              <w:pStyle w:val="table"/>
              <w:jc w:val="left"/>
              <w:rPr>
                <w:b w:val="0"/>
                <w:bCs w:val="0"/>
                <w:lang w:val="en-US"/>
              </w:rPr>
            </w:pPr>
            <w:r w:rsidRPr="00DC461C">
              <w:rPr>
                <w:b w:val="0"/>
                <w:bCs w:val="0"/>
                <w:lang w:val="en-US"/>
              </w:rPr>
              <w:t>User customizes the tasks by setting deadlines to the tasks without an error.</w:t>
            </w:r>
          </w:p>
        </w:tc>
      </w:tr>
      <w:tr w:rsidR="00DC461C" w:rsidRPr="00A96F87" w14:paraId="630E190D" w14:textId="77777777" w:rsidTr="00A96F87">
        <w:tc>
          <w:tcPr>
            <w:tcW w:w="0" w:type="auto"/>
            <w:hideMark/>
          </w:tcPr>
          <w:p w14:paraId="6A47C33C" w14:textId="77777777" w:rsidR="00A96F87" w:rsidRPr="00DC461C" w:rsidRDefault="00A96F87" w:rsidP="00DC461C">
            <w:pPr>
              <w:pStyle w:val="table"/>
              <w:jc w:val="left"/>
              <w:rPr>
                <w:b w:val="0"/>
                <w:bCs w:val="0"/>
              </w:rPr>
            </w:pPr>
            <w:r w:rsidRPr="00DC461C">
              <w:rPr>
                <w:b w:val="0"/>
                <w:bCs w:val="0"/>
              </w:rPr>
              <w:t>3. Add task description</w:t>
            </w:r>
          </w:p>
        </w:tc>
        <w:tc>
          <w:tcPr>
            <w:tcW w:w="0" w:type="auto"/>
            <w:hideMark/>
          </w:tcPr>
          <w:p w14:paraId="5E19C51D" w14:textId="77777777" w:rsidR="00A96F87" w:rsidRPr="00DC461C" w:rsidRDefault="00A96F87" w:rsidP="00DC461C">
            <w:pPr>
              <w:pStyle w:val="table"/>
              <w:jc w:val="left"/>
              <w:rPr>
                <w:b w:val="0"/>
                <w:bCs w:val="0"/>
              </w:rPr>
            </w:pPr>
            <w:r w:rsidRPr="00DC461C">
              <w:rPr>
                <w:b w:val="0"/>
                <w:bCs w:val="0"/>
              </w:rPr>
              <w:t>Task description added successfully</w:t>
            </w:r>
          </w:p>
        </w:tc>
        <w:tc>
          <w:tcPr>
            <w:tcW w:w="0" w:type="auto"/>
            <w:hideMark/>
          </w:tcPr>
          <w:p w14:paraId="1DABCE17" w14:textId="078B393F" w:rsidR="00A96F87" w:rsidRPr="00DC461C" w:rsidRDefault="00DC6F4E" w:rsidP="00DC461C">
            <w:pPr>
              <w:pStyle w:val="table"/>
              <w:jc w:val="left"/>
              <w:rPr>
                <w:b w:val="0"/>
                <w:bCs w:val="0"/>
                <w:lang w:val="en-US"/>
              </w:rPr>
            </w:pPr>
            <w:r w:rsidRPr="00DC461C">
              <w:rPr>
                <w:b w:val="0"/>
                <w:bCs w:val="0"/>
                <w:lang w:val="en-US"/>
              </w:rPr>
              <w:t xml:space="preserve">Task description is added by the user well without issues. </w:t>
            </w:r>
          </w:p>
        </w:tc>
      </w:tr>
      <w:tr w:rsidR="00DC461C" w:rsidRPr="00A96F87" w14:paraId="1539B4A7" w14:textId="77777777" w:rsidTr="00A96F87">
        <w:tc>
          <w:tcPr>
            <w:tcW w:w="0" w:type="auto"/>
            <w:hideMark/>
          </w:tcPr>
          <w:p w14:paraId="2EE3F99D" w14:textId="77777777" w:rsidR="00A96F87" w:rsidRPr="00DC461C" w:rsidRDefault="00A96F87" w:rsidP="00DC461C">
            <w:pPr>
              <w:pStyle w:val="table"/>
              <w:jc w:val="left"/>
              <w:rPr>
                <w:b w:val="0"/>
                <w:bCs w:val="0"/>
              </w:rPr>
            </w:pPr>
            <w:r w:rsidRPr="00DC461C">
              <w:rPr>
                <w:b w:val="0"/>
                <w:bCs w:val="0"/>
              </w:rPr>
              <w:t>4. Define task milestones</w:t>
            </w:r>
          </w:p>
        </w:tc>
        <w:tc>
          <w:tcPr>
            <w:tcW w:w="0" w:type="auto"/>
            <w:hideMark/>
          </w:tcPr>
          <w:p w14:paraId="7AEBD978" w14:textId="77777777" w:rsidR="00A96F87" w:rsidRPr="00DC461C" w:rsidRDefault="00A96F87" w:rsidP="00DC461C">
            <w:pPr>
              <w:pStyle w:val="table"/>
              <w:jc w:val="left"/>
              <w:rPr>
                <w:b w:val="0"/>
                <w:bCs w:val="0"/>
              </w:rPr>
            </w:pPr>
            <w:r w:rsidRPr="00DC461C">
              <w:rPr>
                <w:b w:val="0"/>
                <w:bCs w:val="0"/>
              </w:rPr>
              <w:t>Milestones are set appropriately</w:t>
            </w:r>
          </w:p>
        </w:tc>
        <w:tc>
          <w:tcPr>
            <w:tcW w:w="0" w:type="auto"/>
            <w:hideMark/>
          </w:tcPr>
          <w:p w14:paraId="4502BDD7" w14:textId="0A6DBBCB" w:rsidR="00A96F87" w:rsidRPr="00DC461C" w:rsidRDefault="00DC6F4E" w:rsidP="00DC461C">
            <w:pPr>
              <w:pStyle w:val="table"/>
              <w:jc w:val="left"/>
              <w:rPr>
                <w:b w:val="0"/>
                <w:bCs w:val="0"/>
                <w:lang w:val="en-US"/>
              </w:rPr>
            </w:pPr>
            <w:r w:rsidRPr="00DC461C">
              <w:rPr>
                <w:b w:val="0"/>
                <w:bCs w:val="0"/>
                <w:lang w:val="en-US"/>
              </w:rPr>
              <w:t>Project milestones are able to get defined by the user.</w:t>
            </w:r>
          </w:p>
        </w:tc>
      </w:tr>
      <w:tr w:rsidR="00DC461C" w:rsidRPr="00A96F87" w14:paraId="0926A147" w14:textId="77777777" w:rsidTr="00A96F87">
        <w:tc>
          <w:tcPr>
            <w:tcW w:w="0" w:type="auto"/>
            <w:hideMark/>
          </w:tcPr>
          <w:p w14:paraId="61D43273" w14:textId="77777777" w:rsidR="00A96F87" w:rsidRPr="00DC461C" w:rsidRDefault="00A96F87" w:rsidP="00DC461C">
            <w:pPr>
              <w:pStyle w:val="table"/>
              <w:jc w:val="left"/>
              <w:rPr>
                <w:b w:val="0"/>
                <w:bCs w:val="0"/>
              </w:rPr>
            </w:pPr>
            <w:r w:rsidRPr="00DC461C">
              <w:rPr>
                <w:b w:val="0"/>
                <w:bCs w:val="0"/>
              </w:rPr>
              <w:t>5. Update task progress</w:t>
            </w:r>
          </w:p>
        </w:tc>
        <w:tc>
          <w:tcPr>
            <w:tcW w:w="0" w:type="auto"/>
            <w:hideMark/>
          </w:tcPr>
          <w:p w14:paraId="24A04011" w14:textId="77777777" w:rsidR="00A96F87" w:rsidRPr="00DC461C" w:rsidRDefault="00A96F87" w:rsidP="00DC461C">
            <w:pPr>
              <w:pStyle w:val="table"/>
              <w:jc w:val="left"/>
              <w:rPr>
                <w:b w:val="0"/>
                <w:bCs w:val="0"/>
              </w:rPr>
            </w:pPr>
            <w:r w:rsidRPr="00DC461C">
              <w:rPr>
                <w:b w:val="0"/>
                <w:bCs w:val="0"/>
              </w:rPr>
              <w:t>Task progress updated as expected</w:t>
            </w:r>
          </w:p>
        </w:tc>
        <w:tc>
          <w:tcPr>
            <w:tcW w:w="0" w:type="auto"/>
            <w:hideMark/>
          </w:tcPr>
          <w:p w14:paraId="32C6A14C" w14:textId="440A446B" w:rsidR="00A96F87" w:rsidRPr="00DC461C" w:rsidRDefault="00DC6F4E" w:rsidP="00DC461C">
            <w:pPr>
              <w:pStyle w:val="table"/>
              <w:jc w:val="left"/>
              <w:rPr>
                <w:b w:val="0"/>
                <w:bCs w:val="0"/>
                <w:lang w:val="en-US"/>
              </w:rPr>
            </w:pPr>
            <w:r w:rsidRPr="00DC461C">
              <w:rPr>
                <w:b w:val="0"/>
                <w:bCs w:val="0"/>
                <w:lang w:val="en-US"/>
              </w:rPr>
              <w:t>A user is able to update the project progress using percentage methods</w:t>
            </w:r>
          </w:p>
        </w:tc>
      </w:tr>
    </w:tbl>
    <w:p w14:paraId="1A49D6D8" w14:textId="77777777" w:rsidR="00521A91" w:rsidRDefault="0012496C" w:rsidP="00521A91">
      <w:pPr>
        <w:keepNext/>
      </w:pPr>
      <w:r w:rsidRPr="0012496C">
        <w:rPr>
          <w:rFonts w:cs="Times New Roman"/>
          <w:b/>
          <w:bCs/>
          <w:noProof/>
          <w:color w:val="000000" w:themeColor="text1"/>
          <w:szCs w:val="24"/>
          <w:lang w:eastAsia="en-KE"/>
        </w:rPr>
        <w:drawing>
          <wp:inline distT="0" distB="0" distL="0" distR="0" wp14:anchorId="699818D0" wp14:editId="7508D6E7">
            <wp:extent cx="3333750" cy="3457468"/>
            <wp:effectExtent l="0" t="0" r="0" b="0"/>
            <wp:docPr id="1985738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738944" name=""/>
                    <pic:cNvPicPr/>
                  </pic:nvPicPr>
                  <pic:blipFill>
                    <a:blip r:embed="rId8"/>
                    <a:stretch>
                      <a:fillRect/>
                    </a:stretch>
                  </pic:blipFill>
                  <pic:spPr>
                    <a:xfrm>
                      <a:off x="0" y="0"/>
                      <a:ext cx="3347174" cy="3471390"/>
                    </a:xfrm>
                    <a:prstGeom prst="rect">
                      <a:avLst/>
                    </a:prstGeom>
                  </pic:spPr>
                </pic:pic>
              </a:graphicData>
            </a:graphic>
          </wp:inline>
        </w:drawing>
      </w:r>
    </w:p>
    <w:p w14:paraId="4FA09B94" w14:textId="3013CD60" w:rsidR="0012496C" w:rsidRDefault="00521A91" w:rsidP="00521A91">
      <w:pPr>
        <w:pStyle w:val="Caption"/>
        <w:rPr>
          <w:lang w:val="en-US"/>
        </w:rPr>
      </w:pPr>
      <w:r>
        <w:t xml:space="preserve">Figure </w:t>
      </w:r>
      <w:fldSimple w:instr=" SEQ Figure \* ARABIC ">
        <w:r w:rsidR="0026450E">
          <w:rPr>
            <w:noProof/>
          </w:rPr>
          <w:t>1</w:t>
        </w:r>
      </w:fldSimple>
      <w:r>
        <w:rPr>
          <w:lang w:val="en-US"/>
        </w:rPr>
        <w:t xml:space="preserve"> Creating a New Task</w:t>
      </w:r>
    </w:p>
    <w:p w14:paraId="6478B352" w14:textId="746FF941" w:rsidR="00521A91" w:rsidRDefault="00521A91" w:rsidP="00521A91">
      <w:pPr>
        <w:rPr>
          <w:lang w:val="en-US"/>
        </w:rPr>
      </w:pPr>
      <w:r>
        <w:rPr>
          <w:lang w:val="en-US"/>
        </w:rPr>
        <w:t xml:space="preserve">The figure above shows the creation of a new project in the project management tool. In creating a new project, the users are able to update the project descriptions easily and update a task. </w:t>
      </w:r>
    </w:p>
    <w:p w14:paraId="0A454467" w14:textId="77777777" w:rsidR="00521A91" w:rsidRDefault="00521A91" w:rsidP="00521A91">
      <w:pPr>
        <w:keepNext/>
      </w:pPr>
      <w:r w:rsidRPr="00521A91">
        <w:rPr>
          <w:noProof/>
          <w:lang w:val="en-US"/>
        </w:rPr>
        <w:lastRenderedPageBreak/>
        <w:drawing>
          <wp:inline distT="0" distB="0" distL="0" distR="0" wp14:anchorId="1F154690" wp14:editId="0E40C35B">
            <wp:extent cx="4753638" cy="2791215"/>
            <wp:effectExtent l="0" t="0" r="0" b="9525"/>
            <wp:docPr id="5236313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631313" name=""/>
                    <pic:cNvPicPr/>
                  </pic:nvPicPr>
                  <pic:blipFill>
                    <a:blip r:embed="rId9"/>
                    <a:stretch>
                      <a:fillRect/>
                    </a:stretch>
                  </pic:blipFill>
                  <pic:spPr>
                    <a:xfrm>
                      <a:off x="0" y="0"/>
                      <a:ext cx="4753638" cy="2791215"/>
                    </a:xfrm>
                    <a:prstGeom prst="rect">
                      <a:avLst/>
                    </a:prstGeom>
                  </pic:spPr>
                </pic:pic>
              </a:graphicData>
            </a:graphic>
          </wp:inline>
        </w:drawing>
      </w:r>
    </w:p>
    <w:p w14:paraId="31504142" w14:textId="061F86E7" w:rsidR="00521A91" w:rsidRDefault="00521A91" w:rsidP="00521A91">
      <w:pPr>
        <w:pStyle w:val="Caption"/>
        <w:rPr>
          <w:lang w:val="en-US"/>
        </w:rPr>
      </w:pPr>
      <w:r>
        <w:t xml:space="preserve">Figure </w:t>
      </w:r>
      <w:fldSimple w:instr=" SEQ Figure \* ARABIC ">
        <w:r w:rsidR="0026450E">
          <w:rPr>
            <w:noProof/>
          </w:rPr>
          <w:t>2</w:t>
        </w:r>
      </w:fldSimple>
      <w:r>
        <w:rPr>
          <w:lang w:val="en-US"/>
        </w:rPr>
        <w:t xml:space="preserve"> Time Tracking</w:t>
      </w:r>
    </w:p>
    <w:p w14:paraId="777E652F" w14:textId="0606588D" w:rsidR="00521A91" w:rsidRPr="00521A91" w:rsidRDefault="00521A91" w:rsidP="00521A91">
      <w:pPr>
        <w:rPr>
          <w:lang w:val="en-US"/>
        </w:rPr>
      </w:pPr>
      <w:r>
        <w:rPr>
          <w:lang w:val="en-US"/>
        </w:rPr>
        <w:t xml:space="preserve">Time tracking is important to understand the progress of the project and this phase was well implemented to ensure that users can keep track of a project created. </w:t>
      </w:r>
    </w:p>
    <w:p w14:paraId="39C205B5" w14:textId="77777777" w:rsidR="00261709" w:rsidRDefault="00A96F87" w:rsidP="00261709">
      <w:pPr>
        <w:pStyle w:val="Heading2"/>
        <w:rPr>
          <w:lang w:eastAsia="en-KE"/>
        </w:rPr>
      </w:pPr>
      <w:r w:rsidRPr="00A96F87">
        <w:rPr>
          <w:rFonts w:eastAsia="Times New Roman"/>
          <w:lang w:eastAsia="en-KE"/>
        </w:rPr>
        <w:t>Test Case T003</w:t>
      </w:r>
    </w:p>
    <w:p w14:paraId="2A05CAE8" w14:textId="64B974C8" w:rsidR="00A96F87" w:rsidRPr="00A96F87" w:rsidRDefault="00A96F87" w:rsidP="00A96F87">
      <w:pPr>
        <w:rPr>
          <w:rFonts w:cs="Times New Roman"/>
          <w:color w:val="000000" w:themeColor="text1"/>
          <w:szCs w:val="24"/>
          <w:lang w:eastAsia="en-KE"/>
        </w:rPr>
      </w:pPr>
      <w:r w:rsidRPr="00A96F87">
        <w:rPr>
          <w:rFonts w:cs="Times New Roman"/>
          <w:color w:val="000000" w:themeColor="text1"/>
          <w:szCs w:val="24"/>
          <w:lang w:eastAsia="en-KE"/>
        </w:rPr>
        <w:t>Join a Team</w:t>
      </w:r>
    </w:p>
    <w:tbl>
      <w:tblPr>
        <w:tblStyle w:val="TableGrid"/>
        <w:tblW w:w="9795" w:type="dxa"/>
        <w:tblLook w:val="04A0" w:firstRow="1" w:lastRow="0" w:firstColumn="1" w:lastColumn="0" w:noHBand="0" w:noVBand="1"/>
      </w:tblPr>
      <w:tblGrid>
        <w:gridCol w:w="2517"/>
        <w:gridCol w:w="2735"/>
        <w:gridCol w:w="4543"/>
      </w:tblGrid>
      <w:tr w:rsidR="00DC6F4E" w:rsidRPr="00A96F87" w14:paraId="2E1534E9" w14:textId="77777777" w:rsidTr="00A96F87">
        <w:tc>
          <w:tcPr>
            <w:tcW w:w="0" w:type="auto"/>
            <w:hideMark/>
          </w:tcPr>
          <w:p w14:paraId="3B45DCE8" w14:textId="77777777" w:rsidR="00A96F87" w:rsidRPr="00A96F87" w:rsidRDefault="00A96F87" w:rsidP="00DC461C">
            <w:pPr>
              <w:pStyle w:val="table"/>
            </w:pPr>
            <w:r w:rsidRPr="00A96F87">
              <w:t>Test Step</w:t>
            </w:r>
          </w:p>
        </w:tc>
        <w:tc>
          <w:tcPr>
            <w:tcW w:w="0" w:type="auto"/>
            <w:hideMark/>
          </w:tcPr>
          <w:p w14:paraId="023873B9" w14:textId="77777777" w:rsidR="00A96F87" w:rsidRPr="00A96F87" w:rsidRDefault="00A96F87" w:rsidP="00DC461C">
            <w:pPr>
              <w:pStyle w:val="table"/>
            </w:pPr>
            <w:r w:rsidRPr="00A96F87">
              <w:t>Expected Outcome</w:t>
            </w:r>
          </w:p>
        </w:tc>
        <w:tc>
          <w:tcPr>
            <w:tcW w:w="0" w:type="auto"/>
            <w:hideMark/>
          </w:tcPr>
          <w:p w14:paraId="4ABC1F9A" w14:textId="77777777" w:rsidR="00A96F87" w:rsidRPr="00A96F87" w:rsidRDefault="00A96F87" w:rsidP="00DC461C">
            <w:pPr>
              <w:pStyle w:val="table"/>
            </w:pPr>
            <w:r w:rsidRPr="00A96F87">
              <w:t>Actual Outcome</w:t>
            </w:r>
          </w:p>
        </w:tc>
      </w:tr>
      <w:tr w:rsidR="00DC6F4E" w:rsidRPr="00A96F87" w14:paraId="7CF75535" w14:textId="77777777" w:rsidTr="00A96F87">
        <w:tc>
          <w:tcPr>
            <w:tcW w:w="0" w:type="auto"/>
            <w:hideMark/>
          </w:tcPr>
          <w:p w14:paraId="7E9B9094" w14:textId="77777777" w:rsidR="00A96F87" w:rsidRPr="00DC461C" w:rsidRDefault="00A96F87" w:rsidP="00DC461C">
            <w:pPr>
              <w:pStyle w:val="table"/>
              <w:jc w:val="left"/>
              <w:rPr>
                <w:b w:val="0"/>
                <w:bCs w:val="0"/>
              </w:rPr>
            </w:pPr>
            <w:r w:rsidRPr="00DC461C">
              <w:rPr>
                <w:b w:val="0"/>
                <w:bCs w:val="0"/>
              </w:rPr>
              <w:t>1. Browse available teams/projects</w:t>
            </w:r>
          </w:p>
        </w:tc>
        <w:tc>
          <w:tcPr>
            <w:tcW w:w="0" w:type="auto"/>
            <w:hideMark/>
          </w:tcPr>
          <w:p w14:paraId="310677FA" w14:textId="77777777" w:rsidR="00A96F87" w:rsidRPr="00DC461C" w:rsidRDefault="00A96F87" w:rsidP="00DC461C">
            <w:pPr>
              <w:pStyle w:val="table"/>
              <w:jc w:val="left"/>
              <w:rPr>
                <w:b w:val="0"/>
                <w:bCs w:val="0"/>
              </w:rPr>
            </w:pPr>
            <w:r w:rsidRPr="00DC461C">
              <w:rPr>
                <w:b w:val="0"/>
                <w:bCs w:val="0"/>
              </w:rPr>
              <w:t>View a list of available teams/projects</w:t>
            </w:r>
          </w:p>
        </w:tc>
        <w:tc>
          <w:tcPr>
            <w:tcW w:w="0" w:type="auto"/>
            <w:hideMark/>
          </w:tcPr>
          <w:p w14:paraId="60356F2F" w14:textId="7F47DED1" w:rsidR="00A96F87" w:rsidRPr="00DC461C" w:rsidRDefault="00DC6F4E" w:rsidP="00DC461C">
            <w:pPr>
              <w:pStyle w:val="table"/>
              <w:jc w:val="left"/>
              <w:rPr>
                <w:b w:val="0"/>
                <w:bCs w:val="0"/>
                <w:lang w:val="en-US"/>
              </w:rPr>
            </w:pPr>
            <w:r w:rsidRPr="00DC461C">
              <w:rPr>
                <w:b w:val="0"/>
                <w:bCs w:val="0"/>
                <w:lang w:val="en-US"/>
              </w:rPr>
              <w:t>A user is able to browse on available projects.</w:t>
            </w:r>
          </w:p>
        </w:tc>
      </w:tr>
      <w:tr w:rsidR="00DC6F4E" w:rsidRPr="00A96F87" w14:paraId="0DD775E9" w14:textId="77777777" w:rsidTr="00A96F87">
        <w:tc>
          <w:tcPr>
            <w:tcW w:w="0" w:type="auto"/>
            <w:hideMark/>
          </w:tcPr>
          <w:p w14:paraId="378CCB1D" w14:textId="77777777" w:rsidR="00A96F87" w:rsidRPr="00DC461C" w:rsidRDefault="00A96F87" w:rsidP="00DC461C">
            <w:pPr>
              <w:pStyle w:val="table"/>
              <w:jc w:val="left"/>
              <w:rPr>
                <w:b w:val="0"/>
                <w:bCs w:val="0"/>
              </w:rPr>
            </w:pPr>
            <w:r w:rsidRPr="00DC461C">
              <w:rPr>
                <w:b w:val="0"/>
                <w:bCs w:val="0"/>
              </w:rPr>
              <w:t>2. Select a team to join</w:t>
            </w:r>
          </w:p>
        </w:tc>
        <w:tc>
          <w:tcPr>
            <w:tcW w:w="0" w:type="auto"/>
            <w:hideMark/>
          </w:tcPr>
          <w:p w14:paraId="2F58F0ED" w14:textId="77777777" w:rsidR="00A96F87" w:rsidRPr="00DC461C" w:rsidRDefault="00A96F87" w:rsidP="00DC461C">
            <w:pPr>
              <w:pStyle w:val="table"/>
              <w:jc w:val="left"/>
              <w:rPr>
                <w:b w:val="0"/>
                <w:bCs w:val="0"/>
              </w:rPr>
            </w:pPr>
            <w:r w:rsidRPr="00DC461C">
              <w:rPr>
                <w:b w:val="0"/>
                <w:bCs w:val="0"/>
              </w:rPr>
              <w:t>Successfully join the selected team</w:t>
            </w:r>
          </w:p>
        </w:tc>
        <w:tc>
          <w:tcPr>
            <w:tcW w:w="0" w:type="auto"/>
            <w:hideMark/>
          </w:tcPr>
          <w:p w14:paraId="021F8254" w14:textId="7496F9ED" w:rsidR="00A96F87" w:rsidRPr="00DC461C" w:rsidRDefault="00DC6F4E" w:rsidP="00DC461C">
            <w:pPr>
              <w:pStyle w:val="table"/>
              <w:jc w:val="left"/>
              <w:rPr>
                <w:b w:val="0"/>
                <w:bCs w:val="0"/>
                <w:lang w:val="en-US"/>
              </w:rPr>
            </w:pPr>
            <w:r w:rsidRPr="00DC461C">
              <w:rPr>
                <w:b w:val="0"/>
                <w:bCs w:val="0"/>
                <w:lang w:val="en-US"/>
              </w:rPr>
              <w:t>A user is able to select a team to join</w:t>
            </w:r>
          </w:p>
        </w:tc>
      </w:tr>
      <w:tr w:rsidR="00DC6F4E" w:rsidRPr="00A96F87" w14:paraId="52751620" w14:textId="77777777" w:rsidTr="00A96F87">
        <w:tc>
          <w:tcPr>
            <w:tcW w:w="0" w:type="auto"/>
            <w:hideMark/>
          </w:tcPr>
          <w:p w14:paraId="1DD31143" w14:textId="77777777" w:rsidR="00A96F87" w:rsidRPr="00DC461C" w:rsidRDefault="00A96F87" w:rsidP="00DC461C">
            <w:pPr>
              <w:pStyle w:val="table"/>
              <w:jc w:val="left"/>
              <w:rPr>
                <w:b w:val="0"/>
                <w:bCs w:val="0"/>
              </w:rPr>
            </w:pPr>
            <w:r w:rsidRPr="00DC461C">
              <w:rPr>
                <w:b w:val="0"/>
                <w:bCs w:val="0"/>
              </w:rPr>
              <w:t>3. Confirm membership status</w:t>
            </w:r>
          </w:p>
        </w:tc>
        <w:tc>
          <w:tcPr>
            <w:tcW w:w="0" w:type="auto"/>
            <w:hideMark/>
          </w:tcPr>
          <w:p w14:paraId="454A08DD" w14:textId="77777777" w:rsidR="00A96F87" w:rsidRPr="00DC461C" w:rsidRDefault="00A96F87" w:rsidP="00DC461C">
            <w:pPr>
              <w:pStyle w:val="table"/>
              <w:jc w:val="left"/>
              <w:rPr>
                <w:b w:val="0"/>
                <w:bCs w:val="0"/>
              </w:rPr>
            </w:pPr>
            <w:r w:rsidRPr="00DC461C">
              <w:rPr>
                <w:b w:val="0"/>
                <w:bCs w:val="0"/>
              </w:rPr>
              <w:t>Membership status updated as expected</w:t>
            </w:r>
          </w:p>
        </w:tc>
        <w:tc>
          <w:tcPr>
            <w:tcW w:w="0" w:type="auto"/>
            <w:hideMark/>
          </w:tcPr>
          <w:p w14:paraId="4442D1BD" w14:textId="64E6DE2B" w:rsidR="00A96F87" w:rsidRPr="00DC461C" w:rsidRDefault="00DC6F4E" w:rsidP="00DC461C">
            <w:pPr>
              <w:pStyle w:val="table"/>
              <w:jc w:val="left"/>
              <w:rPr>
                <w:b w:val="0"/>
                <w:bCs w:val="0"/>
                <w:lang w:val="en-US"/>
              </w:rPr>
            </w:pPr>
            <w:r w:rsidRPr="00DC461C">
              <w:rPr>
                <w:b w:val="0"/>
                <w:bCs w:val="0"/>
                <w:lang w:val="en-US"/>
              </w:rPr>
              <w:t>A project membership is confirmed by the project owner prior to joining a project.</w:t>
            </w:r>
          </w:p>
        </w:tc>
      </w:tr>
    </w:tbl>
    <w:p w14:paraId="5147F0C3" w14:textId="77777777" w:rsidR="009B2907" w:rsidRDefault="0012496C" w:rsidP="009B2907">
      <w:pPr>
        <w:keepNext/>
      </w:pPr>
      <w:r w:rsidRPr="0012496C">
        <w:rPr>
          <w:rFonts w:cs="Times New Roman"/>
          <w:noProof/>
          <w:color w:val="000000" w:themeColor="text1"/>
          <w:szCs w:val="24"/>
          <w:lang w:val="en-US"/>
        </w:rPr>
        <w:drawing>
          <wp:inline distT="0" distB="0" distL="0" distR="0" wp14:anchorId="5E5E3F62" wp14:editId="44C0C8BD">
            <wp:extent cx="5731510" cy="865505"/>
            <wp:effectExtent l="0" t="0" r="2540" b="0"/>
            <wp:docPr id="494297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297337" name=""/>
                    <pic:cNvPicPr/>
                  </pic:nvPicPr>
                  <pic:blipFill>
                    <a:blip r:embed="rId10"/>
                    <a:stretch>
                      <a:fillRect/>
                    </a:stretch>
                  </pic:blipFill>
                  <pic:spPr>
                    <a:xfrm>
                      <a:off x="0" y="0"/>
                      <a:ext cx="5731510" cy="865505"/>
                    </a:xfrm>
                    <a:prstGeom prst="rect">
                      <a:avLst/>
                    </a:prstGeom>
                  </pic:spPr>
                </pic:pic>
              </a:graphicData>
            </a:graphic>
          </wp:inline>
        </w:drawing>
      </w:r>
    </w:p>
    <w:p w14:paraId="195E0940" w14:textId="62E66B7B" w:rsidR="00A96F87" w:rsidRDefault="009B2907" w:rsidP="009B2907">
      <w:pPr>
        <w:pStyle w:val="Caption"/>
        <w:rPr>
          <w:lang w:val="en-US"/>
        </w:rPr>
      </w:pPr>
      <w:r>
        <w:t xml:space="preserve">Figure </w:t>
      </w:r>
      <w:fldSimple w:instr=" SEQ Figure \* ARABIC ">
        <w:r w:rsidR="0026450E">
          <w:rPr>
            <w:noProof/>
          </w:rPr>
          <w:t>3</w:t>
        </w:r>
      </w:fldSimple>
      <w:r>
        <w:rPr>
          <w:lang w:val="en-US"/>
        </w:rPr>
        <w:t xml:space="preserve"> Project Groups and Teams</w:t>
      </w:r>
    </w:p>
    <w:p w14:paraId="67CCDFC7" w14:textId="54E7ED12" w:rsidR="009B2907" w:rsidRPr="009B2907" w:rsidRDefault="009B2907" w:rsidP="009B2907">
      <w:pPr>
        <w:rPr>
          <w:lang w:val="en-US"/>
        </w:rPr>
      </w:pPr>
      <w:r>
        <w:rPr>
          <w:lang w:val="en-US"/>
        </w:rPr>
        <w:t>The figure above shows the project groups where a user can join a project managed by other users easily and become a contributor in the project implementation process.</w:t>
      </w:r>
    </w:p>
    <w:p w14:paraId="5A6881C8" w14:textId="77777777" w:rsidR="009B2907" w:rsidRDefault="009B2907" w:rsidP="009B2907">
      <w:pPr>
        <w:keepNext/>
      </w:pPr>
      <w:r w:rsidRPr="009B2907">
        <w:rPr>
          <w:rFonts w:cs="Times New Roman"/>
          <w:noProof/>
          <w:color w:val="000000" w:themeColor="text1"/>
          <w:szCs w:val="24"/>
          <w:lang w:val="en-US"/>
        </w:rPr>
        <w:lastRenderedPageBreak/>
        <w:drawing>
          <wp:inline distT="0" distB="0" distL="0" distR="0" wp14:anchorId="59C5799B" wp14:editId="05F2C38F">
            <wp:extent cx="5731510" cy="2237105"/>
            <wp:effectExtent l="0" t="0" r="2540" b="0"/>
            <wp:docPr id="529654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9654427" name=""/>
                    <pic:cNvPicPr/>
                  </pic:nvPicPr>
                  <pic:blipFill>
                    <a:blip r:embed="rId11"/>
                    <a:stretch>
                      <a:fillRect/>
                    </a:stretch>
                  </pic:blipFill>
                  <pic:spPr>
                    <a:xfrm>
                      <a:off x="0" y="0"/>
                      <a:ext cx="5731510" cy="2237105"/>
                    </a:xfrm>
                    <a:prstGeom prst="rect">
                      <a:avLst/>
                    </a:prstGeom>
                  </pic:spPr>
                </pic:pic>
              </a:graphicData>
            </a:graphic>
          </wp:inline>
        </w:drawing>
      </w:r>
    </w:p>
    <w:p w14:paraId="2496F60D" w14:textId="19E27E4A" w:rsidR="009B2907" w:rsidRDefault="009B2907" w:rsidP="009B2907">
      <w:pPr>
        <w:pStyle w:val="Caption"/>
        <w:rPr>
          <w:lang w:val="en-US"/>
        </w:rPr>
      </w:pPr>
      <w:r>
        <w:t xml:space="preserve">Figure </w:t>
      </w:r>
      <w:fldSimple w:instr=" SEQ Figure \* ARABIC ">
        <w:r w:rsidR="0026450E">
          <w:rPr>
            <w:noProof/>
          </w:rPr>
          <w:t>4</w:t>
        </w:r>
      </w:fldSimple>
      <w:r>
        <w:rPr>
          <w:lang w:val="en-US"/>
        </w:rPr>
        <w:t xml:space="preserve"> Calendar view</w:t>
      </w:r>
    </w:p>
    <w:p w14:paraId="505456B0" w14:textId="64AD2A82" w:rsidR="009B2907" w:rsidRDefault="009B2907" w:rsidP="009B2907">
      <w:pPr>
        <w:rPr>
          <w:lang w:val="en-US"/>
        </w:rPr>
      </w:pPr>
      <w:r>
        <w:rPr>
          <w:lang w:val="en-US"/>
        </w:rPr>
        <w:t xml:space="preserve">The figure above shows the project calendar view to allow the users to view all the sections of the projects in a calendar view. It makes it easier to understand the project dates well. </w:t>
      </w:r>
    </w:p>
    <w:p w14:paraId="516A560B" w14:textId="77777777" w:rsidR="0026450E" w:rsidRDefault="0026450E" w:rsidP="0026450E">
      <w:pPr>
        <w:keepNext/>
      </w:pPr>
      <w:r w:rsidRPr="0026450E">
        <w:rPr>
          <w:noProof/>
          <w:lang w:val="en-US"/>
        </w:rPr>
        <w:drawing>
          <wp:inline distT="0" distB="0" distL="0" distR="0" wp14:anchorId="265E15FD" wp14:editId="72EC9574">
            <wp:extent cx="4229100" cy="3325742"/>
            <wp:effectExtent l="0" t="0" r="0" b="8255"/>
            <wp:docPr id="9044409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440916" name=""/>
                    <pic:cNvPicPr/>
                  </pic:nvPicPr>
                  <pic:blipFill>
                    <a:blip r:embed="rId12"/>
                    <a:stretch>
                      <a:fillRect/>
                    </a:stretch>
                  </pic:blipFill>
                  <pic:spPr>
                    <a:xfrm>
                      <a:off x="0" y="0"/>
                      <a:ext cx="4231294" cy="3327467"/>
                    </a:xfrm>
                    <a:prstGeom prst="rect">
                      <a:avLst/>
                    </a:prstGeom>
                  </pic:spPr>
                </pic:pic>
              </a:graphicData>
            </a:graphic>
          </wp:inline>
        </w:drawing>
      </w:r>
    </w:p>
    <w:p w14:paraId="553F10C8" w14:textId="72E0CF51" w:rsidR="0026450E" w:rsidRDefault="0026450E" w:rsidP="0026450E">
      <w:pPr>
        <w:pStyle w:val="Caption"/>
        <w:rPr>
          <w:lang w:val="en-US"/>
        </w:rPr>
      </w:pPr>
      <w:r>
        <w:t xml:space="preserve">Figure </w:t>
      </w:r>
      <w:fldSimple w:instr=" SEQ Figure \* ARABIC ">
        <w:r>
          <w:rPr>
            <w:noProof/>
          </w:rPr>
          <w:t>5</w:t>
        </w:r>
      </w:fldSimple>
      <w:r>
        <w:rPr>
          <w:lang w:val="en-US"/>
        </w:rPr>
        <w:t>done, to-do, in-progress</w:t>
      </w:r>
    </w:p>
    <w:p w14:paraId="535705BC" w14:textId="66561114" w:rsidR="0026450E" w:rsidRPr="009B2907" w:rsidRDefault="0026450E" w:rsidP="0026450E">
      <w:pPr>
        <w:ind w:firstLine="720"/>
        <w:rPr>
          <w:lang w:val="en-US"/>
        </w:rPr>
      </w:pPr>
      <w:r>
        <w:rPr>
          <w:lang w:val="en-US"/>
        </w:rPr>
        <w:t xml:space="preserve">In order to effectively understand the current projects progress and tasks, we use a simpler visualization which helps in showcasing the current completed projects. The projects can get completed based on the timeframe set and updates by the team members. The TODO </w:t>
      </w:r>
      <w:r>
        <w:rPr>
          <w:lang w:val="en-US"/>
        </w:rPr>
        <w:lastRenderedPageBreak/>
        <w:t xml:space="preserve">projects are the current running that have not been started. The in progress are projects which have partially completed parts. </w:t>
      </w:r>
    </w:p>
    <w:p w14:paraId="49834A12" w14:textId="76AC8A13" w:rsidR="00DD4EF7" w:rsidRDefault="00653212" w:rsidP="00D7486D">
      <w:pPr>
        <w:pStyle w:val="Heading1"/>
        <w:rPr>
          <w:lang w:val="en-US"/>
        </w:rPr>
      </w:pPr>
      <w:r>
        <w:rPr>
          <w:lang w:val="en-US"/>
        </w:rPr>
        <w:t>Report</w:t>
      </w:r>
    </w:p>
    <w:p w14:paraId="306315C8" w14:textId="02485D62" w:rsidR="00F2013B" w:rsidRDefault="00653212" w:rsidP="005A720C">
      <w:pPr>
        <w:ind w:firstLine="720"/>
        <w:rPr>
          <w:rFonts w:cs="Times New Roman"/>
          <w:color w:val="000000" w:themeColor="text1"/>
          <w:szCs w:val="24"/>
          <w:lang w:val="en-US"/>
        </w:rPr>
      </w:pPr>
      <w:r>
        <w:rPr>
          <w:rFonts w:cs="Times New Roman"/>
          <w:color w:val="000000" w:themeColor="text1"/>
          <w:szCs w:val="24"/>
          <w:lang w:val="en-US"/>
        </w:rPr>
        <w:t xml:space="preserve">The test phases were conducted to evaluate the possibilities of errors and failures in the project and create a future gap for updates. </w:t>
      </w:r>
      <w:r w:rsidR="009C3F0B">
        <w:rPr>
          <w:rFonts w:cs="Times New Roman"/>
          <w:color w:val="000000" w:themeColor="text1"/>
          <w:szCs w:val="24"/>
          <w:lang w:val="en-US"/>
        </w:rPr>
        <w:t xml:space="preserve">The common functionalities dealt with included the general operation of a task management and project management with collaboration among team members and was successful. </w:t>
      </w:r>
      <w:r w:rsidR="00F2013B">
        <w:rPr>
          <w:rFonts w:cs="Times New Roman"/>
          <w:color w:val="000000" w:themeColor="text1"/>
          <w:szCs w:val="24"/>
          <w:lang w:val="en-US"/>
        </w:rPr>
        <w:t>Some of the sections that might have needed more updates includes the following:</w:t>
      </w:r>
    </w:p>
    <w:p w14:paraId="1C6E8CA1" w14:textId="4AF02CDE" w:rsidR="00F2013B" w:rsidRDefault="00F2013B" w:rsidP="00A96F87">
      <w:pPr>
        <w:rPr>
          <w:rFonts w:cs="Times New Roman"/>
          <w:color w:val="000000" w:themeColor="text1"/>
          <w:szCs w:val="24"/>
          <w:lang w:val="en-US"/>
        </w:rPr>
      </w:pPr>
      <w:r w:rsidRPr="005A720C">
        <w:rPr>
          <w:rFonts w:cs="Times New Roman"/>
          <w:b/>
          <w:bCs/>
          <w:color w:val="000000" w:themeColor="text1"/>
          <w:szCs w:val="24"/>
          <w:lang w:val="en-US"/>
        </w:rPr>
        <w:t>Login and registration:</w:t>
      </w:r>
      <w:r>
        <w:rPr>
          <w:rFonts w:cs="Times New Roman"/>
          <w:color w:val="000000" w:themeColor="text1"/>
          <w:szCs w:val="24"/>
          <w:lang w:val="en-US"/>
        </w:rPr>
        <w:t xml:space="preserve"> The login section only allows the direct registration process and does not involve the use of login with Facebook, google or other methods. This could be a limitation to the project and needs future updates to allow members to update the details and login directly with google or Facebook for efficiency in authorization. </w:t>
      </w:r>
      <w:r w:rsidR="00B817ED">
        <w:rPr>
          <w:rFonts w:cs="Times New Roman"/>
          <w:color w:val="000000" w:themeColor="text1"/>
          <w:szCs w:val="24"/>
          <w:lang w:val="en-US"/>
        </w:rPr>
        <w:t xml:space="preserve">The project proves a higher reliability in the production level. </w:t>
      </w:r>
    </w:p>
    <w:p w14:paraId="37205E97" w14:textId="4FBB1B4D" w:rsidR="00CA6BE5" w:rsidRDefault="00CA6BE5" w:rsidP="00A96F87">
      <w:pPr>
        <w:rPr>
          <w:rFonts w:cs="Times New Roman"/>
          <w:color w:val="000000" w:themeColor="text1"/>
          <w:szCs w:val="24"/>
          <w:lang w:val="en-US"/>
        </w:rPr>
      </w:pPr>
      <w:r w:rsidRPr="00CA6BE5">
        <w:rPr>
          <w:rFonts w:cs="Times New Roman"/>
          <w:b/>
          <w:bCs/>
          <w:color w:val="000000" w:themeColor="text1"/>
          <w:szCs w:val="24"/>
          <w:lang w:val="en-US"/>
        </w:rPr>
        <w:t>User Feedback:</w:t>
      </w:r>
      <w:r>
        <w:rPr>
          <w:rFonts w:cs="Times New Roman"/>
          <w:color w:val="000000" w:themeColor="text1"/>
          <w:szCs w:val="24"/>
          <w:lang w:val="en-US"/>
        </w:rPr>
        <w:t xml:space="preserve"> User feedback system is something that have not yet been implemented in the project and might pose a need to implement. Users should be able to give their personal feedback on a project during a project progress</w:t>
      </w:r>
      <w:sdt>
        <w:sdtPr>
          <w:rPr>
            <w:rFonts w:cs="Times New Roman"/>
            <w:color w:val="000000" w:themeColor="text1"/>
            <w:szCs w:val="24"/>
            <w:lang w:val="en-US"/>
          </w:rPr>
          <w:id w:val="-1630236740"/>
          <w:citation/>
        </w:sdtPr>
        <w:sdtContent>
          <w:r w:rsidR="00A36513">
            <w:rPr>
              <w:rFonts w:cs="Times New Roman"/>
              <w:color w:val="000000" w:themeColor="text1"/>
              <w:szCs w:val="24"/>
              <w:lang w:val="en-US"/>
            </w:rPr>
            <w:fldChar w:fldCharType="begin"/>
          </w:r>
          <w:r w:rsidR="00A36513">
            <w:rPr>
              <w:rFonts w:cs="Times New Roman"/>
              <w:color w:val="000000" w:themeColor="text1"/>
              <w:szCs w:val="24"/>
              <w:lang w:val="en-US"/>
            </w:rPr>
            <w:instrText xml:space="preserve"> CITATION Suc19 \l 1033 </w:instrText>
          </w:r>
          <w:r w:rsidR="00A36513">
            <w:rPr>
              <w:rFonts w:cs="Times New Roman"/>
              <w:color w:val="000000" w:themeColor="text1"/>
              <w:szCs w:val="24"/>
              <w:lang w:val="en-US"/>
            </w:rPr>
            <w:fldChar w:fldCharType="separate"/>
          </w:r>
          <w:r w:rsidR="00A36513">
            <w:rPr>
              <w:rFonts w:cs="Times New Roman"/>
              <w:noProof/>
              <w:color w:val="000000" w:themeColor="text1"/>
              <w:szCs w:val="24"/>
              <w:lang w:val="en-US"/>
            </w:rPr>
            <w:t xml:space="preserve"> </w:t>
          </w:r>
          <w:r w:rsidR="00A36513" w:rsidRPr="00A36513">
            <w:rPr>
              <w:rFonts w:cs="Times New Roman"/>
              <w:noProof/>
              <w:color w:val="000000" w:themeColor="text1"/>
              <w:szCs w:val="24"/>
              <w:lang w:val="en-US"/>
            </w:rPr>
            <w:t>(Suci &amp; M., 2019)</w:t>
          </w:r>
          <w:r w:rsidR="00A36513">
            <w:rPr>
              <w:rFonts w:cs="Times New Roman"/>
              <w:color w:val="000000" w:themeColor="text1"/>
              <w:szCs w:val="24"/>
              <w:lang w:val="en-US"/>
            </w:rPr>
            <w:fldChar w:fldCharType="end"/>
          </w:r>
        </w:sdtContent>
      </w:sdt>
      <w:r>
        <w:rPr>
          <w:rFonts w:cs="Times New Roman"/>
          <w:color w:val="000000" w:themeColor="text1"/>
          <w:szCs w:val="24"/>
          <w:lang w:val="en-US"/>
        </w:rPr>
        <w:t xml:space="preserve">. This is a project Gap that will get implemented with time. </w:t>
      </w:r>
    </w:p>
    <w:p w14:paraId="66BEAD9B" w14:textId="3447420B" w:rsidR="00CA6BE5" w:rsidRDefault="00073DFA" w:rsidP="006F368F">
      <w:pPr>
        <w:ind w:firstLine="720"/>
        <w:rPr>
          <w:rFonts w:cs="Times New Roman"/>
          <w:color w:val="000000" w:themeColor="text1"/>
          <w:szCs w:val="24"/>
          <w:lang w:val="en-US"/>
        </w:rPr>
      </w:pPr>
      <w:r>
        <w:rPr>
          <w:rFonts w:cs="Times New Roman"/>
          <w:color w:val="000000" w:themeColor="text1"/>
          <w:szCs w:val="24"/>
          <w:lang w:val="en-US"/>
        </w:rPr>
        <w:t>In conclusion, the project demonstrated high level and strong support on the recent technologies in implementation. Some of the approaches applied includes the use of Postgres database for the storage of the schedules and data from the application</w:t>
      </w:r>
      <w:sdt>
        <w:sdtPr>
          <w:rPr>
            <w:rFonts w:cs="Times New Roman"/>
            <w:color w:val="000000" w:themeColor="text1"/>
            <w:szCs w:val="24"/>
            <w:lang w:val="en-US"/>
          </w:rPr>
          <w:id w:val="707916083"/>
          <w:citation/>
        </w:sdtPr>
        <w:sdtContent>
          <w:r w:rsidR="00A36513">
            <w:rPr>
              <w:rFonts w:cs="Times New Roman"/>
              <w:color w:val="000000" w:themeColor="text1"/>
              <w:szCs w:val="24"/>
              <w:lang w:val="en-US"/>
            </w:rPr>
            <w:fldChar w:fldCharType="begin"/>
          </w:r>
          <w:r w:rsidR="00A36513">
            <w:rPr>
              <w:rFonts w:cs="Times New Roman"/>
              <w:color w:val="000000" w:themeColor="text1"/>
              <w:szCs w:val="24"/>
              <w:lang w:val="en-US"/>
            </w:rPr>
            <w:instrText xml:space="preserve"> CITATION Ana20 \l 1033 </w:instrText>
          </w:r>
          <w:r w:rsidR="00A36513">
            <w:rPr>
              <w:rFonts w:cs="Times New Roman"/>
              <w:color w:val="000000" w:themeColor="text1"/>
              <w:szCs w:val="24"/>
              <w:lang w:val="en-US"/>
            </w:rPr>
            <w:fldChar w:fldCharType="separate"/>
          </w:r>
          <w:r w:rsidR="00A36513">
            <w:rPr>
              <w:rFonts w:cs="Times New Roman"/>
              <w:noProof/>
              <w:color w:val="000000" w:themeColor="text1"/>
              <w:szCs w:val="24"/>
              <w:lang w:val="en-US"/>
            </w:rPr>
            <w:t xml:space="preserve"> </w:t>
          </w:r>
          <w:r w:rsidR="00A36513" w:rsidRPr="00A36513">
            <w:rPr>
              <w:rFonts w:cs="Times New Roman"/>
              <w:noProof/>
              <w:color w:val="000000" w:themeColor="text1"/>
              <w:szCs w:val="24"/>
              <w:lang w:val="en-US"/>
            </w:rPr>
            <w:t>(Ana &amp; Vlado, 2020)</w:t>
          </w:r>
          <w:r w:rsidR="00A36513">
            <w:rPr>
              <w:rFonts w:cs="Times New Roman"/>
              <w:color w:val="000000" w:themeColor="text1"/>
              <w:szCs w:val="24"/>
              <w:lang w:val="en-US"/>
            </w:rPr>
            <w:fldChar w:fldCharType="end"/>
          </w:r>
        </w:sdtContent>
      </w:sdt>
      <w:r>
        <w:rPr>
          <w:rFonts w:cs="Times New Roman"/>
          <w:color w:val="000000" w:themeColor="text1"/>
          <w:szCs w:val="24"/>
          <w:lang w:val="en-US"/>
        </w:rPr>
        <w:t xml:space="preserve">. We applied java spring for the UX design and also the backend design. Other styling scripts were incorporated to ensure the project is rich in design. </w:t>
      </w:r>
    </w:p>
    <w:p w14:paraId="4EBF3400" w14:textId="183AD00D" w:rsidR="00B245E6" w:rsidRDefault="00B245E6" w:rsidP="00B245E6">
      <w:pPr>
        <w:pStyle w:val="Heading1"/>
        <w:rPr>
          <w:lang w:val="en-US"/>
        </w:rPr>
      </w:pPr>
      <w:r>
        <w:rPr>
          <w:lang w:val="en-US"/>
        </w:rPr>
        <w:lastRenderedPageBreak/>
        <w:t>Recommendations</w:t>
      </w:r>
    </w:p>
    <w:p w14:paraId="3D5AD91D" w14:textId="26E618E2" w:rsidR="00B245E6" w:rsidRDefault="00B245E6" w:rsidP="009B6388">
      <w:pPr>
        <w:ind w:firstLine="720"/>
        <w:rPr>
          <w:lang w:val="en-US"/>
        </w:rPr>
      </w:pPr>
      <w:r>
        <w:rPr>
          <w:lang w:val="en-US"/>
        </w:rPr>
        <w:t xml:space="preserve">The recommendations on the future of the project implementation would be to consider the security measures of the system. At the time being, we only performed general regression testing on the system and the system usability. </w:t>
      </w:r>
      <w:r w:rsidR="008B2C70">
        <w:rPr>
          <w:lang w:val="en-US"/>
        </w:rPr>
        <w:t xml:space="preserve">The general system usage comprises of the capability to offer general system authorization, create and manage tasks depending on the user role. </w:t>
      </w:r>
    </w:p>
    <w:p w14:paraId="60A1B31C" w14:textId="5F398AF8" w:rsidR="009B6388" w:rsidRDefault="009B6388" w:rsidP="009B6388">
      <w:pPr>
        <w:ind w:firstLine="720"/>
        <w:rPr>
          <w:lang w:val="en-US"/>
        </w:rPr>
      </w:pPr>
      <w:r>
        <w:rPr>
          <w:lang w:val="en-US"/>
        </w:rPr>
        <w:t>In the option of authorization, there are new approaches to security password hashing with known possibilities of attack and cracking. We applied the use of MD5 Hashing method with salt to secure the passwords for the user</w:t>
      </w:r>
      <w:sdt>
        <w:sdtPr>
          <w:rPr>
            <w:lang w:val="en-US"/>
          </w:rPr>
          <w:id w:val="-2086213863"/>
          <w:citation/>
        </w:sdtPr>
        <w:sdtContent>
          <w:r w:rsidR="00F81E72">
            <w:rPr>
              <w:lang w:val="en-US"/>
            </w:rPr>
            <w:fldChar w:fldCharType="begin"/>
          </w:r>
          <w:r w:rsidR="00F81E72">
            <w:rPr>
              <w:lang w:val="en-US"/>
            </w:rPr>
            <w:instrText xml:space="preserve"> CITATION Mat22 \l 1033 </w:instrText>
          </w:r>
          <w:r w:rsidR="00F81E72">
            <w:rPr>
              <w:lang w:val="en-US"/>
            </w:rPr>
            <w:fldChar w:fldCharType="separate"/>
          </w:r>
          <w:r w:rsidR="00F81E72">
            <w:rPr>
              <w:noProof/>
              <w:lang w:val="en-US"/>
            </w:rPr>
            <w:t xml:space="preserve"> (Matthew, 2022)</w:t>
          </w:r>
          <w:r w:rsidR="00F81E72">
            <w:rPr>
              <w:lang w:val="en-US"/>
            </w:rPr>
            <w:fldChar w:fldCharType="end"/>
          </w:r>
        </w:sdtContent>
      </w:sdt>
      <w:r>
        <w:rPr>
          <w:lang w:val="en-US"/>
        </w:rPr>
        <w:t xml:space="preserve">. A secure system needs a password management policy so as to ensure that the production team maintains the security of the project progress. </w:t>
      </w:r>
    </w:p>
    <w:p w14:paraId="2C93C079" w14:textId="36CE24FA" w:rsidR="00F81E72" w:rsidRDefault="00430FAB" w:rsidP="00F81E72">
      <w:pPr>
        <w:ind w:firstLine="720"/>
        <w:rPr>
          <w:lang w:val="en-US"/>
        </w:rPr>
      </w:pPr>
      <w:r>
        <w:rPr>
          <w:lang w:val="en-US"/>
        </w:rPr>
        <w:t>Another aspect I would recommend to consider in future of the implemented project is the integration of machine learning and artificial intelligence in some of the parts. Example, there would be an easy chat system which is automated in cases of issue reporting in the project</w:t>
      </w:r>
      <w:sdt>
        <w:sdtPr>
          <w:rPr>
            <w:lang w:val="en-US"/>
          </w:rPr>
          <w:id w:val="1157041184"/>
          <w:citation/>
        </w:sdtPr>
        <w:sdtContent>
          <w:r w:rsidR="00A36513">
            <w:rPr>
              <w:lang w:val="en-US"/>
            </w:rPr>
            <w:fldChar w:fldCharType="begin"/>
          </w:r>
          <w:r w:rsidR="00A36513">
            <w:rPr>
              <w:lang w:val="en-US"/>
            </w:rPr>
            <w:instrText xml:space="preserve"> CITATION Moh21 \l 1033 </w:instrText>
          </w:r>
          <w:r w:rsidR="00A36513">
            <w:rPr>
              <w:lang w:val="en-US"/>
            </w:rPr>
            <w:fldChar w:fldCharType="separate"/>
          </w:r>
          <w:r w:rsidR="00A36513">
            <w:rPr>
              <w:noProof/>
              <w:lang w:val="en-US"/>
            </w:rPr>
            <w:t xml:space="preserve"> (Mohammed, et al., 2021)</w:t>
          </w:r>
          <w:r w:rsidR="00A36513">
            <w:rPr>
              <w:lang w:val="en-US"/>
            </w:rPr>
            <w:fldChar w:fldCharType="end"/>
          </w:r>
        </w:sdtContent>
      </w:sdt>
      <w:r>
        <w:rPr>
          <w:lang w:val="en-US"/>
        </w:rPr>
        <w:t>. The system should learn the common algorithms implemented in the system and when an issue arises, it can easily be delt with automatically without having to involve technical team.</w:t>
      </w:r>
    </w:p>
    <w:p w14:paraId="1834A5ED" w14:textId="0920148B" w:rsidR="009B6388" w:rsidRDefault="00F81E72" w:rsidP="00F81E72">
      <w:pPr>
        <w:spacing w:line="259" w:lineRule="auto"/>
        <w:rPr>
          <w:lang w:val="en-US"/>
        </w:rPr>
      </w:pPr>
      <w:r>
        <w:rPr>
          <w:lang w:val="en-US"/>
        </w:rPr>
        <w:br w:type="page"/>
      </w:r>
    </w:p>
    <w:sdt>
      <w:sdtPr>
        <w:id w:val="-993718611"/>
        <w:docPartObj>
          <w:docPartGallery w:val="Bibliographies"/>
          <w:docPartUnique/>
        </w:docPartObj>
      </w:sdtPr>
      <w:sdtEndPr>
        <w:rPr>
          <w:rFonts w:eastAsiaTheme="minorHAnsi" w:cstheme="minorBidi"/>
          <w:b w:val="0"/>
          <w:color w:val="auto"/>
          <w:szCs w:val="22"/>
        </w:rPr>
      </w:sdtEndPr>
      <w:sdtContent>
        <w:p w14:paraId="424FBCBB" w14:textId="3CFA1E23" w:rsidR="00F81E72" w:rsidRDefault="00F81E72">
          <w:pPr>
            <w:pStyle w:val="Heading1"/>
          </w:pPr>
          <w:r>
            <w:t>References</w:t>
          </w:r>
        </w:p>
        <w:sdt>
          <w:sdtPr>
            <w:id w:val="-573587230"/>
            <w:bibliography/>
          </w:sdtPr>
          <w:sdtContent>
            <w:p w14:paraId="1873543D" w14:textId="77777777" w:rsidR="00F81E72" w:rsidRDefault="00F81E72" w:rsidP="00F81E72">
              <w:pPr>
                <w:pStyle w:val="Bibliography"/>
                <w:ind w:left="720" w:hanging="720"/>
                <w:rPr>
                  <w:noProof/>
                  <w:kern w:val="0"/>
                  <w:szCs w:val="24"/>
                  <w14:ligatures w14:val="none"/>
                </w:rPr>
              </w:pPr>
              <w:r>
                <w:fldChar w:fldCharType="begin"/>
              </w:r>
              <w:r>
                <w:instrText xml:space="preserve"> BIBLIOGRAPHY </w:instrText>
              </w:r>
              <w:r>
                <w:fldChar w:fldCharType="separate"/>
              </w:r>
              <w:r>
                <w:rPr>
                  <w:noProof/>
                </w:rPr>
                <w:t xml:space="preserve">Ana, M., &amp; Vlado, M. (2020). Practical application of contemporary project management software. </w:t>
              </w:r>
              <w:r>
                <w:rPr>
                  <w:i/>
                  <w:iCs/>
                  <w:noProof/>
                </w:rPr>
                <w:t>Annals of DAAAM and Proceedings of the International DAAAM Symposium</w:t>
              </w:r>
              <w:r>
                <w:rPr>
                  <w:noProof/>
                </w:rPr>
                <w:t>. doi:</w:t>
              </w:r>
              <w:r w:rsidRPr="00F81E72">
                <w:rPr>
                  <w:noProof/>
                  <w:u w:val="single"/>
                </w:rPr>
                <w:t>10.2507/31st.daaam.proceedings.119</w:t>
              </w:r>
            </w:p>
            <w:p w14:paraId="1B73745D" w14:textId="77777777" w:rsidR="00F81E72" w:rsidRDefault="00F81E72" w:rsidP="00F81E72">
              <w:pPr>
                <w:pStyle w:val="Bibliography"/>
                <w:ind w:left="720" w:hanging="720"/>
                <w:rPr>
                  <w:noProof/>
                </w:rPr>
              </w:pPr>
              <w:r>
                <w:rPr>
                  <w:noProof/>
                </w:rPr>
                <w:t xml:space="preserve">Matthew, M. (2022). Hashing and Salting of Passwords. </w:t>
              </w:r>
              <w:r>
                <w:rPr>
                  <w:i/>
                  <w:iCs/>
                  <w:noProof/>
                </w:rPr>
                <w:t>Pro Encryption in SQL Server 2022</w:t>
              </w:r>
              <w:r>
                <w:rPr>
                  <w:noProof/>
                </w:rPr>
                <w:t>. doi:</w:t>
              </w:r>
              <w:r w:rsidRPr="00F81E72">
                <w:rPr>
                  <w:noProof/>
                  <w:u w:val="single"/>
                </w:rPr>
                <w:t>10.1007/978-1-4842-8664-7_19</w:t>
              </w:r>
            </w:p>
            <w:p w14:paraId="3743E336" w14:textId="77777777" w:rsidR="00F81E72" w:rsidRDefault="00F81E72" w:rsidP="00F81E72">
              <w:pPr>
                <w:pStyle w:val="Bibliography"/>
                <w:ind w:left="720" w:hanging="720"/>
                <w:rPr>
                  <w:noProof/>
                </w:rPr>
              </w:pPr>
              <w:r>
                <w:rPr>
                  <w:noProof/>
                </w:rPr>
                <w:t xml:space="preserve">Mohammed, N. M., Mohd, H. M., Abdul, R. A., Roslan, I. Y., Lim, K. C., Muhammad, S. ,., . . . Hushalini, H. ,. (2021). Software project management using machine learning technique-a review. </w:t>
              </w:r>
              <w:r>
                <w:rPr>
                  <w:i/>
                  <w:iCs/>
                  <w:noProof/>
                </w:rPr>
                <w:t>Applied Sciences</w:t>
              </w:r>
              <w:r>
                <w:rPr>
                  <w:noProof/>
                </w:rPr>
                <w:t>. doi:</w:t>
              </w:r>
              <w:r w:rsidRPr="00F81E72">
                <w:rPr>
                  <w:noProof/>
                  <w:u w:val="single"/>
                </w:rPr>
                <w:t>10.3390/app11115183</w:t>
              </w:r>
            </w:p>
            <w:p w14:paraId="427056C6" w14:textId="77777777" w:rsidR="00F81E72" w:rsidRDefault="00F81E72" w:rsidP="00F81E72">
              <w:pPr>
                <w:pStyle w:val="Bibliography"/>
                <w:ind w:left="720" w:hanging="720"/>
                <w:rPr>
                  <w:noProof/>
                </w:rPr>
              </w:pPr>
              <w:r>
                <w:rPr>
                  <w:noProof/>
                </w:rPr>
                <w:t xml:space="preserve">Suci, M., &amp; M., S. (2019). Utilizing project management software in project scheduling: A case study. </w:t>
              </w:r>
              <w:r>
                <w:rPr>
                  <w:i/>
                  <w:iCs/>
                  <w:noProof/>
                </w:rPr>
                <w:t>IOP Conference Series: Materials Science and Engineering</w:t>
              </w:r>
              <w:r>
                <w:rPr>
                  <w:noProof/>
                </w:rPr>
                <w:t xml:space="preserve">. doi: </w:t>
              </w:r>
              <w:r w:rsidRPr="00F81E72">
                <w:rPr>
                  <w:noProof/>
                  <w:u w:val="single"/>
                </w:rPr>
                <w:t>10.1088/1757-899X/528/1/012037</w:t>
              </w:r>
            </w:p>
            <w:p w14:paraId="08082AF4" w14:textId="7E0FBE07" w:rsidR="00F81E72" w:rsidRDefault="00F81E72" w:rsidP="00F81E72">
              <w:r>
                <w:rPr>
                  <w:b/>
                  <w:bCs/>
                  <w:noProof/>
                </w:rPr>
                <w:fldChar w:fldCharType="end"/>
              </w:r>
            </w:p>
          </w:sdtContent>
        </w:sdt>
      </w:sdtContent>
    </w:sdt>
    <w:p w14:paraId="2B077A44" w14:textId="77777777" w:rsidR="00F81E72" w:rsidRPr="00B245E6" w:rsidRDefault="00F81E72" w:rsidP="00F81E72">
      <w:pPr>
        <w:rPr>
          <w:lang w:val="en-US"/>
        </w:rPr>
      </w:pPr>
    </w:p>
    <w:sectPr w:rsidR="00F81E72" w:rsidRPr="00B245E6">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3FCB0" w14:textId="77777777" w:rsidR="00EE2E9D" w:rsidRDefault="00EE2E9D" w:rsidP="00DC461C">
      <w:pPr>
        <w:spacing w:after="0" w:line="240" w:lineRule="auto"/>
      </w:pPr>
      <w:r>
        <w:separator/>
      </w:r>
    </w:p>
  </w:endnote>
  <w:endnote w:type="continuationSeparator" w:id="0">
    <w:p w14:paraId="6B88B032" w14:textId="77777777" w:rsidR="00EE2E9D" w:rsidRDefault="00EE2E9D" w:rsidP="00DC46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A15A3" w14:textId="77777777" w:rsidR="00EE2E9D" w:rsidRDefault="00EE2E9D" w:rsidP="00DC461C">
      <w:pPr>
        <w:spacing w:after="0" w:line="240" w:lineRule="auto"/>
      </w:pPr>
      <w:r>
        <w:separator/>
      </w:r>
    </w:p>
  </w:footnote>
  <w:footnote w:type="continuationSeparator" w:id="0">
    <w:p w14:paraId="346B2A5E" w14:textId="77777777" w:rsidR="00EE2E9D" w:rsidRDefault="00EE2E9D" w:rsidP="00DC46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9754171"/>
      <w:docPartObj>
        <w:docPartGallery w:val="Page Numbers (Top of Page)"/>
        <w:docPartUnique/>
      </w:docPartObj>
    </w:sdtPr>
    <w:sdtEndPr>
      <w:rPr>
        <w:noProof/>
      </w:rPr>
    </w:sdtEndPr>
    <w:sdtContent>
      <w:p w14:paraId="0036F861" w14:textId="44980049" w:rsidR="00DC461C" w:rsidRDefault="00DC461C">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884E93E" w14:textId="77777777" w:rsidR="00DC461C" w:rsidRDefault="00DC461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3F32"/>
    <w:rsid w:val="00073DFA"/>
    <w:rsid w:val="000971E0"/>
    <w:rsid w:val="000B22C3"/>
    <w:rsid w:val="000C7AB3"/>
    <w:rsid w:val="0012496C"/>
    <w:rsid w:val="00261709"/>
    <w:rsid w:val="0026450E"/>
    <w:rsid w:val="00354966"/>
    <w:rsid w:val="003E608B"/>
    <w:rsid w:val="00430FAB"/>
    <w:rsid w:val="0044335F"/>
    <w:rsid w:val="00521A91"/>
    <w:rsid w:val="005A720C"/>
    <w:rsid w:val="006020DA"/>
    <w:rsid w:val="00653212"/>
    <w:rsid w:val="006F368F"/>
    <w:rsid w:val="007215F8"/>
    <w:rsid w:val="008B2C70"/>
    <w:rsid w:val="009A5947"/>
    <w:rsid w:val="009B2907"/>
    <w:rsid w:val="009B6388"/>
    <w:rsid w:val="009C3F0B"/>
    <w:rsid w:val="00A36513"/>
    <w:rsid w:val="00A96F87"/>
    <w:rsid w:val="00B245E6"/>
    <w:rsid w:val="00B817ED"/>
    <w:rsid w:val="00C47C60"/>
    <w:rsid w:val="00CA6BE5"/>
    <w:rsid w:val="00D03F32"/>
    <w:rsid w:val="00D62448"/>
    <w:rsid w:val="00D7486D"/>
    <w:rsid w:val="00D84DD2"/>
    <w:rsid w:val="00DC461C"/>
    <w:rsid w:val="00DC6F4E"/>
    <w:rsid w:val="00DD4EF7"/>
    <w:rsid w:val="00EE2E9D"/>
    <w:rsid w:val="00F2013B"/>
    <w:rsid w:val="00F50B59"/>
    <w:rsid w:val="00F81E72"/>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3D48C"/>
  <w15:chartTrackingRefBased/>
  <w15:docId w15:val="{6C38CBB0-E547-4A5F-8D09-CD822FE7F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461C"/>
    <w:pPr>
      <w:spacing w:line="480" w:lineRule="auto"/>
    </w:pPr>
    <w:rPr>
      <w:rFonts w:ascii="Times New Roman" w:hAnsi="Times New Roman"/>
      <w:sz w:val="24"/>
    </w:rPr>
  </w:style>
  <w:style w:type="paragraph" w:styleId="Heading1">
    <w:name w:val="heading 1"/>
    <w:basedOn w:val="Normal"/>
    <w:next w:val="Normal"/>
    <w:link w:val="Heading1Char"/>
    <w:uiPriority w:val="9"/>
    <w:qFormat/>
    <w:rsid w:val="0012496C"/>
    <w:pPr>
      <w:keepNext/>
      <w:keepLines/>
      <w:spacing w:before="240" w:after="0"/>
      <w:jc w:val="center"/>
      <w:outlineLvl w:val="0"/>
    </w:pPr>
    <w:rPr>
      <w:rFonts w:eastAsiaTheme="majorEastAsia" w:cstheme="majorBidi"/>
      <w:b/>
      <w:color w:val="000000" w:themeColor="text1"/>
      <w:szCs w:val="32"/>
    </w:rPr>
  </w:style>
  <w:style w:type="paragraph" w:styleId="Heading2">
    <w:name w:val="heading 2"/>
    <w:basedOn w:val="Normal"/>
    <w:next w:val="Normal"/>
    <w:link w:val="Heading2Char"/>
    <w:uiPriority w:val="9"/>
    <w:unhideWhenUsed/>
    <w:qFormat/>
    <w:rsid w:val="000B22C3"/>
    <w:pPr>
      <w:keepNext/>
      <w:keepLines/>
      <w:spacing w:before="40" w:after="0"/>
      <w:outlineLvl w:val="1"/>
    </w:pPr>
    <w:rPr>
      <w:rFonts w:eastAsiaTheme="majorEastAsia" w:cstheme="majorBidi"/>
      <w:b/>
      <w:color w:val="000000" w:themeColor="text1"/>
      <w:szCs w:val="26"/>
    </w:rPr>
  </w:style>
  <w:style w:type="paragraph" w:styleId="Heading3">
    <w:name w:val="heading 3"/>
    <w:basedOn w:val="Normal"/>
    <w:link w:val="Heading3Char"/>
    <w:uiPriority w:val="9"/>
    <w:qFormat/>
    <w:rsid w:val="00A96F87"/>
    <w:pPr>
      <w:spacing w:before="100" w:beforeAutospacing="1" w:after="100" w:afterAutospacing="1" w:line="240" w:lineRule="auto"/>
      <w:outlineLvl w:val="2"/>
    </w:pPr>
    <w:rPr>
      <w:rFonts w:eastAsia="Times New Roman" w:cs="Times New Roman"/>
      <w:b/>
      <w:bCs/>
      <w:kern w:val="0"/>
      <w:sz w:val="27"/>
      <w:szCs w:val="27"/>
      <w:lang w:eastAsia="en-KE"/>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6F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A96F87"/>
    <w:rPr>
      <w:rFonts w:ascii="Times New Roman" w:eastAsia="Times New Roman" w:hAnsi="Times New Roman" w:cs="Times New Roman"/>
      <w:b/>
      <w:bCs/>
      <w:kern w:val="0"/>
      <w:sz w:val="27"/>
      <w:szCs w:val="27"/>
      <w:lang w:eastAsia="en-KE"/>
      <w14:ligatures w14:val="none"/>
    </w:rPr>
  </w:style>
  <w:style w:type="paragraph" w:customStyle="1" w:styleId="table">
    <w:name w:val="table"/>
    <w:basedOn w:val="Normal"/>
    <w:link w:val="tableChar"/>
    <w:qFormat/>
    <w:rsid w:val="0044335F"/>
    <w:pPr>
      <w:spacing w:before="120" w:after="120" w:line="240" w:lineRule="auto"/>
      <w:jc w:val="center"/>
    </w:pPr>
    <w:rPr>
      <w:rFonts w:eastAsia="Times New Roman" w:cs="Times New Roman"/>
      <w:b/>
      <w:bCs/>
      <w:color w:val="000000" w:themeColor="text1"/>
      <w:kern w:val="0"/>
      <w:szCs w:val="24"/>
      <w:lang w:eastAsia="en-KE"/>
      <w14:ligatures w14:val="none"/>
    </w:rPr>
  </w:style>
  <w:style w:type="character" w:customStyle="1" w:styleId="tableChar">
    <w:name w:val="table Char"/>
    <w:basedOn w:val="DefaultParagraphFont"/>
    <w:link w:val="table"/>
    <w:rsid w:val="0044335F"/>
    <w:rPr>
      <w:rFonts w:ascii="Times New Roman" w:eastAsia="Times New Roman" w:hAnsi="Times New Roman" w:cs="Times New Roman"/>
      <w:b/>
      <w:bCs/>
      <w:color w:val="000000" w:themeColor="text1"/>
      <w:kern w:val="0"/>
      <w:sz w:val="24"/>
      <w:szCs w:val="24"/>
      <w:lang w:eastAsia="en-KE"/>
      <w14:ligatures w14:val="none"/>
    </w:rPr>
  </w:style>
  <w:style w:type="character" w:customStyle="1" w:styleId="Heading1Char">
    <w:name w:val="Heading 1 Char"/>
    <w:basedOn w:val="DefaultParagraphFont"/>
    <w:link w:val="Heading1"/>
    <w:uiPriority w:val="9"/>
    <w:rsid w:val="0012496C"/>
    <w:rPr>
      <w:rFonts w:ascii="Times New Roman" w:eastAsiaTheme="majorEastAsia" w:hAnsi="Times New Roman" w:cstheme="majorBidi"/>
      <w:b/>
      <w:color w:val="000000" w:themeColor="text1"/>
      <w:sz w:val="24"/>
      <w:szCs w:val="32"/>
    </w:rPr>
  </w:style>
  <w:style w:type="paragraph" w:styleId="Header">
    <w:name w:val="header"/>
    <w:basedOn w:val="Normal"/>
    <w:link w:val="HeaderChar"/>
    <w:uiPriority w:val="99"/>
    <w:unhideWhenUsed/>
    <w:rsid w:val="00DC46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DC461C"/>
    <w:rPr>
      <w:rFonts w:ascii="Times New Roman" w:hAnsi="Times New Roman"/>
      <w:sz w:val="24"/>
    </w:rPr>
  </w:style>
  <w:style w:type="paragraph" w:styleId="Footer">
    <w:name w:val="footer"/>
    <w:basedOn w:val="Normal"/>
    <w:link w:val="FooterChar"/>
    <w:uiPriority w:val="99"/>
    <w:unhideWhenUsed/>
    <w:rsid w:val="00DC46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DC461C"/>
    <w:rPr>
      <w:rFonts w:ascii="Times New Roman" w:hAnsi="Times New Roman"/>
      <w:sz w:val="24"/>
    </w:rPr>
  </w:style>
  <w:style w:type="character" w:customStyle="1" w:styleId="Heading2Char">
    <w:name w:val="Heading 2 Char"/>
    <w:basedOn w:val="DefaultParagraphFont"/>
    <w:link w:val="Heading2"/>
    <w:uiPriority w:val="9"/>
    <w:rsid w:val="000B22C3"/>
    <w:rPr>
      <w:rFonts w:ascii="Times New Roman" w:eastAsiaTheme="majorEastAsia" w:hAnsi="Times New Roman" w:cstheme="majorBidi"/>
      <w:b/>
      <w:color w:val="000000" w:themeColor="text1"/>
      <w:sz w:val="24"/>
      <w:szCs w:val="26"/>
    </w:rPr>
  </w:style>
  <w:style w:type="paragraph" w:styleId="Caption">
    <w:name w:val="caption"/>
    <w:basedOn w:val="Normal"/>
    <w:next w:val="Normal"/>
    <w:uiPriority w:val="35"/>
    <w:unhideWhenUsed/>
    <w:qFormat/>
    <w:rsid w:val="009B2907"/>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F81E72"/>
    <w:pPr>
      <w:spacing w:line="259" w:lineRule="auto"/>
      <w:jc w:val="left"/>
      <w:outlineLvl w:val="9"/>
    </w:pPr>
    <w:rPr>
      <w:rFonts w:asciiTheme="majorHAnsi" w:hAnsiTheme="majorHAnsi"/>
      <w:b w:val="0"/>
      <w:color w:val="2F5496" w:themeColor="accent1" w:themeShade="BF"/>
      <w:kern w:val="0"/>
      <w:sz w:val="32"/>
      <w:lang w:val="en-US"/>
      <w14:ligatures w14:val="none"/>
    </w:rPr>
  </w:style>
  <w:style w:type="paragraph" w:styleId="TOC1">
    <w:name w:val="toc 1"/>
    <w:basedOn w:val="Normal"/>
    <w:next w:val="Normal"/>
    <w:autoRedefine/>
    <w:uiPriority w:val="39"/>
    <w:unhideWhenUsed/>
    <w:rsid w:val="00F81E72"/>
    <w:pPr>
      <w:spacing w:after="100"/>
    </w:pPr>
  </w:style>
  <w:style w:type="paragraph" w:styleId="TOC2">
    <w:name w:val="toc 2"/>
    <w:basedOn w:val="Normal"/>
    <w:next w:val="Normal"/>
    <w:autoRedefine/>
    <w:uiPriority w:val="39"/>
    <w:unhideWhenUsed/>
    <w:rsid w:val="00F81E72"/>
    <w:pPr>
      <w:spacing w:after="100"/>
      <w:ind w:left="240"/>
    </w:pPr>
  </w:style>
  <w:style w:type="character" w:styleId="Hyperlink">
    <w:name w:val="Hyperlink"/>
    <w:basedOn w:val="DefaultParagraphFont"/>
    <w:uiPriority w:val="99"/>
    <w:unhideWhenUsed/>
    <w:rsid w:val="00F81E72"/>
    <w:rPr>
      <w:color w:val="0563C1" w:themeColor="hyperlink"/>
      <w:u w:val="single"/>
    </w:rPr>
  </w:style>
  <w:style w:type="paragraph" w:styleId="Bibliography">
    <w:name w:val="Bibliography"/>
    <w:basedOn w:val="Normal"/>
    <w:next w:val="Normal"/>
    <w:uiPriority w:val="37"/>
    <w:unhideWhenUsed/>
    <w:rsid w:val="00F81E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689799">
      <w:bodyDiv w:val="1"/>
      <w:marLeft w:val="0"/>
      <w:marRight w:val="0"/>
      <w:marTop w:val="0"/>
      <w:marBottom w:val="0"/>
      <w:divBdr>
        <w:top w:val="none" w:sz="0" w:space="0" w:color="auto"/>
        <w:left w:val="none" w:sz="0" w:space="0" w:color="auto"/>
        <w:bottom w:val="none" w:sz="0" w:space="0" w:color="auto"/>
        <w:right w:val="none" w:sz="0" w:space="0" w:color="auto"/>
      </w:divBdr>
    </w:div>
    <w:div w:id="483281078">
      <w:bodyDiv w:val="1"/>
      <w:marLeft w:val="0"/>
      <w:marRight w:val="0"/>
      <w:marTop w:val="0"/>
      <w:marBottom w:val="0"/>
      <w:divBdr>
        <w:top w:val="none" w:sz="0" w:space="0" w:color="auto"/>
        <w:left w:val="none" w:sz="0" w:space="0" w:color="auto"/>
        <w:bottom w:val="none" w:sz="0" w:space="0" w:color="auto"/>
        <w:right w:val="none" w:sz="0" w:space="0" w:color="auto"/>
      </w:divBdr>
    </w:div>
    <w:div w:id="633948081">
      <w:bodyDiv w:val="1"/>
      <w:marLeft w:val="0"/>
      <w:marRight w:val="0"/>
      <w:marTop w:val="0"/>
      <w:marBottom w:val="0"/>
      <w:divBdr>
        <w:top w:val="none" w:sz="0" w:space="0" w:color="auto"/>
        <w:left w:val="none" w:sz="0" w:space="0" w:color="auto"/>
        <w:bottom w:val="none" w:sz="0" w:space="0" w:color="auto"/>
        <w:right w:val="none" w:sz="0" w:space="0" w:color="auto"/>
      </w:divBdr>
    </w:div>
    <w:div w:id="783689215">
      <w:bodyDiv w:val="1"/>
      <w:marLeft w:val="0"/>
      <w:marRight w:val="0"/>
      <w:marTop w:val="0"/>
      <w:marBottom w:val="0"/>
      <w:divBdr>
        <w:top w:val="none" w:sz="0" w:space="0" w:color="auto"/>
        <w:left w:val="none" w:sz="0" w:space="0" w:color="auto"/>
        <w:bottom w:val="none" w:sz="0" w:space="0" w:color="auto"/>
        <w:right w:val="none" w:sz="0" w:space="0" w:color="auto"/>
      </w:divBdr>
    </w:div>
    <w:div w:id="1013216835">
      <w:bodyDiv w:val="1"/>
      <w:marLeft w:val="0"/>
      <w:marRight w:val="0"/>
      <w:marTop w:val="0"/>
      <w:marBottom w:val="0"/>
      <w:divBdr>
        <w:top w:val="none" w:sz="0" w:space="0" w:color="auto"/>
        <w:left w:val="none" w:sz="0" w:space="0" w:color="auto"/>
        <w:bottom w:val="none" w:sz="0" w:space="0" w:color="auto"/>
        <w:right w:val="none" w:sz="0" w:space="0" w:color="auto"/>
      </w:divBdr>
    </w:div>
    <w:div w:id="1357122176">
      <w:bodyDiv w:val="1"/>
      <w:marLeft w:val="0"/>
      <w:marRight w:val="0"/>
      <w:marTop w:val="0"/>
      <w:marBottom w:val="0"/>
      <w:divBdr>
        <w:top w:val="none" w:sz="0" w:space="0" w:color="auto"/>
        <w:left w:val="none" w:sz="0" w:space="0" w:color="auto"/>
        <w:bottom w:val="none" w:sz="0" w:space="0" w:color="auto"/>
        <w:right w:val="none" w:sz="0" w:space="0" w:color="auto"/>
      </w:divBdr>
    </w:div>
    <w:div w:id="1810898461">
      <w:bodyDiv w:val="1"/>
      <w:marLeft w:val="0"/>
      <w:marRight w:val="0"/>
      <w:marTop w:val="0"/>
      <w:marBottom w:val="0"/>
      <w:divBdr>
        <w:top w:val="none" w:sz="0" w:space="0" w:color="auto"/>
        <w:left w:val="none" w:sz="0" w:space="0" w:color="auto"/>
        <w:bottom w:val="none" w:sz="0" w:space="0" w:color="auto"/>
        <w:right w:val="none" w:sz="0" w:space="0" w:color="auto"/>
      </w:divBdr>
    </w:div>
    <w:div w:id="1836337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Ana20</b:Tag>
    <b:SourceType>JournalArticle</b:SourceType>
    <b:Guid>{657ED8A0-D146-4398-96E6-8F87E0A2F777}</b:Guid>
    <b:Author>
      <b:Author>
        <b:NameList>
          <b:Person>
            <b:Last>Ana</b:Last>
            <b:First>Majstorovic</b:First>
          </b:Person>
          <b:Person>
            <b:Last>Vlado</b:Last>
            <b:First>Majstorovic</b:First>
          </b:Person>
        </b:NameList>
      </b:Author>
    </b:Author>
    <b:Title>Practical application of contemporary project management software</b:Title>
    <b:JournalName>Annals of DAAAM and Proceedings of the International DAAAM Symposium</b:JournalName>
    <b:Year>2020</b:Year>
    <b:DOI>10.2507/31st.daaam.proceedings.119</b:DOI>
    <b:RefOrder>2</b:RefOrder>
  </b:Source>
  <b:Source>
    <b:Tag>Suc19</b:Tag>
    <b:SourceType>JournalArticle</b:SourceType>
    <b:Guid>{DE18B13C-8AEE-4DEA-AF62-5B9161B5FEAC}</b:Guid>
    <b:Author>
      <b:Author>
        <b:NameList>
          <b:Person>
            <b:Last>Suci</b:Last>
            <b:First>Miranda</b:First>
          </b:Person>
          <b:Person>
            <b:Last>M.</b:Last>
            <b:First>Sugarindra</b:First>
          </b:Person>
        </b:NameList>
      </b:Author>
    </b:Author>
    <b:Title>Utilizing project management software in project scheduling: A case study</b:Title>
    <b:JournalName>IOP Conference Series: Materials Science and Engineering</b:JournalName>
    <b:Year>2019</b:Year>
    <b:DOI> 10.1088/1757-899X/528/1/012037</b:DOI>
    <b:RefOrder>1</b:RefOrder>
  </b:Source>
  <b:Source>
    <b:Tag>Moh21</b:Tag>
    <b:SourceType>JournalArticle</b:SourceType>
    <b:Guid>{8323B82C-F4D9-4195-89D8-3C247415BB24}</b:Guid>
    <b:Author>
      <b:Author>
        <b:NameList>
          <b:Person>
            <b:Last>Mohammed</b:Last>
            <b:First>Najah,</b:First>
            <b:Middle>Mahdi</b:Middle>
          </b:Person>
          <b:Person>
            <b:Last>Mohd</b:Last>
            <b:First>Hazli,</b:First>
            <b:Middle>Mohamed ,Zabil</b:Middle>
          </b:Person>
          <b:Person>
            <b:Last>Abdul</b:Last>
            <b:First>Rahim,</b:First>
            <b:Middle>Ahmad</b:Middle>
          </b:Person>
          <b:Person>
            <b:Last>Roslan</b:Last>
            <b:First>IsmailYunus</b:First>
            <b:Middle>Yusoff</b:Middle>
          </b:Person>
          <b:Person>
            <b:Last>Lim</b:Last>
            <b:First>Kok,</b:First>
            <b:Middle>Cheng</b:Middle>
          </b:Person>
          <b:Person>
            <b:Last>Muhammad</b:Last>
            <b:First>Sufyian</b:First>
            <b:Middle>,Bin, Mohd, Azmi</b:Middle>
          </b:Person>
          <b:Person>
            <b:Last>Hayder</b:Last>
            <b:First>Natiq</b:First>
          </b:Person>
          <b:Person>
            <b:Last>Hushalini</b:Last>
            <b:First>Happala</b:First>
            <b:Middle>,Naidu</b:Middle>
          </b:Person>
        </b:NameList>
      </b:Author>
    </b:Author>
    <b:Title>Software project management using machine learning technique-a review</b:Title>
    <b:JournalName>Applied Sciences</b:JournalName>
    <b:Year>2021</b:Year>
    <b:DOI>10.3390/app11115183</b:DOI>
    <b:RefOrder>4</b:RefOrder>
  </b:Source>
  <b:Source>
    <b:Tag>Mat22</b:Tag>
    <b:SourceType>JournalArticle</b:SourceType>
    <b:Guid>{61322758-1685-45CF-9F4E-8CC164D1522A}</b:Guid>
    <b:Author>
      <b:Author>
        <b:NameList>
          <b:Person>
            <b:Last>Matthew</b:Last>
            <b:First>McGiffen</b:First>
          </b:Person>
        </b:NameList>
      </b:Author>
    </b:Author>
    <b:Title>Hashing and Salting of Passwords</b:Title>
    <b:JournalName>Pro Encryption in SQL Server 2022</b:JournalName>
    <b:Year>2022</b:Year>
    <b:DOI>10.1007/978-1-4842-8664-7_19</b:DOI>
    <b:RefOrder>3</b:RefOrder>
  </b:Source>
</b:Sources>
</file>

<file path=customXml/itemProps1.xml><?xml version="1.0" encoding="utf-8"?>
<ds:datastoreItem xmlns:ds="http://schemas.openxmlformats.org/officeDocument/2006/customXml" ds:itemID="{F4C5DA1F-9A37-4DA1-890C-427375BE5D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8</Pages>
  <Words>1085</Words>
  <Characters>6189</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PROGRAMMER ERASTUS</dc:creator>
  <cp:keywords/>
  <dc:description/>
  <cp:lastModifiedBy>PROGRAMMER ERASTUS</cp:lastModifiedBy>
  <cp:revision>123</cp:revision>
  <dcterms:created xsi:type="dcterms:W3CDTF">2023-11-12T02:36:00Z</dcterms:created>
  <dcterms:modified xsi:type="dcterms:W3CDTF">2023-11-12T04:19:00Z</dcterms:modified>
</cp:coreProperties>
</file>