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0EFB" w14:textId="63E75276" w:rsidR="00177BAA" w:rsidRPr="00177BAA" w:rsidRDefault="00177BAA" w:rsidP="00177BA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77BAA">
        <w:rPr>
          <w:rFonts w:ascii="Times New Roman" w:eastAsia="Times New Roman" w:hAnsi="Times New Roman" w:cs="Times New Roman"/>
          <w:b/>
          <w:bCs/>
          <w:color w:val="000000"/>
          <w:kern w:val="36"/>
          <w:sz w:val="48"/>
          <w:szCs w:val="48"/>
          <w14:ligatures w14:val="none"/>
        </w:rPr>
        <w:t>Cheers</w:t>
      </w:r>
      <w:r w:rsidR="006262FD">
        <w:rPr>
          <w:rFonts w:ascii="Times New Roman" w:eastAsia="Times New Roman" w:hAnsi="Times New Roman" w:cs="Times New Roman"/>
          <w:b/>
          <w:bCs/>
          <w:color w:val="000000"/>
          <w:kern w:val="36"/>
          <w:sz w:val="48"/>
          <w:szCs w:val="48"/>
          <w14:ligatures w14:val="none"/>
        </w:rPr>
        <w:t xml:space="preserve"> </w:t>
      </w:r>
      <w:r w:rsidRPr="00177BAA">
        <w:rPr>
          <w:rFonts w:ascii="Times New Roman" w:eastAsia="Times New Roman" w:hAnsi="Times New Roman" w:cs="Times New Roman"/>
          <w:b/>
          <w:bCs/>
          <w:color w:val="000000"/>
          <w:kern w:val="36"/>
          <w:sz w:val="48"/>
          <w:szCs w:val="48"/>
          <w14:ligatures w14:val="none"/>
        </w:rPr>
        <w:t>Liquor</w:t>
      </w:r>
      <w:r w:rsidR="006262FD">
        <w:rPr>
          <w:rFonts w:ascii="Times New Roman" w:eastAsia="Times New Roman" w:hAnsi="Times New Roman" w:cs="Times New Roman"/>
          <w:b/>
          <w:bCs/>
          <w:color w:val="000000"/>
          <w:kern w:val="36"/>
          <w:sz w:val="48"/>
          <w:szCs w:val="48"/>
          <w14:ligatures w14:val="none"/>
        </w:rPr>
        <w:t xml:space="preserve"> </w:t>
      </w:r>
      <w:r w:rsidRPr="00177BAA">
        <w:rPr>
          <w:rFonts w:ascii="Times New Roman" w:eastAsia="Times New Roman" w:hAnsi="Times New Roman" w:cs="Times New Roman"/>
          <w:b/>
          <w:bCs/>
          <w:color w:val="000000"/>
          <w:kern w:val="36"/>
          <w:sz w:val="48"/>
          <w:szCs w:val="48"/>
          <w14:ligatures w14:val="none"/>
        </w:rPr>
        <w:t>Mart</w:t>
      </w:r>
      <w:r w:rsidR="006262FD">
        <w:rPr>
          <w:rFonts w:ascii="Times New Roman" w:eastAsia="Times New Roman" w:hAnsi="Times New Roman" w:cs="Times New Roman"/>
          <w:b/>
          <w:bCs/>
          <w:color w:val="000000"/>
          <w:kern w:val="36"/>
          <w:sz w:val="48"/>
          <w:szCs w:val="48"/>
          <w14:ligatures w14:val="none"/>
        </w:rPr>
        <w:t xml:space="preserve"> </w:t>
      </w:r>
      <w:r w:rsidRPr="00177BAA">
        <w:rPr>
          <w:rFonts w:ascii="Times New Roman" w:eastAsia="Times New Roman" w:hAnsi="Times New Roman" w:cs="Times New Roman"/>
          <w:b/>
          <w:bCs/>
          <w:color w:val="000000"/>
          <w:kern w:val="36"/>
          <w:sz w:val="48"/>
          <w:szCs w:val="48"/>
          <w14:ligatures w14:val="none"/>
        </w:rPr>
        <w:t>–</w:t>
      </w:r>
      <w:r w:rsidR="006262FD">
        <w:rPr>
          <w:rFonts w:ascii="Times New Roman" w:eastAsia="Times New Roman" w:hAnsi="Times New Roman" w:cs="Times New Roman"/>
          <w:b/>
          <w:bCs/>
          <w:color w:val="000000"/>
          <w:kern w:val="36"/>
          <w:sz w:val="48"/>
          <w:szCs w:val="48"/>
          <w14:ligatures w14:val="none"/>
        </w:rPr>
        <w:t xml:space="preserve"> </w:t>
      </w:r>
      <w:r w:rsidRPr="00177BAA">
        <w:rPr>
          <w:rFonts w:ascii="Times New Roman" w:eastAsia="Times New Roman" w:hAnsi="Times New Roman" w:cs="Times New Roman"/>
          <w:b/>
          <w:bCs/>
          <w:color w:val="000000"/>
          <w:kern w:val="36"/>
          <w:sz w:val="48"/>
          <w:szCs w:val="48"/>
          <w14:ligatures w14:val="none"/>
        </w:rPr>
        <w:t>Delivery</w:t>
      </w:r>
      <w:r w:rsidR="006262FD">
        <w:rPr>
          <w:rFonts w:ascii="Times New Roman" w:eastAsia="Times New Roman" w:hAnsi="Times New Roman" w:cs="Times New Roman"/>
          <w:b/>
          <w:bCs/>
          <w:color w:val="000000"/>
          <w:kern w:val="36"/>
          <w:sz w:val="48"/>
          <w:szCs w:val="48"/>
          <w14:ligatures w14:val="none"/>
        </w:rPr>
        <w:t xml:space="preserve"> </w:t>
      </w:r>
      <w:r w:rsidRPr="00177BAA">
        <w:rPr>
          <w:rFonts w:ascii="Times New Roman" w:eastAsia="Times New Roman" w:hAnsi="Times New Roman" w:cs="Times New Roman"/>
          <w:b/>
          <w:bCs/>
          <w:color w:val="000000"/>
          <w:kern w:val="36"/>
          <w:sz w:val="48"/>
          <w:szCs w:val="48"/>
          <w14:ligatures w14:val="none"/>
        </w:rPr>
        <w:t>Driver</w:t>
      </w:r>
      <w:r w:rsidR="006262FD">
        <w:rPr>
          <w:rFonts w:ascii="Times New Roman" w:eastAsia="Times New Roman" w:hAnsi="Times New Roman" w:cs="Times New Roman"/>
          <w:b/>
          <w:bCs/>
          <w:color w:val="000000"/>
          <w:kern w:val="36"/>
          <w:sz w:val="48"/>
          <w:szCs w:val="48"/>
          <w14:ligatures w14:val="none"/>
        </w:rPr>
        <w:t xml:space="preserve"> </w:t>
      </w:r>
      <w:r w:rsidRPr="00177BAA">
        <w:rPr>
          <w:rFonts w:ascii="Times New Roman" w:eastAsia="Times New Roman" w:hAnsi="Times New Roman" w:cs="Times New Roman"/>
          <w:b/>
          <w:bCs/>
          <w:color w:val="000000"/>
          <w:kern w:val="36"/>
          <w:sz w:val="48"/>
          <w:szCs w:val="48"/>
          <w14:ligatures w14:val="none"/>
        </w:rPr>
        <w:t>Policy</w:t>
      </w:r>
    </w:p>
    <w:p w14:paraId="02708768" w14:textId="77777777" w:rsidR="00177BAA" w:rsidRPr="00177BAA" w:rsidRDefault="00177BAA" w:rsidP="008B45C9">
      <w:pPr>
        <w:pStyle w:val="Heading1"/>
      </w:pPr>
      <w:r w:rsidRPr="00177BAA">
        <w:t>Purpose</w:t>
      </w:r>
    </w:p>
    <w:p w14:paraId="32075A8D" w14:textId="029BBCAB" w:rsidR="00177BAA" w:rsidRPr="00177BAA" w:rsidRDefault="00177BAA" w:rsidP="00F94118">
      <w:pPr>
        <w:spacing w:before="120" w:after="120"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color w:val="000000"/>
          <w:kern w:val="0"/>
          <w14:ligatures w14:val="none"/>
        </w:rPr>
        <w:t>This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policy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clear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rules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part-time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Cheers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Liquor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Mart.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covers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scheduling,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service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area,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vehicle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payments,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weather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rules,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checks,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incident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reporting,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dress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code,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phone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discipline.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Following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rules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ensures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safety,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legal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compliance,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good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service.</w:t>
      </w:r>
    </w:p>
    <w:p w14:paraId="5F29AEC9" w14:textId="5740C266" w:rsidR="00177BAA" w:rsidRDefault="007837CD" w:rsidP="00F94118">
      <w:pPr>
        <w:spacing w:after="120" w:line="240" w:lineRule="auto"/>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Driver</w:t>
      </w:r>
      <w:r w:rsidR="006262FD">
        <w:rPr>
          <w:rFonts w:ascii="Times New Roman" w:eastAsia="Times New Roman" w:hAnsi="Times New Roman" w:cs="Times New Roman"/>
          <w:b/>
          <w:bCs/>
          <w:color w:val="000000"/>
          <w:kern w:val="0"/>
          <w:sz w:val="36"/>
          <w:szCs w:val="36"/>
          <w14:ligatures w14:val="none"/>
        </w:rPr>
        <w:t xml:space="preserve"> </w:t>
      </w:r>
      <w:r w:rsidR="00177BAA" w:rsidRPr="00177BAA">
        <w:rPr>
          <w:rFonts w:ascii="Times New Roman" w:eastAsia="Times New Roman" w:hAnsi="Times New Roman" w:cs="Times New Roman"/>
          <w:b/>
          <w:bCs/>
          <w:color w:val="000000"/>
          <w:kern w:val="0"/>
          <w:sz w:val="36"/>
          <w:szCs w:val="36"/>
          <w14:ligatures w14:val="none"/>
        </w:rPr>
        <w:t>Contact</w:t>
      </w:r>
      <w:r w:rsidR="006262FD">
        <w:rPr>
          <w:rFonts w:ascii="Times New Roman" w:eastAsia="Times New Roman" w:hAnsi="Times New Roman" w:cs="Times New Roman"/>
          <w:b/>
          <w:bCs/>
          <w:color w:val="000000"/>
          <w:kern w:val="0"/>
          <w:sz w:val="36"/>
          <w:szCs w:val="36"/>
          <w14:ligatures w14:val="none"/>
        </w:rPr>
        <w:t xml:space="preserve"> </w:t>
      </w:r>
      <w:r>
        <w:rPr>
          <w:rFonts w:ascii="Times New Roman" w:eastAsia="Times New Roman" w:hAnsi="Times New Roman" w:cs="Times New Roman"/>
          <w:b/>
          <w:bCs/>
          <w:color w:val="000000"/>
          <w:kern w:val="0"/>
          <w:sz w:val="36"/>
          <w:szCs w:val="36"/>
          <w14:ligatures w14:val="none"/>
        </w:rPr>
        <w:t>List</w:t>
      </w:r>
      <w:r w:rsidR="006262FD">
        <w:rPr>
          <w:rFonts w:ascii="Times New Roman" w:eastAsia="Times New Roman" w:hAnsi="Times New Roman" w:cs="Times New Roman"/>
          <w:b/>
          <w:bCs/>
          <w:color w:val="000000"/>
          <w:kern w:val="0"/>
          <w:sz w:val="36"/>
          <w:szCs w:val="36"/>
          <w14:ligatures w14:val="none"/>
        </w:rPr>
        <w:t xml:space="preserve"> </w:t>
      </w:r>
      <w:r w:rsidR="00177BAA">
        <w:rPr>
          <w:rFonts w:ascii="Times New Roman" w:eastAsia="Times New Roman" w:hAnsi="Times New Roman" w:cs="Times New Roman"/>
          <w:b/>
          <w:bCs/>
          <w:color w:val="000000"/>
          <w:kern w:val="0"/>
          <w:sz w:val="36"/>
          <w:szCs w:val="36"/>
          <w14:ligatures w14:val="none"/>
        </w:rPr>
        <w:t>(Order</w:t>
      </w:r>
      <w:r w:rsidR="006262FD">
        <w:rPr>
          <w:rFonts w:ascii="Times New Roman" w:eastAsia="Times New Roman" w:hAnsi="Times New Roman" w:cs="Times New Roman"/>
          <w:b/>
          <w:bCs/>
          <w:color w:val="000000"/>
          <w:kern w:val="0"/>
          <w:sz w:val="36"/>
          <w:szCs w:val="36"/>
          <w14:ligatures w14:val="none"/>
        </w:rPr>
        <w:t xml:space="preserve"> </w:t>
      </w:r>
      <w:r w:rsidR="00177BAA">
        <w:rPr>
          <w:rFonts w:ascii="Times New Roman" w:eastAsia="Times New Roman" w:hAnsi="Times New Roman" w:cs="Times New Roman"/>
          <w:b/>
          <w:bCs/>
          <w:color w:val="000000"/>
          <w:kern w:val="0"/>
          <w:sz w:val="36"/>
          <w:szCs w:val="36"/>
          <w14:ligatures w14:val="none"/>
        </w:rPr>
        <w:t>of</w:t>
      </w:r>
      <w:r w:rsidR="006262FD">
        <w:rPr>
          <w:rFonts w:ascii="Times New Roman" w:eastAsia="Times New Roman" w:hAnsi="Times New Roman" w:cs="Times New Roman"/>
          <w:b/>
          <w:bCs/>
          <w:color w:val="000000"/>
          <w:kern w:val="0"/>
          <w:sz w:val="36"/>
          <w:szCs w:val="36"/>
          <w14:ligatures w14:val="none"/>
        </w:rPr>
        <w:t xml:space="preserve"> </w:t>
      </w:r>
      <w:r w:rsidR="00177BAA">
        <w:rPr>
          <w:rFonts w:ascii="Times New Roman" w:eastAsia="Times New Roman" w:hAnsi="Times New Roman" w:cs="Times New Roman"/>
          <w:b/>
          <w:bCs/>
          <w:color w:val="000000"/>
          <w:kern w:val="0"/>
          <w:sz w:val="36"/>
          <w:szCs w:val="36"/>
          <w14:ligatures w14:val="none"/>
        </w:rPr>
        <w:t>Escalation)</w:t>
      </w:r>
    </w:p>
    <w:p w14:paraId="01F0C7A4" w14:textId="3C621A0B" w:rsidR="00177BAA" w:rsidRPr="00177BAA" w:rsidRDefault="00177BAA" w:rsidP="00F94118">
      <w:pPr>
        <w:spacing w:after="120" w:line="240" w:lineRule="auto"/>
        <w:outlineLvl w:val="1"/>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If</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issue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arises,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contact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the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following</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individuals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this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order</w:t>
      </w:r>
      <w:r w:rsidRPr="00177BAA">
        <w:rPr>
          <w:rFonts w:ascii="Times New Roman" w:eastAsia="Times New Roman" w:hAnsi="Times New Roman" w:cs="Times New Roman"/>
          <w:b/>
          <w:bCs/>
          <w:color w:val="000000"/>
          <w:kern w:val="0"/>
          <w14:ligatures w14:val="none"/>
        </w:rPr>
        <w:t>:</w:t>
      </w:r>
    </w:p>
    <w:p w14:paraId="5D234483" w14:textId="52B9117F"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Kyle</w:t>
      </w:r>
      <w:r w:rsidR="006262FD">
        <w:rPr>
          <w:rFonts w:ascii="Times New Roman" w:eastAsia="Times New Roman" w:hAnsi="Times New Roman" w:cs="Times New Roman"/>
          <w:b/>
          <w:bCs/>
          <w:color w:val="000000"/>
          <w:kern w:val="0"/>
          <w14:ligatures w14:val="none"/>
        </w:rPr>
        <w:t xml:space="preserve"> </w:t>
      </w:r>
      <w:proofErr w:type="spellStart"/>
      <w:r w:rsidRPr="00177BAA">
        <w:rPr>
          <w:rFonts w:ascii="Times New Roman" w:eastAsia="Times New Roman" w:hAnsi="Times New Roman" w:cs="Times New Roman"/>
          <w:b/>
          <w:bCs/>
          <w:color w:val="000000"/>
          <w:kern w:val="0"/>
          <w14:ligatures w14:val="none"/>
        </w:rPr>
        <w:t>Thruston</w:t>
      </w:r>
      <w:proofErr w:type="spellEnd"/>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(Operations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Manager):</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XXX-XXXX</w:t>
      </w:r>
    </w:p>
    <w:p w14:paraId="2D083A38" w14:textId="20841DDF" w:rsidR="00177BAA" w:rsidRPr="00177BAA" w:rsidRDefault="00177BAA" w:rsidP="00177BAA">
      <w:pPr>
        <w:pStyle w:val="ListParagraph"/>
        <w:numPr>
          <w:ilvl w:val="0"/>
          <w:numId w:val="13"/>
        </w:num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Rob</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McNeely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(General</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Manager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Owner</w:t>
      </w:r>
      <w:r w:rsidRPr="00177BAA">
        <w:rPr>
          <w:rFonts w:ascii="Times New Roman" w:eastAsia="Times New Roman" w:hAnsi="Times New Roman" w:cs="Times New Roman"/>
          <w:b/>
          <w:bCs/>
          <w:color w:val="000000"/>
          <w:kern w:val="0"/>
          <w14:ligatures w14:val="none"/>
        </w:rPr>
        <w:t>):</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XXX-XXXX</w:t>
      </w:r>
    </w:p>
    <w:p w14:paraId="2FAE4E03" w14:textId="6D427C55" w:rsidR="00177BAA" w:rsidRPr="00177BAA" w:rsidRDefault="00177BAA" w:rsidP="00177BAA">
      <w:pPr>
        <w:pStyle w:val="ListParagraph"/>
        <w:numPr>
          <w:ilvl w:val="0"/>
          <w:numId w:val="13"/>
        </w:num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Les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Gutches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(COO</w:t>
      </w:r>
      <w:r w:rsidRPr="00177BAA">
        <w:rPr>
          <w:rFonts w:ascii="Times New Roman" w:eastAsia="Times New Roman" w:hAnsi="Times New Roman" w:cs="Times New Roman"/>
          <w:b/>
          <w:bCs/>
          <w:color w:val="000000"/>
          <w:kern w:val="0"/>
          <w14:ligatures w14:val="none"/>
        </w:rPr>
        <w:t>/CFO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Owner)</w:t>
      </w:r>
      <w:r w:rsidRPr="00177BAA">
        <w:rPr>
          <w:rFonts w:ascii="Times New Roman" w:eastAsia="Times New Roman" w:hAnsi="Times New Roman" w:cs="Times New Roman"/>
          <w:b/>
          <w:bCs/>
          <w:color w:val="000000"/>
          <w:kern w:val="0"/>
          <w14:ligatures w14:val="none"/>
        </w:rPr>
        <w:t>:</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XXX-XXXX</w:t>
      </w:r>
    </w:p>
    <w:p w14:paraId="4CF3907F" w14:textId="07300CE5"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Brent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Baldwin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w:t>
      </w:r>
      <w:r w:rsidRPr="00177BAA">
        <w:rPr>
          <w:rFonts w:ascii="Times New Roman" w:eastAsia="Times New Roman" w:hAnsi="Times New Roman" w:cs="Times New Roman"/>
          <w:b/>
          <w:bCs/>
          <w:color w:val="000000"/>
          <w:kern w:val="0"/>
          <w14:ligatures w14:val="none"/>
        </w:rPr>
        <w:t>Chief</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of</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Retail</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Operations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PR,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Owner)</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w:t>
      </w:r>
      <w:r w:rsidR="006262FD">
        <w:rPr>
          <w:rFonts w:ascii="Times New Roman" w:eastAsia="Times New Roman" w:hAnsi="Times New Roman" w:cs="Times New Roman"/>
          <w:color w:val="000000"/>
          <w:kern w:val="0"/>
          <w14:ligatures w14:val="none"/>
        </w:rPr>
        <w:t xml:space="preserve"> </w:t>
      </w:r>
      <w:r w:rsidR="007837CD" w:rsidRPr="00177BAA">
        <w:rPr>
          <w:rFonts w:ascii="Times New Roman" w:eastAsia="Times New Roman" w:hAnsi="Times New Roman" w:cs="Times New Roman"/>
          <w:color w:val="000000"/>
          <w:kern w:val="0"/>
          <w14:ligatures w14:val="none"/>
        </w:rPr>
        <w:t>XXX-XXXX</w:t>
      </w:r>
    </w:p>
    <w:p w14:paraId="36FB35F3" w14:textId="0620A08A" w:rsidR="00177BAA" w:rsidRPr="008B45C9" w:rsidRDefault="00177BAA" w:rsidP="008B45C9">
      <w:pPr>
        <w:pStyle w:val="Heading1"/>
      </w:pPr>
      <w:r w:rsidRPr="008B45C9">
        <w:t>1.</w:t>
      </w:r>
      <w:r w:rsidR="006262FD" w:rsidRPr="008B45C9">
        <w:t xml:space="preserve"> </w:t>
      </w:r>
      <w:r w:rsidRPr="008B45C9">
        <w:t>Scheduling</w:t>
      </w:r>
    </w:p>
    <w:p w14:paraId="5E516EA3" w14:textId="16180230"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Weekly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Shifts: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schedule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upcoming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Monday–Sunday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posted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previous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Friday.</w:t>
      </w:r>
    </w:p>
    <w:p w14:paraId="750E485D" w14:textId="6CB94A6D"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Punctuality: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Show</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time.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you</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make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shift,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notify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least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24</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hours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advance.</w:t>
      </w:r>
    </w:p>
    <w:p w14:paraId="3FFB203B" w14:textId="3C07C319"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Shift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Changes: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Swaps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require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manager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approval.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assume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trade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final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until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confirmed.</w:t>
      </w:r>
    </w:p>
    <w:p w14:paraId="2010486F" w14:textId="2A733983"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Clocking</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In/Out: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Accurately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track</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hours.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unauthorized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overtime.</w:t>
      </w:r>
    </w:p>
    <w:p w14:paraId="2BB78B5D" w14:textId="1E0A94BD" w:rsidR="00177BAA" w:rsidRPr="00177BAA" w:rsidRDefault="00177BAA" w:rsidP="008B45C9">
      <w:pPr>
        <w:pStyle w:val="Heading1"/>
      </w:pPr>
      <w:r w:rsidRPr="00177BAA">
        <w:t>2.</w:t>
      </w:r>
      <w:r w:rsidR="006262FD">
        <w:t xml:space="preserve"> </w:t>
      </w:r>
      <w:r w:rsidRPr="00177BAA">
        <w:t>Vehicle</w:t>
      </w:r>
      <w:r w:rsidR="006262FD">
        <w:t xml:space="preserve"> </w:t>
      </w:r>
      <w:r w:rsidRPr="00177BAA">
        <w:t>Use</w:t>
      </w:r>
    </w:p>
    <w:p w14:paraId="3B6A3BBD" w14:textId="168B7B72"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Company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Vehicles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Only: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No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personal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vehicles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deliveries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Colorado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law).</w:t>
      </w:r>
    </w:p>
    <w:p w14:paraId="75828A0A" w14:textId="137F47F4"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Work</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Use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Only: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No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personal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errands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side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trips.</w:t>
      </w:r>
    </w:p>
    <w:p w14:paraId="2BF68D4E" w14:textId="589C1110"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Direct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Routes: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Use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dispatcher-assigned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route.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adjustments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needed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due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traffic</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safety,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notify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dispatcher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soon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possible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times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be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adjusted.</w:t>
      </w:r>
    </w:p>
    <w:p w14:paraId="2C97C3ED" w14:textId="6B29886A"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License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Safety: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Keep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valid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Colorado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license.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Report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suspension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immediately.</w:t>
      </w:r>
    </w:p>
    <w:p w14:paraId="554425BA" w14:textId="3D7D8095" w:rsidR="00177BAA" w:rsidRPr="00177BAA" w:rsidRDefault="00177BAA" w:rsidP="008B45C9">
      <w:pPr>
        <w:pStyle w:val="Heading1"/>
      </w:pPr>
      <w:r w:rsidRPr="00177BAA">
        <w:t>3.</w:t>
      </w:r>
      <w:r w:rsidR="006262FD">
        <w:t xml:space="preserve"> </w:t>
      </w:r>
      <w:r w:rsidRPr="00177BAA">
        <w:t>Payment</w:t>
      </w:r>
      <w:r w:rsidR="006262FD">
        <w:t xml:space="preserve"> </w:t>
      </w:r>
      <w:r w:rsidRPr="00177BAA">
        <w:t>Handling</w:t>
      </w:r>
      <w:r w:rsidR="006262FD">
        <w:t xml:space="preserve"> </w:t>
      </w:r>
      <w:r w:rsidRPr="00177BAA">
        <w:t>&amp;</w:t>
      </w:r>
      <w:r w:rsidR="006262FD">
        <w:t xml:space="preserve"> </w:t>
      </w:r>
      <w:r w:rsidRPr="00177BAA">
        <w:t>Tipping</w:t>
      </w:r>
    </w:p>
    <w:p w14:paraId="3268271D" w14:textId="4F2826C1"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Cashless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Sales: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Customers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prepay.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handle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cash</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sales.</w:t>
      </w:r>
    </w:p>
    <w:p w14:paraId="60B15581" w14:textId="6A1F5CA0"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Tips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Allowed:</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Customers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tip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cash</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through</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app.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Never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solicit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tips.</w:t>
      </w:r>
    </w:p>
    <w:p w14:paraId="0E2A2B21" w14:textId="0486CFDA" w:rsidR="00177BAA" w:rsidRPr="00177BAA" w:rsidRDefault="00177BAA" w:rsidP="008B45C9">
      <w:pPr>
        <w:pStyle w:val="Heading1"/>
      </w:pPr>
      <w:r w:rsidRPr="00177BAA">
        <w:t>4.</w:t>
      </w:r>
      <w:r w:rsidR="006262FD">
        <w:t xml:space="preserve"> </w:t>
      </w:r>
      <w:r w:rsidRPr="00177BAA">
        <w:t>Inclement</w:t>
      </w:r>
      <w:r w:rsidR="006262FD">
        <w:t xml:space="preserve"> </w:t>
      </w:r>
      <w:r w:rsidRPr="00177BAA">
        <w:t>Weather</w:t>
      </w:r>
    </w:p>
    <w:p w14:paraId="02C54EBC" w14:textId="5B50C466"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Closures: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Colorado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Springs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School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District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11</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closes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snow,</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deliveries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suspended.</w:t>
      </w:r>
    </w:p>
    <w:p w14:paraId="666A292F" w14:textId="088973B4"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lastRenderedPageBreak/>
        <w:t>Other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District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Closures: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destination’s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school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district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closes,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deliveries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that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area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paused.</w:t>
      </w:r>
    </w:p>
    <w:p w14:paraId="11BAD455" w14:textId="52371C0E"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Weekend/Holiday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Decisions: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Management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monitors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National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Weather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Service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warnings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local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road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conditions.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Winter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Storm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Warning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Severe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Weather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Warning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issued,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management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will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decide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whether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suspend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deliveries.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also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make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safety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call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conditions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deteriorate.</w:t>
      </w:r>
    </w:p>
    <w:p w14:paraId="47708CB5" w14:textId="1DFFC7DC"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Driver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Safety: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conditions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feel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unsafe,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contact</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management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before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proofErr w:type="gramStart"/>
      <w:r w:rsidRPr="00177BAA">
        <w:rPr>
          <w:rFonts w:ascii="Times New Roman" w:eastAsia="Times New Roman" w:hAnsi="Times New Roman" w:cs="Times New Roman"/>
          <w:color w:val="000000"/>
          <w:kern w:val="0"/>
          <w14:ligatures w14:val="none"/>
        </w:rPr>
        <w:t>making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decision</w:t>
      </w:r>
      <w:proofErr w:type="gramEnd"/>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abort.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you</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cannot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reach</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anyone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Driver</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Contact</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List</w:t>
      </w:r>
      <w:r w:rsidRPr="00177BAA">
        <w:rPr>
          <w:rFonts w:ascii="Times New Roman" w:eastAsia="Times New Roman" w:hAnsi="Times New Roman" w:cs="Times New Roman"/>
          <w:color w:val="000000"/>
          <w:kern w:val="0"/>
          <w14:ligatures w14:val="none"/>
        </w:rPr>
        <w: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you</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authorized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make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decision.</w:t>
      </w:r>
    </w:p>
    <w:p w14:paraId="43D2CEB3" w14:textId="41737932" w:rsidR="00177BAA" w:rsidRPr="00177BAA" w:rsidRDefault="00177BAA" w:rsidP="008B45C9">
      <w:pPr>
        <w:pStyle w:val="Heading1"/>
      </w:pPr>
      <w:r w:rsidRPr="00177BAA">
        <w:t>5.</w:t>
      </w:r>
      <w:r w:rsidR="006262FD">
        <w:t xml:space="preserve"> </w:t>
      </w:r>
      <w:r w:rsidRPr="00177BAA">
        <w:t>ID</w:t>
      </w:r>
      <w:r w:rsidR="006262FD">
        <w:t xml:space="preserve"> </w:t>
      </w:r>
      <w:r w:rsidRPr="00177BAA">
        <w:t>Verification</w:t>
      </w:r>
    </w:p>
    <w:p w14:paraId="095085CB" w14:textId="57015BFD"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Check</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ID</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Every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Time: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Deliver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alcohol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only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21+</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customers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with</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valid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ID.</w:t>
      </w:r>
    </w:p>
    <w:p w14:paraId="71296B46" w14:textId="09392505"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No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ID</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No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Delivery: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Return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order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store.</w:t>
      </w:r>
    </w:p>
    <w:p w14:paraId="5D0554EA" w14:textId="684DB8AF"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Record</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Keeping:</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Log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type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number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delivery.</w:t>
      </w:r>
    </w:p>
    <w:p w14:paraId="309771D8" w14:textId="500C4235"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Refuse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If</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Suspicious: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deliver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seems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fake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altered.</w:t>
      </w:r>
    </w:p>
    <w:p w14:paraId="3CF74755" w14:textId="30E2B20E"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No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Delivery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to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Intoxicated</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Persons: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customer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appears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drunk,</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refuse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sale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inform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OM.</w:t>
      </w:r>
    </w:p>
    <w:p w14:paraId="757855E0" w14:textId="568ADE50" w:rsidR="00177BAA" w:rsidRPr="00177BAA" w:rsidRDefault="00177BAA" w:rsidP="008B45C9">
      <w:pPr>
        <w:pStyle w:val="Heading1"/>
      </w:pPr>
      <w:r w:rsidRPr="00177BAA">
        <w:t>6.</w:t>
      </w:r>
      <w:r w:rsidR="006262FD">
        <w:t xml:space="preserve"> </w:t>
      </w:r>
      <w:r w:rsidRPr="00177BAA">
        <w:t>Incident</w:t>
      </w:r>
      <w:r w:rsidR="006262FD">
        <w:t xml:space="preserve"> </w:t>
      </w:r>
      <w:r w:rsidRPr="00177BAA">
        <w:t>Reporting</w:t>
      </w:r>
    </w:p>
    <w:p w14:paraId="248375F3" w14:textId="796D52B6"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Report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All</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Accidents/Issues: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Notify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management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immediately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involved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accident,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ticketed,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customer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conflict.</w:t>
      </w:r>
    </w:p>
    <w:p w14:paraId="6250C39E" w14:textId="7A6BBB3C"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Compliance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with</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Authorities: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Follow</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police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government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requests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but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offer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information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unless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asked.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Contact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someone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phone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tree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soon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practical.</w:t>
      </w:r>
    </w:p>
    <w:p w14:paraId="4F6D6428" w14:textId="49B1115D"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Dashcam</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Footage: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provide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footage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authorities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directly.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Management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legal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counsel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will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review</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provide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required.</w:t>
      </w:r>
    </w:p>
    <w:p w14:paraId="32A8319E" w14:textId="15064BD0"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No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Admission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of</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Fault: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Only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answer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direct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questions.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speculate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offer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opinions.</w:t>
      </w:r>
    </w:p>
    <w:p w14:paraId="79844121" w14:textId="15EA95F7"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Emergencies: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Call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911</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first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needed,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inform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unavailable,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contact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others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phone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tree.</w:t>
      </w:r>
    </w:p>
    <w:p w14:paraId="61C37ACF" w14:textId="65AED278"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Incident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Reports: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File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written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report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within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24</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hours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minor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incidents.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accident,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injury,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traffic</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violation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occurs,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return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Cheers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immediately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unless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instructed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otherwise.</w:t>
      </w:r>
    </w:p>
    <w:p w14:paraId="234B3FBA" w14:textId="4D9A117A"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Escalation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Chain: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O</w:t>
      </w:r>
      <w:r w:rsidRPr="00177BAA">
        <w:rPr>
          <w:rFonts w:ascii="Times New Roman" w:eastAsia="Times New Roman" w:hAnsi="Times New Roman" w:cs="Times New Roman"/>
          <w:color w:val="000000"/>
          <w:kern w:val="0"/>
          <w14:ligatures w14:val="none"/>
        </w:rPr>
        <w:t>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unavailable,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contact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G</w:t>
      </w:r>
      <w:r w:rsidRPr="00177BAA">
        <w:rPr>
          <w:rFonts w:ascii="Times New Roman" w:eastAsia="Times New Roman" w:hAnsi="Times New Roman" w:cs="Times New Roman"/>
          <w:color w:val="000000"/>
          <w:kern w:val="0"/>
          <w14:ligatures w14:val="none"/>
        </w:rPr>
        <w:t>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senior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management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needed.</w:t>
      </w:r>
    </w:p>
    <w:p w14:paraId="18D884F6" w14:textId="2543D2AA" w:rsidR="00177BAA" w:rsidRPr="00177BAA" w:rsidRDefault="00177BAA" w:rsidP="008B45C9">
      <w:pPr>
        <w:pStyle w:val="Heading1"/>
      </w:pPr>
      <w:r w:rsidRPr="00177BAA">
        <w:t>7.</w:t>
      </w:r>
      <w:r w:rsidR="006262FD">
        <w:t xml:space="preserve"> </w:t>
      </w:r>
      <w:r w:rsidRPr="00177BAA">
        <w:t>Dress</w:t>
      </w:r>
      <w:r w:rsidR="006262FD">
        <w:t xml:space="preserve"> </w:t>
      </w:r>
      <w:r w:rsidRPr="00177BAA">
        <w:t>Code</w:t>
      </w:r>
    </w:p>
    <w:p w14:paraId="4571824C" w14:textId="6C442C8B"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Company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Shirt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Required: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Provided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shirts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must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be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worn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layer</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unless</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severe</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weather</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requires</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an</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outer</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layer</w:t>
      </w:r>
      <w:r w:rsidRPr="00177BAA">
        <w:rPr>
          <w:rFonts w:ascii="Times New Roman" w:eastAsia="Times New Roman" w:hAnsi="Times New Roman" w:cs="Times New Roman"/>
          <w:color w:val="000000"/>
          <w:kern w:val="0"/>
          <w14:ligatures w14:val="none"/>
        </w:rPr>
        <w:t>.</w:t>
      </w:r>
    </w:p>
    <w:p w14:paraId="2EA0688A" w14:textId="5A9D94A2"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Long</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Pants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Closed-Toe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Shoes: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No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shorts,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sandals,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flip-flops.</w:t>
      </w:r>
    </w:p>
    <w:p w14:paraId="5AD7422F" w14:textId="257B9298" w:rsidR="00177BAA" w:rsidRPr="00177BAA" w:rsidRDefault="00177BAA"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Neat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Appearance: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Maintain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hygiene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wear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work-appropriate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attire.</w:t>
      </w:r>
    </w:p>
    <w:p w14:paraId="0F12ECEE" w14:textId="326E1BD1" w:rsidR="00177BAA" w:rsidRPr="006262FD" w:rsidRDefault="00177BAA" w:rsidP="008B45C9">
      <w:pPr>
        <w:pStyle w:val="Heading1"/>
      </w:pPr>
      <w:r w:rsidRPr="006262FD">
        <w:t>8.</w:t>
      </w:r>
      <w:r w:rsidR="006262FD" w:rsidRPr="006262FD">
        <w:t xml:space="preserve"> </w:t>
      </w:r>
      <w:r w:rsidRPr="006262FD">
        <w:t>Phone</w:t>
      </w:r>
      <w:r w:rsidR="006262FD" w:rsidRPr="006262FD">
        <w:t xml:space="preserve"> </w:t>
      </w:r>
      <w:r w:rsidRPr="006262FD">
        <w:t>Use</w:t>
      </w:r>
    </w:p>
    <w:p w14:paraId="6418107E" w14:textId="4FB4A179"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Hands-Free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Only: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No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texting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holding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phones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while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Colorado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law).</w:t>
      </w:r>
    </w:p>
    <w:p w14:paraId="0A3DAE28" w14:textId="6B060CB3"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No</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Personal</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Calls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While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Let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calls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go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voicemail.</w:t>
      </w:r>
    </w:p>
    <w:p w14:paraId="7B4EFC16" w14:textId="418F72C9"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lastRenderedPageBreak/>
        <w:t>Navigation</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Customer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Calls: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Set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GPS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before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calling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customer,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hands-free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stop</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first.</w:t>
      </w:r>
    </w:p>
    <w:p w14:paraId="2029C3BE" w14:textId="729E10E1" w:rsidR="00177BAA" w:rsidRPr="004A2BF5" w:rsidRDefault="00177BAA" w:rsidP="006262FD">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Company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Contact: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Respond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store/manager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messages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promptly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when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not</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driving.</w:t>
      </w:r>
    </w:p>
    <w:p w14:paraId="777BDD0C" w14:textId="44F3F526" w:rsidR="004A2BF5" w:rsidRPr="004A2BF5" w:rsidRDefault="004A2BF5" w:rsidP="008B45C9">
      <w:pPr>
        <w:pStyle w:val="Heading1"/>
      </w:pPr>
      <w:r>
        <w:t>9.</w:t>
      </w:r>
      <w:r w:rsidR="006262FD">
        <w:t xml:space="preserve"> </w:t>
      </w:r>
      <w:r w:rsidRPr="004A2BF5">
        <w:t>Pre-Employment</w:t>
      </w:r>
      <w:r w:rsidR="006262FD">
        <w:t xml:space="preserve"> </w:t>
      </w:r>
      <w:r w:rsidRPr="004A2BF5">
        <w:t>&amp;</w:t>
      </w:r>
      <w:r w:rsidR="006262FD">
        <w:t xml:space="preserve"> </w:t>
      </w:r>
      <w:r w:rsidRPr="004A2BF5">
        <w:t>Continuing</w:t>
      </w:r>
      <w:r w:rsidR="006262FD">
        <w:t xml:space="preserve"> </w:t>
      </w:r>
      <w:r w:rsidRPr="004A2BF5">
        <w:t>Screening</w:t>
      </w:r>
    </w:p>
    <w:p w14:paraId="65DC1569" w14:textId="25D505C8" w:rsidR="004A2BF5" w:rsidRPr="00A9606C" w:rsidRDefault="004A2BF5" w:rsidP="00A9606C">
      <w:pPr>
        <w:pStyle w:val="ListParagraph"/>
        <w:numPr>
          <w:ilvl w:val="0"/>
          <w:numId w:val="13"/>
        </w:numPr>
        <w:ind w:left="720"/>
        <w:rPr>
          <w:color w:val="000000"/>
        </w:rPr>
      </w:pPr>
      <w:r w:rsidRPr="004A2BF5">
        <w:rPr>
          <w:rFonts w:ascii="Times New Roman" w:eastAsia="Times New Roman" w:hAnsi="Times New Roman" w:cs="Times New Roman"/>
          <w:b/>
          <w:bCs/>
          <w:color w:val="000000"/>
          <w:kern w:val="0"/>
          <w14:ligatures w14:val="none"/>
        </w:rPr>
        <w:t>Pre-Employment</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Screening:</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All</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new</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drivers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must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pass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background</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check</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motor</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vehicle</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record</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(MVR)</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review.</w:t>
      </w:r>
      <w:r w:rsidR="006262FD">
        <w:rPr>
          <w:rFonts w:ascii="Times New Roman" w:eastAsia="Times New Roman" w:hAnsi="Times New Roman" w:cs="Times New Roman"/>
          <w:color w:val="000000"/>
          <w:kern w:val="0"/>
          <w14:ligatures w14:val="none"/>
        </w:rPr>
        <w:t xml:space="preserve"> </w:t>
      </w:r>
      <w:r w:rsidR="00A9606C" w:rsidRPr="00A9606C">
        <w:rPr>
          <w:rFonts w:ascii="Times New Roman" w:eastAsia="Times New Roman" w:hAnsi="Times New Roman" w:cs="Times New Roman"/>
          <w:color w:val="000000"/>
          <w:kern w:val="0"/>
          <w14:ligatures w14:val="none"/>
        </w:rPr>
        <w:t>Applicants will be disqualified for any history of DUIs, reckless driving, hit-and-run incidents, vehicular assault, or multiple traffic violations. Additionally, any felony or misdemeanor related to theft, fraud, drug offenses, violent crimes, crimes against children, or sexual assault may disqualify an applicant.</w:t>
      </w:r>
    </w:p>
    <w:p w14:paraId="472E4751" w14:textId="7EFF3AB6" w:rsidR="004A2BF5" w:rsidRPr="004A2BF5" w:rsidRDefault="004A2BF5" w:rsidP="004A2BF5">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4A2BF5">
        <w:rPr>
          <w:rFonts w:ascii="Times New Roman" w:eastAsia="Times New Roman" w:hAnsi="Times New Roman" w:cs="Times New Roman"/>
          <w:b/>
          <w:bCs/>
          <w:color w:val="000000"/>
          <w:kern w:val="0"/>
          <w14:ligatures w14:val="none"/>
        </w:rPr>
        <w:t>Drug</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&amp;</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Alcohol</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Testing:</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color w:val="000000"/>
          <w:kern w:val="0"/>
          <w14:ligatures w14:val="none"/>
        </w:rPr>
        <w:t>Drivers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are</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subject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pre-employment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drug</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screening.</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Any</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positive</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test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results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will</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result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disqualification.</w:t>
      </w:r>
    </w:p>
    <w:p w14:paraId="5572D706" w14:textId="31806582" w:rsidR="004A2BF5" w:rsidRPr="004A2BF5" w:rsidRDefault="004A2BF5" w:rsidP="004A2BF5">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4A2BF5">
        <w:rPr>
          <w:rFonts w:ascii="Times New Roman" w:eastAsia="Times New Roman" w:hAnsi="Times New Roman" w:cs="Times New Roman"/>
          <w:b/>
          <w:bCs/>
          <w:color w:val="000000"/>
          <w:kern w:val="0"/>
          <w14:ligatures w14:val="none"/>
        </w:rPr>
        <w:t>Ongoing</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MVR</w:t>
      </w:r>
      <w:r w:rsidR="006262FD">
        <w:rPr>
          <w:rFonts w:ascii="Times New Roman" w:eastAsia="Times New Roman" w:hAnsi="Times New Roman" w:cs="Times New Roman"/>
          <w:b/>
          <w:bCs/>
          <w:color w:val="000000"/>
          <w:kern w:val="0"/>
          <w14:ligatures w14:val="none"/>
        </w:rPr>
        <w:t xml:space="preserve"> </w:t>
      </w:r>
      <w:r w:rsidR="001122F8">
        <w:rPr>
          <w:rFonts w:ascii="Times New Roman" w:eastAsia="Times New Roman" w:hAnsi="Times New Roman" w:cs="Times New Roman"/>
          <w:b/>
          <w:bCs/>
          <w:color w:val="000000"/>
          <w:kern w:val="0"/>
          <w14:ligatures w14:val="none"/>
        </w:rPr>
        <w:t xml:space="preserve">&amp; Background </w:t>
      </w:r>
      <w:r w:rsidRPr="004A2BF5">
        <w:rPr>
          <w:rFonts w:ascii="Times New Roman" w:eastAsia="Times New Roman" w:hAnsi="Times New Roman" w:cs="Times New Roman"/>
          <w:b/>
          <w:bCs/>
          <w:color w:val="000000"/>
          <w:kern w:val="0"/>
          <w14:ligatures w14:val="none"/>
        </w:rPr>
        <w:t>Checks:</w:t>
      </w:r>
      <w:r w:rsidR="006262FD">
        <w:rPr>
          <w:rFonts w:ascii="Times New Roman" w:eastAsia="Times New Roman" w:hAnsi="Times New Roman" w:cs="Times New Roman"/>
          <w:b/>
          <w:bCs/>
          <w:color w:val="000000"/>
          <w:kern w:val="0"/>
          <w14:ligatures w14:val="none"/>
        </w:rPr>
        <w:t xml:space="preserve"> </w:t>
      </w:r>
      <w:r w:rsidR="001122F8" w:rsidRPr="001122F8">
        <w:rPr>
          <w:rFonts w:ascii="Times New Roman" w:eastAsia="Times New Roman" w:hAnsi="Times New Roman" w:cs="Times New Roman"/>
          <w:color w:val="000000"/>
          <w:kern w:val="0"/>
          <w14:ligatures w14:val="none"/>
        </w:rPr>
        <w:t>The company will periodically review drivers' motor vehicle records and conduct background checks. Excessive violations, a suspended license, or newly discovered disqualifying offenses may lead to termination.</w:t>
      </w:r>
    </w:p>
    <w:p w14:paraId="1BB03376" w14:textId="5475C4D7" w:rsidR="004A2BF5" w:rsidRPr="006262FD" w:rsidRDefault="004A2BF5" w:rsidP="008B45C9">
      <w:pPr>
        <w:pStyle w:val="ListParagraph"/>
        <w:numPr>
          <w:ilvl w:val="0"/>
          <w:numId w:val="13"/>
        </w:numPr>
        <w:spacing w:after="120" w:line="240" w:lineRule="auto"/>
        <w:ind w:left="720"/>
        <w:rPr>
          <w:rFonts w:ascii="Times New Roman" w:eastAsia="Times New Roman" w:hAnsi="Times New Roman" w:cs="Times New Roman"/>
          <w:b/>
          <w:bCs/>
          <w:color w:val="000000"/>
          <w:kern w:val="0"/>
          <w14:ligatures w14:val="none"/>
        </w:rPr>
      </w:pPr>
      <w:r w:rsidRPr="004A2BF5">
        <w:rPr>
          <w:rFonts w:ascii="Times New Roman" w:eastAsia="Times New Roman" w:hAnsi="Times New Roman" w:cs="Times New Roman"/>
          <w:b/>
          <w:bCs/>
          <w:color w:val="000000"/>
          <w:kern w:val="0"/>
          <w14:ligatures w14:val="none"/>
        </w:rPr>
        <w:t>Random</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Drug</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b/>
          <w:bCs/>
          <w:color w:val="000000"/>
          <w:kern w:val="0"/>
          <w14:ligatures w14:val="none"/>
        </w:rPr>
        <w:t>Testing:</w:t>
      </w:r>
      <w:r w:rsidR="006262FD">
        <w:rPr>
          <w:rFonts w:ascii="Times New Roman" w:eastAsia="Times New Roman" w:hAnsi="Times New Roman" w:cs="Times New Roman"/>
          <w:b/>
          <w:bCs/>
          <w:color w:val="000000"/>
          <w:kern w:val="0"/>
          <w14:ligatures w14:val="none"/>
        </w:rPr>
        <w:t xml:space="preserve"> </w:t>
      </w:r>
      <w:r w:rsidRPr="004A2BF5">
        <w:rPr>
          <w:rFonts w:ascii="Times New Roman" w:eastAsia="Times New Roman" w:hAnsi="Times New Roman" w:cs="Times New Roman"/>
          <w:color w:val="000000"/>
          <w:kern w:val="0"/>
          <w14:ligatures w14:val="none"/>
        </w:rPr>
        <w:t>Cheers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Liquor</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Mart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reserves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the</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right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conduct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random</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drug</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alcohol</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tests.</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A</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positive</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test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result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will</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result</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in</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immediate</w:t>
      </w:r>
      <w:r w:rsidR="006262FD">
        <w:rPr>
          <w:rFonts w:ascii="Times New Roman" w:eastAsia="Times New Roman" w:hAnsi="Times New Roman" w:cs="Times New Roman"/>
          <w:color w:val="000000"/>
          <w:kern w:val="0"/>
          <w14:ligatures w14:val="none"/>
        </w:rPr>
        <w:t xml:space="preserve"> </w:t>
      </w:r>
      <w:r w:rsidRPr="004A2BF5">
        <w:rPr>
          <w:rFonts w:ascii="Times New Roman" w:eastAsia="Times New Roman" w:hAnsi="Times New Roman" w:cs="Times New Roman"/>
          <w:color w:val="000000"/>
          <w:kern w:val="0"/>
          <w14:ligatures w14:val="none"/>
        </w:rPr>
        <w:t>termination.</w:t>
      </w:r>
    </w:p>
    <w:p w14:paraId="7D470B23" w14:textId="4A8DDA35" w:rsidR="00177BAA" w:rsidRPr="00177BAA" w:rsidRDefault="004A2BF5" w:rsidP="008B45C9">
      <w:pPr>
        <w:pStyle w:val="Heading1"/>
      </w:pPr>
      <w:r>
        <w:t>10</w:t>
      </w:r>
      <w:r w:rsidR="00177BAA" w:rsidRPr="00177BAA">
        <w:t>.</w:t>
      </w:r>
      <w:r w:rsidR="006262FD">
        <w:t xml:space="preserve"> </w:t>
      </w:r>
      <w:r w:rsidR="00177BAA" w:rsidRPr="00177BAA">
        <w:t>Disciplinary</w:t>
      </w:r>
      <w:r w:rsidR="006262FD">
        <w:t xml:space="preserve"> </w:t>
      </w:r>
      <w:r w:rsidR="00177BAA" w:rsidRPr="00177BAA">
        <w:t>Actions</w:t>
      </w:r>
    </w:p>
    <w:p w14:paraId="298349FB" w14:textId="30BD47CA" w:rsidR="00177BAA" w:rsidRPr="00177BAA" w:rsidRDefault="00177BAA" w:rsidP="00177BAA">
      <w:pPr>
        <w:pStyle w:val="ListParagraph"/>
        <w:numPr>
          <w:ilvl w:val="0"/>
          <w:numId w:val="13"/>
        </w:numPr>
        <w:spacing w:after="100" w:afterAutospacing="1"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Minor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Violations: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Verbal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written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warnings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small</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infractions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(e.g.,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late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arrivals,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uniform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issues).</w:t>
      </w:r>
    </w:p>
    <w:p w14:paraId="2CB9FD39" w14:textId="5BB1EEC4" w:rsidR="00177BAA" w:rsidRPr="00177BAA" w:rsidRDefault="00177BAA" w:rsidP="00562989">
      <w:pPr>
        <w:pStyle w:val="ListParagraph"/>
        <w:numPr>
          <w:ilvl w:val="0"/>
          <w:numId w:val="13"/>
        </w:numPr>
        <w:spacing w:after="0" w:line="240" w:lineRule="auto"/>
        <w:ind w:left="720"/>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Serious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Violations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color w:val="000000"/>
          <w:kern w:val="0"/>
          <w14:ligatures w14:val="none"/>
        </w:rPr>
        <w:t>Immediate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Termination:</w:t>
      </w:r>
    </w:p>
    <w:p w14:paraId="763441C8" w14:textId="202AA3AE" w:rsidR="00177BAA" w:rsidRPr="00177BAA" w:rsidRDefault="00177BAA" w:rsidP="00562989">
      <w:pPr>
        <w:numPr>
          <w:ilvl w:val="1"/>
          <w:numId w:val="10"/>
        </w:numPr>
        <w:spacing w:before="120" w:after="0"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DUI/DWAI</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Drug</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Use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(on</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or</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off</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duty)</w:t>
      </w:r>
    </w:p>
    <w:p w14:paraId="4DCC79D6" w14:textId="1654ADDE" w:rsidR="00177BAA" w:rsidRPr="00177BAA" w:rsidRDefault="00177BAA" w:rsidP="00562989">
      <w:pPr>
        <w:numPr>
          <w:ilvl w:val="1"/>
          <w:numId w:val="10"/>
        </w:numPr>
        <w:spacing w:after="0"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License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Suspension</w:t>
      </w:r>
    </w:p>
    <w:p w14:paraId="386ADB0A" w14:textId="2381C759" w:rsidR="00177BAA" w:rsidRPr="00177BAA" w:rsidRDefault="00177BAA" w:rsidP="00562989">
      <w:pPr>
        <w:numPr>
          <w:ilvl w:val="1"/>
          <w:numId w:val="10"/>
        </w:numPr>
        <w:spacing w:after="0" w:line="240" w:lineRule="auto"/>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At-Fault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Accidents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with</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Major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Damage</w:t>
      </w:r>
    </w:p>
    <w:p w14:paraId="7661CF5E" w14:textId="34AC484D" w:rsidR="00177BAA" w:rsidRPr="00177BAA" w:rsidRDefault="00177BAA" w:rsidP="00562989">
      <w:pPr>
        <w:numPr>
          <w:ilvl w:val="1"/>
          <w:numId w:val="10"/>
        </w:numPr>
        <w:spacing w:after="0" w:line="240" w:lineRule="auto"/>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Reckless</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Driving</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Excessive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Speeding</w:t>
      </w:r>
    </w:p>
    <w:p w14:paraId="215D46F5" w14:textId="7DBBFC39" w:rsidR="00177BAA" w:rsidRPr="00177BAA" w:rsidRDefault="00177BAA" w:rsidP="00562989">
      <w:pPr>
        <w:numPr>
          <w:ilvl w:val="1"/>
          <w:numId w:val="10"/>
        </w:numPr>
        <w:spacing w:after="0" w:line="240" w:lineRule="auto"/>
        <w:rPr>
          <w:rFonts w:ascii="Times New Roman" w:eastAsia="Times New Roman" w:hAnsi="Times New Roman" w:cs="Times New Roman"/>
          <w:b/>
          <w:bCs/>
          <w:color w:val="000000"/>
          <w:kern w:val="0"/>
          <w14:ligatures w14:val="none"/>
        </w:rPr>
      </w:pPr>
      <w:r w:rsidRPr="00177BAA">
        <w:rPr>
          <w:rFonts w:ascii="Times New Roman" w:eastAsia="Times New Roman" w:hAnsi="Times New Roman" w:cs="Times New Roman"/>
          <w:b/>
          <w:bCs/>
          <w:color w:val="000000"/>
          <w:kern w:val="0"/>
          <w14:ligatures w14:val="none"/>
        </w:rPr>
        <w:t>Theft,</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Dishonesty,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or</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Policy</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Violations</w:t>
      </w:r>
    </w:p>
    <w:p w14:paraId="1277D795" w14:textId="77777777" w:rsidR="00177BAA" w:rsidRPr="00177BAA" w:rsidRDefault="00177BAA" w:rsidP="008B45C9">
      <w:pPr>
        <w:pStyle w:val="Heading1"/>
      </w:pPr>
      <w:r w:rsidRPr="00177BAA">
        <w:t>Acknowledgment</w:t>
      </w:r>
    </w:p>
    <w:p w14:paraId="1A9639E9" w14:textId="5DE69FEA" w:rsidR="00177BAA" w:rsidRPr="00177BAA" w:rsidRDefault="00177BAA" w:rsidP="00177BAA">
      <w:pPr>
        <w:spacing w:before="100" w:beforeAutospacing="1" w:after="100" w:afterAutospacing="1"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color w:val="000000"/>
          <w:kern w:val="0"/>
          <w14:ligatures w14:val="none"/>
        </w:rPr>
        <w:t>By</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signing,</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you</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confirm</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you</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have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read,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understand,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and</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agree</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to</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follow</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this</w:t>
      </w:r>
      <w:r w:rsidR="006262FD">
        <w:rPr>
          <w:rFonts w:ascii="Times New Roman" w:eastAsia="Times New Roman" w:hAnsi="Times New Roman" w:cs="Times New Roman"/>
          <w:color w:val="000000"/>
          <w:kern w:val="0"/>
          <w14:ligatures w14:val="none"/>
        </w:rPr>
        <w:t xml:space="preserve"> </w:t>
      </w:r>
      <w:r w:rsidRPr="00177BAA">
        <w:rPr>
          <w:rFonts w:ascii="Times New Roman" w:eastAsia="Times New Roman" w:hAnsi="Times New Roman" w:cs="Times New Roman"/>
          <w:color w:val="000000"/>
          <w:kern w:val="0"/>
          <w14:ligatures w14:val="none"/>
        </w:rPr>
        <w:t>policy.</w:t>
      </w:r>
    </w:p>
    <w:p w14:paraId="10385DC3" w14:textId="77777777" w:rsidR="00177BAA" w:rsidRPr="00177BAA" w:rsidRDefault="00B936DB" w:rsidP="00177BAA">
      <w:pPr>
        <w:spacing w:after="0"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noProof/>
          <w:color w:val="000000"/>
          <w:kern w:val="0"/>
        </w:rPr>
        <w:pict w14:anchorId="3E9236B0">
          <v:rect id="_x0000_i1025" alt="" style="width:468pt;height:.05pt;mso-width-percent:0;mso-height-percent:0;mso-width-percent:0;mso-height-percent:0" o:hralign="center" o:hrstd="t" o:hr="t" fillcolor="#a0a0a0" stroked="f"/>
        </w:pict>
      </w:r>
    </w:p>
    <w:p w14:paraId="4CAF6701" w14:textId="375ED639" w:rsidR="007837CD" w:rsidRPr="007837CD" w:rsidRDefault="007837CD" w:rsidP="007837CD">
      <w:pPr>
        <w:tabs>
          <w:tab w:val="left" w:leader="underscore" w:pos="720"/>
          <w:tab w:val="left" w:leader="underscore" w:pos="5490"/>
        </w:tabs>
        <w:spacing w:before="600"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Printed</w:t>
      </w:r>
      <w:r w:rsidR="006262FD">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Name</w:t>
      </w:r>
      <w:r w:rsidRPr="00177BAA">
        <w:rPr>
          <w:rFonts w:ascii="Times New Roman" w:eastAsia="Times New Roman" w:hAnsi="Times New Roman" w:cs="Times New Roman"/>
          <w:b/>
          <w:bCs/>
          <w:color w:val="000000"/>
          <w:kern w:val="0"/>
          <w14:ligatures w14:val="none"/>
        </w:rPr>
        <w:t>:</w:t>
      </w:r>
      <w:r w:rsidR="006262FD">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p>
    <w:p w14:paraId="2AE33C2C" w14:textId="39294567" w:rsidR="007837CD" w:rsidRDefault="00177BAA" w:rsidP="007837CD">
      <w:pPr>
        <w:tabs>
          <w:tab w:val="left" w:leader="underscore" w:pos="720"/>
          <w:tab w:val="left" w:leader="underscore" w:pos="1980"/>
          <w:tab w:val="left" w:leader="underscore" w:pos="2250"/>
          <w:tab w:val="left" w:leader="underscore" w:pos="5490"/>
        </w:tabs>
        <w:spacing w:before="600" w:after="0"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Employee</w:t>
      </w:r>
      <w:r w:rsidR="006262FD">
        <w:rPr>
          <w:rFonts w:ascii="Times New Roman" w:eastAsia="Times New Roman" w:hAnsi="Times New Roman" w:cs="Times New Roman"/>
          <w:b/>
          <w:bCs/>
          <w:color w:val="000000"/>
          <w:kern w:val="0"/>
          <w14:ligatures w14:val="none"/>
        </w:rPr>
        <w:t xml:space="preserve"> </w:t>
      </w:r>
      <w:r w:rsidRPr="00177BAA">
        <w:rPr>
          <w:rFonts w:ascii="Times New Roman" w:eastAsia="Times New Roman" w:hAnsi="Times New Roman" w:cs="Times New Roman"/>
          <w:b/>
          <w:bCs/>
          <w:color w:val="000000"/>
          <w:kern w:val="0"/>
          <w14:ligatures w14:val="none"/>
        </w:rPr>
        <w:t>Signature:</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ab/>
      </w:r>
      <w:r w:rsidR="007837CD">
        <w:rPr>
          <w:rFonts w:ascii="Times New Roman" w:eastAsia="Times New Roman" w:hAnsi="Times New Roman" w:cs="Times New Roman"/>
          <w:color w:val="000000"/>
          <w:kern w:val="0"/>
          <w14:ligatures w14:val="none"/>
        </w:rPr>
        <w:tab/>
      </w:r>
    </w:p>
    <w:p w14:paraId="14DC620C" w14:textId="7C577E77" w:rsidR="009513B5" w:rsidRPr="007837CD" w:rsidRDefault="00177BAA" w:rsidP="007837CD">
      <w:pPr>
        <w:tabs>
          <w:tab w:val="left" w:leader="underscore" w:pos="720"/>
          <w:tab w:val="left" w:leader="underscore" w:pos="1980"/>
          <w:tab w:val="left" w:leader="underscore" w:pos="2250"/>
          <w:tab w:val="left" w:leader="underscore" w:pos="5490"/>
        </w:tabs>
        <w:spacing w:before="600" w:after="0" w:line="240" w:lineRule="auto"/>
        <w:rPr>
          <w:rFonts w:ascii="Times New Roman" w:eastAsia="Times New Roman" w:hAnsi="Times New Roman" w:cs="Times New Roman"/>
          <w:color w:val="000000"/>
          <w:kern w:val="0"/>
          <w14:ligatures w14:val="none"/>
        </w:rPr>
      </w:pPr>
      <w:r w:rsidRPr="00177BAA">
        <w:rPr>
          <w:rFonts w:ascii="Times New Roman" w:eastAsia="Times New Roman" w:hAnsi="Times New Roman" w:cs="Times New Roman"/>
          <w:b/>
          <w:bCs/>
          <w:color w:val="000000"/>
          <w:kern w:val="0"/>
          <w14:ligatures w14:val="none"/>
        </w:rPr>
        <w:t>Date:</w:t>
      </w:r>
      <w:r w:rsidR="006262FD">
        <w:rPr>
          <w:rFonts w:ascii="Times New Roman" w:eastAsia="Times New Roman" w:hAnsi="Times New Roman" w:cs="Times New Roman"/>
          <w:color w:val="000000"/>
          <w:kern w:val="0"/>
          <w14:ligatures w14:val="none"/>
        </w:rPr>
        <w:t xml:space="preserve"> </w:t>
      </w:r>
      <w:r w:rsidR="007837CD">
        <w:rPr>
          <w:rFonts w:ascii="Times New Roman" w:eastAsia="Times New Roman" w:hAnsi="Times New Roman" w:cs="Times New Roman"/>
          <w:color w:val="000000"/>
          <w:kern w:val="0"/>
          <w14:ligatures w14:val="none"/>
        </w:rPr>
        <w:tab/>
      </w:r>
      <w:r w:rsidR="007837CD">
        <w:rPr>
          <w:rFonts w:ascii="Times New Roman" w:eastAsia="Times New Roman" w:hAnsi="Times New Roman" w:cs="Times New Roman"/>
          <w:color w:val="000000"/>
          <w:kern w:val="0"/>
          <w14:ligatures w14:val="none"/>
        </w:rPr>
        <w:tab/>
      </w:r>
    </w:p>
    <w:sectPr w:rsidR="009513B5" w:rsidRPr="0078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1E01"/>
    <w:multiLevelType w:val="multilevel"/>
    <w:tmpl w:val="A1A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3DBD"/>
    <w:multiLevelType w:val="multilevel"/>
    <w:tmpl w:val="771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04F5C"/>
    <w:multiLevelType w:val="hybridMultilevel"/>
    <w:tmpl w:val="8C3A0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3B7A29"/>
    <w:multiLevelType w:val="multilevel"/>
    <w:tmpl w:val="A0A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05D4B"/>
    <w:multiLevelType w:val="hybridMultilevel"/>
    <w:tmpl w:val="99E8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75F09"/>
    <w:multiLevelType w:val="hybridMultilevel"/>
    <w:tmpl w:val="7276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887490"/>
    <w:multiLevelType w:val="multilevel"/>
    <w:tmpl w:val="064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F33B6"/>
    <w:multiLevelType w:val="multilevel"/>
    <w:tmpl w:val="221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37815"/>
    <w:multiLevelType w:val="multilevel"/>
    <w:tmpl w:val="153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13B07"/>
    <w:multiLevelType w:val="multilevel"/>
    <w:tmpl w:val="5A8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77E49"/>
    <w:multiLevelType w:val="multilevel"/>
    <w:tmpl w:val="2A90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36091"/>
    <w:multiLevelType w:val="multilevel"/>
    <w:tmpl w:val="CF826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44623"/>
    <w:multiLevelType w:val="multilevel"/>
    <w:tmpl w:val="EC4C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11A2F"/>
    <w:multiLevelType w:val="multilevel"/>
    <w:tmpl w:val="68F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355491">
    <w:abstractNumId w:val="3"/>
  </w:num>
  <w:num w:numId="2" w16cid:durableId="365646883">
    <w:abstractNumId w:val="9"/>
  </w:num>
  <w:num w:numId="3" w16cid:durableId="486020898">
    <w:abstractNumId w:val="13"/>
  </w:num>
  <w:num w:numId="4" w16cid:durableId="98768839">
    <w:abstractNumId w:val="6"/>
  </w:num>
  <w:num w:numId="5" w16cid:durableId="2097169148">
    <w:abstractNumId w:val="10"/>
  </w:num>
  <w:num w:numId="6" w16cid:durableId="449860402">
    <w:abstractNumId w:val="0"/>
  </w:num>
  <w:num w:numId="7" w16cid:durableId="592906867">
    <w:abstractNumId w:val="12"/>
  </w:num>
  <w:num w:numId="8" w16cid:durableId="943541827">
    <w:abstractNumId w:val="1"/>
  </w:num>
  <w:num w:numId="9" w16cid:durableId="583346471">
    <w:abstractNumId w:val="8"/>
  </w:num>
  <w:num w:numId="10" w16cid:durableId="1034619111">
    <w:abstractNumId w:val="11"/>
  </w:num>
  <w:num w:numId="11" w16cid:durableId="661782898">
    <w:abstractNumId w:val="2"/>
  </w:num>
  <w:num w:numId="12" w16cid:durableId="1773891315">
    <w:abstractNumId w:val="4"/>
  </w:num>
  <w:num w:numId="13" w16cid:durableId="1940604896">
    <w:abstractNumId w:val="5"/>
  </w:num>
  <w:num w:numId="14" w16cid:durableId="1120608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AA"/>
    <w:rsid w:val="00052C98"/>
    <w:rsid w:val="001122F8"/>
    <w:rsid w:val="0016016D"/>
    <w:rsid w:val="00177BAA"/>
    <w:rsid w:val="002D02B3"/>
    <w:rsid w:val="004A2BF5"/>
    <w:rsid w:val="004C245B"/>
    <w:rsid w:val="00562989"/>
    <w:rsid w:val="006262FD"/>
    <w:rsid w:val="007837CD"/>
    <w:rsid w:val="007E7F6D"/>
    <w:rsid w:val="008B45C9"/>
    <w:rsid w:val="00940385"/>
    <w:rsid w:val="009513B5"/>
    <w:rsid w:val="00A9606C"/>
    <w:rsid w:val="00AC1E96"/>
    <w:rsid w:val="00B936DB"/>
    <w:rsid w:val="00CE2C7F"/>
    <w:rsid w:val="00EC3BB0"/>
    <w:rsid w:val="00F9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0939"/>
  <w15:chartTrackingRefBased/>
  <w15:docId w15:val="{7E777254-3A89-224D-B2BF-7FA55B10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AA"/>
  </w:style>
  <w:style w:type="paragraph" w:styleId="Heading1">
    <w:name w:val="heading 1"/>
    <w:basedOn w:val="Normal"/>
    <w:next w:val="Normal"/>
    <w:link w:val="Heading1Char"/>
    <w:uiPriority w:val="9"/>
    <w:qFormat/>
    <w:rsid w:val="008B45C9"/>
    <w:pPr>
      <w:keepNext/>
      <w:spacing w:before="120" w:after="120" w:line="240" w:lineRule="auto"/>
      <w:outlineLvl w:val="0"/>
    </w:pPr>
    <w:rPr>
      <w:rFonts w:ascii="Times New Roman" w:eastAsia="Times New Roman" w:hAnsi="Times New Roman" w:cs="Times New Roman"/>
      <w:b/>
      <w:bCs/>
      <w:color w:val="000000"/>
      <w:kern w:val="0"/>
      <w:sz w:val="36"/>
      <w:szCs w:val="36"/>
      <w14:ligatures w14:val="none"/>
    </w:rPr>
  </w:style>
  <w:style w:type="paragraph" w:styleId="Heading2">
    <w:name w:val="heading 2"/>
    <w:basedOn w:val="Normal"/>
    <w:next w:val="Normal"/>
    <w:link w:val="Heading2Char"/>
    <w:uiPriority w:val="9"/>
    <w:unhideWhenUsed/>
    <w:qFormat/>
    <w:rsid w:val="0017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C9"/>
    <w:rPr>
      <w:rFonts w:ascii="Times New Roman" w:eastAsia="Times New Roman" w:hAnsi="Times New Roman" w:cs="Times New Roman"/>
      <w:b/>
      <w:bCs/>
      <w:color w:val="000000"/>
      <w:kern w:val="0"/>
      <w:sz w:val="36"/>
      <w:szCs w:val="36"/>
      <w14:ligatures w14:val="none"/>
    </w:rPr>
  </w:style>
  <w:style w:type="character" w:customStyle="1" w:styleId="Heading2Char">
    <w:name w:val="Heading 2 Char"/>
    <w:basedOn w:val="DefaultParagraphFont"/>
    <w:link w:val="Heading2"/>
    <w:uiPriority w:val="9"/>
    <w:rsid w:val="0017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BAA"/>
    <w:rPr>
      <w:rFonts w:eastAsiaTheme="majorEastAsia" w:cstheme="majorBidi"/>
      <w:color w:val="272727" w:themeColor="text1" w:themeTint="D8"/>
    </w:rPr>
  </w:style>
  <w:style w:type="paragraph" w:styleId="Title">
    <w:name w:val="Title"/>
    <w:basedOn w:val="Normal"/>
    <w:next w:val="Normal"/>
    <w:link w:val="TitleChar"/>
    <w:uiPriority w:val="10"/>
    <w:qFormat/>
    <w:rsid w:val="00177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BAA"/>
    <w:pPr>
      <w:spacing w:before="160"/>
      <w:jc w:val="center"/>
    </w:pPr>
    <w:rPr>
      <w:i/>
      <w:iCs/>
      <w:color w:val="404040" w:themeColor="text1" w:themeTint="BF"/>
    </w:rPr>
  </w:style>
  <w:style w:type="character" w:customStyle="1" w:styleId="QuoteChar">
    <w:name w:val="Quote Char"/>
    <w:basedOn w:val="DefaultParagraphFont"/>
    <w:link w:val="Quote"/>
    <w:uiPriority w:val="29"/>
    <w:rsid w:val="00177BAA"/>
    <w:rPr>
      <w:i/>
      <w:iCs/>
      <w:color w:val="404040" w:themeColor="text1" w:themeTint="BF"/>
    </w:rPr>
  </w:style>
  <w:style w:type="paragraph" w:styleId="ListParagraph">
    <w:name w:val="List Paragraph"/>
    <w:basedOn w:val="Normal"/>
    <w:uiPriority w:val="34"/>
    <w:qFormat/>
    <w:rsid w:val="00177BAA"/>
    <w:pPr>
      <w:ind w:left="720"/>
      <w:contextualSpacing/>
    </w:pPr>
  </w:style>
  <w:style w:type="character" w:styleId="IntenseEmphasis">
    <w:name w:val="Intense Emphasis"/>
    <w:basedOn w:val="DefaultParagraphFont"/>
    <w:uiPriority w:val="21"/>
    <w:qFormat/>
    <w:rsid w:val="00177BAA"/>
    <w:rPr>
      <w:i/>
      <w:iCs/>
      <w:color w:val="0F4761" w:themeColor="accent1" w:themeShade="BF"/>
    </w:rPr>
  </w:style>
  <w:style w:type="paragraph" w:styleId="IntenseQuote">
    <w:name w:val="Intense Quote"/>
    <w:basedOn w:val="Normal"/>
    <w:next w:val="Normal"/>
    <w:link w:val="IntenseQuoteChar"/>
    <w:uiPriority w:val="30"/>
    <w:qFormat/>
    <w:rsid w:val="0017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BAA"/>
    <w:rPr>
      <w:i/>
      <w:iCs/>
      <w:color w:val="0F4761" w:themeColor="accent1" w:themeShade="BF"/>
    </w:rPr>
  </w:style>
  <w:style w:type="character" w:styleId="IntenseReference">
    <w:name w:val="Intense Reference"/>
    <w:basedOn w:val="DefaultParagraphFont"/>
    <w:uiPriority w:val="32"/>
    <w:qFormat/>
    <w:rsid w:val="00177BAA"/>
    <w:rPr>
      <w:b/>
      <w:bCs/>
      <w:smallCaps/>
      <w:color w:val="0F4761" w:themeColor="accent1" w:themeShade="BF"/>
      <w:spacing w:val="5"/>
    </w:rPr>
  </w:style>
  <w:style w:type="paragraph" w:styleId="NormalWeb">
    <w:name w:val="Normal (Web)"/>
    <w:basedOn w:val="Normal"/>
    <w:uiPriority w:val="99"/>
    <w:semiHidden/>
    <w:unhideWhenUsed/>
    <w:rsid w:val="00177B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7BAA"/>
    <w:rPr>
      <w:b/>
      <w:bCs/>
    </w:rPr>
  </w:style>
  <w:style w:type="character" w:customStyle="1" w:styleId="apple-converted-space">
    <w:name w:val="apple-converted-space"/>
    <w:basedOn w:val="DefaultParagraphFont"/>
    <w:rsid w:val="0017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600">
      <w:bodyDiv w:val="1"/>
      <w:marLeft w:val="0"/>
      <w:marRight w:val="0"/>
      <w:marTop w:val="0"/>
      <w:marBottom w:val="0"/>
      <w:divBdr>
        <w:top w:val="none" w:sz="0" w:space="0" w:color="auto"/>
        <w:left w:val="none" w:sz="0" w:space="0" w:color="auto"/>
        <w:bottom w:val="none" w:sz="0" w:space="0" w:color="auto"/>
        <w:right w:val="none" w:sz="0" w:space="0" w:color="auto"/>
      </w:divBdr>
    </w:div>
    <w:div w:id="159660656">
      <w:bodyDiv w:val="1"/>
      <w:marLeft w:val="0"/>
      <w:marRight w:val="0"/>
      <w:marTop w:val="0"/>
      <w:marBottom w:val="0"/>
      <w:divBdr>
        <w:top w:val="none" w:sz="0" w:space="0" w:color="auto"/>
        <w:left w:val="none" w:sz="0" w:space="0" w:color="auto"/>
        <w:bottom w:val="none" w:sz="0" w:space="0" w:color="auto"/>
        <w:right w:val="none" w:sz="0" w:space="0" w:color="auto"/>
      </w:divBdr>
      <w:divsChild>
        <w:div w:id="814681159">
          <w:marLeft w:val="0"/>
          <w:marRight w:val="0"/>
          <w:marTop w:val="0"/>
          <w:marBottom w:val="0"/>
          <w:divBdr>
            <w:top w:val="none" w:sz="0" w:space="0" w:color="auto"/>
            <w:left w:val="none" w:sz="0" w:space="0" w:color="auto"/>
            <w:bottom w:val="none" w:sz="0" w:space="0" w:color="auto"/>
            <w:right w:val="none" w:sz="0" w:space="0" w:color="auto"/>
          </w:divBdr>
        </w:div>
      </w:divsChild>
    </w:div>
    <w:div w:id="211384594">
      <w:bodyDiv w:val="1"/>
      <w:marLeft w:val="0"/>
      <w:marRight w:val="0"/>
      <w:marTop w:val="0"/>
      <w:marBottom w:val="0"/>
      <w:divBdr>
        <w:top w:val="none" w:sz="0" w:space="0" w:color="auto"/>
        <w:left w:val="none" w:sz="0" w:space="0" w:color="auto"/>
        <w:bottom w:val="none" w:sz="0" w:space="0" w:color="auto"/>
        <w:right w:val="none" w:sz="0" w:space="0" w:color="auto"/>
      </w:divBdr>
    </w:div>
    <w:div w:id="317538953">
      <w:bodyDiv w:val="1"/>
      <w:marLeft w:val="0"/>
      <w:marRight w:val="0"/>
      <w:marTop w:val="0"/>
      <w:marBottom w:val="0"/>
      <w:divBdr>
        <w:top w:val="none" w:sz="0" w:space="0" w:color="auto"/>
        <w:left w:val="none" w:sz="0" w:space="0" w:color="auto"/>
        <w:bottom w:val="none" w:sz="0" w:space="0" w:color="auto"/>
        <w:right w:val="none" w:sz="0" w:space="0" w:color="auto"/>
      </w:divBdr>
      <w:divsChild>
        <w:div w:id="662971301">
          <w:marLeft w:val="0"/>
          <w:marRight w:val="0"/>
          <w:marTop w:val="0"/>
          <w:marBottom w:val="0"/>
          <w:divBdr>
            <w:top w:val="none" w:sz="0" w:space="0" w:color="auto"/>
            <w:left w:val="none" w:sz="0" w:space="0" w:color="auto"/>
            <w:bottom w:val="none" w:sz="0" w:space="0" w:color="auto"/>
            <w:right w:val="none" w:sz="0" w:space="0" w:color="auto"/>
          </w:divBdr>
        </w:div>
      </w:divsChild>
    </w:div>
    <w:div w:id="1011831841">
      <w:bodyDiv w:val="1"/>
      <w:marLeft w:val="0"/>
      <w:marRight w:val="0"/>
      <w:marTop w:val="0"/>
      <w:marBottom w:val="0"/>
      <w:divBdr>
        <w:top w:val="none" w:sz="0" w:space="0" w:color="auto"/>
        <w:left w:val="none" w:sz="0" w:space="0" w:color="auto"/>
        <w:bottom w:val="none" w:sz="0" w:space="0" w:color="auto"/>
        <w:right w:val="none" w:sz="0" w:space="0" w:color="auto"/>
      </w:divBdr>
    </w:div>
    <w:div w:id="1235235099">
      <w:bodyDiv w:val="1"/>
      <w:marLeft w:val="0"/>
      <w:marRight w:val="0"/>
      <w:marTop w:val="0"/>
      <w:marBottom w:val="0"/>
      <w:divBdr>
        <w:top w:val="none" w:sz="0" w:space="0" w:color="auto"/>
        <w:left w:val="none" w:sz="0" w:space="0" w:color="auto"/>
        <w:bottom w:val="none" w:sz="0" w:space="0" w:color="auto"/>
        <w:right w:val="none" w:sz="0" w:space="0" w:color="auto"/>
      </w:divBdr>
    </w:div>
    <w:div w:id="20455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Gutches</dc:creator>
  <cp:keywords/>
  <dc:description/>
  <cp:lastModifiedBy>Les Gutches</cp:lastModifiedBy>
  <cp:revision>9</cp:revision>
  <dcterms:created xsi:type="dcterms:W3CDTF">2025-03-01T21:11:00Z</dcterms:created>
  <dcterms:modified xsi:type="dcterms:W3CDTF">2025-03-01T21:45:00Z</dcterms:modified>
</cp:coreProperties>
</file>