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Projectplan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6769100</wp:posOffset>
                </wp:positionV>
                <wp:extent cx="2383790" cy="1415079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2668" y="3154208"/>
                          <a:ext cx="23742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Naam: Lukas,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Mischa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Leerlingnummer: 153904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Datum: 23/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Versie: 1.01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6769100</wp:posOffset>
                </wp:positionV>
                <wp:extent cx="2383790" cy="1415079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790" cy="1415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71.511811023622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Inleiding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Doelstellingen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Betrokkenen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Benodigdheden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Takenlijst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1.511811023622"/>
            </w:tabs>
            <w:spacing w:before="200" w:line="240" w:lineRule="auto"/>
            <w:ind w:left="0" w:firstLine="0"/>
            <w:rPr/>
          </w:pPr>
          <w:hyperlink w:anchor="_heading=h.vwf05yxp7mll">
            <w:r w:rsidDel="00000000" w:rsidR="00000000" w:rsidRPr="00000000">
              <w:rPr>
                <w:b w:val="1"/>
                <w:rtl w:val="0"/>
              </w:rPr>
              <w:t xml:space="preserve">Risicoanalyse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_heading=h.vwf05yxp7mll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1.511811023622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Projectgrenzen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Inleiding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Ons bedrijf maakt een site voor een boekwinkel die “Lekker Lezen” heet, wij zullen aan de gevraagde doelen voldoen en meer delen leveren hoe meer wij weten over gevraagde items. </w:t>
      </w:r>
    </w:p>
    <w:p w:rsidR="00000000" w:rsidDel="00000000" w:rsidP="00000000" w:rsidRDefault="00000000" w:rsidRPr="00000000" w14:paraId="0000000F">
      <w:pPr>
        <w:pStyle w:val="Heading1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Doelstellingen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Een goede website die naar de klanten hun wensen voldoet</w:t>
        <w:br w:type="textWrapping"/>
        <w:t xml:space="preserve">Een functionele website die verbonden is met een database</w:t>
        <w:br w:type="textWrapping"/>
        <w:t xml:space="preserve">De database kunnen gebruiken om data te displayen</w:t>
      </w:r>
      <w:r w:rsidDel="00000000" w:rsidR="00000000" w:rsidRPr="00000000">
        <w:rPr>
          <w:rtl w:val="0"/>
        </w:rPr>
        <w:br w:type="textWrapping"/>
        <w:t xml:space="preserve">De database uitgebreid hebben zodat we reviews hebben en admins boeken toe kunnen voegen</w:t>
      </w:r>
    </w:p>
    <w:p w:rsidR="00000000" w:rsidDel="00000000" w:rsidP="00000000" w:rsidRDefault="00000000" w:rsidRPr="00000000" w14:paraId="00000011">
      <w:pPr>
        <w:pStyle w:val="Heading1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Betrokkenen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Lukas Veldhuizen</w:t>
        <w:br w:type="textWrapping"/>
        <w:t xml:space="preserve">Mischa Joosten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Benodigdheden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Klant specificaties, Host voor de site, Database, Boeken lijst</w:t>
      </w:r>
    </w:p>
    <w:p w:rsidR="00000000" w:rsidDel="00000000" w:rsidP="00000000" w:rsidRDefault="00000000" w:rsidRPr="00000000" w14:paraId="00000016">
      <w:pPr>
        <w:pStyle w:val="Heading1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Takenlijst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Homepage verbeteren</w:t>
        <w:br w:type="textWrapping"/>
        <w:t xml:space="preserve">Boeken info pagina met recensies maken</w:t>
        <w:br w:type="textWrapping"/>
        <w:t xml:space="preserve">Database verder inrichten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Documentatie aanpassen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000000"/>
        </w:rPr>
      </w:pPr>
      <w:bookmarkStart w:colFirst="0" w:colLast="0" w:name="_heading=h.66fnrlsn5unt" w:id="7"/>
      <w:bookmarkEnd w:id="7"/>
      <w:r w:rsidDel="00000000" w:rsidR="00000000" w:rsidRPr="00000000">
        <w:rPr>
          <w:color w:val="000000"/>
          <w:rtl w:val="0"/>
        </w:rPr>
        <w:t xml:space="preserve">Planning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1305"/>
        <w:gridCol w:w="1200"/>
        <w:gridCol w:w="1065"/>
        <w:gridCol w:w="2040"/>
        <w:tblGridChange w:id="0">
          <w:tblGrid>
            <w:gridCol w:w="3165"/>
            <w:gridCol w:w="1305"/>
            <w:gridCol w:w="1200"/>
            <w:gridCol w:w="1065"/>
            <w:gridCol w:w="2040"/>
          </w:tblGrid>
        </w:tblGridChange>
      </w:tblGrid>
      <w:t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Planning ontwerp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Taak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Begindatum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Einddatum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Duur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Betrokkenen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PvE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23-4-2021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23-4-2021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 uur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Lukas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Projectplan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23-4-2021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19-5-2021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 uur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Mischa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23-4-2021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19-5-2021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 uur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Mischa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Wireframes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10-5-2021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17-5-2021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 uur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Lukas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Vormconcepten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17-5-2021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19-5-2021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 uur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Lukas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Moodboard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17-5-2021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17-5-2021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 uur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Mischa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Hoofdpagina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21-5-2021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Database maken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21-5-2021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Boeken pagina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Boeken infopagina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...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Contact pagina maken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08.5546875" w:hRule="atLeast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Inlog pagina maken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08.5546875" w:hRule="atLeast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Over ons pagina maken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08.5546875" w:hRule="atLeast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Admin pagina maken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jc w:val="left"/>
        <w:rPr>
          <w:color w:val="000000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color w:val="000000"/>
        </w:rPr>
      </w:pPr>
      <w:bookmarkStart w:colFirst="0" w:colLast="0" w:name="_heading=h.vwf05yxp7mll" w:id="9"/>
      <w:bookmarkEnd w:id="9"/>
      <w:r w:rsidDel="00000000" w:rsidR="00000000" w:rsidRPr="00000000">
        <w:rPr>
          <w:color w:val="000000"/>
          <w:rtl w:val="0"/>
        </w:rPr>
        <w:t xml:space="preserve">Risicoanalyse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Het gaat mogelijk moeilijk worden met communicatie omdat als je niet bereikbaar bent online is het erg moeilijk om dingen af te stellen</w:t>
      </w:r>
    </w:p>
    <w:p w:rsidR="00000000" w:rsidDel="00000000" w:rsidP="00000000" w:rsidRDefault="00000000" w:rsidRPr="00000000" w14:paraId="0000006F">
      <w:pPr>
        <w:pStyle w:val="Heading1"/>
        <w:rPr>
          <w:color w:val="000000"/>
        </w:rPr>
      </w:pPr>
      <w:bookmarkStart w:colFirst="0" w:colLast="0" w:name="_heading=h.4d34og8" w:id="10"/>
      <w:bookmarkEnd w:id="10"/>
      <w:r w:rsidDel="00000000" w:rsidR="00000000" w:rsidRPr="00000000">
        <w:rPr>
          <w:color w:val="000000"/>
          <w:rtl w:val="0"/>
        </w:rPr>
        <w:t xml:space="preserve">Projectgrenzen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Wij zullen niet veel extra doen dan afgesproken tenzij het geleverde ding slecht is of dat wij extra betaald worden.</w:t>
      </w:r>
    </w:p>
    <w:sectPr>
      <w:headerReference r:id="rId8" w:type="default"/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Stichting Praktijkleren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 w:val="1"/>
    <w:rsid w:val="00B05038"/>
    <w:pPr>
      <w:keepNext w:val="1"/>
      <w:keepLines w:val="1"/>
      <w:spacing w:before="240"/>
      <w:jc w:val="center"/>
      <w:outlineLvl w:val="0"/>
    </w:pPr>
    <w:rPr>
      <w:rFonts w:cstheme="majorBidi" w:eastAsiaTheme="majorEastAsia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B05038"/>
    <w:pPr>
      <w:keepNext w:val="1"/>
      <w:keepLines w:val="1"/>
      <w:spacing w:before="40"/>
      <w:jc w:val="center"/>
      <w:outlineLvl w:val="1"/>
    </w:pPr>
    <w:rPr>
      <w:rFonts w:cstheme="majorBidi" w:eastAsiaTheme="majorEastAsia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B05038"/>
    <w:pPr>
      <w:keepNext w:val="1"/>
      <w:keepLines w:val="1"/>
      <w:spacing w:before="40"/>
      <w:outlineLvl w:val="2"/>
    </w:pPr>
    <w:rPr>
      <w:rFonts w:cstheme="majorBidi" w:eastAsiaTheme="majorEastAsia"/>
      <w:i w:val="1"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 w:val="1"/>
    <w:unhideWhenUsed w:val="1"/>
    <w:qFormat w:val="1"/>
    <w:rsid w:val="00B05038"/>
    <w:pPr>
      <w:keepNext w:val="1"/>
      <w:keepLines w:val="1"/>
      <w:spacing w:before="40"/>
      <w:outlineLvl w:val="3"/>
    </w:pPr>
    <w:rPr>
      <w:rFonts w:cstheme="majorBidi" w:eastAsiaTheme="majorEastAsia"/>
      <w:b w:val="1"/>
      <w:iCs w:val="1"/>
      <w:color w:val="000000" w:themeColor="text1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Koptekst">
    <w:name w:val="header"/>
    <w:basedOn w:val="Standaard"/>
    <w:link w:val="KoptekstChar"/>
    <w:uiPriority w:val="99"/>
    <w:unhideWhenUsed w:val="1"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 w:val="1"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cstheme="majorBidi" w:eastAsiaTheme="majorEastAsia"/>
      <w:i w:val="1"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 w:val="1"/>
    <w:rsid w:val="00B05038"/>
    <w:rPr>
      <w:rFonts w:cstheme="majorBidi" w:eastAsiaTheme="majorEastAsia"/>
      <w:b w:val="1"/>
      <w:iCs w:val="1"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 w:val="1"/>
    <w:unhideWhenUsed w:val="1"/>
    <w:rsid w:val="00FB7C3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 w:val="1"/>
    <w:rsid w:val="00FB7C34"/>
    <w:rPr>
      <w:rFonts w:ascii="Tahoma" w:cs="Tahoma" w:hAnsi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 w:val="1"/>
    <w:unhideWhenUsed w:val="1"/>
    <w:qFormat w:val="1"/>
    <w:rsid w:val="00DE668F"/>
    <w:pPr>
      <w:spacing w:after="0" w:before="480"/>
      <w:jc w:val="left"/>
      <w:outlineLvl w:val="9"/>
    </w:pPr>
    <w:rPr>
      <w:rFonts w:asciiTheme="majorHAnsi" w:hAnsiTheme="majorHAnsi"/>
      <w:b w:val="1"/>
      <w:bCs w:val="1"/>
      <w:color w:val="2e74b5" w:themeColor="accent1" w:themeShade="0000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 w:val="1"/>
    <w:uiPriority w:val="39"/>
    <w:unhideWhenUsed w:val="1"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 w:val="1"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 w:val="1"/>
    <w:uiPriority w:val="39"/>
    <w:unhideWhenUsed w:val="1"/>
    <w:rsid w:val="003B2C17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tvSX+LlK5NfLR1QT+nllYBE5g==">AMUW2mXI4aTanmfCOWiPodCHNT2zSmliypWIpP/VrOKLfEReWUdYx2eREP0X/53hCQATrqiiuTcBQ4KentOWUP47TcwAxqQG+KWEb6ub7StVNonqGD/Qg1mbvZLEhxM7bms3e6+0z15PPNbSSsiMYgdqSuLiQ2kW8FXaNzBGpvzTQOvP7uuSPbVswSzsyvqa0ucly++3BprRlopwjlb/ycOO1RUuIZwynnqB1iWrbZDognLicUCpJvoVk7r5YEJ9+XpVoe6BXoSnGfaTlBN2vfeEzKlzd2/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2021-03-12T12:40:00Z</dcterms:created>
  <dc:creator>Merijn Halfers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0x0101005B5E760A26FFEF4CB7E0B092D2187E71</vt:lpwstr>
  </property>
</Properties>
</file>