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12" w:lineRule="atLeast"/>
        <w:ind w:left="0" w:right="0" w:firstLine="0"/>
        <w:rPr>
          <w:rFonts w:hint="eastAsia" w:ascii="微软雅黑" w:hAnsi="微软雅黑" w:eastAsia="微软雅黑" w:cs="微软雅黑"/>
          <w:b/>
          <w:bCs/>
          <w:caps w:val="0"/>
          <w:color w:val="333333"/>
          <w:spacing w:val="0"/>
          <w:sz w:val="19"/>
          <w:szCs w:val="19"/>
        </w:rPr>
      </w:pPr>
      <w:r>
        <w:rPr>
          <w:rFonts w:hint="eastAsia"/>
          <w:lang w:val="en-US" w:eastAsia="zh-CN"/>
        </w:rPr>
        <w:t>问：</w:t>
      </w:r>
      <w:r>
        <w:rPr>
          <w:rFonts w:hint="eastAsia" w:ascii="微软雅黑" w:hAnsi="微软雅黑" w:eastAsia="微软雅黑" w:cs="微软雅黑"/>
          <w:caps w:val="0"/>
          <w:color w:val="333333"/>
          <w:spacing w:val="0"/>
          <w:sz w:val="28"/>
          <w:szCs w:val="28"/>
          <w:bdr w:val="none" w:color="auto" w:sz="0" w:space="0"/>
        </w:rPr>
        <w:t>12123提示您提交的申请信息不符合绑定用户名下、已经注册登记在用机动车要求？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4" w:afterAutospacing="0" w:line="33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eastAsia"/>
          <w:lang w:val="en-US" w:eastAsia="zh-CN"/>
        </w:rPr>
        <w:t>答：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出现这样的提示的原因及解决方法如下：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4" w:beforeAutospacing="0" w:after="204" w:afterAutospacing="0" w:line="33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如果是备案本人名下的车辆，此种情况99%的可能，是由于当时上牌时登记的证件号码不是居民身份证（例如军官证、士兵证等），而其交管12123APP是用身份证号注册的。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4" w:beforeAutospacing="0" w:after="204" w:afterAutospacing="0" w:line="33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需要车主本人前往车管分所办理车辆变更手续，将车辆登记的证件号码改为身份证号后，就可以继续绑定。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4" w:beforeAutospacing="0" w:after="204" w:afterAutospacing="0" w:line="33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F88BF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F88BF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"https://iknow-pic.cdn.bcebos.com/72f082025aafa40f03ed6c4cb964034f78f01973" \o "点击查看大图" \t "https://zhidao.baidu.com/question/497576920209620572/answer/_blank"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F88BF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F88BF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F88BF"/>
          <w:spacing w:val="0"/>
          <w:sz w:val="19"/>
          <w:szCs w:val="1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715000" cy="3200400"/>
            <wp:effectExtent l="0" t="0" r="0" b="0"/>
            <wp:docPr id="1" name="图片 1" descr="IMG_256">
              <a:hlinkClick xmlns:a="http://schemas.openxmlformats.org/drawingml/2006/main" r:id="rId4" tooltip="点击查看大图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4" w:beforeAutospacing="0" w:after="204" w:afterAutospacing="0" w:line="33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12123简介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4" w:beforeAutospacing="0" w:after="204" w:afterAutospacing="0" w:line="33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短信服务通过研发统一的短信平台软件，连接中国移动、联通、电信三大运营商短信网关，使用12123号码发送短信，提供业务告知、警示教育等信息推送服务。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4" w:beforeAutospacing="0" w:after="204" w:afterAutospacing="0" w:line="33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使用全国统一的“12123”号码，不但方便群众记忆，又能提高政府公信力。作为公安交管部门对公众统一的服务标识，能树立在公众意识中有品质、有规模、服务意识强、值得信赖的形象。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4" w:beforeAutospacing="0" w:after="0" w:afterAutospacing="0" w:line="33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采用全国统一服务后，手机短信将能发送至全国范围车主、驾驶人等交通参与者，彻底解决外省市手机告知服务不到位的问题。另外还能节省群众资费，根据国家有关规定，拨打全国统一的公益类服务短号，仅需支付市话通讯费。</w:t>
      </w:r>
    </w:p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ViZjEyNWU2MDlhODYzOTRmY2QxMDhkNzA2YmI4YWQifQ=="/>
  </w:docVars>
  <w:rsids>
    <w:rsidRoot w:val="00000000"/>
    <w:rsid w:val="4CEC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iknow-pic.cdn.bcebos.com/72f082025aafa40f03ed6c4cb964034f78f01973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43</Characters>
  <Lines>0</Lines>
  <Paragraphs>0</Paragraphs>
  <TotalTime>0</TotalTime>
  <ScaleCrop>false</ScaleCrop>
  <LinksUpToDate>false</LinksUpToDate>
  <CharactersWithSpaces>43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2023-06-13T07:48:22Z</dcterms:created>
  <dc:creator>86188</dc:creator>
  <cp:lastModifiedBy>魏诗宇</cp:lastModifiedBy>
  <dcterms:modified xsi:type="dcterms:W3CDTF">2023-06-13T07:48:39Z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AB85C05DC31546C79169503295EBD97A_12</vt:lpwstr>
  </property>
</Properties>
</file>