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43" w:rsidRPr="00FE7999" w:rsidRDefault="00FE7999">
      <w:pPr>
        <w:rPr>
          <w:lang w:val="uk-UA"/>
        </w:rPr>
      </w:pPr>
      <w:r>
        <w:rPr>
          <w:lang w:val="uk-UA"/>
        </w:rPr>
        <w:t>Солов</w:t>
      </w:r>
      <w:r w:rsidRPr="00FE7999">
        <w:t>’</w:t>
      </w:r>
      <w:r>
        <w:rPr>
          <w:lang w:val="uk-UA"/>
        </w:rPr>
        <w:t>їна мова ще та красуня. Адже саме вона вміє співати! Єхати</w:t>
      </w:r>
      <w:bookmarkStart w:id="0" w:name="_GoBack"/>
      <w:bookmarkEnd w:id="0"/>
    </w:p>
    <w:sectPr w:rsidR="007A7643" w:rsidRPr="00FE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5F"/>
    <w:rsid w:val="001F4C5F"/>
    <w:rsid w:val="007A7643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3EF4"/>
  <w15:chartTrackingRefBased/>
  <w15:docId w15:val="{BC3254D5-FC93-4815-93FD-6D1A9E02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Баричев</dc:creator>
  <cp:keywords/>
  <dc:description/>
  <cp:lastModifiedBy>Никита Баричев</cp:lastModifiedBy>
  <cp:revision>2</cp:revision>
  <dcterms:created xsi:type="dcterms:W3CDTF">2021-11-28T01:26:00Z</dcterms:created>
  <dcterms:modified xsi:type="dcterms:W3CDTF">2021-11-28T01:27:00Z</dcterms:modified>
</cp:coreProperties>
</file>