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9A48" w14:textId="77777777" w:rsidR="00B2352D" w:rsidRDefault="00B2352D">
      <w:pPr>
        <w:pStyle w:val="Titel"/>
        <w:jc w:val="center"/>
        <w:rPr>
          <w:sz w:val="24"/>
          <w:szCs w:val="24"/>
          <w:lang w:eastAsia="de-AT"/>
        </w:rPr>
      </w:pPr>
      <w:r>
        <w:rPr>
          <w:b/>
          <w:bCs/>
        </w:rPr>
        <w:t>Projektsteckbrief IT-Projekt</w:t>
      </w:r>
    </w:p>
    <w:p w14:paraId="321FA840" w14:textId="77777777" w:rsidR="00B2352D" w:rsidRDefault="00B2352D">
      <w:pPr>
        <w:pStyle w:val="berschrift2"/>
        <w:rPr>
          <w:rFonts w:asciiTheme="minorHAnsi" w:hAnsiTheme="minorHAnsi" w:cstheme="minorBidi"/>
          <w:sz w:val="36"/>
          <w:szCs w:val="36"/>
          <w:lang w:eastAsia="de-AT"/>
        </w:rPr>
      </w:pPr>
      <w:r>
        <w:rPr>
          <w:rFonts w:asciiTheme="minorHAnsi" w:hAnsiTheme="minorHAnsi" w:cstheme="minorBidi"/>
        </w:rPr>
        <w:t>1. Stammdaten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172"/>
        <w:gridCol w:w="5890"/>
      </w:tblGrid>
      <w:tr w:rsidR="00B2352D" w14:paraId="424967DB" w14:textId="77777777">
        <w:tc>
          <w:tcPr>
            <w:tcW w:w="1750" w:type="pct"/>
            <w:vAlign w:val="center"/>
            <w:hideMark/>
          </w:tcPr>
          <w:p w14:paraId="2FB44C4A" w14:textId="77777777" w:rsidR="00B2352D" w:rsidRDefault="00B2352D">
            <w:pPr>
              <w:spacing w:after="160"/>
              <w:rPr>
                <w:sz w:val="22"/>
                <w:szCs w:val="22"/>
                <w:lang w:eastAsia="de-AT"/>
              </w:rPr>
            </w:pPr>
            <w:r>
              <w:rPr>
                <w:b/>
                <w:bCs/>
                <w:sz w:val="22"/>
                <w:szCs w:val="22"/>
              </w:rPr>
              <w:t>Projektname / System / Anwendung</w:t>
            </w:r>
          </w:p>
        </w:tc>
        <w:tc>
          <w:tcPr>
            <w:tcW w:w="3250" w:type="pct"/>
            <w:vAlign w:val="center"/>
            <w:hideMark/>
          </w:tcPr>
          <w:p w14:paraId="32DF799E" w14:textId="28FBEB13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Smart Agriculture</w:t>
            </w:r>
          </w:p>
        </w:tc>
      </w:tr>
      <w:tr w:rsidR="00B2352D" w14:paraId="4BDE19A4" w14:textId="77777777">
        <w:tc>
          <w:tcPr>
            <w:tcW w:w="0" w:type="auto"/>
            <w:vAlign w:val="center"/>
            <w:hideMark/>
          </w:tcPr>
          <w:p w14:paraId="15222503" w14:textId="77777777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Projektleitung</w:t>
            </w:r>
          </w:p>
        </w:tc>
        <w:tc>
          <w:tcPr>
            <w:tcW w:w="0" w:type="auto"/>
            <w:vAlign w:val="center"/>
            <w:hideMark/>
          </w:tcPr>
          <w:p w14:paraId="59F29F82" w14:textId="7F6B294C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Lukas A</w:t>
            </w:r>
            <w:r w:rsidR="00C864A3">
              <w:rPr>
                <w:sz w:val="22"/>
                <w:szCs w:val="22"/>
              </w:rPr>
              <w:t>rzl</w:t>
            </w:r>
          </w:p>
        </w:tc>
      </w:tr>
      <w:tr w:rsidR="00B2352D" w14:paraId="3B969031" w14:textId="77777777">
        <w:tc>
          <w:tcPr>
            <w:tcW w:w="0" w:type="auto"/>
            <w:vAlign w:val="center"/>
            <w:hideMark/>
          </w:tcPr>
          <w:p w14:paraId="228A7322" w14:textId="77777777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Auftraggeber/in</w:t>
            </w:r>
          </w:p>
        </w:tc>
        <w:tc>
          <w:tcPr>
            <w:tcW w:w="0" w:type="auto"/>
            <w:vAlign w:val="center"/>
            <w:hideMark/>
          </w:tcPr>
          <w:p w14:paraId="346FAEED" w14:textId="2F0A04F5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Eduard Lun</w:t>
            </w:r>
          </w:p>
        </w:tc>
      </w:tr>
      <w:tr w:rsidR="00B2352D" w14:paraId="2D99F527" w14:textId="77777777">
        <w:tc>
          <w:tcPr>
            <w:tcW w:w="0" w:type="auto"/>
            <w:vAlign w:val="center"/>
            <w:hideMark/>
          </w:tcPr>
          <w:p w14:paraId="1A267654" w14:textId="77777777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Startdatum</w:t>
            </w:r>
          </w:p>
        </w:tc>
        <w:tc>
          <w:tcPr>
            <w:tcW w:w="0" w:type="auto"/>
            <w:vAlign w:val="center"/>
            <w:hideMark/>
          </w:tcPr>
          <w:p w14:paraId="509635C7" w14:textId="4DED040C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C864A3">
              <w:rPr>
                <w:sz w:val="22"/>
                <w:szCs w:val="22"/>
              </w:rPr>
              <w:t>30.05.2026</w:t>
            </w:r>
          </w:p>
        </w:tc>
      </w:tr>
      <w:tr w:rsidR="00B2352D" w14:paraId="675CF2F5" w14:textId="77777777">
        <w:tc>
          <w:tcPr>
            <w:tcW w:w="0" w:type="auto"/>
            <w:vAlign w:val="center"/>
            <w:hideMark/>
          </w:tcPr>
          <w:p w14:paraId="065E9530" w14:textId="77777777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Geplantes Enddatum</w:t>
            </w:r>
          </w:p>
        </w:tc>
        <w:tc>
          <w:tcPr>
            <w:tcW w:w="0" w:type="auto"/>
            <w:vAlign w:val="center"/>
            <w:hideMark/>
          </w:tcPr>
          <w:p w14:paraId="758E18DE" w14:textId="06E72486" w:rsidR="00B2352D" w:rsidRDefault="00C864A3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04.06.2026</w:t>
            </w:r>
          </w:p>
        </w:tc>
      </w:tr>
    </w:tbl>
    <w:p w14:paraId="5DEF0A56" w14:textId="77777777" w:rsidR="00B2352D" w:rsidRDefault="00B2352D">
      <w:pPr>
        <w:pStyle w:val="berschrift2"/>
        <w:rPr>
          <w:rFonts w:asciiTheme="minorHAnsi" w:hAnsiTheme="minorHAnsi" w:cstheme="minorBidi"/>
          <w:sz w:val="36"/>
          <w:szCs w:val="36"/>
          <w:lang w:eastAsia="de-AT"/>
        </w:rPr>
      </w:pPr>
      <w:r>
        <w:rPr>
          <w:rFonts w:asciiTheme="minorHAnsi" w:hAnsiTheme="minorHAnsi" w:cstheme="minorBidi"/>
        </w:rPr>
        <w:t>2. Projektinhalt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172"/>
        <w:gridCol w:w="5890"/>
      </w:tblGrid>
      <w:tr w:rsidR="00B2352D" w14:paraId="42C9C021" w14:textId="77777777">
        <w:tc>
          <w:tcPr>
            <w:tcW w:w="1750" w:type="pct"/>
            <w:vAlign w:val="center"/>
            <w:hideMark/>
          </w:tcPr>
          <w:p w14:paraId="04CCF4ED" w14:textId="77777777" w:rsidR="00B2352D" w:rsidRDefault="00B2352D">
            <w:pPr>
              <w:spacing w:after="160"/>
              <w:rPr>
                <w:sz w:val="22"/>
                <w:szCs w:val="22"/>
                <w:lang w:eastAsia="de-AT"/>
              </w:rPr>
            </w:pPr>
            <w:r>
              <w:rPr>
                <w:b/>
                <w:bCs/>
                <w:sz w:val="22"/>
                <w:szCs w:val="22"/>
              </w:rPr>
              <w:t>Projektbeschreibung / Ausgangssituation</w:t>
            </w:r>
          </w:p>
        </w:tc>
        <w:tc>
          <w:tcPr>
            <w:tcW w:w="3250" w:type="pct"/>
            <w:vAlign w:val="center"/>
            <w:hideMark/>
          </w:tcPr>
          <w:p w14:paraId="5F883828" w14:textId="77777777" w:rsidR="00C642A2" w:rsidRPr="00C642A2" w:rsidRDefault="00B2352D" w:rsidP="00C642A2">
            <w:r>
              <w:rPr>
                <w:sz w:val="22"/>
                <w:szCs w:val="22"/>
              </w:rPr>
              <w:t> </w:t>
            </w:r>
            <w:r w:rsidR="00C642A2" w:rsidRPr="00C642A2">
              <w:t>Du arbeitest als Digital Engineer für einen landwirtschaftlichen Betrieb.  </w:t>
            </w:r>
          </w:p>
          <w:p w14:paraId="45DCCDA3" w14:textId="4457E174" w:rsidR="00B2352D" w:rsidRPr="00C642A2" w:rsidRDefault="00C642A2">
            <w:pPr>
              <w:spacing w:after="160"/>
            </w:pPr>
            <w:r w:rsidRPr="00C642A2">
              <w:t>Der Betrieb möchte ein digitales Überwachungssystem für ein Gewächshaus bzw. eine Smart-Farming-Anlage entwickeln.</w:t>
            </w:r>
          </w:p>
        </w:tc>
      </w:tr>
      <w:tr w:rsidR="00B2352D" w14:paraId="38FF3C14" w14:textId="77777777">
        <w:tc>
          <w:tcPr>
            <w:tcW w:w="0" w:type="auto"/>
            <w:vAlign w:val="center"/>
            <w:hideMark/>
          </w:tcPr>
          <w:p w14:paraId="50DC8AA1" w14:textId="77777777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Ziele und fachlicher Nutzen</w:t>
            </w:r>
          </w:p>
        </w:tc>
        <w:tc>
          <w:tcPr>
            <w:tcW w:w="0" w:type="auto"/>
            <w:vAlign w:val="center"/>
            <w:hideMark/>
          </w:tcPr>
          <w:p w14:paraId="37BF17C2" w14:textId="0C0CF195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DC505D">
              <w:rPr>
                <w:sz w:val="22"/>
                <w:szCs w:val="22"/>
              </w:rPr>
              <w:t>Überwachungssystem für eine Smart-Farming-Anlage</w:t>
            </w:r>
            <w:r w:rsidR="002A601E">
              <w:rPr>
                <w:sz w:val="22"/>
                <w:szCs w:val="22"/>
              </w:rPr>
              <w:t>. Erstellen eines Python-Codes und Vi</w:t>
            </w:r>
            <w:r w:rsidR="002A601E">
              <w:t>sualisierung</w:t>
            </w:r>
            <w:r w:rsidR="002A601E">
              <w:rPr>
                <w:sz w:val="22"/>
                <w:szCs w:val="22"/>
              </w:rPr>
              <w:t xml:space="preserve"> auf Flutter</w:t>
            </w:r>
          </w:p>
        </w:tc>
      </w:tr>
      <w:tr w:rsidR="00B2352D" w14:paraId="288D6FFE" w14:textId="77777777">
        <w:tc>
          <w:tcPr>
            <w:tcW w:w="0" w:type="auto"/>
            <w:vAlign w:val="center"/>
            <w:hideMark/>
          </w:tcPr>
          <w:p w14:paraId="7433B395" w14:textId="77777777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Funktionale Anforderungen</w:t>
            </w:r>
          </w:p>
        </w:tc>
        <w:tc>
          <w:tcPr>
            <w:tcW w:w="0" w:type="auto"/>
            <w:vAlign w:val="center"/>
            <w:hideMark/>
          </w:tcPr>
          <w:p w14:paraId="7E7D50B0" w14:textId="673A1EFA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CE40AF">
              <w:rPr>
                <w:sz w:val="22"/>
                <w:szCs w:val="22"/>
              </w:rPr>
              <w:t xml:space="preserve">Überwachung von: </w:t>
            </w:r>
            <w:r w:rsidR="00A12F5D">
              <w:rPr>
                <w:sz w:val="22"/>
                <w:szCs w:val="22"/>
              </w:rPr>
              <w:t>Bodenfeuchtigkeit, Bodentemperatur, Lufttemperatur, Luftfeuchtigkeit, pH-Wert, Bewässerungsstatus, Systemstatus</w:t>
            </w:r>
          </w:p>
        </w:tc>
      </w:tr>
      <w:tr w:rsidR="00B2352D" w14:paraId="25E655CA" w14:textId="77777777">
        <w:tc>
          <w:tcPr>
            <w:tcW w:w="0" w:type="auto"/>
            <w:vAlign w:val="center"/>
            <w:hideMark/>
          </w:tcPr>
          <w:p w14:paraId="550E2715" w14:textId="77777777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Nicht-funktionale Anforderungen</w:t>
            </w:r>
          </w:p>
        </w:tc>
        <w:tc>
          <w:tcPr>
            <w:tcW w:w="0" w:type="auto"/>
            <w:vAlign w:val="center"/>
            <w:hideMark/>
          </w:tcPr>
          <w:p w14:paraId="1AFE393B" w14:textId="241D8688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E86338">
              <w:rPr>
                <w:sz w:val="22"/>
                <w:szCs w:val="22"/>
              </w:rPr>
              <w:t xml:space="preserve">Aktivierung </w:t>
            </w:r>
            <w:r w:rsidR="00334E08">
              <w:rPr>
                <w:sz w:val="22"/>
                <w:szCs w:val="22"/>
              </w:rPr>
              <w:t>von Aktoren bei Überschreitung der Grenzwerte</w:t>
            </w:r>
          </w:p>
        </w:tc>
      </w:tr>
      <w:tr w:rsidR="00245A35" w14:paraId="00D2FF63" w14:textId="77777777">
        <w:tc>
          <w:tcPr>
            <w:tcW w:w="0" w:type="auto"/>
            <w:vAlign w:val="center"/>
          </w:tcPr>
          <w:p w14:paraId="56CECDEF" w14:textId="402426BB" w:rsidR="00245A35" w:rsidRDefault="00E86338">
            <w:pPr>
              <w:rPr>
                <w:b/>
                <w:bCs/>
              </w:rPr>
            </w:pPr>
            <w:r>
              <w:rPr>
                <w:b/>
                <w:bCs/>
              </w:rPr>
              <w:t>Arbeitspakete</w:t>
            </w:r>
          </w:p>
        </w:tc>
        <w:tc>
          <w:tcPr>
            <w:tcW w:w="0" w:type="auto"/>
            <w:vAlign w:val="center"/>
          </w:tcPr>
          <w:p w14:paraId="4DBEC0B6" w14:textId="77777777" w:rsidR="00245A35" w:rsidRDefault="006736A2">
            <w:r>
              <w:t xml:space="preserve">AP1: </w:t>
            </w:r>
            <w:r w:rsidR="00B059FD">
              <w:t>Projektsteckbrief</w:t>
            </w:r>
          </w:p>
          <w:p w14:paraId="22A7F698" w14:textId="77777777" w:rsidR="00B059FD" w:rsidRDefault="00B059FD">
            <w:r>
              <w:t>AP2: CSV-Datensatz</w:t>
            </w:r>
          </w:p>
          <w:p w14:paraId="3452B907" w14:textId="77777777" w:rsidR="00B059FD" w:rsidRDefault="00B059FD">
            <w:r>
              <w:t>AP3: REST-Endpunkte</w:t>
            </w:r>
          </w:p>
          <w:p w14:paraId="73210F61" w14:textId="77777777" w:rsidR="00B059FD" w:rsidRDefault="00B059FD">
            <w:r>
              <w:t>AP4: Kennzahlen &amp; Diagramme</w:t>
            </w:r>
          </w:p>
          <w:p w14:paraId="504EAA89" w14:textId="77777777" w:rsidR="00B059FD" w:rsidRDefault="00B059FD">
            <w:r>
              <w:t>AP5: Risikomatrix</w:t>
            </w:r>
          </w:p>
          <w:p w14:paraId="1A4E1357" w14:textId="77777777" w:rsidR="00B059FD" w:rsidRDefault="00B059FD">
            <w:r>
              <w:t>AP6: Dashboard</w:t>
            </w:r>
          </w:p>
          <w:p w14:paraId="56BF37F8" w14:textId="4D9FE098" w:rsidR="00B059FD" w:rsidRDefault="00B059FD">
            <w:r>
              <w:t>AP7: PPT</w:t>
            </w:r>
          </w:p>
        </w:tc>
      </w:tr>
      <w:tr w:rsidR="00E86338" w14:paraId="3F170C39" w14:textId="77777777">
        <w:tc>
          <w:tcPr>
            <w:tcW w:w="0" w:type="auto"/>
            <w:vAlign w:val="center"/>
          </w:tcPr>
          <w:p w14:paraId="4A256C85" w14:textId="365096EE" w:rsidR="00E86338" w:rsidRDefault="00E86338">
            <w:pPr>
              <w:rPr>
                <w:b/>
                <w:bCs/>
              </w:rPr>
            </w:pPr>
            <w:r>
              <w:rPr>
                <w:b/>
                <w:bCs/>
              </w:rPr>
              <w:t>Risiken</w:t>
            </w:r>
          </w:p>
        </w:tc>
        <w:tc>
          <w:tcPr>
            <w:tcW w:w="0" w:type="auto"/>
            <w:vAlign w:val="center"/>
          </w:tcPr>
          <w:p w14:paraId="18C0FF83" w14:textId="0BDEE191" w:rsidR="00E86338" w:rsidRDefault="002060AF">
            <w:r>
              <w:t xml:space="preserve">Sensorausfälle, </w:t>
            </w:r>
            <w:r w:rsidR="00942ABB">
              <w:t>Probleme Datenübertragung, Fehlerhafter Code, Abhängigkeit der Hardwar</w:t>
            </w:r>
            <w:r w:rsidR="000E3E9A">
              <w:t>e</w:t>
            </w:r>
          </w:p>
        </w:tc>
      </w:tr>
      <w:tr w:rsidR="00E86338" w14:paraId="68C5C0DE" w14:textId="77777777">
        <w:tc>
          <w:tcPr>
            <w:tcW w:w="0" w:type="auto"/>
            <w:vAlign w:val="center"/>
          </w:tcPr>
          <w:p w14:paraId="0F0F116D" w14:textId="28A739E8" w:rsidR="00E86338" w:rsidRDefault="00E86338">
            <w:pPr>
              <w:rPr>
                <w:b/>
                <w:bCs/>
              </w:rPr>
            </w:pPr>
            <w:r>
              <w:rPr>
                <w:b/>
                <w:bCs/>
              </w:rPr>
              <w:t>Annahmen</w:t>
            </w:r>
          </w:p>
        </w:tc>
        <w:tc>
          <w:tcPr>
            <w:tcW w:w="0" w:type="auto"/>
            <w:vAlign w:val="center"/>
          </w:tcPr>
          <w:p w14:paraId="501C4D13" w14:textId="79966A33" w:rsidR="00E86338" w:rsidRDefault="0076312A">
            <w:r>
              <w:t xml:space="preserve">Hardware rechtzeitig zur Verfügung, Messdaten ausreichend verfügbar, </w:t>
            </w:r>
            <w:r w:rsidR="007B65B9">
              <w:t>Schnittstellen funktionieren, keine weiteren Genehmigungen notwendig</w:t>
            </w:r>
          </w:p>
        </w:tc>
      </w:tr>
      <w:tr w:rsidR="00E86338" w14:paraId="4CBB00C6" w14:textId="77777777">
        <w:tc>
          <w:tcPr>
            <w:tcW w:w="0" w:type="auto"/>
            <w:vAlign w:val="center"/>
          </w:tcPr>
          <w:p w14:paraId="4D845D2C" w14:textId="7160B4AF" w:rsidR="00E86338" w:rsidRDefault="00E86338">
            <w:pPr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  <w:tc>
          <w:tcPr>
            <w:tcW w:w="0" w:type="auto"/>
            <w:vAlign w:val="center"/>
          </w:tcPr>
          <w:p w14:paraId="69F73BB8" w14:textId="7BDDADC9" w:rsidR="00E86338" w:rsidRDefault="009A3833">
            <w:r>
              <w:t xml:space="preserve">CSV-Datensatz, </w:t>
            </w:r>
            <w:r w:rsidR="00537154">
              <w:t>Diagramme, Matrix, Flutter</w:t>
            </w:r>
          </w:p>
        </w:tc>
      </w:tr>
    </w:tbl>
    <w:p w14:paraId="5C1FC3B9" w14:textId="52F6CF47" w:rsidR="00B2352D" w:rsidRDefault="000E0988" w:rsidP="000E0988">
      <w:pPr>
        <w:pStyle w:val="berschrift2"/>
        <w:rPr>
          <w:rFonts w:asciiTheme="minorHAnsi" w:hAnsiTheme="minorHAnsi" w:cstheme="minorBidi"/>
          <w:sz w:val="36"/>
          <w:szCs w:val="36"/>
          <w:lang w:eastAsia="de-AT"/>
        </w:rPr>
      </w:pPr>
      <w:r>
        <w:rPr>
          <w:rFonts w:asciiTheme="minorHAnsi" w:hAnsiTheme="minorHAnsi" w:cstheme="minorBidi"/>
        </w:rPr>
        <w:t>3</w:t>
      </w:r>
      <w:r w:rsidR="00B2352D">
        <w:rPr>
          <w:rFonts w:asciiTheme="minorHAnsi" w:hAnsiTheme="minorHAnsi" w:cstheme="minorBidi"/>
        </w:rPr>
        <w:t>. Freigabe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172"/>
        <w:gridCol w:w="5890"/>
      </w:tblGrid>
      <w:tr w:rsidR="00B2352D" w14:paraId="1C2EEB86" w14:textId="77777777">
        <w:tc>
          <w:tcPr>
            <w:tcW w:w="1750" w:type="pct"/>
            <w:vAlign w:val="center"/>
            <w:hideMark/>
          </w:tcPr>
          <w:p w14:paraId="3070525F" w14:textId="77777777" w:rsidR="00B2352D" w:rsidRDefault="00B2352D">
            <w:pPr>
              <w:spacing w:after="160"/>
              <w:rPr>
                <w:sz w:val="22"/>
                <w:szCs w:val="22"/>
                <w:lang w:eastAsia="de-AT"/>
              </w:rPr>
            </w:pPr>
            <w:r>
              <w:rPr>
                <w:b/>
                <w:bCs/>
                <w:sz w:val="22"/>
                <w:szCs w:val="22"/>
              </w:rPr>
              <w:t>Freigabe</w:t>
            </w:r>
          </w:p>
        </w:tc>
        <w:tc>
          <w:tcPr>
            <w:tcW w:w="3250" w:type="pct"/>
            <w:vAlign w:val="center"/>
            <w:hideMark/>
          </w:tcPr>
          <w:p w14:paraId="6014E1FF" w14:textId="32F537FF" w:rsidR="00B2352D" w:rsidRDefault="00B2352D">
            <w:pPr>
              <w:spacing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245A35">
              <w:rPr>
                <w:sz w:val="22"/>
                <w:szCs w:val="22"/>
              </w:rPr>
              <w:t>Donald Trump</w:t>
            </w:r>
          </w:p>
        </w:tc>
      </w:tr>
    </w:tbl>
    <w:p w14:paraId="53CA9C12" w14:textId="77777777" w:rsidR="00B2352D" w:rsidRDefault="00B2352D"/>
    <w:sectPr w:rsidR="00B235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2D"/>
    <w:rsid w:val="000E0988"/>
    <w:rsid w:val="000E3E9A"/>
    <w:rsid w:val="00195EBF"/>
    <w:rsid w:val="002060AF"/>
    <w:rsid w:val="00245A35"/>
    <w:rsid w:val="002A601E"/>
    <w:rsid w:val="002C682D"/>
    <w:rsid w:val="00334E08"/>
    <w:rsid w:val="003E7FE6"/>
    <w:rsid w:val="004E0381"/>
    <w:rsid w:val="00537154"/>
    <w:rsid w:val="006736A2"/>
    <w:rsid w:val="00690883"/>
    <w:rsid w:val="00691298"/>
    <w:rsid w:val="0076312A"/>
    <w:rsid w:val="007B65B9"/>
    <w:rsid w:val="00942ABB"/>
    <w:rsid w:val="009A3833"/>
    <w:rsid w:val="00A12F5D"/>
    <w:rsid w:val="00A56B0C"/>
    <w:rsid w:val="00B059FD"/>
    <w:rsid w:val="00B2352D"/>
    <w:rsid w:val="00C642A2"/>
    <w:rsid w:val="00C6515B"/>
    <w:rsid w:val="00C864A3"/>
    <w:rsid w:val="00CE40AF"/>
    <w:rsid w:val="00D17DEE"/>
    <w:rsid w:val="00DC505D"/>
    <w:rsid w:val="00E86338"/>
    <w:rsid w:val="00EE5BB7"/>
    <w:rsid w:val="00F5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01D33"/>
  <w15:chartTrackingRefBased/>
  <w15:docId w15:val="{EB345F33-2533-460A-92D3-5A2ED831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2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3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3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3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3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3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3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3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3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3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35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35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35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35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35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35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3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3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3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3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35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35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35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35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352D"/>
    <w:rPr>
      <w:b/>
      <w:bCs/>
      <w:smallCaps/>
      <w:color w:val="0F4761" w:themeColor="accent1" w:themeShade="BF"/>
      <w:spacing w:val="5"/>
    </w:rPr>
  </w:style>
  <w:style w:type="table" w:customStyle="1" w:styleId="GridTable4-Accent1">
    <w:name w:val="Grid Table 4 - Accent 1"/>
    <w:basedOn w:val="NormaleTabelle"/>
    <w:uiPriority w:val="49"/>
    <w:rsid w:val="00B2352D"/>
    <w:pPr>
      <w:spacing w:after="0" w:line="240" w:lineRule="auto"/>
    </w:pPr>
    <w:rPr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92CA3-D3E6-4020-A23C-1E4EB7EE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1193</Characters>
  <Application>Microsoft Office Word</Application>
  <DocSecurity>0</DocSecurity>
  <Lines>66</Lines>
  <Paragraphs>51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Arzl</dc:creator>
  <cp:keywords/>
  <dc:description/>
  <cp:lastModifiedBy>Lukas Arzl</cp:lastModifiedBy>
  <cp:revision>20</cp:revision>
  <dcterms:created xsi:type="dcterms:W3CDTF">2026-05-30T07:17:00Z</dcterms:created>
  <dcterms:modified xsi:type="dcterms:W3CDTF">2026-05-30T09:28:00Z</dcterms:modified>
</cp:coreProperties>
</file>