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41EC" w14:textId="77777777" w:rsidR="0070592D" w:rsidRPr="00E75BFF" w:rsidRDefault="0070592D" w:rsidP="00E75BFF">
      <w:pPr>
        <w:spacing w:after="0" w:line="480" w:lineRule="auto"/>
        <w:rPr>
          <w:rFonts w:ascii="Times New Roman" w:hAnsi="Times New Roman" w:cs="Times New Roman"/>
          <w:b/>
          <w:sz w:val="24"/>
          <w:szCs w:val="24"/>
        </w:rPr>
      </w:pPr>
      <w:r w:rsidRPr="00E75BFF">
        <w:rPr>
          <w:rFonts w:ascii="Times New Roman" w:hAnsi="Times New Roman" w:cs="Times New Roman"/>
          <w:sz w:val="24"/>
          <w:szCs w:val="24"/>
        </w:rPr>
        <w:t>Jacob Abts</w:t>
      </w:r>
    </w:p>
    <w:p w14:paraId="0D926523" w14:textId="28DD1E09" w:rsidR="0070592D" w:rsidRPr="00E75BFF" w:rsidRDefault="00615CB2" w:rsidP="00E75BFF">
      <w:pPr>
        <w:spacing w:after="0" w:line="480" w:lineRule="auto"/>
        <w:rPr>
          <w:rFonts w:ascii="Times New Roman" w:hAnsi="Times New Roman" w:cs="Times New Roman"/>
          <w:b/>
          <w:sz w:val="24"/>
          <w:szCs w:val="24"/>
        </w:rPr>
      </w:pPr>
      <w:r w:rsidRPr="00E75BFF">
        <w:rPr>
          <w:rFonts w:ascii="Times New Roman" w:hAnsi="Times New Roman" w:cs="Times New Roman"/>
          <w:sz w:val="24"/>
          <w:szCs w:val="24"/>
        </w:rPr>
        <w:t>CS250</w:t>
      </w:r>
    </w:p>
    <w:p w14:paraId="62B9468A" w14:textId="659B4426" w:rsidR="0070592D" w:rsidRPr="00E75BFF" w:rsidRDefault="009433BC" w:rsidP="00E75BFF">
      <w:pPr>
        <w:spacing w:line="480" w:lineRule="auto"/>
        <w:rPr>
          <w:rFonts w:ascii="Times New Roman" w:hAnsi="Times New Roman" w:cs="Times New Roman"/>
          <w:sz w:val="24"/>
          <w:szCs w:val="24"/>
        </w:rPr>
      </w:pPr>
      <w:r w:rsidRPr="00E75BFF">
        <w:rPr>
          <w:rFonts w:ascii="Times New Roman" w:hAnsi="Times New Roman" w:cs="Times New Roman"/>
          <w:sz w:val="24"/>
          <w:szCs w:val="24"/>
        </w:rPr>
        <w:t>10</w:t>
      </w:r>
      <w:r w:rsidR="0070592D" w:rsidRPr="00E75BFF">
        <w:rPr>
          <w:rFonts w:ascii="Times New Roman" w:hAnsi="Times New Roman" w:cs="Times New Roman"/>
          <w:sz w:val="24"/>
          <w:szCs w:val="24"/>
        </w:rPr>
        <w:t>/</w:t>
      </w:r>
      <w:r w:rsidR="0014306E" w:rsidRPr="00E75BFF">
        <w:rPr>
          <w:rFonts w:ascii="Times New Roman" w:hAnsi="Times New Roman" w:cs="Times New Roman"/>
          <w:sz w:val="24"/>
          <w:szCs w:val="24"/>
        </w:rPr>
        <w:t>23</w:t>
      </w:r>
      <w:r w:rsidR="0070592D" w:rsidRPr="00E75BFF">
        <w:rPr>
          <w:rFonts w:ascii="Times New Roman" w:hAnsi="Times New Roman" w:cs="Times New Roman"/>
          <w:sz w:val="24"/>
          <w:szCs w:val="24"/>
        </w:rPr>
        <w:t>/2022</w:t>
      </w:r>
    </w:p>
    <w:p w14:paraId="116E7ADE" w14:textId="591762B7" w:rsidR="0073026F" w:rsidRPr="00E75BFF" w:rsidRDefault="007D4A18" w:rsidP="00E75BFF">
      <w:pPr>
        <w:pStyle w:val="Heading1"/>
        <w:spacing w:line="480" w:lineRule="auto"/>
        <w:rPr>
          <w:rFonts w:ascii="Times New Roman" w:hAnsi="Times New Roman" w:cs="Times New Roman"/>
        </w:rPr>
      </w:pPr>
      <w:r w:rsidRPr="00E75BFF">
        <w:rPr>
          <w:rFonts w:ascii="Times New Roman" w:hAnsi="Times New Roman" w:cs="Times New Roman"/>
        </w:rPr>
        <w:t>SNHU Travel Project</w:t>
      </w:r>
      <w:r>
        <w:rPr>
          <w:rFonts w:ascii="Times New Roman" w:hAnsi="Times New Roman" w:cs="Times New Roman"/>
        </w:rPr>
        <w:t>:</w:t>
      </w:r>
      <w:r w:rsidRPr="00E75BFF">
        <w:rPr>
          <w:rFonts w:ascii="Times New Roman" w:hAnsi="Times New Roman" w:cs="Times New Roman"/>
        </w:rPr>
        <w:t xml:space="preserve"> </w:t>
      </w:r>
      <w:r w:rsidR="004E73F9" w:rsidRPr="00E75BFF">
        <w:rPr>
          <w:rFonts w:ascii="Times New Roman" w:hAnsi="Times New Roman" w:cs="Times New Roman"/>
        </w:rPr>
        <w:t>Sprint Review and Retrospective</w:t>
      </w:r>
    </w:p>
    <w:p w14:paraId="33C86DF8" w14:textId="3AE5CF3E" w:rsidR="004F5BFD" w:rsidRPr="00E75BFF" w:rsidRDefault="004E73F9" w:rsidP="00E75BFF">
      <w:pPr>
        <w:pStyle w:val="Heading2"/>
        <w:spacing w:after="240" w:line="480" w:lineRule="auto"/>
        <w:rPr>
          <w:rFonts w:ascii="Times New Roman" w:hAnsi="Times New Roman" w:cs="Times New Roman"/>
        </w:rPr>
      </w:pPr>
      <w:r w:rsidRPr="00E75BFF">
        <w:rPr>
          <w:rFonts w:ascii="Times New Roman" w:hAnsi="Times New Roman" w:cs="Times New Roman"/>
        </w:rPr>
        <w:t>Contributions</w:t>
      </w:r>
    </w:p>
    <w:p w14:paraId="2E8E97BF" w14:textId="6BE6E2B0" w:rsidR="004F5BFD" w:rsidRPr="00E75BFF" w:rsidRDefault="00B61781" w:rsidP="00E75BFF">
      <w:pPr>
        <w:suppressAutoHyphens/>
        <w:spacing w:after="240" w:line="480" w:lineRule="auto"/>
        <w:ind w:firstLine="720"/>
        <w:rPr>
          <w:rFonts w:ascii="Times New Roman" w:hAnsi="Times New Roman" w:cs="Times New Roman"/>
          <w:sz w:val="24"/>
          <w:szCs w:val="24"/>
        </w:rPr>
      </w:pPr>
      <w:r w:rsidRPr="00E75BFF">
        <w:rPr>
          <w:rFonts w:ascii="Times New Roman" w:hAnsi="Times New Roman" w:cs="Times New Roman"/>
          <w:sz w:val="24"/>
          <w:szCs w:val="24"/>
        </w:rPr>
        <w:t>The</w:t>
      </w:r>
      <w:r w:rsidR="00F168F0" w:rsidRPr="00E75BFF">
        <w:rPr>
          <w:rFonts w:ascii="Times New Roman" w:hAnsi="Times New Roman" w:cs="Times New Roman"/>
          <w:sz w:val="24"/>
          <w:szCs w:val="24"/>
        </w:rPr>
        <w:t xml:space="preserve"> product owner conducted excellent interviews to help spur discussion on the </w:t>
      </w:r>
      <w:r w:rsidR="00AE3452" w:rsidRPr="00E75BFF">
        <w:rPr>
          <w:rFonts w:ascii="Times New Roman" w:hAnsi="Times New Roman" w:cs="Times New Roman"/>
          <w:sz w:val="24"/>
          <w:szCs w:val="24"/>
        </w:rPr>
        <w:t>stakeholders’</w:t>
      </w:r>
      <w:r w:rsidR="00F168F0" w:rsidRPr="00E75BFF">
        <w:rPr>
          <w:rFonts w:ascii="Times New Roman" w:hAnsi="Times New Roman" w:cs="Times New Roman"/>
          <w:sz w:val="24"/>
          <w:szCs w:val="24"/>
        </w:rPr>
        <w:t xml:space="preserve"> preferences and reduce the potential for misunderstandings.</w:t>
      </w:r>
      <w:r w:rsidR="00AE3452" w:rsidRPr="00E75BFF">
        <w:rPr>
          <w:rFonts w:ascii="Times New Roman" w:hAnsi="Times New Roman" w:cs="Times New Roman"/>
          <w:sz w:val="24"/>
          <w:szCs w:val="24"/>
        </w:rPr>
        <w:t xml:space="preserve"> They also owned the creation and modification of their stories.</w:t>
      </w:r>
      <w:r w:rsidR="00E373CC" w:rsidRPr="00E75BFF">
        <w:rPr>
          <w:rFonts w:ascii="Times New Roman" w:hAnsi="Times New Roman" w:cs="Times New Roman"/>
          <w:sz w:val="24"/>
          <w:szCs w:val="24"/>
        </w:rPr>
        <w:t xml:space="preserve"> This includes when the stakeholders requested the change to a slide format.</w:t>
      </w:r>
    </w:p>
    <w:p w14:paraId="2F604F35" w14:textId="55200C9A" w:rsidR="004F5BFD" w:rsidRPr="00E75BFF" w:rsidRDefault="004F5BFD" w:rsidP="00E75BFF">
      <w:pPr>
        <w:suppressAutoHyphens/>
        <w:spacing w:after="240" w:line="480" w:lineRule="auto"/>
        <w:ind w:firstLine="720"/>
        <w:rPr>
          <w:rFonts w:ascii="Times New Roman" w:hAnsi="Times New Roman" w:cs="Times New Roman"/>
          <w:sz w:val="24"/>
          <w:szCs w:val="24"/>
        </w:rPr>
      </w:pPr>
      <w:r w:rsidRPr="00E75BFF">
        <w:rPr>
          <w:rFonts w:ascii="Times New Roman" w:hAnsi="Times New Roman" w:cs="Times New Roman"/>
          <w:sz w:val="24"/>
          <w:szCs w:val="24"/>
        </w:rPr>
        <w:t>The</w:t>
      </w:r>
      <w:r w:rsidR="00AE3452" w:rsidRPr="00E75BFF">
        <w:rPr>
          <w:rFonts w:ascii="Times New Roman" w:hAnsi="Times New Roman" w:cs="Times New Roman"/>
          <w:sz w:val="24"/>
          <w:szCs w:val="24"/>
        </w:rPr>
        <w:t xml:space="preserve"> tester created effective tests cases based on the intended functionalit</w:t>
      </w:r>
      <w:r w:rsidR="00E373CC" w:rsidRPr="00E75BFF">
        <w:rPr>
          <w:rFonts w:ascii="Times New Roman" w:hAnsi="Times New Roman" w:cs="Times New Roman"/>
          <w:sz w:val="24"/>
          <w:szCs w:val="24"/>
        </w:rPr>
        <w:t xml:space="preserve">y detailed in the user stories. They also clarified the intended appearance of the product and aided the product owner in refining the user stories. This benefitted the project due to limiting the amount of reworking the team </w:t>
      </w:r>
      <w:r w:rsidR="0009458A">
        <w:rPr>
          <w:rFonts w:ascii="Times New Roman" w:hAnsi="Times New Roman" w:cs="Times New Roman"/>
          <w:sz w:val="24"/>
          <w:szCs w:val="24"/>
        </w:rPr>
        <w:t>did</w:t>
      </w:r>
      <w:r w:rsidR="00E373CC" w:rsidRPr="00E75BFF">
        <w:rPr>
          <w:rFonts w:ascii="Times New Roman" w:hAnsi="Times New Roman" w:cs="Times New Roman"/>
          <w:sz w:val="24"/>
          <w:szCs w:val="24"/>
        </w:rPr>
        <w:t xml:space="preserve"> </w:t>
      </w:r>
      <w:r w:rsidR="0009458A">
        <w:rPr>
          <w:rFonts w:ascii="Times New Roman" w:hAnsi="Times New Roman" w:cs="Times New Roman"/>
          <w:sz w:val="24"/>
          <w:szCs w:val="24"/>
        </w:rPr>
        <w:t>when</w:t>
      </w:r>
      <w:r w:rsidR="00E373CC" w:rsidRPr="00E75BFF">
        <w:rPr>
          <w:rFonts w:ascii="Times New Roman" w:hAnsi="Times New Roman" w:cs="Times New Roman"/>
          <w:sz w:val="24"/>
          <w:szCs w:val="24"/>
        </w:rPr>
        <w:t xml:space="preserve"> the </w:t>
      </w:r>
      <w:r w:rsidR="0009458A">
        <w:rPr>
          <w:rFonts w:ascii="Times New Roman" w:hAnsi="Times New Roman" w:cs="Times New Roman"/>
          <w:sz w:val="24"/>
          <w:szCs w:val="24"/>
        </w:rPr>
        <w:t>stakeholders</w:t>
      </w:r>
      <w:r w:rsidR="00E373CC" w:rsidRPr="00E75BFF">
        <w:rPr>
          <w:rFonts w:ascii="Times New Roman" w:hAnsi="Times New Roman" w:cs="Times New Roman"/>
          <w:sz w:val="24"/>
          <w:szCs w:val="24"/>
        </w:rPr>
        <w:t xml:space="preserve"> </w:t>
      </w:r>
      <w:r w:rsidR="0009458A">
        <w:rPr>
          <w:rFonts w:ascii="Times New Roman" w:hAnsi="Times New Roman" w:cs="Times New Roman"/>
          <w:sz w:val="24"/>
          <w:szCs w:val="24"/>
        </w:rPr>
        <w:t>changed the layout of</w:t>
      </w:r>
      <w:r w:rsidR="00E373CC" w:rsidRPr="00E75BFF">
        <w:rPr>
          <w:rFonts w:ascii="Times New Roman" w:hAnsi="Times New Roman" w:cs="Times New Roman"/>
          <w:sz w:val="24"/>
          <w:szCs w:val="24"/>
        </w:rPr>
        <w:t xml:space="preserve"> the product.</w:t>
      </w:r>
    </w:p>
    <w:p w14:paraId="11E58E3E" w14:textId="57326C27" w:rsidR="004F5BFD" w:rsidRPr="00E75BFF" w:rsidRDefault="004F5BFD" w:rsidP="00E75BFF">
      <w:pPr>
        <w:suppressAutoHyphens/>
        <w:spacing w:after="240" w:line="480" w:lineRule="auto"/>
        <w:ind w:firstLine="720"/>
        <w:rPr>
          <w:rFonts w:ascii="Times New Roman" w:hAnsi="Times New Roman" w:cs="Times New Roman"/>
          <w:sz w:val="24"/>
          <w:szCs w:val="24"/>
        </w:rPr>
      </w:pPr>
      <w:r w:rsidRPr="00E75BFF">
        <w:rPr>
          <w:rFonts w:ascii="Times New Roman" w:hAnsi="Times New Roman" w:cs="Times New Roman"/>
          <w:sz w:val="24"/>
          <w:szCs w:val="24"/>
        </w:rPr>
        <w:t>The</w:t>
      </w:r>
      <w:r w:rsidR="00E75BFF">
        <w:rPr>
          <w:rFonts w:ascii="Times New Roman" w:hAnsi="Times New Roman" w:cs="Times New Roman"/>
          <w:sz w:val="24"/>
          <w:szCs w:val="24"/>
        </w:rPr>
        <w:t xml:space="preserve"> developer communicated issues with the </w:t>
      </w:r>
      <w:r w:rsidR="00A16029">
        <w:rPr>
          <w:rFonts w:ascii="Times New Roman" w:hAnsi="Times New Roman" w:cs="Times New Roman"/>
          <w:sz w:val="24"/>
          <w:szCs w:val="24"/>
        </w:rPr>
        <w:t>flow of the project not being clearly described. They also implemented the modifications to the product to the specifications detailed in the User Stories, Tests, and correspondence. One instance of the modifications performed was adjusting to the wellness and detox preferences the stakeholders requested.</w:t>
      </w:r>
    </w:p>
    <w:p w14:paraId="4F5E0C56" w14:textId="167E6968" w:rsidR="004E73F9" w:rsidRPr="00E75BFF" w:rsidRDefault="004E73F9" w:rsidP="00E75BFF">
      <w:pPr>
        <w:pStyle w:val="Heading2"/>
        <w:spacing w:after="240" w:line="480" w:lineRule="auto"/>
        <w:rPr>
          <w:rFonts w:ascii="Times New Roman" w:hAnsi="Times New Roman" w:cs="Times New Roman"/>
        </w:rPr>
      </w:pPr>
      <w:r w:rsidRPr="00E75BFF">
        <w:rPr>
          <w:rFonts w:ascii="Times New Roman" w:hAnsi="Times New Roman" w:cs="Times New Roman"/>
        </w:rPr>
        <w:t>Scrum-Agile Story Support</w:t>
      </w:r>
    </w:p>
    <w:p w14:paraId="660C1063" w14:textId="45EF4A00" w:rsidR="004E73F9" w:rsidRPr="00E75BFF" w:rsidRDefault="004E73F9" w:rsidP="00E75BFF">
      <w:pPr>
        <w:suppressAutoHyphens/>
        <w:spacing w:after="240" w:line="480" w:lineRule="auto"/>
        <w:rPr>
          <w:rFonts w:ascii="Times New Roman" w:hAnsi="Times New Roman" w:cs="Times New Roman"/>
          <w:sz w:val="24"/>
          <w:szCs w:val="24"/>
        </w:rPr>
      </w:pPr>
      <w:r w:rsidRPr="00E75BFF">
        <w:rPr>
          <w:rFonts w:ascii="Times New Roman" w:hAnsi="Times New Roman" w:cs="Times New Roman"/>
          <w:sz w:val="24"/>
          <w:szCs w:val="24"/>
        </w:rPr>
        <w:tab/>
      </w:r>
      <w:r w:rsidR="00C31316">
        <w:rPr>
          <w:rFonts w:ascii="Times New Roman" w:hAnsi="Times New Roman" w:cs="Times New Roman"/>
          <w:sz w:val="24"/>
          <w:szCs w:val="24"/>
        </w:rPr>
        <w:t xml:space="preserve">Stories were dynamic due to each portion of the process being non-linear. The ability for design, testing, and deployment to be modified during the development lifecycle allows for the ability to conform to stakeholders’ requests. For example, the ability for the team to pivot the </w:t>
      </w:r>
      <w:r w:rsidR="00C31316">
        <w:rPr>
          <w:rFonts w:ascii="Times New Roman" w:hAnsi="Times New Roman" w:cs="Times New Roman"/>
          <w:sz w:val="24"/>
          <w:szCs w:val="24"/>
        </w:rPr>
        <w:lastRenderedPageBreak/>
        <w:t>design to more of a power-point and the flexibility to modify the project to a detox and wellness platform instead of a general travel platform shows the flexibility of this workflow.</w:t>
      </w:r>
    </w:p>
    <w:p w14:paraId="7CDB95EB" w14:textId="56EF88B4" w:rsidR="004E73F9" w:rsidRPr="00E75BFF" w:rsidRDefault="004E73F9" w:rsidP="00E75BFF">
      <w:pPr>
        <w:pStyle w:val="Heading2"/>
        <w:spacing w:after="240" w:line="480" w:lineRule="auto"/>
        <w:rPr>
          <w:rFonts w:ascii="Times New Roman" w:hAnsi="Times New Roman" w:cs="Times New Roman"/>
        </w:rPr>
      </w:pPr>
      <w:r w:rsidRPr="00E75BFF">
        <w:rPr>
          <w:rFonts w:ascii="Times New Roman" w:hAnsi="Times New Roman" w:cs="Times New Roman"/>
        </w:rPr>
        <w:t xml:space="preserve">Scrum-Agile </w:t>
      </w:r>
      <w:r w:rsidRPr="00E75BFF">
        <w:rPr>
          <w:rFonts w:ascii="Times New Roman" w:hAnsi="Times New Roman" w:cs="Times New Roman"/>
        </w:rPr>
        <w:t>Flexibility</w:t>
      </w:r>
    </w:p>
    <w:p w14:paraId="0B9BC40C" w14:textId="311FDC77" w:rsidR="004E73F9" w:rsidRPr="00E75BFF" w:rsidRDefault="004E73F9" w:rsidP="00E75BFF">
      <w:pPr>
        <w:suppressAutoHyphens/>
        <w:spacing w:after="240" w:line="480" w:lineRule="auto"/>
        <w:rPr>
          <w:rFonts w:ascii="Times New Roman" w:hAnsi="Times New Roman" w:cs="Times New Roman"/>
          <w:sz w:val="24"/>
          <w:szCs w:val="24"/>
        </w:rPr>
      </w:pPr>
      <w:r w:rsidRPr="00E75BFF">
        <w:rPr>
          <w:rFonts w:ascii="Times New Roman" w:hAnsi="Times New Roman" w:cs="Times New Roman"/>
          <w:sz w:val="24"/>
          <w:szCs w:val="24"/>
        </w:rPr>
        <w:tab/>
      </w:r>
      <w:r w:rsidR="00C31316">
        <w:rPr>
          <w:rFonts w:ascii="Times New Roman" w:hAnsi="Times New Roman" w:cs="Times New Roman"/>
          <w:sz w:val="24"/>
          <w:szCs w:val="24"/>
        </w:rPr>
        <w:t>Stories were dynamic due to each portion of the process being non-linear. The ability for design, testing, and deployment to be modified during the development lifecycle allows for the ability to conform to stakeholders’ requests. For example, the ability for the team to pivot the design to more of a power-point and the flexibility to modify the project to a detox and wellness platform instead of a general travel platform shows the flexibility of this workflow</w:t>
      </w:r>
      <w:r w:rsidR="00C31316">
        <w:rPr>
          <w:rFonts w:ascii="Times New Roman" w:hAnsi="Times New Roman" w:cs="Times New Roman"/>
          <w:sz w:val="24"/>
          <w:szCs w:val="24"/>
        </w:rPr>
        <w:t>.</w:t>
      </w:r>
    </w:p>
    <w:p w14:paraId="71BCC990" w14:textId="08CFBA12" w:rsidR="004E73F9" w:rsidRPr="00E75BFF" w:rsidRDefault="004E73F9" w:rsidP="00E75BFF">
      <w:pPr>
        <w:pStyle w:val="Heading2"/>
        <w:spacing w:after="240" w:line="480" w:lineRule="auto"/>
        <w:rPr>
          <w:rFonts w:ascii="Times New Roman" w:hAnsi="Times New Roman" w:cs="Times New Roman"/>
        </w:rPr>
      </w:pPr>
      <w:r w:rsidRPr="00E75BFF">
        <w:rPr>
          <w:rFonts w:ascii="Times New Roman" w:hAnsi="Times New Roman" w:cs="Times New Roman"/>
        </w:rPr>
        <w:t>Effective Communications</w:t>
      </w:r>
    </w:p>
    <w:p w14:paraId="728D84E8" w14:textId="195205A3" w:rsidR="004E73F9" w:rsidRPr="001E675F" w:rsidRDefault="004E73F9" w:rsidP="001E675F">
      <w:pPr>
        <w:suppressAutoHyphens/>
        <w:spacing w:after="240" w:line="480" w:lineRule="auto"/>
        <w:rPr>
          <w:rFonts w:ascii="Times New Roman" w:hAnsi="Times New Roman" w:cs="Times New Roman"/>
          <w:sz w:val="24"/>
          <w:szCs w:val="24"/>
        </w:rPr>
      </w:pPr>
      <w:r w:rsidRPr="00E75BFF">
        <w:rPr>
          <w:rFonts w:ascii="Times New Roman" w:hAnsi="Times New Roman" w:cs="Times New Roman"/>
          <w:sz w:val="24"/>
          <w:szCs w:val="24"/>
        </w:rPr>
        <w:tab/>
      </w:r>
      <w:r w:rsidR="00D14BA0">
        <w:rPr>
          <w:rFonts w:ascii="Times New Roman" w:hAnsi="Times New Roman" w:cs="Times New Roman"/>
          <w:sz w:val="24"/>
          <w:szCs w:val="24"/>
        </w:rPr>
        <w:t xml:space="preserve">The email below is a </w:t>
      </w:r>
      <w:r w:rsidR="001E675F">
        <w:rPr>
          <w:rFonts w:ascii="Times New Roman" w:hAnsi="Times New Roman" w:cs="Times New Roman"/>
          <w:sz w:val="24"/>
          <w:szCs w:val="24"/>
        </w:rPr>
        <w:t xml:space="preserve">sample of a </w:t>
      </w:r>
      <w:r w:rsidR="00D14BA0">
        <w:rPr>
          <w:rFonts w:ascii="Times New Roman" w:hAnsi="Times New Roman" w:cs="Times New Roman"/>
          <w:sz w:val="24"/>
          <w:szCs w:val="24"/>
        </w:rPr>
        <w:t xml:space="preserve">Tester reaching out to their product owner about the lack of detail present in the User Stories. The intended goal is to check if there is a more in-depth description </w:t>
      </w:r>
      <w:r w:rsidR="00D14BA0" w:rsidRPr="001E675F">
        <w:rPr>
          <w:rFonts w:ascii="Times New Roman" w:hAnsi="Times New Roman" w:cs="Times New Roman"/>
          <w:sz w:val="24"/>
          <w:szCs w:val="24"/>
        </w:rPr>
        <w:t>or if the product is up to interpretation for the time being.</w:t>
      </w:r>
    </w:p>
    <w:p w14:paraId="5B378DF3" w14:textId="451503A4" w:rsidR="001E675F" w:rsidRPr="001E675F" w:rsidRDefault="001E675F" w:rsidP="001E675F">
      <w:pPr>
        <w:suppressAutoHyphens/>
        <w:spacing w:after="0" w:line="480" w:lineRule="auto"/>
        <w:rPr>
          <w:rFonts w:ascii="Calibri" w:hAnsi="Calibri" w:cs="Calibri"/>
          <w:sz w:val="24"/>
          <w:szCs w:val="24"/>
        </w:rPr>
      </w:pPr>
      <w:r w:rsidRPr="001E675F">
        <w:rPr>
          <w:rFonts w:ascii="Times New Roman" w:hAnsi="Times New Roman" w:cs="Times New Roman"/>
          <w:sz w:val="24"/>
          <w:szCs w:val="24"/>
        </w:rPr>
        <w:tab/>
      </w:r>
      <w:r w:rsidRPr="001E675F">
        <w:rPr>
          <w:rFonts w:ascii="Calibri" w:hAnsi="Calibri" w:cs="Calibri"/>
          <w:sz w:val="24"/>
          <w:szCs w:val="24"/>
        </w:rPr>
        <w:t>Hello,</w:t>
      </w:r>
    </w:p>
    <w:p w14:paraId="7D4D965D" w14:textId="77777777" w:rsidR="001E675F" w:rsidRPr="001E675F" w:rsidRDefault="001E675F" w:rsidP="001E675F">
      <w:pPr>
        <w:suppressAutoHyphens/>
        <w:spacing w:after="0" w:line="480" w:lineRule="auto"/>
        <w:ind w:left="720" w:firstLine="720"/>
        <w:rPr>
          <w:rFonts w:ascii="Calibri" w:hAnsi="Calibri" w:cs="Calibri"/>
          <w:sz w:val="24"/>
          <w:szCs w:val="24"/>
        </w:rPr>
      </w:pPr>
      <w:r w:rsidRPr="001E675F">
        <w:rPr>
          <w:rFonts w:ascii="Calibri" w:hAnsi="Calibri" w:cs="Calibri"/>
          <w:sz w:val="24"/>
          <w:szCs w:val="24"/>
        </w:rPr>
        <w:t>I am working on the test cases for the travel booking software and had a few questions on the intended product. In specific, I am curious if there are any concepts of the appearance for the final product or if I am supposed to take creatively liberty over how the product with be designed. I noticed the User Stories were vague in detailing how the product was supposed to implement certain features and I would like to get clarification on if there was any prior intent to how it should be completed.</w:t>
      </w:r>
    </w:p>
    <w:p w14:paraId="248E6DFD" w14:textId="77777777" w:rsidR="001E675F" w:rsidRPr="001E675F" w:rsidRDefault="001E675F" w:rsidP="001E675F">
      <w:pPr>
        <w:suppressAutoHyphens/>
        <w:spacing w:after="0" w:line="480" w:lineRule="auto"/>
        <w:ind w:left="720"/>
        <w:rPr>
          <w:rFonts w:ascii="Calibri" w:hAnsi="Calibri" w:cs="Calibri"/>
          <w:sz w:val="24"/>
          <w:szCs w:val="24"/>
        </w:rPr>
      </w:pPr>
      <w:r w:rsidRPr="001E675F">
        <w:rPr>
          <w:rFonts w:ascii="Calibri" w:hAnsi="Calibri" w:cs="Calibri"/>
          <w:sz w:val="24"/>
          <w:szCs w:val="24"/>
        </w:rPr>
        <w:t>Thank you for your time!</w:t>
      </w:r>
    </w:p>
    <w:p w14:paraId="071E54A9" w14:textId="77777777" w:rsidR="001E675F" w:rsidRPr="001E675F" w:rsidRDefault="001E675F" w:rsidP="001E675F">
      <w:pPr>
        <w:suppressAutoHyphens/>
        <w:spacing w:after="240" w:line="480" w:lineRule="auto"/>
        <w:ind w:firstLine="720"/>
        <w:rPr>
          <w:rFonts w:ascii="Calibri" w:hAnsi="Calibri" w:cs="Calibri"/>
          <w:sz w:val="24"/>
          <w:szCs w:val="24"/>
        </w:rPr>
      </w:pPr>
      <w:r w:rsidRPr="001E675F">
        <w:rPr>
          <w:rFonts w:ascii="Calibri" w:hAnsi="Calibri" w:cs="Calibri"/>
          <w:sz w:val="24"/>
          <w:szCs w:val="24"/>
        </w:rPr>
        <w:t>Jacob Abts</w:t>
      </w:r>
    </w:p>
    <w:p w14:paraId="2B6A6AB2" w14:textId="76B295FD" w:rsidR="001E675F" w:rsidRPr="00AA05B0" w:rsidRDefault="001E675F" w:rsidP="00E75BFF">
      <w:p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AA05B0">
        <w:rPr>
          <w:rFonts w:ascii="Times New Roman" w:hAnsi="Times New Roman" w:cs="Times New Roman"/>
          <w:sz w:val="24"/>
          <w:szCs w:val="24"/>
        </w:rPr>
        <w:t>The following is a sample email sent from the previous Tester’s Product Owner</w:t>
      </w:r>
      <w:r w:rsidR="00D43B7E" w:rsidRPr="00AA05B0">
        <w:rPr>
          <w:rFonts w:ascii="Times New Roman" w:hAnsi="Times New Roman" w:cs="Times New Roman"/>
          <w:sz w:val="24"/>
          <w:szCs w:val="24"/>
        </w:rPr>
        <w:t>.</w:t>
      </w:r>
      <w:r w:rsidR="00AA05B0">
        <w:rPr>
          <w:rFonts w:ascii="Times New Roman" w:hAnsi="Times New Roman" w:cs="Times New Roman"/>
          <w:sz w:val="24"/>
          <w:szCs w:val="24"/>
        </w:rPr>
        <w:t xml:space="preserve"> The intent of this email is to assure the Tester that they can get updated on the status of the design. The only set-back is they planning hasn’t been entirely passed through the stakeholder meaning it may change relatively soon.</w:t>
      </w:r>
    </w:p>
    <w:p w14:paraId="37E6A756" w14:textId="77777777" w:rsidR="00AA05B0" w:rsidRPr="00AA05B0" w:rsidRDefault="00AA05B0" w:rsidP="00AA05B0">
      <w:pPr>
        <w:suppressAutoHyphens/>
        <w:spacing w:after="0" w:line="480" w:lineRule="auto"/>
        <w:ind w:firstLine="720"/>
        <w:rPr>
          <w:rFonts w:ascii="Calibri" w:hAnsi="Calibri" w:cs="Calibri"/>
          <w:sz w:val="24"/>
          <w:szCs w:val="24"/>
        </w:rPr>
      </w:pPr>
      <w:r w:rsidRPr="00AA05B0">
        <w:rPr>
          <w:rFonts w:ascii="Calibri" w:hAnsi="Calibri" w:cs="Calibri"/>
          <w:sz w:val="24"/>
          <w:szCs w:val="24"/>
        </w:rPr>
        <w:t>Hi Jacob,</w:t>
      </w:r>
    </w:p>
    <w:p w14:paraId="26AE71AD" w14:textId="3718A066" w:rsidR="00AA05B0" w:rsidRPr="00AA05B0" w:rsidRDefault="00AA05B0" w:rsidP="00AA05B0">
      <w:pPr>
        <w:suppressAutoHyphens/>
        <w:spacing w:after="0" w:line="480" w:lineRule="auto"/>
        <w:ind w:left="720" w:firstLine="720"/>
        <w:rPr>
          <w:rFonts w:ascii="Calibri" w:hAnsi="Calibri" w:cs="Calibri"/>
          <w:sz w:val="24"/>
          <w:szCs w:val="24"/>
        </w:rPr>
      </w:pPr>
      <w:r w:rsidRPr="00AA05B0">
        <w:rPr>
          <w:rFonts w:ascii="Calibri" w:hAnsi="Calibri" w:cs="Calibri"/>
          <w:sz w:val="24"/>
          <w:szCs w:val="24"/>
        </w:rPr>
        <w:t>Currently we are still finalizing the exact flow of the system</w:t>
      </w:r>
      <w:r w:rsidRPr="00AA05B0">
        <w:rPr>
          <w:rFonts w:ascii="Calibri" w:hAnsi="Calibri" w:cs="Calibri"/>
          <w:sz w:val="24"/>
          <w:szCs w:val="24"/>
        </w:rPr>
        <w:t>. I can send you a sample in a little while</w:t>
      </w:r>
      <w:r w:rsidRPr="00AA05B0">
        <w:rPr>
          <w:rFonts w:ascii="Calibri" w:hAnsi="Calibri" w:cs="Calibri"/>
          <w:sz w:val="24"/>
          <w:szCs w:val="24"/>
        </w:rPr>
        <w:t>, though it may change in the next day or so as we flush it out with the stakeholder</w:t>
      </w:r>
      <w:r w:rsidRPr="00AA05B0">
        <w:rPr>
          <w:rFonts w:ascii="Calibri" w:hAnsi="Calibri" w:cs="Calibri"/>
          <w:sz w:val="24"/>
          <w:szCs w:val="24"/>
        </w:rPr>
        <w:t>. Feel free to reach out if you have any other questions,</w:t>
      </w:r>
    </w:p>
    <w:p w14:paraId="6CD01C65" w14:textId="3C30FA1B" w:rsidR="00AA05B0" w:rsidRPr="00AA05B0" w:rsidRDefault="00AA05B0" w:rsidP="00AA05B0">
      <w:pPr>
        <w:suppressAutoHyphens/>
        <w:spacing w:after="0" w:line="480" w:lineRule="auto"/>
        <w:ind w:firstLine="720"/>
        <w:rPr>
          <w:rFonts w:ascii="Calibri" w:hAnsi="Calibri" w:cs="Calibri"/>
          <w:sz w:val="24"/>
          <w:szCs w:val="24"/>
        </w:rPr>
      </w:pPr>
      <w:r w:rsidRPr="00AA05B0">
        <w:rPr>
          <w:rFonts w:ascii="Calibri" w:hAnsi="Calibri" w:cs="Calibri"/>
          <w:sz w:val="24"/>
          <w:szCs w:val="24"/>
        </w:rPr>
        <w:t>Jacob Abts</w:t>
      </w:r>
    </w:p>
    <w:p w14:paraId="3A30B231" w14:textId="5EB3FE6B" w:rsidR="004E73F9" w:rsidRPr="00E75BFF" w:rsidRDefault="004E73F9" w:rsidP="00E75BFF">
      <w:pPr>
        <w:pStyle w:val="Heading2"/>
        <w:spacing w:after="240" w:line="480" w:lineRule="auto"/>
        <w:rPr>
          <w:rFonts w:ascii="Times New Roman" w:hAnsi="Times New Roman" w:cs="Times New Roman"/>
        </w:rPr>
      </w:pPr>
      <w:r w:rsidRPr="00E75BFF">
        <w:rPr>
          <w:rFonts w:ascii="Times New Roman" w:hAnsi="Times New Roman" w:cs="Times New Roman"/>
        </w:rPr>
        <w:t>Scrum-Agile Tools and Principals</w:t>
      </w:r>
    </w:p>
    <w:p w14:paraId="7930C9A7" w14:textId="512458A4" w:rsidR="004E73F9" w:rsidRDefault="004E73F9" w:rsidP="00E75BFF">
      <w:pPr>
        <w:suppressAutoHyphens/>
        <w:spacing w:after="240" w:line="480" w:lineRule="auto"/>
        <w:rPr>
          <w:rFonts w:ascii="Times New Roman" w:hAnsi="Times New Roman" w:cs="Times New Roman"/>
          <w:sz w:val="24"/>
          <w:szCs w:val="24"/>
        </w:rPr>
      </w:pPr>
      <w:r w:rsidRPr="00E75BFF">
        <w:rPr>
          <w:rFonts w:ascii="Times New Roman" w:hAnsi="Times New Roman" w:cs="Times New Roman"/>
          <w:sz w:val="24"/>
          <w:szCs w:val="24"/>
        </w:rPr>
        <w:tab/>
      </w:r>
      <w:r w:rsidR="00AA05B0" w:rsidRPr="00AA05B0">
        <w:rPr>
          <w:rFonts w:ascii="Times New Roman" w:hAnsi="Times New Roman" w:cs="Times New Roman"/>
          <w:sz w:val="24"/>
          <w:szCs w:val="24"/>
        </w:rPr>
        <w:t>Using JIRA is excellent for dictating who the project is assigned to, what status the project is in, and what each story on a JIRA supports a larger issue. Since the larger issues are defined overall as an epic, the work in completing an epic can be delegated to a team, who would then delegate stories to each member. This allows any members of management visibility on the status of each story; specifically, the order of the tasks being accomplished and if any task is blocked</w:t>
      </w:r>
      <w:r w:rsidR="00AA05B0">
        <w:rPr>
          <w:rFonts w:ascii="Times New Roman" w:hAnsi="Times New Roman" w:cs="Times New Roman"/>
          <w:sz w:val="24"/>
          <w:szCs w:val="24"/>
        </w:rPr>
        <w:t>.</w:t>
      </w:r>
    </w:p>
    <w:p w14:paraId="7A697CCB" w14:textId="10769C34" w:rsidR="007D4A18" w:rsidRDefault="007D4A18" w:rsidP="00E75BFF">
      <w:p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ab/>
        <w:t>An essential scrum event for a team would be daily scrum meetings. They allow for a member of a team to get assistance from their peer and allow for them to relay that they are blocked directly to their co-workers. This streamlines the assistance process and allows for developers to receive frequent assistance if they require it.</w:t>
      </w:r>
    </w:p>
    <w:p w14:paraId="31534411" w14:textId="77777777" w:rsidR="007D4A18" w:rsidRPr="00E75BFF" w:rsidRDefault="007D4A18" w:rsidP="00E75BFF">
      <w:pPr>
        <w:suppressAutoHyphens/>
        <w:spacing w:after="240" w:line="480" w:lineRule="auto"/>
        <w:rPr>
          <w:rFonts w:ascii="Times New Roman" w:hAnsi="Times New Roman" w:cs="Times New Roman"/>
          <w:sz w:val="24"/>
          <w:szCs w:val="24"/>
        </w:rPr>
      </w:pPr>
    </w:p>
    <w:p w14:paraId="5FB51349" w14:textId="34CD8AAE" w:rsidR="004E73F9" w:rsidRPr="00E75BFF" w:rsidRDefault="004F5BFD" w:rsidP="00E75BFF">
      <w:pPr>
        <w:pStyle w:val="Heading2"/>
        <w:spacing w:after="240" w:line="480" w:lineRule="auto"/>
        <w:rPr>
          <w:rFonts w:ascii="Times New Roman" w:hAnsi="Times New Roman" w:cs="Times New Roman"/>
        </w:rPr>
      </w:pPr>
      <w:r w:rsidRPr="00E75BFF">
        <w:rPr>
          <w:rFonts w:ascii="Times New Roman" w:hAnsi="Times New Roman" w:cs="Times New Roman"/>
        </w:rPr>
        <w:lastRenderedPageBreak/>
        <w:t>How Effective Was Scrum-Agile?</w:t>
      </w:r>
    </w:p>
    <w:p w14:paraId="69FA5829" w14:textId="2DF73DEF" w:rsidR="0071340C" w:rsidRPr="00E75BFF" w:rsidRDefault="004E73F9" w:rsidP="00E75BFF">
      <w:pPr>
        <w:suppressAutoHyphens/>
        <w:spacing w:after="240" w:line="480" w:lineRule="auto"/>
        <w:rPr>
          <w:rFonts w:ascii="Times New Roman" w:hAnsi="Times New Roman" w:cs="Times New Roman"/>
          <w:sz w:val="24"/>
          <w:szCs w:val="24"/>
        </w:rPr>
      </w:pPr>
      <w:r w:rsidRPr="00E75BFF">
        <w:rPr>
          <w:rFonts w:ascii="Times New Roman" w:hAnsi="Times New Roman" w:cs="Times New Roman"/>
          <w:sz w:val="24"/>
          <w:szCs w:val="24"/>
        </w:rPr>
        <w:tab/>
      </w:r>
      <w:r w:rsidR="0071340C">
        <w:rPr>
          <w:rFonts w:ascii="Times New Roman" w:hAnsi="Times New Roman" w:cs="Times New Roman"/>
          <w:sz w:val="24"/>
          <w:szCs w:val="24"/>
        </w:rPr>
        <w:t>Scrum-Agile provided a nice balance between a structured system and a flexible work environment. Scrum events allow more situations for a team to become unblocked and evaluate potential issues with the team’s workflow or output. This in combination with the AGILE methodology encouraging iteration across the positions aid the progress of the team. This methodology allows the stakeholders to have consistent input into the development of the system. Having constant input allows the stakeholders to have their requests integrated into the system before the system is complete. Reducing the overall complexity of developing the system by minimizing the amount of refracturing required between the times the stakeholders are given a demo. The only downside to this template is the potential for a project to be difficult to predict a timeline for, primarily due to the unexpected potential changes the stakeholder may request throughout the development process. This method aligned to the requirements of the SNHU Travel Project excellently due to the flexibility required throughout the project.</w:t>
      </w:r>
    </w:p>
    <w:sectPr w:rsidR="0071340C" w:rsidRPr="00E75BF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212F" w14:textId="77777777" w:rsidR="00B62942" w:rsidRDefault="00B62942">
      <w:pPr>
        <w:spacing w:after="0" w:line="240" w:lineRule="auto"/>
      </w:pPr>
      <w:r>
        <w:separator/>
      </w:r>
    </w:p>
  </w:endnote>
  <w:endnote w:type="continuationSeparator" w:id="0">
    <w:p w14:paraId="321F9E97" w14:textId="77777777" w:rsidR="00B62942" w:rsidRDefault="00B6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3B3C" w14:textId="77777777" w:rsidR="00B62942" w:rsidRDefault="00B62942">
      <w:pPr>
        <w:spacing w:after="0" w:line="240" w:lineRule="auto"/>
      </w:pPr>
      <w:r>
        <w:separator/>
      </w:r>
    </w:p>
  </w:footnote>
  <w:footnote w:type="continuationSeparator" w:id="0">
    <w:p w14:paraId="25E3828B" w14:textId="77777777" w:rsidR="00B62942" w:rsidRDefault="00B62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7115429">
    <w:abstractNumId w:val="5"/>
  </w:num>
  <w:num w:numId="2" w16cid:durableId="1436049743">
    <w:abstractNumId w:val="2"/>
  </w:num>
  <w:num w:numId="3" w16cid:durableId="1682703918">
    <w:abstractNumId w:val="4"/>
  </w:num>
  <w:num w:numId="4" w16cid:durableId="686979217">
    <w:abstractNumId w:val="1"/>
  </w:num>
  <w:num w:numId="5" w16cid:durableId="1328900371">
    <w:abstractNumId w:val="0"/>
  </w:num>
  <w:num w:numId="6" w16cid:durableId="1845432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0F94"/>
    <w:rsid w:val="00071C3B"/>
    <w:rsid w:val="00074F88"/>
    <w:rsid w:val="00086A29"/>
    <w:rsid w:val="0009458A"/>
    <w:rsid w:val="000B78EB"/>
    <w:rsid w:val="000E0376"/>
    <w:rsid w:val="00102135"/>
    <w:rsid w:val="0014306E"/>
    <w:rsid w:val="0014411C"/>
    <w:rsid w:val="00187B67"/>
    <w:rsid w:val="001A1583"/>
    <w:rsid w:val="001B6204"/>
    <w:rsid w:val="001C158C"/>
    <w:rsid w:val="001E675F"/>
    <w:rsid w:val="001F5855"/>
    <w:rsid w:val="00264672"/>
    <w:rsid w:val="0027235C"/>
    <w:rsid w:val="002F38C8"/>
    <w:rsid w:val="0033730B"/>
    <w:rsid w:val="003A5A29"/>
    <w:rsid w:val="003B0CB4"/>
    <w:rsid w:val="003B5882"/>
    <w:rsid w:val="003C44C9"/>
    <w:rsid w:val="003C642B"/>
    <w:rsid w:val="003E067E"/>
    <w:rsid w:val="00431836"/>
    <w:rsid w:val="0044036C"/>
    <w:rsid w:val="00446C72"/>
    <w:rsid w:val="00453F30"/>
    <w:rsid w:val="00455629"/>
    <w:rsid w:val="004601D1"/>
    <w:rsid w:val="0048594E"/>
    <w:rsid w:val="004A24BF"/>
    <w:rsid w:val="004A58B4"/>
    <w:rsid w:val="004D28C8"/>
    <w:rsid w:val="004E73F9"/>
    <w:rsid w:val="004F5BFD"/>
    <w:rsid w:val="0054350E"/>
    <w:rsid w:val="0057100C"/>
    <w:rsid w:val="005B0C86"/>
    <w:rsid w:val="005E2C5C"/>
    <w:rsid w:val="0060273A"/>
    <w:rsid w:val="00615CB2"/>
    <w:rsid w:val="00615F8D"/>
    <w:rsid w:val="006F4DDF"/>
    <w:rsid w:val="0070592D"/>
    <w:rsid w:val="00712F5A"/>
    <w:rsid w:val="0071340C"/>
    <w:rsid w:val="0073026F"/>
    <w:rsid w:val="00791887"/>
    <w:rsid w:val="007D4A18"/>
    <w:rsid w:val="0080393B"/>
    <w:rsid w:val="00803AD5"/>
    <w:rsid w:val="008513BE"/>
    <w:rsid w:val="0087013E"/>
    <w:rsid w:val="008D0DFC"/>
    <w:rsid w:val="008F277B"/>
    <w:rsid w:val="00917972"/>
    <w:rsid w:val="009231F4"/>
    <w:rsid w:val="00927DCE"/>
    <w:rsid w:val="009323C3"/>
    <w:rsid w:val="00932683"/>
    <w:rsid w:val="009433BC"/>
    <w:rsid w:val="009462E1"/>
    <w:rsid w:val="00963487"/>
    <w:rsid w:val="00981404"/>
    <w:rsid w:val="00A07488"/>
    <w:rsid w:val="00A16029"/>
    <w:rsid w:val="00A422F7"/>
    <w:rsid w:val="00A861A7"/>
    <w:rsid w:val="00AA05B0"/>
    <w:rsid w:val="00AC3AC7"/>
    <w:rsid w:val="00AE3452"/>
    <w:rsid w:val="00AE38B2"/>
    <w:rsid w:val="00AF2AD9"/>
    <w:rsid w:val="00B019B6"/>
    <w:rsid w:val="00B14192"/>
    <w:rsid w:val="00B56238"/>
    <w:rsid w:val="00B61781"/>
    <w:rsid w:val="00B62942"/>
    <w:rsid w:val="00BA260B"/>
    <w:rsid w:val="00BF5DE0"/>
    <w:rsid w:val="00C31316"/>
    <w:rsid w:val="00C4115E"/>
    <w:rsid w:val="00C865DB"/>
    <w:rsid w:val="00C86B65"/>
    <w:rsid w:val="00C924BA"/>
    <w:rsid w:val="00CB30B8"/>
    <w:rsid w:val="00CC3769"/>
    <w:rsid w:val="00D03D2B"/>
    <w:rsid w:val="00D13094"/>
    <w:rsid w:val="00D14BA0"/>
    <w:rsid w:val="00D15F69"/>
    <w:rsid w:val="00D359BC"/>
    <w:rsid w:val="00D43B7E"/>
    <w:rsid w:val="00DB1864"/>
    <w:rsid w:val="00E013E1"/>
    <w:rsid w:val="00E33693"/>
    <w:rsid w:val="00E358DC"/>
    <w:rsid w:val="00E373CC"/>
    <w:rsid w:val="00E75BFF"/>
    <w:rsid w:val="00EF5214"/>
    <w:rsid w:val="00F05B40"/>
    <w:rsid w:val="00F168F0"/>
    <w:rsid w:val="00F356B5"/>
    <w:rsid w:val="00F44132"/>
    <w:rsid w:val="00F82A83"/>
    <w:rsid w:val="00F9213D"/>
    <w:rsid w:val="00F966D5"/>
    <w:rsid w:val="00FC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086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00694">
      <w:bodyDiv w:val="1"/>
      <w:marLeft w:val="0"/>
      <w:marRight w:val="0"/>
      <w:marTop w:val="0"/>
      <w:marBottom w:val="0"/>
      <w:divBdr>
        <w:top w:val="none" w:sz="0" w:space="0" w:color="auto"/>
        <w:left w:val="none" w:sz="0" w:space="0" w:color="auto"/>
        <w:bottom w:val="none" w:sz="0" w:space="0" w:color="auto"/>
        <w:right w:val="none" w:sz="0" w:space="0" w:color="auto"/>
      </w:divBdr>
    </w:div>
    <w:div w:id="1682703287">
      <w:bodyDiv w:val="1"/>
      <w:marLeft w:val="0"/>
      <w:marRight w:val="0"/>
      <w:marTop w:val="0"/>
      <w:marBottom w:val="0"/>
      <w:divBdr>
        <w:top w:val="none" w:sz="0" w:space="0" w:color="auto"/>
        <w:left w:val="none" w:sz="0" w:space="0" w:color="auto"/>
        <w:bottom w:val="none" w:sz="0" w:space="0" w:color="auto"/>
        <w:right w:val="none" w:sz="0" w:space="0" w:color="auto"/>
      </w:divBdr>
    </w:div>
    <w:div w:id="1763180681">
      <w:bodyDiv w:val="1"/>
      <w:marLeft w:val="0"/>
      <w:marRight w:val="0"/>
      <w:marTop w:val="0"/>
      <w:marBottom w:val="0"/>
      <w:divBdr>
        <w:top w:val="none" w:sz="0" w:space="0" w:color="auto"/>
        <w:left w:val="none" w:sz="0" w:space="0" w:color="auto"/>
        <w:bottom w:val="none" w:sz="0" w:space="0" w:color="auto"/>
        <w:right w:val="none" w:sz="0" w:space="0" w:color="auto"/>
      </w:divBdr>
    </w:div>
    <w:div w:id="1886021834">
      <w:bodyDiv w:val="1"/>
      <w:marLeft w:val="0"/>
      <w:marRight w:val="0"/>
      <w:marTop w:val="0"/>
      <w:marBottom w:val="0"/>
      <w:divBdr>
        <w:top w:val="none" w:sz="0" w:space="0" w:color="auto"/>
        <w:left w:val="none" w:sz="0" w:space="0" w:color="auto"/>
        <w:bottom w:val="none" w:sz="0" w:space="0" w:color="auto"/>
        <w:right w:val="none" w:sz="0" w:space="0" w:color="auto"/>
      </w:divBdr>
    </w:div>
    <w:div w:id="1979336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Jacob Abts</cp:lastModifiedBy>
  <cp:revision>21</cp:revision>
  <dcterms:created xsi:type="dcterms:W3CDTF">2020-01-15T13:03:00Z</dcterms:created>
  <dcterms:modified xsi:type="dcterms:W3CDTF">2022-10-24T00:32:00Z</dcterms:modified>
</cp:coreProperties>
</file>