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260" w:rsidRDefault="00875260" w:rsidP="00875260">
      <w:pPr>
        <w:widowControl w:val="0"/>
        <w:spacing w:after="240"/>
        <w:ind w:left="21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ESTRUCTURA DE COMPUTADORES </w:t>
      </w:r>
    </w:p>
    <w:p w:rsidR="00875260" w:rsidRPr="00875260" w:rsidRDefault="00875260" w:rsidP="00875260">
      <w:pPr>
        <w:widowControl w:val="0"/>
        <w:spacing w:after="240"/>
        <w:ind w:left="-284"/>
        <w:jc w:val="center"/>
        <w:rPr>
          <w:rFonts w:ascii="Arial" w:eastAsia="Arial" w:hAnsi="Arial" w:cs="Arial"/>
          <w:b/>
          <w:sz w:val="32"/>
        </w:rPr>
      </w:pPr>
      <w:r w:rsidRPr="00875260">
        <w:rPr>
          <w:b/>
          <w:sz w:val="28"/>
        </w:rPr>
        <w:t>Práctica 14: Llamadas al sistema operativo (I)</w:t>
      </w:r>
    </w:p>
    <w:tbl>
      <w:tblPr>
        <w:tblStyle w:val="Tablaconcuadrcula"/>
        <w:tblW w:w="9215" w:type="dxa"/>
        <w:tblInd w:w="-289" w:type="dxa"/>
        <w:tblLook w:val="04A0" w:firstRow="1" w:lastRow="0" w:firstColumn="1" w:lastColumn="0" w:noHBand="0" w:noVBand="1"/>
      </w:tblPr>
      <w:tblGrid>
        <w:gridCol w:w="6380"/>
        <w:gridCol w:w="2835"/>
      </w:tblGrid>
      <w:tr w:rsidR="00875260" w:rsidTr="00875260">
        <w:tc>
          <w:tcPr>
            <w:tcW w:w="6380" w:type="dxa"/>
          </w:tcPr>
          <w:p w:rsidR="00875260" w:rsidRDefault="00875260" w:rsidP="009B41A9">
            <w:pPr>
              <w:spacing w:after="893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NOMBRE Y APELLIDOS</w:t>
            </w:r>
          </w:p>
        </w:tc>
        <w:tc>
          <w:tcPr>
            <w:tcW w:w="2835" w:type="dxa"/>
          </w:tcPr>
          <w:p w:rsidR="00875260" w:rsidRDefault="00875260" w:rsidP="009B41A9">
            <w:pPr>
              <w:spacing w:after="893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GRUPO</w:t>
            </w:r>
          </w:p>
        </w:tc>
      </w:tr>
    </w:tbl>
    <w:p w:rsidR="00875260" w:rsidRDefault="00875260" w:rsidP="00875260">
      <w:pPr>
        <w:pStyle w:val="CM20"/>
        <w:spacing w:after="240" w:line="251" w:lineRule="atLeast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875260" w:rsidRDefault="00875260" w:rsidP="00875260">
      <w:pPr>
        <w:pStyle w:val="CM20"/>
        <w:spacing w:after="240" w:line="251" w:lineRule="atLeas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Cuestión 1. </w:t>
      </w:r>
      <w:r>
        <w:rPr>
          <w:rFonts w:ascii="Times New Roman" w:hAnsi="Times New Roman" w:cs="Times New Roman"/>
          <w:sz w:val="22"/>
          <w:szCs w:val="22"/>
        </w:rPr>
        <w:t xml:space="preserve">Teniendo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Usuario0.s </w:t>
      </w:r>
      <w:r>
        <w:rPr>
          <w:rFonts w:ascii="Times New Roman" w:hAnsi="Times New Roman" w:cs="Times New Roman"/>
          <w:sz w:val="22"/>
          <w:szCs w:val="22"/>
        </w:rPr>
        <w:t>en ejecución, detenga el simulador. (Antes de responder sí en el cuadro “</w:t>
      </w:r>
      <w:proofErr w:type="spellStart"/>
      <w:r>
        <w:rPr>
          <w:rFonts w:ascii="Times New Roman" w:hAnsi="Times New Roman" w:cs="Times New Roman"/>
          <w:sz w:val="22"/>
          <w:szCs w:val="22"/>
        </w:rPr>
        <w:t>Execution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paused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by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at PC = ...”, asegúr</w:t>
      </w:r>
      <w:r w:rsidR="00066EC4">
        <w:rPr>
          <w:rFonts w:ascii="Times New Roman" w:hAnsi="Times New Roman" w:cs="Times New Roman"/>
          <w:sz w:val="22"/>
          <w:szCs w:val="22"/>
        </w:rPr>
        <w:t>ese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 xml:space="preserve"> que el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PC </w:t>
      </w:r>
      <w:r>
        <w:rPr>
          <w:rFonts w:ascii="Times New Roman" w:hAnsi="Times New Roman" w:cs="Times New Roman"/>
          <w:sz w:val="22"/>
          <w:szCs w:val="22"/>
        </w:rPr>
        <w:t>apunta a una instrucción del programa de usuario, cuyas direcciones son del tipo “0x0040</w:t>
      </w:r>
      <w:r>
        <w:rPr>
          <w:rFonts w:ascii="Times New Roman" w:hAnsi="Times New Roman" w:cs="Times New Roman"/>
          <w:i/>
          <w:iCs/>
          <w:sz w:val="22"/>
          <w:szCs w:val="22"/>
        </w:rPr>
        <w:t>nnnn</w:t>
      </w:r>
      <w:r>
        <w:rPr>
          <w:rFonts w:ascii="Times New Roman" w:hAnsi="Times New Roman" w:cs="Times New Roman"/>
          <w:sz w:val="22"/>
          <w:szCs w:val="22"/>
        </w:rPr>
        <w:t>”. Si apunta a direcciones del tipo “0x8000</w:t>
      </w:r>
      <w:r>
        <w:rPr>
          <w:rFonts w:ascii="Times New Roman" w:hAnsi="Times New Roman" w:cs="Times New Roman"/>
          <w:i/>
          <w:iCs/>
          <w:sz w:val="22"/>
          <w:szCs w:val="22"/>
        </w:rPr>
        <w:t>nnnn</w:t>
      </w:r>
      <w:r>
        <w:rPr>
          <w:rFonts w:ascii="Times New Roman" w:hAnsi="Times New Roman" w:cs="Times New Roman"/>
          <w:sz w:val="22"/>
          <w:szCs w:val="22"/>
        </w:rPr>
        <w:t xml:space="preserve">” pulse que no y vuelva a intentarlo). </w:t>
      </w:r>
    </w:p>
    <w:p w:rsidR="00875260" w:rsidRPr="00F0275A" w:rsidRDefault="00875260" w:rsidP="00875260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►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¿Qué vale el registro </w:t>
      </w:r>
      <w:r>
        <w:rPr>
          <w:rFonts w:ascii="Lucida Console" w:hAnsi="Lucida Console" w:cs="Lucida Console"/>
          <w:color w:val="auto"/>
          <w:sz w:val="19"/>
          <w:szCs w:val="19"/>
        </w:rPr>
        <w:t>Status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(registro $12) que aparece en la ventana superior del simulador? </w:t>
      </w: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</w:pPr>
    </w:p>
    <w:p w:rsidR="005A192B" w:rsidRDefault="005A192B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</w:pP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</w:pPr>
    </w:p>
    <w:p w:rsidR="00875260" w:rsidRPr="00F0275A" w:rsidRDefault="00875260" w:rsidP="00875260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►</w:t>
      </w:r>
      <w:r>
        <w:rPr>
          <w:rFonts w:ascii="Times New Roman" w:hAnsi="Times New Roman" w:cs="Times New Roman"/>
          <w:color w:val="auto"/>
          <w:sz w:val="22"/>
          <w:szCs w:val="22"/>
        </w:rPr>
        <w:t>¿</w:t>
      </w:r>
      <w:proofErr w:type="gramEnd"/>
      <w:r>
        <w:rPr>
          <w:rFonts w:ascii="Times New Roman" w:hAnsi="Times New Roman" w:cs="Times New Roman"/>
          <w:color w:val="auto"/>
          <w:sz w:val="22"/>
          <w:szCs w:val="22"/>
        </w:rPr>
        <w:t xml:space="preserve">En qué modo está funcionando el procesador? ¿Están habilitadas las interrupciones? </w:t>
      </w: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</w:pP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</w:pP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</w:pPr>
    </w:p>
    <w:p w:rsidR="00875260" w:rsidRPr="00F0275A" w:rsidRDefault="00875260" w:rsidP="00875260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►</w:t>
      </w:r>
      <w:r>
        <w:rPr>
          <w:rFonts w:ascii="Times New Roman" w:hAnsi="Times New Roman" w:cs="Times New Roman"/>
          <w:color w:val="auto"/>
          <w:sz w:val="22"/>
          <w:szCs w:val="22"/>
        </w:rPr>
        <w:t>¿</w:t>
      </w:r>
      <w:proofErr w:type="gramEnd"/>
      <w:r>
        <w:rPr>
          <w:rFonts w:ascii="Times New Roman" w:hAnsi="Times New Roman" w:cs="Times New Roman"/>
          <w:color w:val="auto"/>
          <w:sz w:val="22"/>
          <w:szCs w:val="22"/>
        </w:rPr>
        <w:t xml:space="preserve">Qué valen los bits de máscara de interrupción? </w:t>
      </w: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</w:pP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</w:pP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</w:pPr>
    </w:p>
    <w:p w:rsidR="00875260" w:rsidRPr="00F0275A" w:rsidRDefault="00875260" w:rsidP="00875260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►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Indique con qué instrucciones del código de inicio de se </w:t>
      </w:r>
      <w:r>
        <w:rPr>
          <w:rFonts w:ascii="Times New Roman" w:hAnsi="Times New Roman" w:cs="Times New Roman"/>
          <w:i/>
          <w:iCs/>
          <w:color w:val="auto"/>
          <w:sz w:val="22"/>
          <w:szCs w:val="22"/>
        </w:rPr>
        <w:t>MiMoSv0.handler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se inhiben las interrupciones en los periféricos teclado, reloj y consola. </w:t>
      </w: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</w:pP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</w:pP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</w:pP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</w:pP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</w:pP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</w:pPr>
    </w:p>
    <w:p w:rsidR="00875260" w:rsidRDefault="00875260" w:rsidP="00875260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►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Indique cómo se inicializa el registro de estado del coprocesador 0. </w:t>
      </w: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szCs w:val="22"/>
        </w:rPr>
      </w:pP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szCs w:val="22"/>
        </w:rPr>
      </w:pP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szCs w:val="22"/>
        </w:rPr>
      </w:pP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szCs w:val="22"/>
        </w:rPr>
      </w:pP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szCs w:val="22"/>
        </w:rPr>
      </w:pPr>
    </w:p>
    <w:p w:rsidR="00875260" w:rsidRDefault="00875260" w:rsidP="00875260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:rsidR="00875260" w:rsidRPr="00E42022" w:rsidRDefault="00875260" w:rsidP="00875260">
      <w:pPr>
        <w:pStyle w:val="CM22"/>
        <w:spacing w:after="285"/>
        <w:rPr>
          <w:rFonts w:ascii="Times New Roman" w:hAnsi="Times New Roman" w:cs="Times New Roman"/>
          <w:sz w:val="23"/>
          <w:szCs w:val="23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Cuestión 2. </w:t>
      </w:r>
      <w:r>
        <w:rPr>
          <w:rFonts w:ascii="Times New Roman" w:hAnsi="Times New Roman" w:cs="Times New Roman"/>
          <w:sz w:val="23"/>
          <w:szCs w:val="23"/>
        </w:rPr>
        <w:t xml:space="preserve">Escriba el código de tratamiento de la interrupción del reloj. </w:t>
      </w:r>
    </w:p>
    <w:p w:rsidR="00875260" w:rsidRPr="00E42022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i/>
        </w:rPr>
      </w:pPr>
      <w:r w:rsidRPr="00E42022">
        <w:rPr>
          <w:i/>
        </w:rPr>
        <w:t>int2:</w:t>
      </w: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</w:pP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</w:pP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</w:pP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</w:pP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</w:pP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</w:pP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</w:pPr>
    </w:p>
    <w:p w:rsidR="005A192B" w:rsidRDefault="005A192B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</w:pPr>
    </w:p>
    <w:p w:rsidR="005A192B" w:rsidRDefault="005A192B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</w:pP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</w:pPr>
    </w:p>
    <w:p w:rsidR="00875260" w:rsidRDefault="00875260" w:rsidP="00875260">
      <w:pPr>
        <w:pStyle w:val="Exercici"/>
        <w:widowControl w:val="0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</w:pPr>
    </w:p>
    <w:p w:rsidR="00875260" w:rsidRDefault="00875260" w:rsidP="00875260">
      <w:pPr>
        <w:pStyle w:val="CM7"/>
        <w:spacing w:after="100" w:afterAutospacing="1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Calibri" w:hAnsi="Calibri" w:cs="Calibri"/>
          <w:b/>
          <w:bCs/>
          <w:sz w:val="28"/>
          <w:szCs w:val="28"/>
        </w:rPr>
        <w:t>Cuestión 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3"/>
          <w:szCs w:val="23"/>
        </w:rPr>
        <w:t xml:space="preserve">Modifique el código de inicio del sistema para que la interrupción del reloj quede habilitada, tanto en la interfaz como en el registro de estado del coprocesador 0. </w:t>
      </w: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</w:pP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</w:pP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</w:pP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</w:pPr>
    </w:p>
    <w:p w:rsidR="005A192B" w:rsidRDefault="005A192B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</w:pPr>
    </w:p>
    <w:p w:rsidR="005A192B" w:rsidRDefault="005A192B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</w:pPr>
    </w:p>
    <w:p w:rsidR="005A192B" w:rsidRDefault="005A192B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</w:pPr>
    </w:p>
    <w:p w:rsidR="005A192B" w:rsidRDefault="005A192B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</w:pPr>
    </w:p>
    <w:p w:rsidR="005A192B" w:rsidRDefault="005A192B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</w:pPr>
    </w:p>
    <w:p w:rsidR="005A192B" w:rsidRDefault="005A192B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</w:pP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</w:pP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</w:pP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</w:pPr>
    </w:p>
    <w:p w:rsidR="00875260" w:rsidRDefault="00875260" w:rsidP="00875260">
      <w:pPr>
        <w:pStyle w:val="CM20"/>
        <w:spacing w:after="240"/>
        <w:rPr>
          <w:rFonts w:ascii="Times New Roman" w:hAnsi="Times New Roman" w:cs="Times New Roman"/>
          <w:sz w:val="23"/>
          <w:szCs w:val="23"/>
        </w:rPr>
      </w:pPr>
      <w:r>
        <w:rPr>
          <w:rFonts w:ascii="Calibri" w:hAnsi="Calibri" w:cs="Calibri"/>
          <w:b/>
          <w:bCs/>
          <w:sz w:val="28"/>
          <w:szCs w:val="28"/>
        </w:rPr>
        <w:t>Cuestión 4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3"/>
          <w:szCs w:val="23"/>
        </w:rPr>
        <w:t xml:space="preserve">Escriba el código de la función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get_time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a continuación. </w:t>
      </w: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i/>
        </w:rPr>
      </w:pPr>
      <w:proofErr w:type="spellStart"/>
      <w:r w:rsidRPr="00E42022">
        <w:rPr>
          <w:i/>
        </w:rPr>
        <w:t>get_time</w:t>
      </w:r>
      <w:proofErr w:type="spellEnd"/>
      <w:r w:rsidRPr="00E42022">
        <w:rPr>
          <w:i/>
        </w:rPr>
        <w:t xml:space="preserve">: </w:t>
      </w: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i/>
        </w:rPr>
      </w:pPr>
    </w:p>
    <w:p w:rsidR="005A192B" w:rsidRDefault="005A192B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i/>
        </w:rPr>
      </w:pPr>
    </w:p>
    <w:p w:rsidR="005A192B" w:rsidRDefault="005A192B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i/>
        </w:rPr>
      </w:pP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i/>
        </w:rPr>
      </w:pP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i/>
        </w:rPr>
      </w:pPr>
    </w:p>
    <w:p w:rsidR="00875260" w:rsidRPr="00E42022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i/>
        </w:rPr>
      </w:pPr>
    </w:p>
    <w:p w:rsidR="00875260" w:rsidRDefault="00875260" w:rsidP="00875260">
      <w:pPr>
        <w:pStyle w:val="CM13"/>
        <w:rPr>
          <w:rFonts w:ascii="Times New Roman" w:hAnsi="Times New Roman" w:cs="Times New Roman"/>
          <w:sz w:val="22"/>
          <w:szCs w:val="22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Cuestión 5. </w:t>
      </w:r>
      <w:r>
        <w:rPr>
          <w:rFonts w:ascii="Times New Roman" w:hAnsi="Times New Roman" w:cs="Times New Roman"/>
          <w:sz w:val="22"/>
          <w:szCs w:val="22"/>
        </w:rPr>
        <w:t xml:space="preserve">¿Podría ejecutarse correctamente </w:t>
      </w:r>
      <w:r>
        <w:rPr>
          <w:rFonts w:ascii="Times New Roman" w:hAnsi="Times New Roman" w:cs="Times New Roman"/>
          <w:i/>
          <w:iCs/>
          <w:sz w:val="22"/>
          <w:szCs w:val="22"/>
        </w:rPr>
        <w:t>Usuario0.s</w:t>
      </w:r>
      <w:r>
        <w:rPr>
          <w:rFonts w:ascii="Times New Roman" w:hAnsi="Times New Roman" w:cs="Times New Roman"/>
          <w:sz w:val="22"/>
          <w:szCs w:val="22"/>
        </w:rPr>
        <w:t xml:space="preserve"> con el manejador </w:t>
      </w:r>
      <w:proofErr w:type="gramStart"/>
      <w:r>
        <w:rPr>
          <w:rFonts w:ascii="Times New Roman" w:hAnsi="Times New Roman" w:cs="Times New Roman"/>
          <w:i/>
          <w:iCs/>
          <w:sz w:val="22"/>
          <w:szCs w:val="22"/>
        </w:rPr>
        <w:t>MiMoSv.1</w:t>
      </w:r>
      <w:r>
        <w:rPr>
          <w:rFonts w:ascii="Times New Roman" w:hAnsi="Times New Roman" w:cs="Times New Roman"/>
          <w:sz w:val="22"/>
          <w:szCs w:val="22"/>
        </w:rPr>
        <w:t>?.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 w:cs="Times New Roman"/>
          <w:sz w:val="22"/>
          <w:szCs w:val="22"/>
        </w:rPr>
        <w:t>¿Podría ejecutarse correctamente Usuario1.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s con el manejador </w:t>
      </w:r>
      <w:proofErr w:type="spellStart"/>
      <w:r>
        <w:rPr>
          <w:rFonts w:ascii="Times New Roman" w:hAnsi="Times New Roman" w:cs="Times New Roman"/>
          <w:sz w:val="22"/>
          <w:szCs w:val="22"/>
        </w:rPr>
        <w:t>MiMoS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v.0? Razone la </w:t>
      </w:r>
      <w:proofErr w:type="spellStart"/>
      <w:r>
        <w:rPr>
          <w:rFonts w:ascii="Times New Roman" w:hAnsi="Times New Roman" w:cs="Times New Roman"/>
          <w:sz w:val="22"/>
          <w:szCs w:val="22"/>
        </w:rPr>
        <w:t>resupuesta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</w:pP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</w:pPr>
    </w:p>
    <w:p w:rsidR="00875260" w:rsidRPr="0066607E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</w:pPr>
    </w:p>
    <w:p w:rsidR="00875260" w:rsidRDefault="00875260" w:rsidP="00875260">
      <w:pPr>
        <w:pStyle w:val="CM20"/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Cuestión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2"/>
          <w:szCs w:val="22"/>
        </w:rPr>
        <w:t xml:space="preserve">Escriba el código de la función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wait_time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que se ha implementado. </w:t>
      </w: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i/>
          <w:iCs/>
          <w:szCs w:val="22"/>
        </w:rPr>
      </w:pPr>
      <w:proofErr w:type="spellStart"/>
      <w:r>
        <w:rPr>
          <w:i/>
          <w:iCs/>
          <w:szCs w:val="22"/>
        </w:rPr>
        <w:t>wait_time</w:t>
      </w:r>
      <w:proofErr w:type="spellEnd"/>
      <w:r>
        <w:rPr>
          <w:i/>
          <w:iCs/>
          <w:szCs w:val="22"/>
        </w:rPr>
        <w:t xml:space="preserve">: </w:t>
      </w: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iCs/>
          <w:szCs w:val="22"/>
        </w:rPr>
      </w:pP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iCs/>
          <w:szCs w:val="22"/>
        </w:rPr>
      </w:pP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iCs/>
          <w:szCs w:val="22"/>
        </w:rPr>
      </w:pP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iCs/>
          <w:szCs w:val="22"/>
        </w:rPr>
      </w:pP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szCs w:val="22"/>
        </w:rPr>
      </w:pP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szCs w:val="22"/>
        </w:rPr>
      </w:pP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szCs w:val="22"/>
        </w:rPr>
      </w:pPr>
    </w:p>
    <w:p w:rsidR="00875260" w:rsidRPr="002A6E73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szCs w:val="22"/>
        </w:rPr>
      </w:pPr>
    </w:p>
    <w:p w:rsidR="00875260" w:rsidRDefault="00875260" w:rsidP="00875260">
      <w:pPr>
        <w:pStyle w:val="CM20"/>
        <w:spacing w:after="240"/>
        <w:rPr>
          <w:rFonts w:ascii="Times New Roman" w:hAnsi="Times New Roman" w:cs="Times New Roman"/>
          <w:sz w:val="22"/>
          <w:szCs w:val="22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Cuestión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2"/>
          <w:szCs w:val="22"/>
        </w:rPr>
        <w:t xml:space="preserve">Escriba el código de la interrupción del reloj, desde la etiqueta int2. </w:t>
      </w: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szCs w:val="22"/>
        </w:rPr>
      </w:pPr>
      <w:r>
        <w:rPr>
          <w:szCs w:val="22"/>
        </w:rPr>
        <w:t xml:space="preserve">int2: </w:t>
      </w: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szCs w:val="22"/>
        </w:rPr>
      </w:pP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szCs w:val="22"/>
        </w:rPr>
      </w:pP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szCs w:val="22"/>
        </w:rPr>
      </w:pP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szCs w:val="22"/>
        </w:rPr>
      </w:pP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szCs w:val="22"/>
        </w:rPr>
      </w:pP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szCs w:val="22"/>
        </w:rPr>
      </w:pP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szCs w:val="22"/>
        </w:rPr>
      </w:pP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szCs w:val="22"/>
        </w:rPr>
      </w:pP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szCs w:val="22"/>
        </w:rPr>
      </w:pP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szCs w:val="22"/>
        </w:rPr>
      </w:pPr>
    </w:p>
    <w:p w:rsidR="00875260" w:rsidRPr="004C21F3" w:rsidRDefault="00875260" w:rsidP="00875260">
      <w:pPr>
        <w:pStyle w:val="CM29"/>
        <w:spacing w:after="100" w:afterAutospacing="1" w:line="288" w:lineRule="atLeas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Cuestión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2"/>
          <w:szCs w:val="22"/>
        </w:rPr>
        <w:t xml:space="preserve">Detenga el programa </w:t>
      </w:r>
      <w:r>
        <w:rPr>
          <w:rFonts w:ascii="Times New Roman" w:hAnsi="Times New Roman" w:cs="Times New Roman"/>
          <w:i/>
          <w:iCs/>
          <w:sz w:val="22"/>
          <w:szCs w:val="22"/>
        </w:rPr>
        <w:t>usuario2.s</w:t>
      </w:r>
      <w:r>
        <w:rPr>
          <w:rFonts w:ascii="Times New Roman" w:hAnsi="Times New Roman" w:cs="Times New Roman"/>
          <w:sz w:val="22"/>
          <w:szCs w:val="22"/>
        </w:rPr>
        <w:t xml:space="preserve"> justamente después de haber escrito el tiempo actual (</w:t>
      </w:r>
      <w:r>
        <w:rPr>
          <w:rFonts w:ascii="Times New Roman" w:hAnsi="Times New Roman" w:cs="Times New Roman"/>
          <w:b/>
          <w:bCs/>
          <w:sz w:val="20"/>
          <w:szCs w:val="20"/>
        </w:rPr>
        <w:t>n segundos</w:t>
      </w:r>
      <w:r>
        <w:rPr>
          <w:rFonts w:ascii="Times New Roman" w:hAnsi="Times New Roman" w:cs="Times New Roman"/>
          <w:sz w:val="22"/>
          <w:szCs w:val="22"/>
        </w:rPr>
        <w:t xml:space="preserve">). ¿Qué valen el PC y el registro </w:t>
      </w:r>
      <w:r>
        <w:rPr>
          <w:rFonts w:ascii="Times New Roman" w:hAnsi="Times New Roman" w:cs="Times New Roman"/>
          <w:b/>
          <w:bCs/>
          <w:sz w:val="20"/>
          <w:szCs w:val="20"/>
        </w:rPr>
        <w:t>Status</w:t>
      </w:r>
      <w:r>
        <w:rPr>
          <w:rFonts w:ascii="Times New Roman" w:hAnsi="Times New Roman" w:cs="Times New Roman"/>
          <w:sz w:val="22"/>
          <w:szCs w:val="22"/>
        </w:rPr>
        <w:t xml:space="preserve">? </w:t>
      </w: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szCs w:val="22"/>
        </w:rPr>
      </w:pP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szCs w:val="22"/>
        </w:rPr>
      </w:pPr>
    </w:p>
    <w:p w:rsidR="00875260" w:rsidRPr="004C21F3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rPr>
          <w:szCs w:val="22"/>
        </w:rPr>
      </w:pPr>
    </w:p>
    <w:p w:rsidR="00875260" w:rsidRDefault="00875260" w:rsidP="00875260">
      <w:pPr>
        <w:pStyle w:val="CM29"/>
        <w:spacing w:after="100" w:afterAutospacing="1" w:line="251" w:lineRule="atLeas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¿Qué código se está ejecutando: </w:t>
      </w:r>
      <w:proofErr w:type="gramStart"/>
      <w:r>
        <w:rPr>
          <w:rFonts w:ascii="Times New Roman" w:hAnsi="Times New Roman" w:cs="Times New Roman"/>
          <w:sz w:val="22"/>
          <w:szCs w:val="22"/>
        </w:rPr>
        <w:t>el manejador, el proceso de usuario o el proceso ocioso?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</w:pPr>
    </w:p>
    <w:p w:rsidR="00875260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</w:pPr>
    </w:p>
    <w:p w:rsidR="00875260" w:rsidRPr="004C21F3" w:rsidRDefault="00875260" w:rsidP="00875260">
      <w:pPr>
        <w:pStyle w:val="Exercici"/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</w:pPr>
    </w:p>
    <w:sectPr w:rsidR="00875260" w:rsidRPr="004C21F3" w:rsidSect="00F543F4">
      <w:headerReference w:type="default" r:id="rId6"/>
      <w:footerReference w:type="default" r:id="rId7"/>
      <w:pgSz w:w="11907" w:h="16839" w:code="9"/>
      <w:pgMar w:top="1276" w:right="1701" w:bottom="1418" w:left="1701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730E" w:rsidRDefault="00B0730E">
      <w:pPr>
        <w:spacing w:after="0" w:line="240" w:lineRule="auto"/>
      </w:pPr>
      <w:r>
        <w:separator/>
      </w:r>
    </w:p>
  </w:endnote>
  <w:endnote w:type="continuationSeparator" w:id="0">
    <w:p w:rsidR="00B0730E" w:rsidRDefault="00B07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022" w:rsidRDefault="005A192B" w:rsidP="00E42022">
    <w:pPr>
      <w:pStyle w:val="Piedepgina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4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730E" w:rsidRDefault="00B0730E">
      <w:pPr>
        <w:spacing w:after="0" w:line="240" w:lineRule="auto"/>
      </w:pPr>
      <w:r>
        <w:separator/>
      </w:r>
    </w:p>
  </w:footnote>
  <w:footnote w:type="continuationSeparator" w:id="0">
    <w:p w:rsidR="00B0730E" w:rsidRDefault="00B07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43F4" w:rsidRDefault="00B0730E" w:rsidP="00F543F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60"/>
    <w:rsid w:val="00066EC4"/>
    <w:rsid w:val="005A192B"/>
    <w:rsid w:val="00875260"/>
    <w:rsid w:val="00B0730E"/>
    <w:rsid w:val="00C0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4EEEF"/>
  <w15:chartTrackingRefBased/>
  <w15:docId w15:val="{9C91D927-51C7-4A88-BAB0-1C77491E5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5260"/>
    <w:rPr>
      <w:rFonts w:eastAsiaTheme="minorEastAsia" w:cs="Times New Roman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7526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CM20">
    <w:name w:val="CM20"/>
    <w:basedOn w:val="Default"/>
    <w:next w:val="Default"/>
    <w:uiPriority w:val="99"/>
    <w:rsid w:val="00875260"/>
    <w:rPr>
      <w:color w:val="auto"/>
    </w:rPr>
  </w:style>
  <w:style w:type="paragraph" w:customStyle="1" w:styleId="CM7">
    <w:name w:val="CM7"/>
    <w:basedOn w:val="Default"/>
    <w:next w:val="Default"/>
    <w:uiPriority w:val="99"/>
    <w:rsid w:val="00875260"/>
    <w:pPr>
      <w:spacing w:line="288" w:lineRule="atLeast"/>
    </w:pPr>
    <w:rPr>
      <w:color w:val="auto"/>
    </w:rPr>
  </w:style>
  <w:style w:type="paragraph" w:customStyle="1" w:styleId="CM22">
    <w:name w:val="CM22"/>
    <w:basedOn w:val="Default"/>
    <w:next w:val="Default"/>
    <w:uiPriority w:val="99"/>
    <w:rsid w:val="00875260"/>
    <w:rPr>
      <w:color w:val="auto"/>
    </w:rPr>
  </w:style>
  <w:style w:type="paragraph" w:customStyle="1" w:styleId="CM29">
    <w:name w:val="CM29"/>
    <w:basedOn w:val="Default"/>
    <w:next w:val="Default"/>
    <w:uiPriority w:val="99"/>
    <w:rsid w:val="00875260"/>
    <w:rPr>
      <w:color w:val="auto"/>
    </w:rPr>
  </w:style>
  <w:style w:type="paragraph" w:customStyle="1" w:styleId="CM13">
    <w:name w:val="CM13"/>
    <w:basedOn w:val="Default"/>
    <w:next w:val="Default"/>
    <w:uiPriority w:val="99"/>
    <w:rsid w:val="00875260"/>
    <w:pPr>
      <w:spacing w:line="273" w:lineRule="atLeast"/>
    </w:pPr>
    <w:rPr>
      <w:color w:val="auto"/>
    </w:rPr>
  </w:style>
  <w:style w:type="paragraph" w:customStyle="1" w:styleId="Exercici">
    <w:name w:val="Exercici"/>
    <w:basedOn w:val="Normal"/>
    <w:rsid w:val="00875260"/>
    <w:pPr>
      <w:pBdr>
        <w:left w:val="single" w:sz="48" w:space="12" w:color="C0C0C0"/>
      </w:pBdr>
      <w:spacing w:before="120" w:after="120" w:line="240" w:lineRule="exact"/>
      <w:ind w:left="357"/>
      <w:jc w:val="both"/>
    </w:pPr>
    <w:rPr>
      <w:rFonts w:ascii="Times New Roman" w:hAnsi="Times New Roman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87526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75260"/>
    <w:rPr>
      <w:rFonts w:eastAsiaTheme="minorEastAsia" w:cs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7526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75260"/>
    <w:rPr>
      <w:rFonts w:eastAsiaTheme="minorEastAsia" w:cs="Times New Roman"/>
      <w:lang w:eastAsia="es-ES"/>
    </w:rPr>
  </w:style>
  <w:style w:type="character" w:styleId="Nmerodepgina">
    <w:name w:val="page number"/>
    <w:basedOn w:val="Fuentedeprrafopredeter"/>
    <w:uiPriority w:val="99"/>
    <w:rsid w:val="00875260"/>
    <w:rPr>
      <w:rFonts w:cs="Times New Roman"/>
    </w:rPr>
  </w:style>
  <w:style w:type="table" w:styleId="Tablaconcuadrcula">
    <w:name w:val="Table Grid"/>
    <w:basedOn w:val="Tablanormal"/>
    <w:uiPriority w:val="39"/>
    <w:rsid w:val="00875260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301</Words>
  <Characters>1626</Characters>
  <Application>Microsoft Office Word</Application>
  <DocSecurity>0</DocSecurity>
  <Lines>116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apont</dc:creator>
  <cp:keywords/>
  <dc:description/>
  <cp:lastModifiedBy>apont</cp:lastModifiedBy>
  <cp:revision>3</cp:revision>
  <dcterms:created xsi:type="dcterms:W3CDTF">2020-03-24T16:52:00Z</dcterms:created>
  <dcterms:modified xsi:type="dcterms:W3CDTF">2020-03-24T16:58:00Z</dcterms:modified>
</cp:coreProperties>
</file>