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FEB53" w14:textId="77777777" w:rsidR="006B31EE" w:rsidRDefault="006F7601" w:rsidP="00CB25A3">
      <w:pPr>
        <w:pStyle w:val="Ttol"/>
        <w:jc w:val="both"/>
      </w:pPr>
      <w:r>
        <w:t>Práctica 2 – Autómatas celulares</w:t>
      </w:r>
    </w:p>
    <w:p w14:paraId="0D3F86FC" w14:textId="77777777" w:rsidR="006F7601" w:rsidRDefault="006F7601" w:rsidP="00CB25A3">
      <w:pPr>
        <w:pStyle w:val="Subttol"/>
        <w:jc w:val="both"/>
      </w:pPr>
      <w:r>
        <w:t>Computabilidad y complejidad</w:t>
      </w:r>
    </w:p>
    <w:p w14:paraId="5BD9CC68" w14:textId="77777777" w:rsidR="006F7601" w:rsidRDefault="006F7601" w:rsidP="00CB25A3">
      <w:pPr>
        <w:jc w:val="both"/>
        <w:rPr>
          <w:b/>
        </w:rPr>
      </w:pPr>
      <w:r>
        <w:rPr>
          <w:b/>
        </w:rPr>
        <w:t xml:space="preserve">Iñaki Diez Lambies y Aitana </w:t>
      </w:r>
      <w:proofErr w:type="spellStart"/>
      <w:r>
        <w:rPr>
          <w:b/>
        </w:rPr>
        <w:t>Menárguez</w:t>
      </w:r>
      <w:proofErr w:type="spellEnd"/>
      <w:r>
        <w:rPr>
          <w:b/>
        </w:rPr>
        <w:t xml:space="preserve"> Box</w:t>
      </w:r>
    </w:p>
    <w:p w14:paraId="67FDEED1" w14:textId="77777777" w:rsidR="006F7601" w:rsidRDefault="006F7601" w:rsidP="00CB25A3">
      <w:pPr>
        <w:pStyle w:val="Ttol1"/>
        <w:jc w:val="both"/>
      </w:pPr>
      <w:r>
        <w:rPr>
          <w:u w:val="single"/>
        </w:rPr>
        <w:t>PARTE 1:</w:t>
      </w:r>
      <w:r>
        <w:t xml:space="preserve"> Fundamentos básicos</w:t>
      </w:r>
    </w:p>
    <w:p w14:paraId="5F890DFC" w14:textId="77777777" w:rsidR="006F7601" w:rsidRDefault="006F7601" w:rsidP="00CB25A3">
      <w:pPr>
        <w:pStyle w:val="Ttol2"/>
        <w:jc w:val="both"/>
      </w:pPr>
      <w:r>
        <w:t>Actividad propuesta</w:t>
      </w:r>
    </w:p>
    <w:p w14:paraId="0F8E963C" w14:textId="51302150" w:rsidR="006F7601" w:rsidRDefault="7AABE62B" w:rsidP="00CB25A3">
      <w:pPr>
        <w:jc w:val="both"/>
        <w:rPr>
          <w:sz w:val="24"/>
          <w:szCs w:val="24"/>
        </w:rPr>
      </w:pPr>
      <w:r w:rsidRPr="73C49976">
        <w:rPr>
          <w:sz w:val="24"/>
          <w:szCs w:val="24"/>
        </w:rPr>
        <w:t xml:space="preserve">A </w:t>
      </w:r>
      <w:r w:rsidR="00CB25A3" w:rsidRPr="73C49976">
        <w:rPr>
          <w:sz w:val="24"/>
          <w:szCs w:val="24"/>
        </w:rPr>
        <w:t>continuación,</w:t>
      </w:r>
      <w:r w:rsidRPr="73C49976">
        <w:rPr>
          <w:sz w:val="24"/>
          <w:szCs w:val="24"/>
        </w:rPr>
        <w:t xml:space="preserve"> se muestra el algoritmo implementado en </w:t>
      </w:r>
      <w:proofErr w:type="spellStart"/>
      <w:r w:rsidRPr="73C49976">
        <w:rPr>
          <w:i/>
          <w:iCs/>
          <w:sz w:val="24"/>
          <w:szCs w:val="24"/>
        </w:rPr>
        <w:t>Mathematica</w:t>
      </w:r>
      <w:proofErr w:type="spellEnd"/>
      <w:r w:rsidRPr="73C49976">
        <w:rPr>
          <w:sz w:val="24"/>
          <w:szCs w:val="24"/>
        </w:rPr>
        <w:t xml:space="preserve"> comentado y explicado paso a paso.</w:t>
      </w:r>
    </w:p>
    <w:p w14:paraId="672A6659" w14:textId="77777777" w:rsidR="008C5151" w:rsidRDefault="55D0F4C3" w:rsidP="00CB25A3">
      <w:pPr>
        <w:jc w:val="both"/>
        <w:rPr>
          <w:sz w:val="24"/>
          <w:szCs w:val="24"/>
        </w:rPr>
      </w:pPr>
      <w:r>
        <w:rPr>
          <w:noProof/>
        </w:rPr>
        <w:drawing>
          <wp:inline distT="0" distB="0" distL="0" distR="0" wp14:anchorId="732AF0D1" wp14:editId="176C7D41">
            <wp:extent cx="5568316" cy="3293110"/>
            <wp:effectExtent l="0" t="0" r="0" b="0"/>
            <wp:docPr id="982575692" name="Imatge 9825756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568316" cy="3293110"/>
                    </a:xfrm>
                    <a:prstGeom prst="rect">
                      <a:avLst/>
                    </a:prstGeom>
                  </pic:spPr>
                </pic:pic>
              </a:graphicData>
            </a:graphic>
          </wp:inline>
        </w:drawing>
      </w:r>
    </w:p>
    <w:p w14:paraId="744CE374" w14:textId="0F4AF70D" w:rsidR="00CB25A3" w:rsidRDefault="7AABE62B" w:rsidP="00CB25A3">
      <w:pPr>
        <w:jc w:val="both"/>
        <w:rPr>
          <w:sz w:val="24"/>
          <w:szCs w:val="24"/>
        </w:rPr>
      </w:pPr>
      <w:r w:rsidRPr="73C49976">
        <w:rPr>
          <w:sz w:val="24"/>
          <w:szCs w:val="24"/>
        </w:rPr>
        <w:t xml:space="preserve">Este código puede dividirse en </w:t>
      </w:r>
      <w:r w:rsidR="73254A29" w:rsidRPr="73C49976">
        <w:rPr>
          <w:sz w:val="24"/>
          <w:szCs w:val="24"/>
        </w:rPr>
        <w:t>3 partes. Primero se calcula la regla en forma de lista, después se calculan las sucesivas descripciones instantáneas del autómata y por último se muestran de forma gráfica.</w:t>
      </w:r>
    </w:p>
    <w:p w14:paraId="49F4634C" w14:textId="77777777" w:rsidR="00CB25A3" w:rsidRDefault="00CB25A3" w:rsidP="00CB25A3">
      <w:pPr>
        <w:jc w:val="both"/>
        <w:rPr>
          <w:sz w:val="24"/>
          <w:szCs w:val="24"/>
        </w:rPr>
      </w:pPr>
      <w:r>
        <w:rPr>
          <w:sz w:val="24"/>
          <w:szCs w:val="24"/>
        </w:rPr>
        <w:br w:type="page"/>
      </w:r>
    </w:p>
    <w:p w14:paraId="0363B3BE" w14:textId="77777777" w:rsidR="008C5151" w:rsidRDefault="73254A29" w:rsidP="00CB25A3">
      <w:pPr>
        <w:jc w:val="both"/>
        <w:rPr>
          <w:sz w:val="24"/>
          <w:szCs w:val="24"/>
        </w:rPr>
      </w:pPr>
      <w:r w:rsidRPr="73C49976">
        <w:rPr>
          <w:sz w:val="24"/>
          <w:szCs w:val="24"/>
        </w:rPr>
        <w:lastRenderedPageBreak/>
        <w:t>Por simplicidad del código, se han creado dos submódulos extra que calculan diferentes datos necesarios para la resolución del problema:</w:t>
      </w:r>
    </w:p>
    <w:p w14:paraId="126C2875" w14:textId="77777777" w:rsidR="00644A54" w:rsidRDefault="7AABE62B" w:rsidP="00CB25A3">
      <w:pPr>
        <w:pStyle w:val="Pargrafdellista"/>
        <w:numPr>
          <w:ilvl w:val="0"/>
          <w:numId w:val="4"/>
        </w:numPr>
        <w:jc w:val="both"/>
        <w:rPr>
          <w:sz w:val="24"/>
          <w:szCs w:val="24"/>
        </w:rPr>
      </w:pPr>
      <w:r w:rsidRPr="73C49976">
        <w:rPr>
          <w:sz w:val="24"/>
          <w:szCs w:val="24"/>
        </w:rPr>
        <w:t xml:space="preserve">El primero es </w:t>
      </w:r>
      <w:proofErr w:type="spellStart"/>
      <w:r w:rsidRPr="73C49976">
        <w:rPr>
          <w:i/>
          <w:iCs/>
          <w:sz w:val="24"/>
          <w:szCs w:val="24"/>
        </w:rPr>
        <w:t>listaRegla</w:t>
      </w:r>
      <w:proofErr w:type="spellEnd"/>
      <w:r w:rsidRPr="73C49976">
        <w:rPr>
          <w:i/>
          <w:iCs/>
          <w:sz w:val="24"/>
          <w:szCs w:val="24"/>
        </w:rPr>
        <w:t xml:space="preserve"> </w:t>
      </w:r>
      <w:r w:rsidR="73254A29" w:rsidRPr="73C49976">
        <w:rPr>
          <w:sz w:val="24"/>
          <w:szCs w:val="24"/>
        </w:rPr>
        <w:t>que</w:t>
      </w:r>
      <w:r w:rsidRPr="73C49976">
        <w:rPr>
          <w:sz w:val="24"/>
          <w:szCs w:val="24"/>
        </w:rPr>
        <w:t xml:space="preserve">, dada un entero que representa una regla, devuelve la misma regla que se le </w:t>
      </w:r>
      <w:proofErr w:type="gramStart"/>
      <w:r w:rsidRPr="73C49976">
        <w:rPr>
          <w:sz w:val="24"/>
          <w:szCs w:val="24"/>
        </w:rPr>
        <w:t>pasa</w:t>
      </w:r>
      <w:proofErr w:type="gramEnd"/>
      <w:r w:rsidRPr="73C49976">
        <w:rPr>
          <w:sz w:val="24"/>
          <w:szCs w:val="24"/>
        </w:rPr>
        <w:t xml:space="preserve"> pero en forma de lista de tal forma que contendrá 8 elementos. Cada uno de ellos será a su vez otra lista de 4 elementos, donde los 3 primeros codificarán las diferentes posibles vecindades de una célula y el último será el estado al cual </w:t>
      </w:r>
      <w:proofErr w:type="spellStart"/>
      <w:r w:rsidRPr="73C49976">
        <w:rPr>
          <w:sz w:val="24"/>
          <w:szCs w:val="24"/>
        </w:rPr>
        <w:t>transicionará</w:t>
      </w:r>
      <w:proofErr w:type="spellEnd"/>
      <w:r w:rsidRPr="73C49976">
        <w:rPr>
          <w:sz w:val="24"/>
          <w:szCs w:val="24"/>
        </w:rPr>
        <w:t xml:space="preserve"> la célula que cumpla con dicha vecindad. </w:t>
      </w:r>
      <w:r w:rsidR="561EC712" w:rsidRPr="73C49976">
        <w:rPr>
          <w:sz w:val="24"/>
          <w:szCs w:val="24"/>
        </w:rPr>
        <w:t xml:space="preserve"> Para conseguir esto, se cambiará de base decimal a binaria el entero recibido. Cada bit será el siguiente posible estado al que se </w:t>
      </w:r>
      <w:proofErr w:type="spellStart"/>
      <w:r w:rsidR="561EC712" w:rsidRPr="73C49976">
        <w:rPr>
          <w:sz w:val="24"/>
          <w:szCs w:val="24"/>
        </w:rPr>
        <w:t>transicionaría</w:t>
      </w:r>
      <w:proofErr w:type="spellEnd"/>
      <w:r w:rsidR="561EC712" w:rsidRPr="73C49976">
        <w:rPr>
          <w:sz w:val="24"/>
          <w:szCs w:val="24"/>
        </w:rPr>
        <w:t xml:space="preserve"> si se cumpliera la vecindad que marca la posición de ese bit.</w:t>
      </w:r>
    </w:p>
    <w:p w14:paraId="0A37501D" w14:textId="77777777" w:rsidR="008C5151" w:rsidRDefault="008C5151" w:rsidP="00CB25A3">
      <w:pPr>
        <w:pStyle w:val="Pargrafdellista"/>
        <w:jc w:val="both"/>
        <w:rPr>
          <w:sz w:val="24"/>
          <w:szCs w:val="24"/>
        </w:rPr>
      </w:pPr>
    </w:p>
    <w:p w14:paraId="5DAB6C7B" w14:textId="77777777" w:rsidR="008C5151" w:rsidRDefault="64D85DF0" w:rsidP="00CB25A3">
      <w:pPr>
        <w:jc w:val="both"/>
        <w:rPr>
          <w:sz w:val="24"/>
          <w:szCs w:val="24"/>
        </w:rPr>
      </w:pPr>
      <w:r>
        <w:rPr>
          <w:noProof/>
        </w:rPr>
        <w:drawing>
          <wp:inline distT="0" distB="0" distL="0" distR="0" wp14:anchorId="1ABCB518" wp14:editId="61111623">
            <wp:extent cx="7004684" cy="3913505"/>
            <wp:effectExtent l="0" t="0" r="0" b="0"/>
            <wp:docPr id="753464984" name="Imatge 7534649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004684" cy="3913505"/>
                    </a:xfrm>
                    <a:prstGeom prst="rect">
                      <a:avLst/>
                    </a:prstGeom>
                  </pic:spPr>
                </pic:pic>
              </a:graphicData>
            </a:graphic>
          </wp:inline>
        </w:drawing>
      </w:r>
    </w:p>
    <w:p w14:paraId="1F084DEE" w14:textId="46284301" w:rsidR="00CB25A3" w:rsidRPr="00CB25A3" w:rsidRDefault="00CB25A3" w:rsidP="00CB25A3">
      <w:pPr>
        <w:jc w:val="both"/>
        <w:rPr>
          <w:sz w:val="24"/>
          <w:szCs w:val="24"/>
        </w:rPr>
      </w:pPr>
      <w:r>
        <w:rPr>
          <w:sz w:val="24"/>
          <w:szCs w:val="24"/>
        </w:rPr>
        <w:br w:type="page"/>
      </w:r>
    </w:p>
    <w:p w14:paraId="482AF0F1" w14:textId="3F922F94" w:rsidR="008C5151" w:rsidRDefault="561EC712" w:rsidP="00CB25A3">
      <w:pPr>
        <w:pStyle w:val="Pargrafdellista"/>
        <w:numPr>
          <w:ilvl w:val="0"/>
          <w:numId w:val="4"/>
        </w:numPr>
        <w:jc w:val="both"/>
        <w:rPr>
          <w:sz w:val="24"/>
          <w:szCs w:val="24"/>
        </w:rPr>
      </w:pPr>
      <w:r w:rsidRPr="73C49976">
        <w:rPr>
          <w:sz w:val="24"/>
          <w:szCs w:val="24"/>
        </w:rPr>
        <w:lastRenderedPageBreak/>
        <w:t xml:space="preserve">El segundo se trata de </w:t>
      </w:r>
      <w:proofErr w:type="spellStart"/>
      <w:r w:rsidRPr="73C49976">
        <w:rPr>
          <w:i/>
          <w:iCs/>
          <w:sz w:val="24"/>
          <w:szCs w:val="24"/>
        </w:rPr>
        <w:t>siguienteDes</w:t>
      </w:r>
      <w:proofErr w:type="spellEnd"/>
      <w:r w:rsidR="73254A29" w:rsidRPr="73C49976">
        <w:rPr>
          <w:sz w:val="24"/>
          <w:szCs w:val="24"/>
        </w:rPr>
        <w:t xml:space="preserve"> </w:t>
      </w:r>
      <w:r w:rsidRPr="73C49976">
        <w:rPr>
          <w:sz w:val="24"/>
          <w:szCs w:val="24"/>
        </w:rPr>
        <w:t xml:space="preserve">que proporciona, partiendo de una descripción instantánea de un autómata celular, la siguiente teniendo en cuenta una regla en específico (calculada anteriormente en forma de lista). Para cada célula y su vecindad, se empareja la célula con el estado al que debe </w:t>
      </w:r>
      <w:proofErr w:type="spellStart"/>
      <w:r w:rsidRPr="73C49976">
        <w:rPr>
          <w:sz w:val="24"/>
          <w:szCs w:val="24"/>
        </w:rPr>
        <w:t>transicionar</w:t>
      </w:r>
      <w:proofErr w:type="spellEnd"/>
      <w:r w:rsidRPr="73C49976">
        <w:rPr>
          <w:sz w:val="24"/>
          <w:szCs w:val="24"/>
        </w:rPr>
        <w:t>.</w:t>
      </w:r>
      <w:r w:rsidR="73254A29" w:rsidRPr="73C49976">
        <w:rPr>
          <w:sz w:val="24"/>
          <w:szCs w:val="24"/>
        </w:rPr>
        <w:t xml:space="preserve"> </w:t>
      </w:r>
    </w:p>
    <w:p w14:paraId="02EB378F" w14:textId="77777777" w:rsidR="008C5151" w:rsidRDefault="008C5151" w:rsidP="73C49976">
      <w:pPr>
        <w:pStyle w:val="Pargrafdellista"/>
        <w:rPr>
          <w:sz w:val="24"/>
          <w:szCs w:val="24"/>
        </w:rPr>
      </w:pPr>
    </w:p>
    <w:p w14:paraId="6A05A809" w14:textId="24BDE364" w:rsidR="00CB25A3" w:rsidRDefault="008C5151" w:rsidP="008C5151">
      <w:pPr>
        <w:pStyle w:val="Pargrafdellista"/>
        <w:jc w:val="center"/>
      </w:pPr>
      <w:r>
        <w:rPr>
          <w:noProof/>
          <w:lang w:eastAsia="es-ES"/>
        </w:rPr>
        <w:drawing>
          <wp:inline distT="0" distB="0" distL="0" distR="0" wp14:anchorId="7BD8D212" wp14:editId="58B15569">
            <wp:extent cx="4643105" cy="4501662"/>
            <wp:effectExtent l="19050" t="0" r="5095" b="0"/>
            <wp:docPr id="4" name="Imagen 4" descr="C:\Users\Aitana\AppData\Local\Microsoft\Windows\INetCache\Content.Word\CMC c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tana\AppData\Local\Microsoft\Windows\INetCache\Content.Word\CMC cap 2.png"/>
                    <pic:cNvPicPr>
                      <a:picLocks noChangeAspect="1" noChangeArrowheads="1"/>
                    </pic:cNvPicPr>
                  </pic:nvPicPr>
                  <pic:blipFill>
                    <a:blip r:embed="rId9"/>
                    <a:srcRect/>
                    <a:stretch>
                      <a:fillRect/>
                    </a:stretch>
                  </pic:blipFill>
                  <pic:spPr bwMode="auto">
                    <a:xfrm>
                      <a:off x="0" y="0"/>
                      <a:ext cx="4645961" cy="4504431"/>
                    </a:xfrm>
                    <a:prstGeom prst="rect">
                      <a:avLst/>
                    </a:prstGeom>
                    <a:noFill/>
                    <a:ln w="9525">
                      <a:noFill/>
                      <a:miter lim="800000"/>
                      <a:headEnd/>
                      <a:tailEnd/>
                    </a:ln>
                  </pic:spPr>
                </pic:pic>
              </a:graphicData>
            </a:graphic>
          </wp:inline>
        </w:drawing>
      </w:r>
    </w:p>
    <w:p w14:paraId="2E343ABB" w14:textId="6F6396E6" w:rsidR="00644A54" w:rsidRDefault="00CB25A3" w:rsidP="00CB25A3">
      <w:r>
        <w:br w:type="page"/>
      </w:r>
    </w:p>
    <w:p w14:paraId="1BE41231" w14:textId="083A3F77" w:rsidR="006F7601" w:rsidRDefault="006F7601" w:rsidP="006F7601">
      <w:pPr>
        <w:pStyle w:val="Ttol1"/>
      </w:pPr>
      <w:r>
        <w:rPr>
          <w:u w:val="single"/>
        </w:rPr>
        <w:lastRenderedPageBreak/>
        <w:t>PARTE 2:</w:t>
      </w:r>
      <w:r>
        <w:t xml:space="preserve"> Reconocedor de lenguajes</w:t>
      </w:r>
    </w:p>
    <w:p w14:paraId="51C421D0" w14:textId="46D81570" w:rsidR="00D5593F" w:rsidRDefault="00D5593F" w:rsidP="00D5593F">
      <w:pPr>
        <w:pStyle w:val="Ttol2"/>
      </w:pPr>
      <w:r>
        <w:t>Actividad 1</w:t>
      </w:r>
    </w:p>
    <w:p w14:paraId="21CFE955" w14:textId="0985C8A8" w:rsidR="73C49976" w:rsidRDefault="00CB25A3" w:rsidP="00CB25A3">
      <w:pPr>
        <w:jc w:val="both"/>
      </w:pPr>
      <w:r w:rsidRPr="00CB25A3">
        <w:drawing>
          <wp:anchor distT="0" distB="0" distL="114300" distR="114300" simplePos="0" relativeHeight="251657728" behindDoc="0" locked="0" layoutInCell="1" allowOverlap="1" wp14:anchorId="1ACC48A4" wp14:editId="6C7CBA84">
            <wp:simplePos x="0" y="0"/>
            <wp:positionH relativeFrom="column">
              <wp:posOffset>0</wp:posOffset>
            </wp:positionH>
            <wp:positionV relativeFrom="paragraph">
              <wp:posOffset>8890</wp:posOffset>
            </wp:positionV>
            <wp:extent cx="3225800" cy="5838190"/>
            <wp:effectExtent l="0" t="0" r="0" b="0"/>
            <wp:wrapSquare wrapText="bothSides"/>
            <wp:docPr id="1" name="Imatge 1" descr="Imatge que conté tex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tge 1" descr="Imatge que conté text&#10;&#10;Descripció generada automàticament"/>
                    <pic:cNvPicPr/>
                  </pic:nvPicPr>
                  <pic:blipFill>
                    <a:blip r:embed="rId10">
                      <a:extLst>
                        <a:ext uri="{28A0092B-C50C-407E-A947-70E740481C1C}">
                          <a14:useLocalDpi xmlns:a14="http://schemas.microsoft.com/office/drawing/2010/main" val="0"/>
                        </a:ext>
                      </a:extLst>
                    </a:blip>
                    <a:stretch>
                      <a:fillRect/>
                    </a:stretch>
                  </pic:blipFill>
                  <pic:spPr>
                    <a:xfrm>
                      <a:off x="0" y="0"/>
                      <a:ext cx="3225800" cy="5838190"/>
                    </a:xfrm>
                    <a:prstGeom prst="rect">
                      <a:avLst/>
                    </a:prstGeom>
                  </pic:spPr>
                </pic:pic>
              </a:graphicData>
            </a:graphic>
            <wp14:sizeRelH relativeFrom="margin">
              <wp14:pctWidth>0</wp14:pctWidth>
            </wp14:sizeRelH>
            <wp14:sizeRelV relativeFrom="margin">
              <wp14:pctHeight>0</wp14:pctHeight>
            </wp14:sizeRelV>
          </wp:anchor>
        </w:drawing>
      </w:r>
      <w:r w:rsidR="00787529">
        <w:t xml:space="preserve">En la primera actividad se nos propone implementar un módulo de </w:t>
      </w:r>
      <w:proofErr w:type="spellStart"/>
      <w:r w:rsidR="00787529" w:rsidRPr="00CB25A3">
        <w:rPr>
          <w:i/>
          <w:iCs/>
        </w:rPr>
        <w:t>Mathematica</w:t>
      </w:r>
      <w:proofErr w:type="spellEnd"/>
      <w:r w:rsidR="00787529">
        <w:t xml:space="preserve"> que, dado un AFD, proporcione un AC unidireccional unidimensional que acepte lo mismo que aceptaba el AFD original. Para ello hemos desarrollado el siguiente código</w:t>
      </w:r>
      <w:r>
        <w:t>.</w:t>
      </w:r>
    </w:p>
    <w:p w14:paraId="6B8C5EE3" w14:textId="0F04CF95" w:rsidR="00CB25A3" w:rsidRDefault="00CB25A3" w:rsidP="00CB25A3">
      <w:pPr>
        <w:jc w:val="both"/>
      </w:pPr>
      <w:r>
        <w:t>Aprovechando las similitudes entre ambas implementaciones (AFD y AC) y siguiendo las directrices de la práctica, en primer lugar, hemos extraído los diferentes elementos del AFD.</w:t>
      </w:r>
    </w:p>
    <w:p w14:paraId="29EF91FC" w14:textId="7B5E1B40" w:rsidR="00CB25A3" w:rsidRDefault="00CB25A3" w:rsidP="00CB25A3">
      <w:pPr>
        <w:jc w:val="both"/>
      </w:pPr>
      <w:r>
        <w:t xml:space="preserve">Seguidamente hemos definido los estados </w:t>
      </w:r>
      <w:r>
        <w:rPr>
          <w:i/>
          <w:iCs/>
        </w:rPr>
        <w:t>S</w:t>
      </w:r>
      <w:r>
        <w:t xml:space="preserve"> como la unión entre los símbolos </w:t>
      </w:r>
      <w:r>
        <w:rPr>
          <w:i/>
          <w:iCs/>
        </w:rPr>
        <w:t>E</w:t>
      </w:r>
      <w:r>
        <w:t xml:space="preserve"> y los estados </w:t>
      </w:r>
      <w:r>
        <w:rPr>
          <w:i/>
          <w:iCs/>
        </w:rPr>
        <w:t>Q</w:t>
      </w:r>
      <w:r>
        <w:t xml:space="preserve"> del AFD y los estados finales </w:t>
      </w:r>
      <w:r>
        <w:rPr>
          <w:i/>
          <w:iCs/>
        </w:rPr>
        <w:t>F</w:t>
      </w:r>
      <w:r>
        <w:t xml:space="preserve"> equivalentes a </w:t>
      </w:r>
      <w:r>
        <w:rPr>
          <w:i/>
          <w:iCs/>
        </w:rPr>
        <w:t>S+</w:t>
      </w:r>
      <w:r>
        <w:t xml:space="preserve">. </w:t>
      </w:r>
    </w:p>
    <w:p w14:paraId="789A2436" w14:textId="4F934BEF" w:rsidR="00787529" w:rsidRDefault="00CB25A3" w:rsidP="00CB25A3">
      <w:pPr>
        <w:jc w:val="both"/>
      </w:pPr>
      <w:r>
        <w:t>Por último, hemos creado las diferentes combinaciones de estados para completar así nuestra función de transición entre células vecinas. Todo esto siguiendo la implementación propuesta en la práctica para autómatas celulares unidireccionales.</w:t>
      </w:r>
    </w:p>
    <w:p w14:paraId="6AC993DC" w14:textId="327DECD9" w:rsidR="00D5593F" w:rsidRDefault="00D5593F" w:rsidP="00CB25A3">
      <w:pPr>
        <w:pStyle w:val="Ttol2"/>
        <w:jc w:val="both"/>
      </w:pPr>
      <w:r>
        <w:t>Actividad 2</w:t>
      </w:r>
      <w:r w:rsidR="00CB25A3">
        <w:t xml:space="preserve"> y 3</w:t>
      </w:r>
    </w:p>
    <w:p w14:paraId="3F2D50A5" w14:textId="77777777" w:rsidR="00CB25A3" w:rsidRDefault="00CB25A3" w:rsidP="00CB25A3">
      <w:pPr>
        <w:jc w:val="both"/>
      </w:pPr>
      <w:r>
        <w:t xml:space="preserve">En la actividad 2 se nos pedía la implementación de un algoritmo que, dada una cadena arbitraria, un AC y un estado frontera, se nos devolviera si esta cadena era aceptada o no por el AC dado. </w:t>
      </w:r>
    </w:p>
    <w:p w14:paraId="59A707D6" w14:textId="77777777" w:rsidR="00CB25A3" w:rsidRDefault="00CB25A3" w:rsidP="00CB25A3">
      <w:pPr>
        <w:jc w:val="both"/>
      </w:pPr>
      <w:r>
        <w:t>Por otro lado, en el ejercicio 3 se nos pedía mostrar la evolución de estados entre las células implicadas. Por su similitud lo hemos decidido implementar conjuntamente, de forma que comentando una línea puedes decidir cual de los dos resultados quieres esperar que te devuelva.</w:t>
      </w:r>
    </w:p>
    <w:p w14:paraId="14131361" w14:textId="77777777" w:rsidR="00CB25A3" w:rsidRDefault="00CB25A3">
      <w:r>
        <w:br w:type="page"/>
      </w:r>
    </w:p>
    <w:p w14:paraId="72A3D3EC" w14:textId="0E0C94E8" w:rsidR="00D5593F" w:rsidRDefault="00CB25A3" w:rsidP="00CB25A3">
      <w:pPr>
        <w:jc w:val="both"/>
      </w:pPr>
      <w:r>
        <w:lastRenderedPageBreak/>
        <w:t xml:space="preserve"> </w:t>
      </w:r>
      <w:r w:rsidR="002F68D0" w:rsidRPr="002F68D0">
        <w:drawing>
          <wp:inline distT="0" distB="0" distL="0" distR="0" wp14:anchorId="13B95263" wp14:editId="7039AD59">
            <wp:extent cx="6645910" cy="3875405"/>
            <wp:effectExtent l="0" t="0" r="0" b="0"/>
            <wp:docPr id="2" name="Imatge 2" descr="Imatge que conté tex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2" descr="Imatge que conté text&#10;&#10;Descripció generada automàticament"/>
                    <pic:cNvPicPr/>
                  </pic:nvPicPr>
                  <pic:blipFill>
                    <a:blip r:embed="rId11"/>
                    <a:stretch>
                      <a:fillRect/>
                    </a:stretch>
                  </pic:blipFill>
                  <pic:spPr>
                    <a:xfrm>
                      <a:off x="0" y="0"/>
                      <a:ext cx="6645910" cy="3875405"/>
                    </a:xfrm>
                    <a:prstGeom prst="rect">
                      <a:avLst/>
                    </a:prstGeom>
                  </pic:spPr>
                </pic:pic>
              </a:graphicData>
            </a:graphic>
          </wp:inline>
        </w:drawing>
      </w:r>
    </w:p>
    <w:p w14:paraId="5717A188" w14:textId="73600A05" w:rsidR="009E30B6" w:rsidRDefault="002F68D0" w:rsidP="009E30B6">
      <w:pPr>
        <w:jc w:val="both"/>
        <w:rPr>
          <w:noProof/>
        </w:rPr>
      </w:pPr>
      <w:r>
        <w:t xml:space="preserve">En este código se realiza la implementación donde, </w:t>
      </w:r>
      <w:r w:rsidR="009E30B6">
        <w:t xml:space="preserve">como de forma habitual, en primer lugar, extraemos sus características. Seguidamente añadimos su primer estado a una lista auxiliar que nos servirá para poder observar la evolución si fuera deseado. Calculamos seguidamente la siguiente descripción instantánea (teniendo en cuenta su </w:t>
      </w:r>
      <w:proofErr w:type="gramStart"/>
      <w:r w:rsidR="009E30B6">
        <w:t>estado frontera</w:t>
      </w:r>
      <w:proofErr w:type="gramEnd"/>
      <w:r w:rsidR="009E30B6">
        <w:t>) y realizamos un bucle donde vamos calculando todas las posibles hasta que lleguemos a un estado equivalente al anterior, lo que significa que ha terminado la computación</w:t>
      </w:r>
      <w:r w:rsidR="009E30B6">
        <w:rPr>
          <w:noProof/>
        </w:rPr>
        <w:t>.</w:t>
      </w:r>
    </w:p>
    <w:p w14:paraId="58225F5F" w14:textId="38669598" w:rsidR="009E30B6" w:rsidRDefault="009E30B6" w:rsidP="009E30B6">
      <w:pPr>
        <w:jc w:val="both"/>
        <w:rPr>
          <w:noProof/>
        </w:rPr>
      </w:pPr>
      <w:r w:rsidRPr="009E30B6">
        <w:drawing>
          <wp:anchor distT="0" distB="0" distL="114300" distR="114300" simplePos="0" relativeHeight="251658752" behindDoc="0" locked="0" layoutInCell="1" allowOverlap="1" wp14:anchorId="7244F953" wp14:editId="5285BC5D">
            <wp:simplePos x="0" y="0"/>
            <wp:positionH relativeFrom="margin">
              <wp:align>left</wp:align>
            </wp:positionH>
            <wp:positionV relativeFrom="paragraph">
              <wp:posOffset>8195</wp:posOffset>
            </wp:positionV>
            <wp:extent cx="2792095" cy="1878330"/>
            <wp:effectExtent l="0" t="0" r="8255" b="7620"/>
            <wp:wrapSquare wrapText="bothSides"/>
            <wp:docPr id="3" name="Imatge 3" descr="Imatge que conté tex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 3" descr="Imatge que conté text&#10;&#10;Descripció generada automàticament"/>
                    <pic:cNvPicPr/>
                  </pic:nvPicPr>
                  <pic:blipFill>
                    <a:blip r:embed="rId12">
                      <a:extLst>
                        <a:ext uri="{28A0092B-C50C-407E-A947-70E740481C1C}">
                          <a14:useLocalDpi xmlns:a14="http://schemas.microsoft.com/office/drawing/2010/main" val="0"/>
                        </a:ext>
                      </a:extLst>
                    </a:blip>
                    <a:stretch>
                      <a:fillRect/>
                    </a:stretch>
                  </pic:blipFill>
                  <pic:spPr>
                    <a:xfrm>
                      <a:off x="0" y="0"/>
                      <a:ext cx="2792095" cy="1878330"/>
                    </a:xfrm>
                    <a:prstGeom prst="rect">
                      <a:avLst/>
                    </a:prstGeom>
                  </pic:spPr>
                </pic:pic>
              </a:graphicData>
            </a:graphic>
            <wp14:sizeRelH relativeFrom="margin">
              <wp14:pctWidth>0</wp14:pctWidth>
            </wp14:sizeRelH>
            <wp14:sizeRelV relativeFrom="margin">
              <wp14:pctHeight>0</wp14:pctHeight>
            </wp14:sizeRelV>
          </wp:anchor>
        </w:drawing>
      </w:r>
      <w:r>
        <w:rPr>
          <w:noProof/>
        </w:rPr>
        <w:t>Si queremos seleccionar un ejercicio u otro deberemos de intercambiar el comentario entre las dos últimas líneas de código.</w:t>
      </w:r>
    </w:p>
    <w:p w14:paraId="7A24B29E" w14:textId="224C0306" w:rsidR="009E30B6" w:rsidRDefault="009E30B6" w:rsidP="009E30B6">
      <w:pPr>
        <w:jc w:val="both"/>
        <w:rPr>
          <w:noProof/>
        </w:rPr>
      </w:pPr>
      <w:r>
        <w:t xml:space="preserve">Para realizar </w:t>
      </w:r>
      <w:r>
        <w:t>el</w:t>
      </w:r>
      <w:r>
        <w:t xml:space="preserve"> cálculo </w:t>
      </w:r>
      <w:r>
        <w:t xml:space="preserve">de la siguiente transición </w:t>
      </w:r>
      <w:r>
        <w:t>se ha diseñado un módulo adicional que tiene como objetivo devolver la descripción consecuente a una</w:t>
      </w:r>
      <w:r>
        <w:t>,</w:t>
      </w:r>
      <w:r>
        <w:t xml:space="preserve"> dada </w:t>
      </w:r>
      <w:r>
        <w:t xml:space="preserve">esta </w:t>
      </w:r>
      <w:r>
        <w:t>y su función de transición.</w:t>
      </w:r>
      <w:r w:rsidRPr="009E30B6">
        <w:rPr>
          <w:noProof/>
        </w:rPr>
        <w:t xml:space="preserve"> </w:t>
      </w:r>
      <w:r>
        <w:rPr>
          <w:noProof/>
        </w:rPr>
        <w:t>Como podemos observar simplemente se realiza un bucle por todas las ocurrencias de la cadena encontrando el nuevo estado respecto al de la célula y su vecino a la izquierda.</w:t>
      </w:r>
    </w:p>
    <w:p w14:paraId="0D0B940D" w14:textId="1A8ABA3E" w:rsidR="00CB25A3" w:rsidRDefault="00CB25A3">
      <w:r>
        <w:br w:type="page"/>
      </w:r>
    </w:p>
    <w:p w14:paraId="398D0ADF" w14:textId="77777777" w:rsidR="006F7601" w:rsidRDefault="006F7601" w:rsidP="006F7601"/>
    <w:p w14:paraId="0C32C898" w14:textId="1FD19540" w:rsidR="73C49976" w:rsidRDefault="7AABE62B" w:rsidP="008E3E97">
      <w:pPr>
        <w:pStyle w:val="Ttol1"/>
      </w:pPr>
      <w:r w:rsidRPr="73C49976">
        <w:rPr>
          <w:u w:val="single"/>
        </w:rPr>
        <w:t xml:space="preserve">PARTE 3: </w:t>
      </w:r>
      <w:r>
        <w:t>El juego de la vida</w:t>
      </w:r>
    </w:p>
    <w:p w14:paraId="7E1D6E95" w14:textId="7473BBE9" w:rsidR="73C49976" w:rsidRPr="008E3E97" w:rsidRDefault="73C49976" w:rsidP="008E3E97">
      <w:pPr>
        <w:pStyle w:val="Pargrafdellista"/>
        <w:numPr>
          <w:ilvl w:val="0"/>
          <w:numId w:val="5"/>
        </w:numPr>
        <w:rPr>
          <w:rFonts w:eastAsiaTheme="minorEastAsia"/>
          <w:sz w:val="24"/>
          <w:szCs w:val="24"/>
        </w:rPr>
      </w:pPr>
      <w:r w:rsidRPr="008E3E97">
        <w:rPr>
          <w:sz w:val="24"/>
          <w:szCs w:val="24"/>
        </w:rPr>
        <w:t>Se trata de una configuración invariante. Permanece inalterable en todas sus etapas siguientes. Esto ocurre porque todas las celdillas vivas tienen dos o tres celdillas circuncidantes vivas.</w:t>
      </w:r>
    </w:p>
    <w:p w14:paraId="31152858" w14:textId="6B5739F4" w:rsidR="73C49976" w:rsidRDefault="73C49976" w:rsidP="73C49976">
      <w:pPr>
        <w:rPr>
          <w:sz w:val="24"/>
          <w:szCs w:val="24"/>
        </w:rPr>
      </w:pPr>
    </w:p>
    <w:p w14:paraId="0E92BC88" w14:textId="6B31518F" w:rsidR="73C49976" w:rsidRDefault="73C49976" w:rsidP="73C49976">
      <w:r>
        <w:rPr>
          <w:noProof/>
        </w:rPr>
        <w:drawing>
          <wp:inline distT="0" distB="0" distL="0" distR="0" wp14:anchorId="657377B0" wp14:editId="0781F062">
            <wp:extent cx="980403" cy="952486"/>
            <wp:effectExtent l="0" t="0" r="0" b="0"/>
            <wp:docPr id="1822644684" name="Imatge 182264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9276" t="34454" r="39276" b="36555"/>
                    <a:stretch>
                      <a:fillRect/>
                    </a:stretch>
                  </pic:blipFill>
                  <pic:spPr>
                    <a:xfrm>
                      <a:off x="0" y="0"/>
                      <a:ext cx="980403" cy="952486"/>
                    </a:xfrm>
                    <a:prstGeom prst="rect">
                      <a:avLst/>
                    </a:prstGeom>
                  </pic:spPr>
                </pic:pic>
              </a:graphicData>
            </a:graphic>
          </wp:inline>
        </w:drawing>
      </w:r>
    </w:p>
    <w:p w14:paraId="64B39095" w14:textId="47F87A83" w:rsidR="73C49976" w:rsidRDefault="73C49976" w:rsidP="73C49976"/>
    <w:p w14:paraId="0BC611C9" w14:textId="153AFB3D" w:rsidR="73C49976" w:rsidRPr="008E3E97" w:rsidRDefault="73C49976" w:rsidP="008E3E97">
      <w:pPr>
        <w:pStyle w:val="Pargrafdellista"/>
        <w:numPr>
          <w:ilvl w:val="0"/>
          <w:numId w:val="5"/>
        </w:numPr>
        <w:rPr>
          <w:rFonts w:eastAsiaTheme="minorEastAsia"/>
        </w:rPr>
      </w:pPr>
      <w:r>
        <w:t xml:space="preserve">Se trata de un oscilador. Presenta un comportamiento cíclico permanente con un período igual a 8, ya que cada 8 etapas, se vuelve a reproducir la misma </w:t>
      </w:r>
      <w:proofErr w:type="spellStart"/>
      <w:r>
        <w:t>subconfiguración</w:t>
      </w:r>
      <w:proofErr w:type="spellEnd"/>
      <w:r>
        <w:t>. Esta configuración no se desplaza.</w:t>
      </w:r>
    </w:p>
    <w:p w14:paraId="3FA96FC3" w14:textId="28F81815" w:rsidR="73C49976" w:rsidRDefault="73C49976" w:rsidP="73C49976">
      <w:r>
        <w:rPr>
          <w:noProof/>
        </w:rPr>
        <w:drawing>
          <wp:inline distT="0" distB="0" distL="0" distR="0" wp14:anchorId="73C5343B" wp14:editId="7C155DA7">
            <wp:extent cx="4965814" cy="3870983"/>
            <wp:effectExtent l="0" t="0" r="6350" b="0"/>
            <wp:docPr id="1134715088" name="Imatge 113471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15088" name="Imatge 1134715088"/>
                    <pic:cNvPicPr/>
                  </pic:nvPicPr>
                  <pic:blipFill>
                    <a:blip r:embed="rId14">
                      <a:extLst>
                        <a:ext uri="{28A0092B-C50C-407E-A947-70E740481C1C}">
                          <a14:useLocalDpi xmlns:a14="http://schemas.microsoft.com/office/drawing/2010/main" val="0"/>
                        </a:ext>
                      </a:extLst>
                    </a:blip>
                    <a:srcRect l="1277" r="1277"/>
                    <a:stretch>
                      <a:fillRect/>
                    </a:stretch>
                  </pic:blipFill>
                  <pic:spPr>
                    <a:xfrm>
                      <a:off x="0" y="0"/>
                      <a:ext cx="4965814" cy="3870983"/>
                    </a:xfrm>
                    <a:prstGeom prst="rect">
                      <a:avLst/>
                    </a:prstGeom>
                  </pic:spPr>
                </pic:pic>
              </a:graphicData>
            </a:graphic>
          </wp:inline>
        </w:drawing>
      </w:r>
    </w:p>
    <w:p w14:paraId="50C0A542" w14:textId="34A649EA" w:rsidR="008E3E97" w:rsidRDefault="00173157" w:rsidP="008E3E97">
      <w:pPr>
        <w:pStyle w:val="Pargrafdellista"/>
        <w:numPr>
          <w:ilvl w:val="0"/>
          <w:numId w:val="5"/>
        </w:numPr>
      </w:pPr>
      <w:r>
        <w:t xml:space="preserve">Se trata de un oscilador de nuevo. En esta caso tiene un periodo de </w:t>
      </w:r>
      <w:proofErr w:type="gramStart"/>
      <w:r>
        <w:t>6  ya</w:t>
      </w:r>
      <w:proofErr w:type="gramEnd"/>
      <w:r>
        <w:t xml:space="preserve"> que, tras 6 pasos, vuelve </w:t>
      </w:r>
      <w:proofErr w:type="spellStart"/>
      <w:r>
        <w:t>al</w:t>
      </w:r>
      <w:proofErr w:type="spellEnd"/>
      <w:r>
        <w:t xml:space="preserve"> la misma </w:t>
      </w:r>
      <w:proofErr w:type="spellStart"/>
      <w:r>
        <w:t>subconfiguración</w:t>
      </w:r>
      <w:proofErr w:type="spellEnd"/>
      <w:r>
        <w:t>.</w:t>
      </w:r>
    </w:p>
    <w:p w14:paraId="6A6E64AE" w14:textId="4F3C476A" w:rsidR="00173157" w:rsidRDefault="00173157" w:rsidP="00173157">
      <w:r>
        <w:rPr>
          <w:noProof/>
        </w:rPr>
        <w:lastRenderedPageBreak/>
        <w:drawing>
          <wp:inline distT="0" distB="0" distL="0" distR="0" wp14:anchorId="456861EA" wp14:editId="1690E20A">
            <wp:extent cx="4261449" cy="2567869"/>
            <wp:effectExtent l="0" t="0" r="6350" b="444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2454" cy="2574500"/>
                    </a:xfrm>
                    <a:prstGeom prst="rect">
                      <a:avLst/>
                    </a:prstGeom>
                    <a:noFill/>
                    <a:ln>
                      <a:noFill/>
                    </a:ln>
                  </pic:spPr>
                </pic:pic>
              </a:graphicData>
            </a:graphic>
          </wp:inline>
        </w:drawing>
      </w:r>
    </w:p>
    <w:p w14:paraId="568C86AC" w14:textId="515878B0" w:rsidR="00173157" w:rsidRDefault="00747053" w:rsidP="00173157">
      <w:r>
        <w:t xml:space="preserve">4. En este caso nos encontramos con un generador de 4 </w:t>
      </w:r>
      <w:proofErr w:type="spellStart"/>
      <w:r>
        <w:t>gliders</w:t>
      </w:r>
      <w:proofErr w:type="spellEnd"/>
      <w:r>
        <w:t xml:space="preserve">. No genera de forma periódica </w:t>
      </w:r>
      <w:proofErr w:type="gramStart"/>
      <w:r>
        <w:t>diversos</w:t>
      </w:r>
      <w:proofErr w:type="gramEnd"/>
      <w:r>
        <w:t xml:space="preserve"> sino que, después de diversas transiciones, acaba por converger en 4 </w:t>
      </w:r>
      <w:proofErr w:type="spellStart"/>
      <w:r>
        <w:t>gliders</w:t>
      </w:r>
      <w:proofErr w:type="spellEnd"/>
      <w:r>
        <w:t xml:space="preserve"> que se disparan en direcciones opuestas.</w:t>
      </w:r>
    </w:p>
    <w:p w14:paraId="06DBF210" w14:textId="228E4360" w:rsidR="00747053" w:rsidRDefault="00747053" w:rsidP="00173157">
      <w:r>
        <w:rPr>
          <w:noProof/>
        </w:rPr>
        <w:drawing>
          <wp:inline distT="0" distB="0" distL="0" distR="0" wp14:anchorId="7B992381" wp14:editId="50641E02">
            <wp:extent cx="4710023" cy="4000324"/>
            <wp:effectExtent l="0" t="0" r="0" b="63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5096" cy="4004632"/>
                    </a:xfrm>
                    <a:prstGeom prst="rect">
                      <a:avLst/>
                    </a:prstGeom>
                    <a:noFill/>
                    <a:ln>
                      <a:noFill/>
                    </a:ln>
                  </pic:spPr>
                </pic:pic>
              </a:graphicData>
            </a:graphic>
          </wp:inline>
        </w:drawing>
      </w:r>
    </w:p>
    <w:p w14:paraId="5A658B2E" w14:textId="7DC03F42" w:rsidR="73C49976" w:rsidRDefault="008E3E97" w:rsidP="008E3E97">
      <w:pPr>
        <w:ind w:left="360"/>
      </w:pPr>
      <w:r>
        <w:t xml:space="preserve">5.  </w:t>
      </w:r>
      <w:r w:rsidR="73C49976">
        <w:t xml:space="preserve">Se trata de un </w:t>
      </w:r>
      <w:proofErr w:type="spellStart"/>
      <w:r w:rsidR="73C49976">
        <w:t>gun</w:t>
      </w:r>
      <w:proofErr w:type="spellEnd"/>
      <w:r w:rsidR="73C49976">
        <w:t xml:space="preserve"> </w:t>
      </w:r>
      <w:proofErr w:type="spellStart"/>
      <w:r w:rsidR="73C49976">
        <w:t>of</w:t>
      </w:r>
      <w:proofErr w:type="spellEnd"/>
      <w:r w:rsidR="73C49976">
        <w:t xml:space="preserve"> </w:t>
      </w:r>
      <w:proofErr w:type="spellStart"/>
      <w:r w:rsidR="73C49976">
        <w:t>gliders</w:t>
      </w:r>
      <w:proofErr w:type="spellEnd"/>
      <w:r w:rsidR="73C49976">
        <w:t xml:space="preserve">. Es un emisor de </w:t>
      </w:r>
      <w:proofErr w:type="spellStart"/>
      <w:r w:rsidR="73C49976">
        <w:t>gliders</w:t>
      </w:r>
      <w:proofErr w:type="spellEnd"/>
      <w:r w:rsidR="73C49976">
        <w:t xml:space="preserve"> que emite periódicamente (en este caso, cada 30 configuraciones) un </w:t>
      </w:r>
      <w:proofErr w:type="spellStart"/>
      <w:r w:rsidR="73C49976">
        <w:t>glider</w:t>
      </w:r>
      <w:proofErr w:type="spellEnd"/>
      <w:r w:rsidR="73C49976">
        <w:t xml:space="preserve">. Así, se ve que en la generación 30, se vuelve a repetir la configuración </w:t>
      </w:r>
      <w:proofErr w:type="gramStart"/>
      <w:r w:rsidR="73C49976">
        <w:t>inicial</w:t>
      </w:r>
      <w:proofErr w:type="gramEnd"/>
      <w:r w:rsidR="73C49976">
        <w:t xml:space="preserve"> pero con un </w:t>
      </w:r>
      <w:proofErr w:type="spellStart"/>
      <w:r w:rsidR="73C49976">
        <w:t>glider</w:t>
      </w:r>
      <w:proofErr w:type="spellEnd"/>
      <w:r w:rsidR="73C49976">
        <w:t xml:space="preserve"> que está siendo emitido. Al cabo de muchas transiciones, en la generación 150, se han emitido 5 </w:t>
      </w:r>
      <w:proofErr w:type="spellStart"/>
      <w:r w:rsidR="73C49976">
        <w:t>gliders</w:t>
      </w:r>
      <w:proofErr w:type="spellEnd"/>
      <w:r w:rsidR="73C49976">
        <w:t>. Esta emisión es ilimitada.</w:t>
      </w:r>
    </w:p>
    <w:p w14:paraId="6146A506" w14:textId="2C295FE5" w:rsidR="73C49976" w:rsidRDefault="73C49976" w:rsidP="73C49976">
      <w:r>
        <w:t xml:space="preserve"> </w:t>
      </w:r>
    </w:p>
    <w:p w14:paraId="53CE9202" w14:textId="5DC84465" w:rsidR="73C49976" w:rsidRDefault="73C49976" w:rsidP="73C49976">
      <w:pPr>
        <w:pStyle w:val="Pargrafdellista"/>
        <w:numPr>
          <w:ilvl w:val="0"/>
          <w:numId w:val="1"/>
        </w:numPr>
        <w:rPr>
          <w:rFonts w:eastAsiaTheme="minorEastAsia"/>
        </w:rPr>
      </w:pPr>
      <w:r>
        <w:rPr>
          <w:noProof/>
        </w:rPr>
        <w:lastRenderedPageBreak/>
        <w:drawing>
          <wp:inline distT="0" distB="0" distL="0" distR="0" wp14:anchorId="64324C22" wp14:editId="4EB7C2FD">
            <wp:extent cx="4324380" cy="1468002"/>
            <wp:effectExtent l="0" t="0" r="0" b="0"/>
            <wp:docPr id="1059286900" name="Imatge 105928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9375" r="4166" b="11949"/>
                    <a:stretch>
                      <a:fillRect/>
                    </a:stretch>
                  </pic:blipFill>
                  <pic:spPr>
                    <a:xfrm>
                      <a:off x="0" y="0"/>
                      <a:ext cx="4324380" cy="1468002"/>
                    </a:xfrm>
                    <a:prstGeom prst="rect">
                      <a:avLst/>
                    </a:prstGeom>
                  </pic:spPr>
                </pic:pic>
              </a:graphicData>
            </a:graphic>
          </wp:inline>
        </w:drawing>
      </w:r>
    </w:p>
    <w:p w14:paraId="11DF052D" w14:textId="28B9A494" w:rsidR="73C49976" w:rsidRDefault="73C49976" w:rsidP="73C49976">
      <w:pPr>
        <w:pStyle w:val="Pargrafdellista"/>
        <w:numPr>
          <w:ilvl w:val="0"/>
          <w:numId w:val="1"/>
        </w:numPr>
        <w:rPr>
          <w:rFonts w:eastAsiaTheme="minorEastAsia"/>
        </w:rPr>
      </w:pPr>
      <w:r>
        <w:rPr>
          <w:noProof/>
        </w:rPr>
        <w:drawing>
          <wp:inline distT="0" distB="0" distL="0" distR="0" wp14:anchorId="19046761" wp14:editId="3D40ED9B">
            <wp:extent cx="4419616" cy="1419233"/>
            <wp:effectExtent l="0" t="0" r="0" b="0"/>
            <wp:docPr id="1139429117" name="Imatge 113942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r="3333" b="11309"/>
                    <a:stretch>
                      <a:fillRect/>
                    </a:stretch>
                  </pic:blipFill>
                  <pic:spPr>
                    <a:xfrm>
                      <a:off x="0" y="0"/>
                      <a:ext cx="4419616" cy="1419233"/>
                    </a:xfrm>
                    <a:prstGeom prst="rect">
                      <a:avLst/>
                    </a:prstGeom>
                  </pic:spPr>
                </pic:pic>
              </a:graphicData>
            </a:graphic>
          </wp:inline>
        </w:drawing>
      </w:r>
    </w:p>
    <w:p w14:paraId="668D929A" w14:textId="663CAD0F" w:rsidR="73C49976" w:rsidRDefault="73C49976" w:rsidP="73C49976">
      <w:pPr>
        <w:pStyle w:val="Pargrafdellista"/>
        <w:numPr>
          <w:ilvl w:val="0"/>
          <w:numId w:val="1"/>
        </w:numPr>
      </w:pPr>
      <w:r>
        <w:rPr>
          <w:noProof/>
        </w:rPr>
        <w:drawing>
          <wp:inline distT="0" distB="0" distL="0" distR="0" wp14:anchorId="718A843B" wp14:editId="3EB80D5F">
            <wp:extent cx="4572000" cy="1247775"/>
            <wp:effectExtent l="0" t="0" r="0" b="0"/>
            <wp:docPr id="429863845" name="Imatge 42986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3E3C1A48" w14:textId="3794698B" w:rsidR="73C49976" w:rsidRDefault="73C49976" w:rsidP="73C49976">
      <w:pPr>
        <w:pStyle w:val="Pargrafdellista"/>
        <w:numPr>
          <w:ilvl w:val="0"/>
          <w:numId w:val="1"/>
        </w:numPr>
      </w:pPr>
      <w:r>
        <w:rPr>
          <w:noProof/>
        </w:rPr>
        <w:drawing>
          <wp:inline distT="0" distB="0" distL="0" distR="0" wp14:anchorId="1F292935" wp14:editId="60C8B330">
            <wp:extent cx="4572000" cy="1333500"/>
            <wp:effectExtent l="0" t="0" r="0" b="0"/>
            <wp:docPr id="666499769" name="Imatge 66649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0EBBBA31" w14:textId="62C40B47" w:rsidR="73C49976" w:rsidRDefault="73C49976" w:rsidP="73C49976">
      <w:pPr>
        <w:pStyle w:val="Pargrafdellista"/>
        <w:numPr>
          <w:ilvl w:val="0"/>
          <w:numId w:val="1"/>
        </w:numPr>
      </w:pPr>
      <w:r>
        <w:rPr>
          <w:noProof/>
        </w:rPr>
        <w:drawing>
          <wp:inline distT="0" distB="0" distL="0" distR="0" wp14:anchorId="660C5EC0" wp14:editId="5472F864">
            <wp:extent cx="4572000" cy="1590675"/>
            <wp:effectExtent l="0" t="0" r="0" b="0"/>
            <wp:docPr id="757959871" name="Imatge 75795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41E44093" w14:textId="76D34BC6" w:rsidR="73C49976" w:rsidRDefault="73C49976" w:rsidP="73C49976">
      <w:pPr>
        <w:pStyle w:val="Pargrafdellista"/>
        <w:numPr>
          <w:ilvl w:val="0"/>
          <w:numId w:val="1"/>
        </w:numPr>
      </w:pPr>
      <w:r>
        <w:rPr>
          <w:noProof/>
        </w:rPr>
        <w:drawing>
          <wp:inline distT="0" distB="0" distL="0" distR="0" wp14:anchorId="24722B2A" wp14:editId="79D32E25">
            <wp:extent cx="4572000" cy="1447800"/>
            <wp:effectExtent l="0" t="0" r="0" b="0"/>
            <wp:docPr id="1656446529" name="Imatge 165644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3FE6A48A" w14:textId="22066E3C" w:rsidR="73C49976" w:rsidRDefault="73C49976" w:rsidP="73C49976"/>
    <w:p w14:paraId="0FDC6DB6" w14:textId="7A1DE98E" w:rsidR="73C49976" w:rsidRDefault="73C49976" w:rsidP="73C49976">
      <w:r>
        <w:lastRenderedPageBreak/>
        <w:t xml:space="preserve">         </w:t>
      </w:r>
      <w:r w:rsidR="008E3E97">
        <w:t>7</w:t>
      </w:r>
      <w:r>
        <w:t xml:space="preserve">.    </w:t>
      </w:r>
      <w:r>
        <w:rPr>
          <w:noProof/>
        </w:rPr>
        <w:drawing>
          <wp:inline distT="0" distB="0" distL="0" distR="0" wp14:anchorId="6C80CD12" wp14:editId="2BFCD73F">
            <wp:extent cx="4572000" cy="2562225"/>
            <wp:effectExtent l="0" t="0" r="0" b="0"/>
            <wp:docPr id="126546505" name="Imatge 12654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FDADB9D" w14:textId="655FF135" w:rsidR="73C49976" w:rsidRDefault="73C49976" w:rsidP="73C49976">
      <w:pPr>
        <w:ind w:firstLine="708"/>
      </w:pPr>
    </w:p>
    <w:p w14:paraId="4DC3D4DD" w14:textId="6895E140" w:rsidR="73C49976" w:rsidRDefault="73C49976" w:rsidP="73C49976">
      <w:r>
        <w:t xml:space="preserve">           8.   </w:t>
      </w:r>
      <w:r>
        <w:rPr>
          <w:noProof/>
        </w:rPr>
        <w:drawing>
          <wp:inline distT="0" distB="0" distL="0" distR="0" wp14:anchorId="5EEBD264" wp14:editId="4C663193">
            <wp:extent cx="4572000" cy="2209800"/>
            <wp:effectExtent l="0" t="0" r="0" b="0"/>
            <wp:docPr id="1362728257" name="Imatge 136272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27B153B7" w14:textId="4BC44138" w:rsidR="73C49976" w:rsidRDefault="008E3E97" w:rsidP="73C49976">
      <w:pPr>
        <w:ind w:firstLine="708"/>
      </w:pPr>
      <w:r>
        <w:t>9</w:t>
      </w:r>
      <w:r w:rsidR="73C49976">
        <w:t xml:space="preserve">.  </w:t>
      </w:r>
      <w:r w:rsidR="73C49976">
        <w:rPr>
          <w:noProof/>
        </w:rPr>
        <w:drawing>
          <wp:inline distT="0" distB="0" distL="0" distR="0" wp14:anchorId="0FDF7509" wp14:editId="6C2442D5">
            <wp:extent cx="4572000" cy="3057525"/>
            <wp:effectExtent l="0" t="0" r="0" b="0"/>
            <wp:docPr id="977014383" name="Imatge 9770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0B08A8F3" w14:textId="28B08B05" w:rsidR="73C49976" w:rsidRDefault="73C49976" w:rsidP="73C49976">
      <w:pPr>
        <w:ind w:firstLine="708"/>
      </w:pPr>
      <w:r>
        <w:lastRenderedPageBreak/>
        <w:t>1</w:t>
      </w:r>
      <w:r w:rsidR="008E3E97">
        <w:t>0</w:t>
      </w:r>
      <w:r>
        <w:t xml:space="preserve">.    </w:t>
      </w:r>
      <w:r>
        <w:rPr>
          <w:noProof/>
        </w:rPr>
        <w:drawing>
          <wp:inline distT="0" distB="0" distL="0" distR="0" wp14:anchorId="6E7D7B17" wp14:editId="3C859F1B">
            <wp:extent cx="5195252" cy="3977395"/>
            <wp:effectExtent l="0" t="0" r="0" b="0"/>
            <wp:docPr id="1419990577" name="Imatge 141999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6643" t="7042" r="2797"/>
                    <a:stretch>
                      <a:fillRect/>
                    </a:stretch>
                  </pic:blipFill>
                  <pic:spPr>
                    <a:xfrm>
                      <a:off x="0" y="0"/>
                      <a:ext cx="5195252" cy="3977395"/>
                    </a:xfrm>
                    <a:prstGeom prst="rect">
                      <a:avLst/>
                    </a:prstGeom>
                  </pic:spPr>
                </pic:pic>
              </a:graphicData>
            </a:graphic>
          </wp:inline>
        </w:drawing>
      </w:r>
    </w:p>
    <w:p w14:paraId="20A5858A" w14:textId="4F6CBA96" w:rsidR="73C49976" w:rsidRDefault="73C49976" w:rsidP="73C49976"/>
    <w:p w14:paraId="30A95D34" w14:textId="35661456" w:rsidR="73C49976" w:rsidRDefault="73C49976" w:rsidP="73C49976"/>
    <w:p w14:paraId="1CEA1D6E" w14:textId="72C19F6F" w:rsidR="73C49976" w:rsidRDefault="73C49976" w:rsidP="73C49976"/>
    <w:p w14:paraId="46711194" w14:textId="600A96DB" w:rsidR="73C49976" w:rsidRDefault="73C49976" w:rsidP="73C49976"/>
    <w:p w14:paraId="55471C7A" w14:textId="1724D64F" w:rsidR="73C49976" w:rsidRDefault="008E3E97" w:rsidP="73C49976">
      <w:r>
        <w:t xml:space="preserve">6. </w:t>
      </w:r>
      <w:r w:rsidR="73C49976">
        <w:t xml:space="preserve">Se trata de un </w:t>
      </w:r>
      <w:proofErr w:type="spellStart"/>
      <w:r w:rsidR="73C49976">
        <w:t>glider</w:t>
      </w:r>
      <w:proofErr w:type="spellEnd"/>
      <w:r w:rsidR="73C49976">
        <w:t xml:space="preserve"> horizontal, un oscilador con desplazamiento hacia la derecha (también llamado </w:t>
      </w:r>
      <w:proofErr w:type="spellStart"/>
      <w:r w:rsidR="73C49976">
        <w:t>spaceship</w:t>
      </w:r>
      <w:proofErr w:type="spellEnd"/>
      <w:r w:rsidR="73C49976">
        <w:t>). Si periodo es de 4; cada 4 transiciones se repite la configuración, pero desplazada a la derecha una celda.</w:t>
      </w:r>
    </w:p>
    <w:p w14:paraId="49A049DC" w14:textId="562D1AB4" w:rsidR="73C49976" w:rsidRDefault="73C49976" w:rsidP="73C49976">
      <w:r>
        <w:t>0.</w:t>
      </w:r>
      <w:r>
        <w:rPr>
          <w:noProof/>
        </w:rPr>
        <w:drawing>
          <wp:inline distT="0" distB="0" distL="0" distR="0" wp14:anchorId="1638BAAE" wp14:editId="21A46152">
            <wp:extent cx="4572000" cy="1114425"/>
            <wp:effectExtent l="0" t="0" r="0" b="0"/>
            <wp:docPr id="1412617970" name="Imatge 141261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5F18F6C1" w14:textId="17C4C5F2" w:rsidR="73C49976" w:rsidRDefault="73C49976" w:rsidP="73C49976">
      <w:r>
        <w:lastRenderedPageBreak/>
        <w:t>1.</w:t>
      </w:r>
      <w:r>
        <w:rPr>
          <w:noProof/>
        </w:rPr>
        <w:drawing>
          <wp:inline distT="0" distB="0" distL="0" distR="0" wp14:anchorId="166097C5" wp14:editId="71FEAF01">
            <wp:extent cx="4572000" cy="1819275"/>
            <wp:effectExtent l="0" t="0" r="0" b="0"/>
            <wp:docPr id="614923873" name="Imatge 61492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0F2EC686" w14:textId="44F6676A" w:rsidR="73C49976" w:rsidRDefault="73C49976" w:rsidP="73C49976">
      <w:r>
        <w:t>2.</w:t>
      </w:r>
      <w:r>
        <w:rPr>
          <w:noProof/>
        </w:rPr>
        <w:drawing>
          <wp:inline distT="0" distB="0" distL="0" distR="0" wp14:anchorId="79C16471" wp14:editId="0B155970">
            <wp:extent cx="4572000" cy="1343025"/>
            <wp:effectExtent l="0" t="0" r="0" b="0"/>
            <wp:docPr id="1578782577" name="Imatge 157878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5BBEDCB3" w14:textId="2EFE9529" w:rsidR="73C49976" w:rsidRDefault="73C49976" w:rsidP="73C49976">
      <w:r>
        <w:t>3.</w:t>
      </w:r>
      <w:r>
        <w:rPr>
          <w:noProof/>
        </w:rPr>
        <w:drawing>
          <wp:inline distT="0" distB="0" distL="0" distR="0" wp14:anchorId="0C65DCAE" wp14:editId="5789B8C6">
            <wp:extent cx="4572000" cy="1409700"/>
            <wp:effectExtent l="0" t="0" r="0" b="0"/>
            <wp:docPr id="1625630150" name="Imatge 16256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27E48B64" w14:textId="4465EAF9" w:rsidR="73C49976" w:rsidRDefault="73C49976" w:rsidP="73C49976">
      <w:r>
        <w:t>4.</w:t>
      </w:r>
      <w:r>
        <w:rPr>
          <w:noProof/>
        </w:rPr>
        <w:drawing>
          <wp:inline distT="0" distB="0" distL="0" distR="0" wp14:anchorId="7A825CAC" wp14:editId="2B11DA5F">
            <wp:extent cx="4572000" cy="1181100"/>
            <wp:effectExtent l="0" t="0" r="0" b="0"/>
            <wp:docPr id="1587192072" name="Imatge 158719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2ADAAEB8" w14:textId="10FB2FD0" w:rsidR="73C49976" w:rsidRDefault="73C49976" w:rsidP="73C49976">
      <w:r>
        <w:t>5.</w:t>
      </w:r>
      <w:r>
        <w:rPr>
          <w:noProof/>
        </w:rPr>
        <w:drawing>
          <wp:inline distT="0" distB="0" distL="0" distR="0" wp14:anchorId="2CB60EDB" wp14:editId="4914CACF">
            <wp:extent cx="4572000" cy="1647825"/>
            <wp:effectExtent l="0" t="0" r="0" b="0"/>
            <wp:docPr id="346097699" name="Imatge 34609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5EBC3759" w14:textId="2782298E" w:rsidR="73C49976" w:rsidRDefault="73C49976" w:rsidP="73C49976">
      <w:r>
        <w:lastRenderedPageBreak/>
        <w:t>6.</w:t>
      </w:r>
      <w:r>
        <w:rPr>
          <w:noProof/>
        </w:rPr>
        <w:drawing>
          <wp:inline distT="0" distB="0" distL="0" distR="0" wp14:anchorId="05F9CA20" wp14:editId="32D6B6AB">
            <wp:extent cx="4572000" cy="1381125"/>
            <wp:effectExtent l="0" t="0" r="0" b="0"/>
            <wp:docPr id="580428311" name="Imatge 58042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58E2F363" w14:textId="26DDB9D2" w:rsidR="73C49976" w:rsidRDefault="73C49976" w:rsidP="73C49976">
      <w:r>
        <w:t>7.</w:t>
      </w:r>
      <w:r>
        <w:rPr>
          <w:noProof/>
        </w:rPr>
        <w:drawing>
          <wp:inline distT="0" distB="0" distL="0" distR="0" wp14:anchorId="2D3076A0" wp14:editId="07DDD2E4">
            <wp:extent cx="4572000" cy="1485900"/>
            <wp:effectExtent l="0" t="0" r="0" b="0"/>
            <wp:docPr id="1993219653" name="Imatge 199321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3246211C" w14:textId="4A1ADB5E" w:rsidR="73C49976" w:rsidRDefault="008E3E97" w:rsidP="73C49976">
      <w:r>
        <w:t>8</w:t>
      </w:r>
      <w:r w:rsidR="73C49976">
        <w:t>.</w:t>
      </w:r>
      <w:r w:rsidR="73C49976">
        <w:rPr>
          <w:noProof/>
        </w:rPr>
        <w:drawing>
          <wp:inline distT="0" distB="0" distL="0" distR="0" wp14:anchorId="08D3FC7F" wp14:editId="5A7233FA">
            <wp:extent cx="4572000" cy="1543050"/>
            <wp:effectExtent l="0" t="0" r="0" b="0"/>
            <wp:docPr id="595813310" name="Imatge 59581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035E806A" w14:textId="30FBA001" w:rsidR="00747053" w:rsidRDefault="00747053" w:rsidP="73C49976">
      <w:r>
        <w:t xml:space="preserve">7. </w:t>
      </w:r>
      <w:r w:rsidR="00925E49">
        <w:t>En este caso nos encontramos con una forma que después de 4 transiciones acaba por convertirse en un invariante.</w:t>
      </w:r>
    </w:p>
    <w:p w14:paraId="322914AF" w14:textId="6881B8C5" w:rsidR="00925E49" w:rsidRDefault="00925E49" w:rsidP="00925E49">
      <w:r>
        <w:rPr>
          <w:noProof/>
        </w:rPr>
        <w:drawing>
          <wp:inline distT="0" distB="0" distL="0" distR="0" wp14:anchorId="165A16F0" wp14:editId="37AA835C">
            <wp:extent cx="6642100" cy="1173480"/>
            <wp:effectExtent l="0" t="0" r="6350" b="762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2100" cy="1173480"/>
                    </a:xfrm>
                    <a:prstGeom prst="rect">
                      <a:avLst/>
                    </a:prstGeom>
                    <a:noFill/>
                    <a:ln>
                      <a:noFill/>
                    </a:ln>
                  </pic:spPr>
                </pic:pic>
              </a:graphicData>
            </a:graphic>
          </wp:inline>
        </w:drawing>
      </w:r>
    </w:p>
    <w:p w14:paraId="6442906A" w14:textId="77777777" w:rsidR="00925E49" w:rsidRDefault="00925E49" w:rsidP="00925E49"/>
    <w:p w14:paraId="10353144" w14:textId="77777777" w:rsidR="00925E49" w:rsidRDefault="00925E49" w:rsidP="00925E49"/>
    <w:p w14:paraId="65978A1B" w14:textId="77777777" w:rsidR="00925E49" w:rsidRDefault="00925E49" w:rsidP="00925E49"/>
    <w:p w14:paraId="107156F5" w14:textId="77777777" w:rsidR="00925E49" w:rsidRDefault="00925E49" w:rsidP="00925E49"/>
    <w:p w14:paraId="139F38F6" w14:textId="77777777" w:rsidR="00925E49" w:rsidRDefault="00925E49" w:rsidP="00925E49"/>
    <w:p w14:paraId="140ED676" w14:textId="77777777" w:rsidR="00925E49" w:rsidRDefault="00925E49" w:rsidP="00925E49"/>
    <w:p w14:paraId="742B62D7" w14:textId="161384D3" w:rsidR="00925E49" w:rsidRDefault="00925E49" w:rsidP="00925E49">
      <w:pPr>
        <w:pStyle w:val="Pargrafdellista"/>
        <w:numPr>
          <w:ilvl w:val="0"/>
          <w:numId w:val="6"/>
        </w:numPr>
      </w:pPr>
      <w:r>
        <w:lastRenderedPageBreak/>
        <w:t xml:space="preserve">En este caso nos encontramos un aniquilador. Es decir, una configuración sin desplazamiento que es capaz de devorar los </w:t>
      </w:r>
      <w:proofErr w:type="spellStart"/>
      <w:r>
        <w:t>gliders</w:t>
      </w:r>
      <w:proofErr w:type="spellEnd"/>
      <w:r>
        <w:t xml:space="preserve"> con los que se encuentran. Podemos observar en las transiciones este proceso.</w:t>
      </w:r>
    </w:p>
    <w:p w14:paraId="04DFCD43" w14:textId="1A7E8D75" w:rsidR="00925E49" w:rsidRDefault="00925E49" w:rsidP="00925E49">
      <w:r>
        <w:rPr>
          <w:noProof/>
        </w:rPr>
        <w:drawing>
          <wp:inline distT="0" distB="0" distL="0" distR="0" wp14:anchorId="216A50C3" wp14:editId="11F2E528">
            <wp:extent cx="4045789" cy="194399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5934" cy="1948865"/>
                    </a:xfrm>
                    <a:prstGeom prst="rect">
                      <a:avLst/>
                    </a:prstGeom>
                    <a:noFill/>
                    <a:ln>
                      <a:noFill/>
                    </a:ln>
                  </pic:spPr>
                </pic:pic>
              </a:graphicData>
            </a:graphic>
          </wp:inline>
        </w:drawing>
      </w:r>
    </w:p>
    <w:sectPr w:rsidR="00925E49" w:rsidSect="008C5151">
      <w:headerReference w:type="even" r:id="rId38"/>
      <w:headerReference w:type="default" r:id="rId39"/>
      <w:footerReference w:type="even" r:id="rId40"/>
      <w:footerReference w:type="default" r:id="rId41"/>
      <w:headerReference w:type="first" r:id="rId42"/>
      <w:footerReference w:type="first" r:id="rId4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42AF0" w14:textId="77777777" w:rsidR="002411FF" w:rsidRDefault="002411FF" w:rsidP="006F7601">
      <w:pPr>
        <w:spacing w:after="0" w:line="240" w:lineRule="auto"/>
      </w:pPr>
      <w:r>
        <w:separator/>
      </w:r>
    </w:p>
  </w:endnote>
  <w:endnote w:type="continuationSeparator" w:id="0">
    <w:p w14:paraId="15202BED" w14:textId="77777777" w:rsidR="002411FF" w:rsidRDefault="002411FF" w:rsidP="006F7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6BBD" w14:textId="77777777" w:rsidR="00CB25A3" w:rsidRDefault="00CB25A3">
    <w:pPr>
      <w:pStyle w:val="Peu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73C49976" w14:paraId="48EF5F3E" w14:textId="77777777" w:rsidTr="73C49976">
      <w:tc>
        <w:tcPr>
          <w:tcW w:w="3485" w:type="dxa"/>
        </w:tcPr>
        <w:p w14:paraId="1C1AD701" w14:textId="35CF86C3" w:rsidR="73C49976" w:rsidRDefault="73C49976" w:rsidP="73C49976">
          <w:pPr>
            <w:pStyle w:val="Capalera"/>
            <w:ind w:left="-115"/>
          </w:pPr>
        </w:p>
      </w:tc>
      <w:tc>
        <w:tcPr>
          <w:tcW w:w="3485" w:type="dxa"/>
        </w:tcPr>
        <w:p w14:paraId="32DCF533" w14:textId="7E3126A5" w:rsidR="73C49976" w:rsidRDefault="73C49976" w:rsidP="73C49976">
          <w:pPr>
            <w:pStyle w:val="Capalera"/>
            <w:jc w:val="center"/>
          </w:pPr>
        </w:p>
      </w:tc>
      <w:tc>
        <w:tcPr>
          <w:tcW w:w="3485" w:type="dxa"/>
        </w:tcPr>
        <w:p w14:paraId="22DAB64D" w14:textId="7AF31B44" w:rsidR="73C49976" w:rsidRDefault="73C49976" w:rsidP="73C49976">
          <w:pPr>
            <w:pStyle w:val="Capalera"/>
            <w:ind w:right="-115"/>
            <w:jc w:val="right"/>
          </w:pPr>
        </w:p>
      </w:tc>
    </w:tr>
  </w:tbl>
  <w:p w14:paraId="7DD541A9" w14:textId="55A4A4F7" w:rsidR="73C49976" w:rsidRDefault="73C49976" w:rsidP="73C49976">
    <w:pPr>
      <w:pStyle w:val="Peu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0473D" w14:textId="77777777" w:rsidR="00CB25A3" w:rsidRDefault="00CB25A3">
    <w:pPr>
      <w:pStyle w:val="Peu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D8644" w14:textId="77777777" w:rsidR="002411FF" w:rsidRDefault="002411FF" w:rsidP="006F7601">
      <w:pPr>
        <w:spacing w:after="0" w:line="240" w:lineRule="auto"/>
      </w:pPr>
      <w:r>
        <w:separator/>
      </w:r>
    </w:p>
  </w:footnote>
  <w:footnote w:type="continuationSeparator" w:id="0">
    <w:p w14:paraId="7874E7C0" w14:textId="77777777" w:rsidR="002411FF" w:rsidRDefault="002411FF" w:rsidP="006F76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82B2A" w14:textId="77777777" w:rsidR="00CB25A3" w:rsidRDefault="00CB25A3">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FCC0" w14:textId="4BCED938" w:rsidR="006F7601" w:rsidRDefault="006F7601">
    <w:pPr>
      <w:pStyle w:val="Capalera"/>
    </w:pPr>
  </w:p>
  <w:p w14:paraId="3DEEC669" w14:textId="77777777" w:rsidR="006F7601" w:rsidRDefault="006F7601">
    <w:pPr>
      <w:pStyle w:val="Capaler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6C950" w14:textId="77777777" w:rsidR="00CB25A3" w:rsidRDefault="00CB25A3">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659C"/>
    <w:multiLevelType w:val="hybridMultilevel"/>
    <w:tmpl w:val="E23E176E"/>
    <w:lvl w:ilvl="0" w:tplc="206C1108">
      <w:start w:val="1"/>
      <w:numFmt w:val="decimal"/>
      <w:lvlText w:val="%1)"/>
      <w:lvlJc w:val="left"/>
      <w:pPr>
        <w:ind w:left="720" w:hanging="360"/>
      </w:pPr>
    </w:lvl>
    <w:lvl w:ilvl="1" w:tplc="C2C0F5AE">
      <w:start w:val="1"/>
      <w:numFmt w:val="lowerLetter"/>
      <w:lvlText w:val="%2."/>
      <w:lvlJc w:val="left"/>
      <w:pPr>
        <w:ind w:left="1440" w:hanging="360"/>
      </w:pPr>
    </w:lvl>
    <w:lvl w:ilvl="2" w:tplc="941EB99A">
      <w:start w:val="1"/>
      <w:numFmt w:val="lowerRoman"/>
      <w:lvlText w:val="%3."/>
      <w:lvlJc w:val="right"/>
      <w:pPr>
        <w:ind w:left="2160" w:hanging="180"/>
      </w:pPr>
    </w:lvl>
    <w:lvl w:ilvl="3" w:tplc="ECE80D8C">
      <w:start w:val="1"/>
      <w:numFmt w:val="decimal"/>
      <w:lvlText w:val="%4."/>
      <w:lvlJc w:val="left"/>
      <w:pPr>
        <w:ind w:left="2880" w:hanging="360"/>
      </w:pPr>
    </w:lvl>
    <w:lvl w:ilvl="4" w:tplc="16867D04">
      <w:start w:val="1"/>
      <w:numFmt w:val="lowerLetter"/>
      <w:lvlText w:val="%5."/>
      <w:lvlJc w:val="left"/>
      <w:pPr>
        <w:ind w:left="3600" w:hanging="360"/>
      </w:pPr>
    </w:lvl>
    <w:lvl w:ilvl="5" w:tplc="7A907C2C">
      <w:start w:val="1"/>
      <w:numFmt w:val="lowerRoman"/>
      <w:lvlText w:val="%6."/>
      <w:lvlJc w:val="right"/>
      <w:pPr>
        <w:ind w:left="4320" w:hanging="180"/>
      </w:pPr>
    </w:lvl>
    <w:lvl w:ilvl="6" w:tplc="157C9C40">
      <w:start w:val="1"/>
      <w:numFmt w:val="decimal"/>
      <w:lvlText w:val="%7."/>
      <w:lvlJc w:val="left"/>
      <w:pPr>
        <w:ind w:left="5040" w:hanging="360"/>
      </w:pPr>
    </w:lvl>
    <w:lvl w:ilvl="7" w:tplc="B5D40304">
      <w:start w:val="1"/>
      <w:numFmt w:val="lowerLetter"/>
      <w:lvlText w:val="%8."/>
      <w:lvlJc w:val="left"/>
      <w:pPr>
        <w:ind w:left="5760" w:hanging="360"/>
      </w:pPr>
    </w:lvl>
    <w:lvl w:ilvl="8" w:tplc="26DA064A">
      <w:start w:val="1"/>
      <w:numFmt w:val="lowerRoman"/>
      <w:lvlText w:val="%9."/>
      <w:lvlJc w:val="right"/>
      <w:pPr>
        <w:ind w:left="6480" w:hanging="180"/>
      </w:pPr>
    </w:lvl>
  </w:abstractNum>
  <w:abstractNum w:abstractNumId="1" w15:restartNumberingAfterBreak="0">
    <w:nsid w:val="45B31541"/>
    <w:multiLevelType w:val="hybridMultilevel"/>
    <w:tmpl w:val="47865866"/>
    <w:lvl w:ilvl="0" w:tplc="B580741A">
      <w:start w:val="1"/>
      <w:numFmt w:val="decimal"/>
      <w:lvlText w:val="%1)"/>
      <w:lvlJc w:val="left"/>
      <w:pPr>
        <w:ind w:left="720" w:hanging="360"/>
      </w:pPr>
    </w:lvl>
    <w:lvl w:ilvl="1" w:tplc="84EAA4B2">
      <w:start w:val="1"/>
      <w:numFmt w:val="lowerLetter"/>
      <w:lvlText w:val="%2."/>
      <w:lvlJc w:val="left"/>
      <w:pPr>
        <w:ind w:left="1440" w:hanging="360"/>
      </w:pPr>
    </w:lvl>
    <w:lvl w:ilvl="2" w:tplc="E042DCE2">
      <w:start w:val="1"/>
      <w:numFmt w:val="lowerRoman"/>
      <w:lvlText w:val="%3."/>
      <w:lvlJc w:val="right"/>
      <w:pPr>
        <w:ind w:left="2160" w:hanging="180"/>
      </w:pPr>
    </w:lvl>
    <w:lvl w:ilvl="3" w:tplc="620AB932">
      <w:start w:val="1"/>
      <w:numFmt w:val="decimal"/>
      <w:lvlText w:val="%4."/>
      <w:lvlJc w:val="left"/>
      <w:pPr>
        <w:ind w:left="2880" w:hanging="360"/>
      </w:pPr>
    </w:lvl>
    <w:lvl w:ilvl="4" w:tplc="3DC2980A">
      <w:start w:val="1"/>
      <w:numFmt w:val="lowerLetter"/>
      <w:lvlText w:val="%5."/>
      <w:lvlJc w:val="left"/>
      <w:pPr>
        <w:ind w:left="3600" w:hanging="360"/>
      </w:pPr>
    </w:lvl>
    <w:lvl w:ilvl="5" w:tplc="25FCB916">
      <w:start w:val="1"/>
      <w:numFmt w:val="lowerRoman"/>
      <w:lvlText w:val="%6."/>
      <w:lvlJc w:val="right"/>
      <w:pPr>
        <w:ind w:left="4320" w:hanging="180"/>
      </w:pPr>
    </w:lvl>
    <w:lvl w:ilvl="6" w:tplc="08306636">
      <w:start w:val="1"/>
      <w:numFmt w:val="decimal"/>
      <w:lvlText w:val="%7."/>
      <w:lvlJc w:val="left"/>
      <w:pPr>
        <w:ind w:left="5040" w:hanging="360"/>
      </w:pPr>
    </w:lvl>
    <w:lvl w:ilvl="7" w:tplc="C6D6B1B6">
      <w:start w:val="1"/>
      <w:numFmt w:val="lowerLetter"/>
      <w:lvlText w:val="%8."/>
      <w:lvlJc w:val="left"/>
      <w:pPr>
        <w:ind w:left="5760" w:hanging="360"/>
      </w:pPr>
    </w:lvl>
    <w:lvl w:ilvl="8" w:tplc="42648AE2">
      <w:start w:val="1"/>
      <w:numFmt w:val="lowerRoman"/>
      <w:lvlText w:val="%9."/>
      <w:lvlJc w:val="right"/>
      <w:pPr>
        <w:ind w:left="6480" w:hanging="180"/>
      </w:pPr>
    </w:lvl>
  </w:abstractNum>
  <w:abstractNum w:abstractNumId="2" w15:restartNumberingAfterBreak="0">
    <w:nsid w:val="53C43FDB"/>
    <w:multiLevelType w:val="hybridMultilevel"/>
    <w:tmpl w:val="7AA8E656"/>
    <w:lvl w:ilvl="0" w:tplc="5666E990">
      <w:start w:val="1"/>
      <w:numFmt w:val="decimal"/>
      <w:lvlText w:val="%1."/>
      <w:lvlJc w:val="left"/>
      <w:pPr>
        <w:ind w:left="720" w:hanging="360"/>
      </w:pPr>
      <w:rPr>
        <w:rFonts w:eastAsia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55B5D0A"/>
    <w:multiLevelType w:val="hybridMultilevel"/>
    <w:tmpl w:val="AB04337A"/>
    <w:lvl w:ilvl="0" w:tplc="475CED3C">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7E147BA"/>
    <w:multiLevelType w:val="hybridMultilevel"/>
    <w:tmpl w:val="D310C78C"/>
    <w:lvl w:ilvl="0" w:tplc="6B760F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9505183"/>
    <w:multiLevelType w:val="hybridMultilevel"/>
    <w:tmpl w:val="95F685D0"/>
    <w:lvl w:ilvl="0" w:tplc="1F0ECAAA">
      <w:start w:val="1"/>
      <w:numFmt w:val="decimal"/>
      <w:lvlText w:val="%1."/>
      <w:lvlJc w:val="left"/>
      <w:pPr>
        <w:ind w:left="720" w:hanging="360"/>
      </w:pPr>
    </w:lvl>
    <w:lvl w:ilvl="1" w:tplc="8F287070">
      <w:start w:val="1"/>
      <w:numFmt w:val="lowerLetter"/>
      <w:lvlText w:val="%2."/>
      <w:lvlJc w:val="left"/>
      <w:pPr>
        <w:ind w:left="1440" w:hanging="360"/>
      </w:pPr>
    </w:lvl>
    <w:lvl w:ilvl="2" w:tplc="F8988A7A">
      <w:start w:val="1"/>
      <w:numFmt w:val="lowerRoman"/>
      <w:lvlText w:val="%3."/>
      <w:lvlJc w:val="right"/>
      <w:pPr>
        <w:ind w:left="2160" w:hanging="180"/>
      </w:pPr>
    </w:lvl>
    <w:lvl w:ilvl="3" w:tplc="D9ECC27A">
      <w:start w:val="1"/>
      <w:numFmt w:val="decimal"/>
      <w:lvlText w:val="%4."/>
      <w:lvlJc w:val="left"/>
      <w:pPr>
        <w:ind w:left="2880" w:hanging="360"/>
      </w:pPr>
    </w:lvl>
    <w:lvl w:ilvl="4" w:tplc="59E89A30">
      <w:start w:val="1"/>
      <w:numFmt w:val="lowerLetter"/>
      <w:lvlText w:val="%5."/>
      <w:lvlJc w:val="left"/>
      <w:pPr>
        <w:ind w:left="3600" w:hanging="360"/>
      </w:pPr>
    </w:lvl>
    <w:lvl w:ilvl="5" w:tplc="C994A72E">
      <w:start w:val="1"/>
      <w:numFmt w:val="lowerRoman"/>
      <w:lvlText w:val="%6."/>
      <w:lvlJc w:val="right"/>
      <w:pPr>
        <w:ind w:left="4320" w:hanging="180"/>
      </w:pPr>
    </w:lvl>
    <w:lvl w:ilvl="6" w:tplc="0FA20618">
      <w:start w:val="1"/>
      <w:numFmt w:val="decimal"/>
      <w:lvlText w:val="%7."/>
      <w:lvlJc w:val="left"/>
      <w:pPr>
        <w:ind w:left="5040" w:hanging="360"/>
      </w:pPr>
    </w:lvl>
    <w:lvl w:ilvl="7" w:tplc="0B04F0E6">
      <w:start w:val="1"/>
      <w:numFmt w:val="lowerLetter"/>
      <w:lvlText w:val="%8."/>
      <w:lvlJc w:val="left"/>
      <w:pPr>
        <w:ind w:left="5760" w:hanging="360"/>
      </w:pPr>
    </w:lvl>
    <w:lvl w:ilvl="8" w:tplc="4D681860">
      <w:start w:val="1"/>
      <w:numFmt w:val="lowerRoman"/>
      <w:lvlText w:val="%9."/>
      <w:lvlJc w:val="right"/>
      <w:pPr>
        <w:ind w:left="6480" w:hanging="180"/>
      </w:pPr>
    </w:lvl>
  </w:abstractNum>
  <w:num w:numId="1" w16cid:durableId="1689983111">
    <w:abstractNumId w:val="5"/>
  </w:num>
  <w:num w:numId="2" w16cid:durableId="1724403624">
    <w:abstractNumId w:val="0"/>
  </w:num>
  <w:num w:numId="3" w16cid:durableId="65536511">
    <w:abstractNumId w:val="1"/>
  </w:num>
  <w:num w:numId="4" w16cid:durableId="1759213276">
    <w:abstractNumId w:val="4"/>
  </w:num>
  <w:num w:numId="5" w16cid:durableId="1784573326">
    <w:abstractNumId w:val="2"/>
  </w:num>
  <w:num w:numId="6" w16cid:durableId="1188984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01"/>
    <w:rsid w:val="00173157"/>
    <w:rsid w:val="00221C90"/>
    <w:rsid w:val="002411FF"/>
    <w:rsid w:val="00285E74"/>
    <w:rsid w:val="002F68D0"/>
    <w:rsid w:val="005124F0"/>
    <w:rsid w:val="00584E09"/>
    <w:rsid w:val="00644A54"/>
    <w:rsid w:val="006B31EE"/>
    <w:rsid w:val="006F7601"/>
    <w:rsid w:val="0070243F"/>
    <w:rsid w:val="00747053"/>
    <w:rsid w:val="007857A0"/>
    <w:rsid w:val="00787529"/>
    <w:rsid w:val="008C5151"/>
    <w:rsid w:val="008E3E97"/>
    <w:rsid w:val="00925E49"/>
    <w:rsid w:val="009B482B"/>
    <w:rsid w:val="009E30B6"/>
    <w:rsid w:val="00C939F1"/>
    <w:rsid w:val="00CB25A3"/>
    <w:rsid w:val="00D014B7"/>
    <w:rsid w:val="00D5593F"/>
    <w:rsid w:val="00FA3C3E"/>
    <w:rsid w:val="037F85FB"/>
    <w:rsid w:val="07FFC707"/>
    <w:rsid w:val="08C8EA58"/>
    <w:rsid w:val="09227F20"/>
    <w:rsid w:val="0F789847"/>
    <w:rsid w:val="140B9CFF"/>
    <w:rsid w:val="149005CF"/>
    <w:rsid w:val="169342CD"/>
    <w:rsid w:val="176AB635"/>
    <w:rsid w:val="1BAF0DE1"/>
    <w:rsid w:val="26982BC0"/>
    <w:rsid w:val="2895B1DA"/>
    <w:rsid w:val="2AF2B671"/>
    <w:rsid w:val="2D2EE5B8"/>
    <w:rsid w:val="34F956CC"/>
    <w:rsid w:val="367BBFA8"/>
    <w:rsid w:val="3B689850"/>
    <w:rsid w:val="3D7F4532"/>
    <w:rsid w:val="3EE8C769"/>
    <w:rsid w:val="3F01BB60"/>
    <w:rsid w:val="4043F6F9"/>
    <w:rsid w:val="408497CA"/>
    <w:rsid w:val="40B6E5F4"/>
    <w:rsid w:val="44676D28"/>
    <w:rsid w:val="470CFF1B"/>
    <w:rsid w:val="55C45E7D"/>
    <w:rsid w:val="55D0F4C3"/>
    <w:rsid w:val="561EC712"/>
    <w:rsid w:val="5816E5D8"/>
    <w:rsid w:val="59995C06"/>
    <w:rsid w:val="5A2B9CAB"/>
    <w:rsid w:val="5CB808D1"/>
    <w:rsid w:val="5E133861"/>
    <w:rsid w:val="618DA36E"/>
    <w:rsid w:val="64D85DF0"/>
    <w:rsid w:val="670A1FB3"/>
    <w:rsid w:val="679FF496"/>
    <w:rsid w:val="67BA1AA7"/>
    <w:rsid w:val="6C8D8BCA"/>
    <w:rsid w:val="6D682660"/>
    <w:rsid w:val="6EF3AAB7"/>
    <w:rsid w:val="7040090D"/>
    <w:rsid w:val="709FC722"/>
    <w:rsid w:val="73254A29"/>
    <w:rsid w:val="73C49976"/>
    <w:rsid w:val="73D728BC"/>
    <w:rsid w:val="75CCCD0D"/>
    <w:rsid w:val="78C40164"/>
    <w:rsid w:val="7AABE62B"/>
    <w:rsid w:val="7DC114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8438A"/>
  <w15:docId w15:val="{2C8B19FF-2D67-4D3F-8FE4-185B4643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EE"/>
  </w:style>
  <w:style w:type="paragraph" w:styleId="Ttol1">
    <w:name w:val="heading 1"/>
    <w:basedOn w:val="Normal"/>
    <w:next w:val="Normal"/>
    <w:link w:val="Ttol1Car"/>
    <w:uiPriority w:val="9"/>
    <w:qFormat/>
    <w:rsid w:val="006F76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ol2">
    <w:name w:val="heading 2"/>
    <w:basedOn w:val="Normal"/>
    <w:next w:val="Normal"/>
    <w:link w:val="Ttol2Car"/>
    <w:uiPriority w:val="9"/>
    <w:unhideWhenUsed/>
    <w:qFormat/>
    <w:rsid w:val="006F76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ol3">
    <w:name w:val="heading 3"/>
    <w:basedOn w:val="Normal"/>
    <w:next w:val="Normal"/>
    <w:link w:val="Ttol3Car"/>
    <w:uiPriority w:val="9"/>
    <w:unhideWhenUsed/>
    <w:qFormat/>
    <w:rsid w:val="006F76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Normal"/>
    <w:next w:val="Normal"/>
    <w:link w:val="TtolCar"/>
    <w:uiPriority w:val="10"/>
    <w:qFormat/>
    <w:rsid w:val="006F76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uiPriority w:val="10"/>
    <w:rsid w:val="006F7601"/>
    <w:rPr>
      <w:rFonts w:asciiTheme="majorHAnsi" w:eastAsiaTheme="majorEastAsia" w:hAnsiTheme="majorHAnsi" w:cstheme="majorBidi"/>
      <w:color w:val="17365D" w:themeColor="text2" w:themeShade="BF"/>
      <w:spacing w:val="5"/>
      <w:kern w:val="28"/>
      <w:sz w:val="52"/>
      <w:szCs w:val="52"/>
    </w:rPr>
  </w:style>
  <w:style w:type="paragraph" w:styleId="Capalera">
    <w:name w:val="header"/>
    <w:basedOn w:val="Normal"/>
    <w:link w:val="CapaleraCar"/>
    <w:uiPriority w:val="99"/>
    <w:unhideWhenUsed/>
    <w:rsid w:val="006F7601"/>
    <w:pPr>
      <w:tabs>
        <w:tab w:val="center" w:pos="4252"/>
        <w:tab w:val="right" w:pos="8504"/>
      </w:tabs>
      <w:spacing w:after="0" w:line="240" w:lineRule="auto"/>
    </w:pPr>
  </w:style>
  <w:style w:type="character" w:customStyle="1" w:styleId="CapaleraCar">
    <w:name w:val="Capçalera Car"/>
    <w:basedOn w:val="Tipusdelletraperdefectedelpargraf"/>
    <w:link w:val="Capalera"/>
    <w:uiPriority w:val="99"/>
    <w:rsid w:val="006F7601"/>
  </w:style>
  <w:style w:type="paragraph" w:styleId="Peudepgina">
    <w:name w:val="footer"/>
    <w:basedOn w:val="Normal"/>
    <w:link w:val="PeudepginaCar"/>
    <w:uiPriority w:val="99"/>
    <w:unhideWhenUsed/>
    <w:rsid w:val="006F7601"/>
    <w:pPr>
      <w:tabs>
        <w:tab w:val="center" w:pos="4252"/>
        <w:tab w:val="right" w:pos="8504"/>
      </w:tabs>
      <w:spacing w:after="0" w:line="240" w:lineRule="auto"/>
    </w:pPr>
  </w:style>
  <w:style w:type="character" w:customStyle="1" w:styleId="PeudepginaCar">
    <w:name w:val="Peu de pàgina Car"/>
    <w:basedOn w:val="Tipusdelletraperdefectedelpargraf"/>
    <w:link w:val="Peudepgina"/>
    <w:uiPriority w:val="99"/>
    <w:rsid w:val="006F7601"/>
  </w:style>
  <w:style w:type="paragraph" w:styleId="Textdeglobus">
    <w:name w:val="Balloon Text"/>
    <w:basedOn w:val="Normal"/>
    <w:link w:val="TextdeglobusCar"/>
    <w:uiPriority w:val="99"/>
    <w:semiHidden/>
    <w:unhideWhenUsed/>
    <w:rsid w:val="006F7601"/>
    <w:pPr>
      <w:spacing w:after="0" w:line="240" w:lineRule="auto"/>
    </w:pPr>
    <w:rPr>
      <w:rFonts w:ascii="Tahoma" w:hAnsi="Tahoma" w:cs="Tahoma"/>
      <w:sz w:val="16"/>
      <w:szCs w:val="16"/>
    </w:rPr>
  </w:style>
  <w:style w:type="character" w:customStyle="1" w:styleId="TextdeglobusCar">
    <w:name w:val="Text de globus Car"/>
    <w:basedOn w:val="Tipusdelletraperdefectedelpargraf"/>
    <w:link w:val="Textdeglobus"/>
    <w:uiPriority w:val="99"/>
    <w:semiHidden/>
    <w:rsid w:val="006F7601"/>
    <w:rPr>
      <w:rFonts w:ascii="Tahoma" w:hAnsi="Tahoma" w:cs="Tahoma"/>
      <w:sz w:val="16"/>
      <w:szCs w:val="16"/>
    </w:rPr>
  </w:style>
  <w:style w:type="paragraph" w:styleId="Subttol">
    <w:name w:val="Subtitle"/>
    <w:basedOn w:val="Normal"/>
    <w:next w:val="Normal"/>
    <w:link w:val="SubttolCar"/>
    <w:uiPriority w:val="11"/>
    <w:qFormat/>
    <w:rsid w:val="006F76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uiPriority w:val="11"/>
    <w:rsid w:val="006F7601"/>
    <w:rPr>
      <w:rFonts w:asciiTheme="majorHAnsi" w:eastAsiaTheme="majorEastAsia" w:hAnsiTheme="majorHAnsi" w:cstheme="majorBidi"/>
      <w:i/>
      <w:iCs/>
      <w:color w:val="4F81BD" w:themeColor="accent1"/>
      <w:spacing w:val="15"/>
      <w:sz w:val="24"/>
      <w:szCs w:val="24"/>
    </w:rPr>
  </w:style>
  <w:style w:type="character" w:customStyle="1" w:styleId="Ttol1Car">
    <w:name w:val="Títol 1 Car"/>
    <w:basedOn w:val="Tipusdelletraperdefectedelpargraf"/>
    <w:link w:val="Ttol1"/>
    <w:uiPriority w:val="9"/>
    <w:rsid w:val="006F7601"/>
    <w:rPr>
      <w:rFonts w:asciiTheme="majorHAnsi" w:eastAsiaTheme="majorEastAsia" w:hAnsiTheme="majorHAnsi" w:cstheme="majorBidi"/>
      <w:b/>
      <w:bCs/>
      <w:color w:val="365F91" w:themeColor="accent1" w:themeShade="BF"/>
      <w:sz w:val="28"/>
      <w:szCs w:val="28"/>
    </w:rPr>
  </w:style>
  <w:style w:type="character" w:customStyle="1" w:styleId="Ttol2Car">
    <w:name w:val="Títol 2 Car"/>
    <w:basedOn w:val="Tipusdelletraperdefectedelpargraf"/>
    <w:link w:val="Ttol2"/>
    <w:uiPriority w:val="9"/>
    <w:rsid w:val="006F7601"/>
    <w:rPr>
      <w:rFonts w:asciiTheme="majorHAnsi" w:eastAsiaTheme="majorEastAsia" w:hAnsiTheme="majorHAnsi" w:cstheme="majorBidi"/>
      <w:b/>
      <w:bCs/>
      <w:color w:val="4F81BD" w:themeColor="accent1"/>
      <w:sz w:val="26"/>
      <w:szCs w:val="26"/>
    </w:rPr>
  </w:style>
  <w:style w:type="character" w:customStyle="1" w:styleId="Ttol3Car">
    <w:name w:val="Títol 3 Car"/>
    <w:basedOn w:val="Tipusdelletraperdefectedelpargraf"/>
    <w:link w:val="Ttol3"/>
    <w:uiPriority w:val="9"/>
    <w:rsid w:val="006F7601"/>
    <w:rPr>
      <w:rFonts w:asciiTheme="majorHAnsi" w:eastAsiaTheme="majorEastAsia" w:hAnsiTheme="majorHAnsi" w:cstheme="majorBidi"/>
      <w:b/>
      <w:bCs/>
      <w:color w:val="4F81BD" w:themeColor="accent1"/>
    </w:rPr>
  </w:style>
  <w:style w:type="paragraph" w:styleId="Pargrafdellista">
    <w:name w:val="List Paragraph"/>
    <w:basedOn w:val="Normal"/>
    <w:uiPriority w:val="34"/>
    <w:qFormat/>
    <w:rsid w:val="00644A54"/>
    <w:pPr>
      <w:ind w:left="720"/>
      <w:contextualSpacing/>
    </w:pPr>
  </w:style>
  <w:style w:type="table" w:styleId="Taulaambquadrcula">
    <w:name w:val="Table Grid"/>
    <w:basedOn w:val="Tau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decomentari">
    <w:name w:val="annotation text"/>
    <w:basedOn w:val="Normal"/>
    <w:link w:val="TextdecomentariCar"/>
    <w:uiPriority w:val="99"/>
    <w:semiHidden/>
    <w:unhideWhenUsed/>
    <w:pPr>
      <w:spacing w:line="240" w:lineRule="auto"/>
    </w:pPr>
    <w:rPr>
      <w:sz w:val="20"/>
      <w:szCs w:val="20"/>
    </w:rPr>
  </w:style>
  <w:style w:type="character" w:customStyle="1" w:styleId="TextdecomentariCar">
    <w:name w:val="Text de comentari Car"/>
    <w:basedOn w:val="Tipusdelletraperdefectedelpargraf"/>
    <w:link w:val="Textdecomentari"/>
    <w:uiPriority w:val="99"/>
    <w:semiHidden/>
    <w:rPr>
      <w:sz w:val="20"/>
      <w:szCs w:val="20"/>
    </w:rPr>
  </w:style>
  <w:style w:type="character" w:styleId="Refernciadecomentari">
    <w:name w:val="annotation reference"/>
    <w:basedOn w:val="Tipusdelletraperdefectedelpargraf"/>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13</Pages>
  <Words>879</Words>
  <Characters>4838</Characters>
  <Application>Microsoft Office Word</Application>
  <DocSecurity>0</DocSecurity>
  <Lines>40</Lines>
  <Paragraphs>11</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Aitana</dc:creator>
  <cp:lastModifiedBy>Iñaki Diez Lambies</cp:lastModifiedBy>
  <cp:revision>4</cp:revision>
  <dcterms:created xsi:type="dcterms:W3CDTF">2022-05-13T14:39:00Z</dcterms:created>
  <dcterms:modified xsi:type="dcterms:W3CDTF">2022-05-13T15:07:00Z</dcterms:modified>
</cp:coreProperties>
</file>