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Sprint numero 1 le xx/xx de .. à 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Story prevues pour le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Aucunes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Planning Poker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US001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 Tant qu'utilisateur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Je voudrais avoir la liste des outils nécessaires pour la réalisation de l'origami avant que je commence à suivre le guide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Afin de pouvoir me préparer à la conception de l'objet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Test d’acceptation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Given : je suis une page d'un origami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When : je me place au début du guide juste après la liste des outils necessaires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Then : le texte du tutoriel s'affiche en dessous des outils nécessaires sous forme d'étape avec une photo montrant l'action à réaliser ainsi qu'une photo permettant la meilleure compréhension de l'étape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Tâches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Ajouter les outils nécessaires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Formater en liste ces éléments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Placer cette liste sous l’image finale de l’origami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S’assurer de la conformité de la liste avec le style graphique de la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US002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En Tant qu'utilisateur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Je souhaite pouvoir visualiser une image de l'origami final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Afin de pouvoir voir à quoi ressemble mon origami final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Test d’acceptation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Given : la page de description de l'origami     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When : je suis au début de la page au dessus de la liste des outils      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Then : Je vois l'image finale de l'origami qui s'affiche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Tâches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ab/>
        <w:t xml:space="preserve">Ajouter l’image correspondant a l’origami final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ab/>
        <w:t xml:space="preserve">La placer juste après le titre de l’origami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ab/>
        <w:t xml:space="preserve">Vérifier l’agancement de l’image vis a vis de la page et des autres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US006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 tant qu'utilisateur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J'aimerais pouvoir visualiser des images de l'origami pour chaque étape de conception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Afin de ne pas pouvoir me perdre et d'éviter des erreurs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Test d’acceptation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GIVEN : Je suis sur la page d'un origami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WHEN : je clique sur la première étape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THEN : une image apparait sous le texte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Tâches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ab/>
        <w:t xml:space="preserve">Ajouter les images correspondant a chaque étape détaillée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ab/>
        <w:t xml:space="preserve">Les placer dans l’ordre chronologique du haut vers le 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ab/>
        <w:t xml:space="preserve">S’assurer que les images soient alignée les unes par rapport aux autres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ab/>
        <w:t xml:space="preserve">S’assurer que ces images respectent le style du document.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Sprint numéro 2 le 21/03 de .. à 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Story du sprint à réaliser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………...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Story du sprint prévue pour le 23/03 de 8h à 9h10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US003 Points d’effort 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En tant qu'utilisateur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Je veux pouvoir acheter du papier a origami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Afin de réaliser le pliage avec tous les matériaux nécessaires.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Test d’acceptation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Given : Je suis sur la page d'accueil du guide d'utilisation d'un origami spécifique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When : Je clique sur le lien disant "Manque de feuilles ? Allez en acheter !"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Then : Un onglet s'ouvre avec la page cible correspondant au partenaire identifié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Tâches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Ajouter un lien vers un vendeur de papier a Origami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Ajouter ce lien après les liste des outils pour Origami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Le lien est de la forme “Manque de feuilles ? Achetez en ici !”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US004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ab/>
        <w:t xml:space="preserve">En tant que Rédacteur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Je veux pouvoir ajouter de nouveaux modèles de pliages en tutoriel textuel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Afin de proposer plus de contenu a mes utilisateurs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Test d’acceptation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Given : Je suis sur la fonction recherche avec le nom de mon nouvel origami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When : Je clique sur rechercher un origami en marquant le nom complet sans faute                                                                                                     Then : une page de résultat apparait avec au moins l'origami précédemment ajouté.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Given : Je suis sur le site au niveau de l'ndex                                       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When : je rajoute dans l'url a la place d'index.html le nom de ficher html correspondant                                                                                            Then : la page correspondante apparaît avec les informations correspondantes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Tâches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ab/>
        <w:t xml:space="preserve">Trouver un nouvel origami ainsi que des images de tutoriel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ab/>
        <w:t xml:space="preserve">Creer la page pour ce nouvel origami, qui correspond au template du site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ab/>
        <w:t xml:space="preserve">Insérer les images et les textes pour que la charte graphique soit constante et respectée avec cette nouvelle page.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Sprint numéro 3 le 23/03 de 8h à 9h10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Story prévu pour le sprint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temps ;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tâches : pas de modification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 004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temps :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tâches : pas de modification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Modification des story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Ajout de la story US 008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En tant qu'utilisateur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Je veux avoir la description textuelle des étapes au dessus des images correspondantes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Afin de pouvoir avoir plus d'informations pour chaque étape de pliage et ainsi e pas me tromper dans l'origami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Test d’acceptation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Given : une page de didacticiel pour un origami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When : je parcours la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Then : au dessus de chaque image le retrouve le texte correspondant aux gestes et pliages à effectuer pour valider cette étape de l'origami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Tâche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ab/>
        <w:t xml:space="preserve">Rédiger une description de chaque étapes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Ajouter les descriptions au dessus de chaque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Story du sprint à réaliser pour le 31/03 à 15h45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 005 - Points d’effort : 13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En tant qu'utilisateur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Je souhaite faire une recherche d'un modèle d'origami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Afin d’accéder a son didacticiel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Test d’acceptation</w:t>
      </w:r>
    </w:p>
    <w:p w:rsidR="00000000" w:rsidDel="00000000" w:rsidP="00000000" w:rsidRDefault="00000000" w:rsidRPr="00000000">
      <w:pPr>
        <w:spacing w:after="100" w:line="308.5714285714286" w:lineRule="auto"/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Given : Je suis sur la page de résultat de recherche</w:t>
      </w:r>
    </w:p>
    <w:p w:rsidR="00000000" w:rsidDel="00000000" w:rsidP="00000000" w:rsidRDefault="00000000" w:rsidRPr="00000000">
      <w:pPr>
        <w:spacing w:after="100" w:line="308.5714285714286" w:lineRule="auto"/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When: Je clique sur un des modèles proposés</w:t>
      </w:r>
    </w:p>
    <w:p w:rsidR="00000000" w:rsidDel="00000000" w:rsidP="00000000" w:rsidRDefault="00000000" w:rsidRPr="00000000">
      <w:pPr>
        <w:spacing w:after="100" w:line="308.5714285714286" w:lineRule="auto"/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Then : La page de didacticiel du pliage correspondant s'affiche</w:t>
      </w:r>
    </w:p>
    <w:p w:rsidR="00000000" w:rsidDel="00000000" w:rsidP="00000000" w:rsidRDefault="00000000" w:rsidRPr="00000000">
      <w:pPr>
        <w:spacing w:after="100" w:line="308.571428571428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308.5714285714286" w:lineRule="auto"/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Given : Je suis sur la page d'accueil</w:t>
      </w:r>
    </w:p>
    <w:p w:rsidR="00000000" w:rsidDel="00000000" w:rsidP="00000000" w:rsidRDefault="00000000" w:rsidRPr="00000000">
      <w:pPr>
        <w:spacing w:after="100" w:line="308.5714285714286" w:lineRule="auto"/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When : je recherche une origami</w:t>
      </w:r>
    </w:p>
    <w:p w:rsidR="00000000" w:rsidDel="00000000" w:rsidP="00000000" w:rsidRDefault="00000000" w:rsidRPr="00000000">
      <w:pPr>
        <w:spacing w:after="100" w:line="308.5714285714286" w:lineRule="auto"/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Then : Une page de résultat s'affiche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Tâche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ab/>
        <w:t xml:space="preserve">Création d’un fichier xml avec la structure suivant : “&lt;url nom=”baleine”&gt; baleine.html&lt;/url&gt;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ab/>
        <w:t xml:space="preserve">Ajout d’un bouton rechercher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ab/>
        <w:t xml:space="preserve">Ajout d’une textbox pour la recherche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Modification du plugin auto completation de jQuery.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US007 - Points d’effort : 2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En tant que Rédacteur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J'aimerais pouvoir supprimer une description d'origami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Afin de pouvoir mettre à jour le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Test d’acceptation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Tâche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ab/>
        <w:t xml:space="preserve">Mettre à jour le fichier xml.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Supprimer le fichier html associé.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