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A Nanaimo Writer Had a Dream in 2008. It Just Became a Published Story — and Part of the Money Goes to Pride.</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In 2008, Michael Needham had a dream. In 2026, that dream is a published short story. We're Naked! — A Rapture in Three Acts, published under his pen name ChefMyKLove, is available today at naked.chefmyklove.com.</w:t>
      </w:r>
    </w:p>
    <w:p>
      <w:pPr>
        <w:spacing w:after="160" w:before="0" w:line="360" w:lineRule="auto"/>
      </w:pPr>
      <w:r>
        <w:rPr>
          <w:rFonts w:ascii="Times New Roman" w:cs="Times New Roman" w:eastAsia="Times New Roman" w:hAnsi="Times New Roman"/>
          <w:sz w:val="24"/>
          <w:szCs w:val="24"/>
        </w:rPr>
        <w:t xml:space="preserve">The story is part surreal fiction, part dream narrative, part meditation on what it means to be present with another person before everything changes. Two people wake up together, and one of them has a dream to tell — a dream about an apocalypse party in Central Park, forty-nine minutes to go, strangers embracing, nobody panicking. What happens next in their apartment is something better discovered in the reading.</w:t>
      </w:r>
    </w:p>
    <w:p>
      <w:pPr>
        <w:spacing w:after="160" w:before="160" w:line="360" w:lineRule="auto"/>
        <w:ind w:left="720" w:right="720"/>
      </w:pPr>
      <w:r>
        <w:rPr>
          <w:rFonts w:ascii="Times New Roman" w:cs="Times New Roman" w:eastAsia="Times New Roman" w:hAnsi="Times New Roman"/>
          <w:i/>
          <w:iCs/>
          <w:sz w:val="24"/>
          <w:szCs w:val="24"/>
        </w:rPr>
        <w:t xml:space="preserve">"WE'RE NAKED! SUCH morning! and a WHOLE day ahead."</w:t>
      </w:r>
    </w:p>
    <w:p>
      <w:pPr>
        <w:spacing w:after="160" w:before="0" w:line="360" w:lineRule="auto"/>
      </w:pPr>
      <w:r>
        <w:rPr>
          <w:rFonts w:ascii="Times New Roman" w:cs="Times New Roman" w:eastAsia="Times New Roman" w:hAnsi="Times New Roman"/>
          <w:sz w:val="24"/>
          <w:szCs w:val="24"/>
        </w:rPr>
        <w:t xml:space="preserve">"It started as a dream," says Needham. "I carried it for eighteen years. It cost me something to finally write it down. But here it is."</w:t>
      </w:r>
    </w:p>
    <w:p>
      <w:pPr>
        <w:spacing w:after="160" w:before="0" w:line="360" w:lineRule="auto"/>
      </w:pPr>
      <w:r>
        <w:rPr>
          <w:rFonts w:ascii="Times New Roman" w:cs="Times New Roman" w:eastAsia="Times New Roman" w:hAnsi="Times New Roman"/>
          <w:sz w:val="24"/>
          <w:szCs w:val="24"/>
        </w:rPr>
        <w:t xml:space="preserve">For $5 — or more — readers receive the full interactive browser version, which includes an animated dust cloud built into the reading experience. Half of all proceeds from this tier go directly to the Nanaimo Pride Society. A standard epub downloads for $2.99. On June 16, a limited blockchain edition of 100 copies follows, each redeemable by burn for a hand-bound physical signed chapbook.</w:t>
      </w:r>
    </w:p>
    <w:p>
      <w:pPr>
        <w:spacing w:after="160" w:before="0" w:line="360" w:lineRule="auto"/>
      </w:pPr>
      <w:r>
        <w:rPr>
          <w:rFonts w:ascii="Times New Roman" w:cs="Times New Roman" w:eastAsia="Times New Roman" w:hAnsi="Times New Roman"/>
          <w:sz w:val="24"/>
          <w:szCs w:val="24"/>
        </w:rPr>
        <w:t xml:space="preserve">Needham is a former chef turned software developer turned writer, based in Nanaimo on the traditional unceded territory of the Snuneymuxw Peoples. He is available for interview.</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2026-05-09T08:08:11.082Z</dcterms:created>
  <dcterms:modified xsi:type="dcterms:W3CDTF">2026-05-09T08:08:11.082Z</dcterms:modified>
</cp:coreProperties>
</file>

<file path=docProps/custom.xml><?xml version="1.0" encoding="utf-8"?>
<Properties xmlns="http://schemas.openxmlformats.org/officeDocument/2006/custom-properties" xmlns:vt="http://schemas.openxmlformats.org/officeDocument/2006/docPropsVTypes"/>
</file>