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 — NO EMBARGO</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Literary Fiction Meets On-Chain: We're Naked! Uses BSV Ordinals and a Burn Mechanic to Redefine What a First Edition Means</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15, 2026 — On June 16, 2026, Nanaimo-based BSV developer and writer Michael Needham — publishing under the pen name ChefMyKLove — will inscribe We're Naked! — A Rapture in Three Acts as 100 HTML ordinals on Bitcoin SV using the 1sat Ordinals protocol, and deploy a burn-for-physical mechanic with no known precedent in literary publishing.</w:t>
      </w:r>
    </w:p>
    <w:p>
      <w:pPr>
        <w:spacing w:after="160" w:before="0" w:line="360" w:lineRule="auto"/>
      </w:pPr>
      <w:r>
        <w:rPr>
          <w:rFonts w:ascii="Times New Roman" w:cs="Times New Roman" w:eastAsia="Times New Roman" w:hAnsi="Times New Roman"/>
          <w:sz w:val="24"/>
          <w:szCs w:val="24"/>
        </w:rPr>
        <w:t xml:space="preserve">Each ordinal contains the complete story — including an animated dust cloud effect — permanently inscribed on-chain. Holders may permanently burn their ordinal. On verified burn, Needham produces and ships a hand-bound Coptic-stitched chapbook, signed and numbered, which is the only physical copy that will ever exist from that specific ordinal. The burn is irreversible. There are no reprints. The final count of physical copies in the world is determined by the community of holders.</w:t>
      </w:r>
    </w:p>
    <w:p>
      <w:pPr>
        <w:spacing w:after="160" w:before="160" w:line="360" w:lineRule="auto"/>
        <w:ind w:left="720" w:right="720"/>
      </w:pPr>
      <w:r>
        <w:rPr>
          <w:rFonts w:ascii="Times New Roman" w:cs="Times New Roman" w:eastAsia="Times New Roman" w:hAnsi="Times New Roman"/>
          <w:i/>
          <w:iCs/>
          <w:sz w:val="24"/>
          <w:szCs w:val="24"/>
        </w:rPr>
        <w:t xml:space="preserve">"The burn mechanic isn't a gimmick — it's the same logic as the work. This is a story about impermanence. The physical copy you hold is proof that something was surrendered to make it real."</w:t>
      </w:r>
    </w:p>
    <w:p>
      <w:pPr>
        <w:spacing w:after="160" w:before="0" w:line="360" w:lineRule="auto"/>
      </w:pPr>
      <w:r>
        <w:rPr>
          <w:rFonts w:ascii="Times New Roman" w:cs="Times New Roman" w:eastAsia="Times New Roman" w:hAnsi="Times New Roman"/>
          <w:sz w:val="24"/>
          <w:szCs w:val="24"/>
        </w:rPr>
        <w:t xml:space="preserve">Two digital editions release first on May 26, 2026: a $5 donation-gated interactive browser version with 50% of proceeds to Nanaimo Pride Society, and a $2.99 epub. Both at naked.chefmyklove.com.</w:t>
      </w:r>
    </w:p>
    <w:p>
      <w:pPr>
        <w:spacing w:after="160" w:before="0" w:line="360" w:lineRule="auto"/>
      </w:pPr>
      <w:r>
        <w:rPr>
          <w:rFonts w:ascii="Times New Roman" w:cs="Times New Roman" w:eastAsia="Times New Roman" w:hAnsi="Times New Roman"/>
          <w:sz w:val="24"/>
          <w:szCs w:val="24"/>
        </w:rPr>
        <w:t xml:space="preserve">Needham has prior on-chain publishing experience. Ordinal Rainbows Vol.1 (ordinalrainbows.com) is a live platform of 64 original photographic works inscribed as BSV ordinals — a working product, not a concept. We're Naked! extends this practice into literary fiction: a demonstrable use case for ordinals as a vehicle for creative publishing rather than speculation.</w:t>
      </w:r>
    </w:p>
    <w:p>
      <w:pPr>
        <w:spacing w:after="80" w:before="200" w:line="360" w:lineRule="auto"/>
      </w:pPr>
      <w:r>
        <w:rPr>
          <w:rFonts w:ascii="Times New Roman" w:cs="Times New Roman" w:eastAsia="Times New Roman" w:hAnsi="Times New Roman"/>
          <w:b/>
          <w:bCs/>
          <w:caps/>
          <w:sz w:val="24"/>
          <w:szCs w:val="24"/>
        </w:rPr>
        <w:t xml:space="preserve">Mint Details</w:t>
      </w:r>
    </w:p>
    <w:p>
      <w:pPr>
        <w:spacing w:after="160" w:before="0" w:line="360" w:lineRule="auto"/>
      </w:pPr>
      <w:r>
        <w:rPr>
          <w:rFonts w:ascii="Times New Roman" w:cs="Times New Roman" w:eastAsia="Times New Roman" w:hAnsi="Times New Roman"/>
          <w:sz w:val="24"/>
          <w:szCs w:val="24"/>
        </w:rPr>
        <w:t xml:space="preserve">Chain: Bitcoin SV (BSV) — Protocol: 1sat Ordinals — Content: HTML with embedded animation — Supply: 100 — Price: $100 USD — Mint date: June 16, 2026 — Platform: naked.chefmyklove.com</w:t>
      </w:r>
    </w:p>
    <w:p>
      <w:pPr>
        <w:spacing w:after="160" w:before="0" w:line="360" w:lineRule="auto"/>
      </w:pPr>
      <w:r>
        <w:rPr>
          <w:rFonts w:ascii="Times New Roman" w:cs="Times New Roman" w:eastAsia="Times New Roman" w:hAnsi="Times New Roman"/>
          <w:sz w:val="24"/>
          <w:szCs w:val="24"/>
        </w:rPr>
        <w:t xml:space="preserve">Burn mechanic: permanent, verified, hand-bound signed chapbook shipped — Physical supply: variable, determined by burns, no ceiling, no reprints — ever.</w:t>
      </w:r>
    </w:p>
    <w:p>
      <w:pPr>
        <w:spacing w:after="160" w:before="0" w:line="360" w:lineRule="auto"/>
      </w:pPr>
      <w:r>
        <w:rPr>
          <w:rFonts w:ascii="Times New Roman" w:cs="Times New Roman" w:eastAsia="Times New Roman" w:hAnsi="Times New Roman"/>
          <w:sz w:val="24"/>
          <w:szCs w:val="24"/>
        </w:rPr>
        <w:t xml:space="preserve">Needham is available for interview and technical briefing. Mint documentation 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Michael Needham is a multidisciplinary artist, developer, and writer based on the traditional unceded territory of the Snuneymuxw Peoples in Nanaimo, British Columbia, publishing under the pen name ChefMyKLove. His practice spans photography, prose writing, software development, and BSV blockchain publishing. We're Naked! — A Rapture in Three Acts is his debut published fiction. chefmyklove.com | ordinalrainbows.com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2026-05-09T08:08:11.083Z</dcterms:created>
  <dcterms:modified xsi:type="dcterms:W3CDTF">2026-05-09T08:08:11.083Z</dcterms:modified>
</cp:coreProperties>
</file>

<file path=docProps/custom.xml><?xml version="1.0" encoding="utf-8"?>
<Properties xmlns="http://schemas.openxmlformats.org/officeDocument/2006/custom-properties" xmlns:vt="http://schemas.openxmlformats.org/officeDocument/2006/docPropsVTypes"/>
</file>