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A1ED" w14:textId="32EEAC61" w:rsidR="00584F6E" w:rsidRDefault="00DB350D" w:rsidP="00DB350D">
      <w:pPr>
        <w:pStyle w:val="Heading1"/>
        <w:rPr>
          <w:lang w:val="en-US"/>
        </w:rPr>
      </w:pPr>
      <w:r>
        <w:rPr>
          <w:lang w:val="en-US"/>
        </w:rPr>
        <w:t>OOP2 Assignment</w:t>
      </w:r>
      <w:r w:rsidR="00146CCC">
        <w:rPr>
          <w:lang w:val="en-US"/>
        </w:rPr>
        <w:t xml:space="preserve"> </w:t>
      </w:r>
      <w:r w:rsidR="00BD1C7D">
        <w:rPr>
          <w:lang w:val="en-US"/>
        </w:rPr>
        <w:t>3</w:t>
      </w:r>
      <w:r>
        <w:rPr>
          <w:lang w:val="en-US"/>
        </w:rPr>
        <w:t xml:space="preserve"> – 202</w:t>
      </w:r>
      <w:r w:rsidR="00190F97">
        <w:rPr>
          <w:lang w:val="en-US"/>
        </w:rPr>
        <w:t>2</w:t>
      </w:r>
      <w:r>
        <w:rPr>
          <w:lang w:val="en-US"/>
        </w:rPr>
        <w:t>-202</w:t>
      </w:r>
      <w:r w:rsidR="00B4511B">
        <w:rPr>
          <w:lang w:val="en-US"/>
        </w:rPr>
        <w:t>3</w:t>
      </w:r>
      <w:r>
        <w:rPr>
          <w:lang w:val="en-US"/>
        </w:rPr>
        <w:t xml:space="preserve"> – Term 2</w:t>
      </w:r>
    </w:p>
    <w:p w14:paraId="129BA0F5" w14:textId="35FDF300" w:rsidR="00DB350D" w:rsidRDefault="00DB350D" w:rsidP="00DB350D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328B0B0B" w14:textId="0F13DD1D" w:rsidR="002F3D2B" w:rsidRDefault="002F3D2B" w:rsidP="005B4C3E">
      <w:pPr>
        <w:rPr>
          <w:lang w:val="en-US"/>
        </w:rPr>
      </w:pPr>
      <w:r>
        <w:rPr>
          <w:lang w:val="en-US"/>
        </w:rPr>
        <w:t>Th</w:t>
      </w:r>
      <w:r w:rsidR="00465D13">
        <w:rPr>
          <w:lang w:val="en-US"/>
        </w:rPr>
        <w:t>e total</w:t>
      </w:r>
      <w:r>
        <w:rPr>
          <w:lang w:val="en-US"/>
        </w:rPr>
        <w:t xml:space="preserve"> assignment consists of three parts, each with their own weight in the final grade. </w:t>
      </w:r>
      <w:r w:rsidR="0019723A">
        <w:rPr>
          <w:lang w:val="en-US"/>
        </w:rPr>
        <w:t xml:space="preserve">This is the first one. The deadline is </w:t>
      </w:r>
      <w:r w:rsidR="004372D4">
        <w:rPr>
          <w:lang w:val="en-US"/>
        </w:rPr>
        <w:t>January 29</w:t>
      </w:r>
      <w:r w:rsidR="004372D4" w:rsidRPr="004372D4">
        <w:rPr>
          <w:vertAlign w:val="superscript"/>
          <w:lang w:val="en-US"/>
        </w:rPr>
        <w:t>th</w:t>
      </w:r>
      <w:r w:rsidR="00A431DA">
        <w:rPr>
          <w:lang w:val="en-US"/>
        </w:rPr>
        <w:t xml:space="preserve"> 2023,</w:t>
      </w:r>
      <w:r w:rsidR="004372D4">
        <w:rPr>
          <w:lang w:val="en-US"/>
        </w:rPr>
        <w:t xml:space="preserve"> 23:00. This is an individual </w:t>
      </w:r>
      <w:r w:rsidR="009C6D40">
        <w:rPr>
          <w:lang w:val="en-US"/>
        </w:rPr>
        <w:t>assignment;</w:t>
      </w:r>
      <w:r w:rsidR="004372D4">
        <w:rPr>
          <w:lang w:val="en-US"/>
        </w:rPr>
        <w:t xml:space="preserve"> it is not allowed to </w:t>
      </w:r>
      <w:r w:rsidR="004655E2">
        <w:rPr>
          <w:lang w:val="en-US"/>
        </w:rPr>
        <w:t>work in groups.</w:t>
      </w:r>
    </w:p>
    <w:p w14:paraId="0C11757B" w14:textId="442B0B31" w:rsidR="004655E2" w:rsidRDefault="004655E2" w:rsidP="005B4C3E">
      <w:pPr>
        <w:rPr>
          <w:lang w:val="en-US"/>
        </w:rPr>
      </w:pPr>
      <w:r>
        <w:rPr>
          <w:lang w:val="en-US"/>
        </w:rPr>
        <w:t>When scoring less than a 5.5 for an assignment you get feedback and have two weeks</w:t>
      </w:r>
      <w:r w:rsidR="00A251FD">
        <w:rPr>
          <w:lang w:val="en-US"/>
        </w:rPr>
        <w:t xml:space="preserve"> starting from the moment of feedback</w:t>
      </w:r>
      <w:r>
        <w:rPr>
          <w:lang w:val="en-US"/>
        </w:rPr>
        <w:t xml:space="preserve"> to hand in an improved version. When not handing in the first version before the deadline no feedback is given and the deadline for the improved version is </w:t>
      </w:r>
      <w:r w:rsidR="00A431DA">
        <w:rPr>
          <w:lang w:val="en-US"/>
        </w:rPr>
        <w:t>February 12</w:t>
      </w:r>
      <w:r w:rsidR="00A431DA" w:rsidRPr="00A431DA">
        <w:rPr>
          <w:vertAlign w:val="superscript"/>
          <w:lang w:val="en-US"/>
        </w:rPr>
        <w:t>th</w:t>
      </w:r>
      <w:r w:rsidR="00A431DA">
        <w:rPr>
          <w:lang w:val="en-US"/>
        </w:rPr>
        <w:t xml:space="preserve"> 2023, 23:00.</w:t>
      </w:r>
    </w:p>
    <w:p w14:paraId="6F82E3EB" w14:textId="5DD72A04" w:rsidR="00254871" w:rsidRDefault="00146CCC" w:rsidP="00254871">
      <w:pPr>
        <w:pStyle w:val="Heading2"/>
        <w:rPr>
          <w:lang w:val="en-US"/>
        </w:rPr>
      </w:pPr>
      <w:r>
        <w:rPr>
          <w:lang w:val="en-US"/>
        </w:rPr>
        <w:t>Context</w:t>
      </w:r>
    </w:p>
    <w:p w14:paraId="27A69EDD" w14:textId="58CC1EE6" w:rsidR="006C341F" w:rsidRDefault="00F17146" w:rsidP="004C45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t xml:space="preserve"> </w:t>
      </w:r>
    </w:p>
    <w:p w14:paraId="312BEF65" w14:textId="77777777" w:rsidR="00D322BD" w:rsidRDefault="00D322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DD5AA93" w14:textId="4DE3A489" w:rsidR="00910E09" w:rsidRDefault="00910E09" w:rsidP="00910E09">
      <w:pPr>
        <w:pStyle w:val="Heading2"/>
        <w:rPr>
          <w:lang w:val="en-US"/>
        </w:rPr>
      </w:pPr>
      <w:r>
        <w:rPr>
          <w:lang w:val="en-US"/>
        </w:rPr>
        <w:lastRenderedPageBreak/>
        <w:t>Grading</w:t>
      </w:r>
    </w:p>
    <w:p w14:paraId="01DA4321" w14:textId="57CFCDF3" w:rsidR="00910E09" w:rsidRPr="00910E09" w:rsidRDefault="006F6A9F" w:rsidP="00910E09">
      <w:pPr>
        <w:rPr>
          <w:lang w:val="en-US"/>
        </w:rPr>
      </w:pPr>
      <w:r>
        <w:rPr>
          <w:lang w:val="en-US"/>
        </w:rPr>
        <w:t>Your work is graded according to the following table: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879"/>
        <w:gridCol w:w="1408"/>
        <w:gridCol w:w="1454"/>
        <w:gridCol w:w="1330"/>
        <w:gridCol w:w="1331"/>
        <w:gridCol w:w="1392"/>
        <w:gridCol w:w="1268"/>
      </w:tblGrid>
      <w:tr w:rsidR="0095092D" w14:paraId="1EE8D94F" w14:textId="77777777" w:rsidTr="0095092D">
        <w:tc>
          <w:tcPr>
            <w:tcW w:w="879" w:type="dxa"/>
          </w:tcPr>
          <w:p w14:paraId="32C385B5" w14:textId="7AD364A9" w:rsidR="0095092D" w:rsidRPr="00C83A52" w:rsidRDefault="0095092D" w:rsidP="004408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Weight</w:t>
            </w:r>
          </w:p>
        </w:tc>
        <w:tc>
          <w:tcPr>
            <w:tcW w:w="1408" w:type="dxa"/>
          </w:tcPr>
          <w:p w14:paraId="42144C78" w14:textId="1C4F8C3B" w:rsidR="0095092D" w:rsidRPr="00C83A52" w:rsidRDefault="0095092D" w:rsidP="00440843">
            <w:pPr>
              <w:rPr>
                <w:b/>
                <w:bCs/>
                <w:lang w:val="en-US"/>
              </w:rPr>
            </w:pPr>
            <w:r w:rsidRPr="00C83A52">
              <w:rPr>
                <w:b/>
                <w:bCs/>
                <w:lang w:val="en-US"/>
              </w:rPr>
              <w:t>Topic</w:t>
            </w:r>
          </w:p>
        </w:tc>
        <w:tc>
          <w:tcPr>
            <w:tcW w:w="1454" w:type="dxa"/>
          </w:tcPr>
          <w:p w14:paraId="1FC68105" w14:textId="66986377" w:rsidR="0095092D" w:rsidRPr="00C83A52" w:rsidRDefault="0095092D" w:rsidP="00440843">
            <w:pPr>
              <w:rPr>
                <w:b/>
                <w:bCs/>
                <w:lang w:val="en-US"/>
              </w:rPr>
            </w:pPr>
            <w:r w:rsidRPr="00C83A52">
              <w:rPr>
                <w:b/>
                <w:bCs/>
                <w:lang w:val="en-US"/>
              </w:rPr>
              <w:t>Excellent</w:t>
            </w:r>
            <w:r>
              <w:rPr>
                <w:b/>
                <w:bCs/>
                <w:lang w:val="en-US"/>
              </w:rPr>
              <w:t xml:space="preserve"> (10)</w:t>
            </w:r>
          </w:p>
        </w:tc>
        <w:tc>
          <w:tcPr>
            <w:tcW w:w="1330" w:type="dxa"/>
          </w:tcPr>
          <w:p w14:paraId="1D506619" w14:textId="1277F266" w:rsidR="0095092D" w:rsidRPr="00C83A52" w:rsidRDefault="0095092D" w:rsidP="00440843">
            <w:pPr>
              <w:rPr>
                <w:b/>
                <w:bCs/>
                <w:lang w:val="en-US"/>
              </w:rPr>
            </w:pPr>
            <w:r w:rsidRPr="00C83A52">
              <w:rPr>
                <w:b/>
                <w:bCs/>
                <w:lang w:val="en-US"/>
              </w:rPr>
              <w:t>Good</w:t>
            </w:r>
            <w:r>
              <w:rPr>
                <w:b/>
                <w:bCs/>
                <w:lang w:val="en-US"/>
              </w:rPr>
              <w:t xml:space="preserve"> (8)</w:t>
            </w:r>
          </w:p>
        </w:tc>
        <w:tc>
          <w:tcPr>
            <w:tcW w:w="1331" w:type="dxa"/>
          </w:tcPr>
          <w:p w14:paraId="30699949" w14:textId="5DDF4462" w:rsidR="0095092D" w:rsidRPr="00C83A52" w:rsidRDefault="0095092D" w:rsidP="00440843">
            <w:pPr>
              <w:rPr>
                <w:b/>
                <w:bCs/>
                <w:lang w:val="en-US"/>
              </w:rPr>
            </w:pPr>
            <w:r w:rsidRPr="00C83A52">
              <w:rPr>
                <w:b/>
                <w:bCs/>
                <w:lang w:val="en-US"/>
              </w:rPr>
              <w:t>Sufficient</w:t>
            </w:r>
            <w:r>
              <w:rPr>
                <w:b/>
                <w:bCs/>
                <w:lang w:val="en-US"/>
              </w:rPr>
              <w:t xml:space="preserve"> (6)</w:t>
            </w:r>
          </w:p>
        </w:tc>
        <w:tc>
          <w:tcPr>
            <w:tcW w:w="1392" w:type="dxa"/>
          </w:tcPr>
          <w:p w14:paraId="5E2A54F1" w14:textId="1A12706A" w:rsidR="0095092D" w:rsidRPr="00C83A52" w:rsidRDefault="0095092D" w:rsidP="00440843">
            <w:pPr>
              <w:rPr>
                <w:b/>
                <w:bCs/>
                <w:lang w:val="en-US"/>
              </w:rPr>
            </w:pPr>
            <w:r w:rsidRPr="00C83A52">
              <w:rPr>
                <w:b/>
                <w:bCs/>
                <w:lang w:val="en-US"/>
              </w:rPr>
              <w:t>Minimal</w:t>
            </w:r>
            <w:r>
              <w:rPr>
                <w:b/>
                <w:bCs/>
                <w:lang w:val="en-US"/>
              </w:rPr>
              <w:t xml:space="preserve"> (4)</w:t>
            </w:r>
          </w:p>
        </w:tc>
        <w:tc>
          <w:tcPr>
            <w:tcW w:w="1268" w:type="dxa"/>
          </w:tcPr>
          <w:p w14:paraId="19099013" w14:textId="622049C3" w:rsidR="0095092D" w:rsidRPr="00C83A52" w:rsidRDefault="0095092D" w:rsidP="00440843">
            <w:pPr>
              <w:rPr>
                <w:b/>
                <w:bCs/>
                <w:lang w:val="en-US"/>
              </w:rPr>
            </w:pPr>
            <w:r w:rsidRPr="00C83A52">
              <w:rPr>
                <w:b/>
                <w:bCs/>
                <w:lang w:val="en-US"/>
              </w:rPr>
              <w:t>Poor</w:t>
            </w:r>
            <w:r>
              <w:rPr>
                <w:b/>
                <w:bCs/>
                <w:lang w:val="en-US"/>
              </w:rPr>
              <w:t xml:space="preserve"> (2)</w:t>
            </w:r>
          </w:p>
        </w:tc>
      </w:tr>
      <w:tr w:rsidR="0095092D" w:rsidRPr="005E3839" w14:paraId="73097E83" w14:textId="77777777" w:rsidTr="0095092D">
        <w:tc>
          <w:tcPr>
            <w:tcW w:w="879" w:type="dxa"/>
          </w:tcPr>
          <w:p w14:paraId="541D5FE0" w14:textId="1AC9A880" w:rsidR="0095092D" w:rsidRDefault="0095092D" w:rsidP="004408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8" w:type="dxa"/>
          </w:tcPr>
          <w:p w14:paraId="65E56C36" w14:textId="11ED352B" w:rsidR="0095092D" w:rsidRPr="00A24708" w:rsidRDefault="0095092D" w:rsidP="00440843">
            <w:pPr>
              <w:rPr>
                <w:lang w:val="en-US"/>
              </w:rPr>
            </w:pPr>
            <w:r>
              <w:rPr>
                <w:lang w:val="en-US"/>
              </w:rPr>
              <w:t>GUI Design</w:t>
            </w:r>
          </w:p>
        </w:tc>
        <w:tc>
          <w:tcPr>
            <w:tcW w:w="1454" w:type="dxa"/>
          </w:tcPr>
          <w:p w14:paraId="2B51F0A1" w14:textId="77777777" w:rsidR="0095092D" w:rsidRDefault="0095092D" w:rsidP="0044084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overall design of the graphical user interface follows industry standards</w:t>
            </w:r>
          </w:p>
          <w:p w14:paraId="064948C5" w14:textId="77777777" w:rsidR="0095092D" w:rsidRDefault="0095092D" w:rsidP="00440843">
            <w:pPr>
              <w:rPr>
                <w:sz w:val="16"/>
                <w:szCs w:val="16"/>
                <w:lang w:val="en-US"/>
              </w:rPr>
            </w:pPr>
          </w:p>
          <w:p w14:paraId="20777AF5" w14:textId="092F0F83" w:rsidR="0095092D" w:rsidRDefault="0095092D" w:rsidP="0044084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interface has an intuitive approach</w:t>
            </w:r>
          </w:p>
          <w:p w14:paraId="6D72BF12" w14:textId="6619155D" w:rsidR="0095092D" w:rsidRDefault="0095092D" w:rsidP="00440843">
            <w:pPr>
              <w:rPr>
                <w:sz w:val="16"/>
                <w:szCs w:val="16"/>
                <w:lang w:val="en-US"/>
              </w:rPr>
            </w:pPr>
          </w:p>
          <w:p w14:paraId="6B558C7D" w14:textId="0A2B4613" w:rsidR="0095092D" w:rsidRDefault="0095092D" w:rsidP="0044084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interface is overall consistent</w:t>
            </w:r>
          </w:p>
          <w:p w14:paraId="392C0551" w14:textId="68D4DA07" w:rsidR="0095092D" w:rsidRDefault="0095092D" w:rsidP="00440843">
            <w:pPr>
              <w:rPr>
                <w:sz w:val="16"/>
                <w:szCs w:val="16"/>
                <w:lang w:val="en-US"/>
              </w:rPr>
            </w:pPr>
          </w:p>
          <w:p w14:paraId="48BD2412" w14:textId="69ABD992" w:rsidR="0095092D" w:rsidRDefault="0095092D" w:rsidP="0044084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 new windows are opened to handle user actions; dialog boxes are limited to simple dialogs only</w:t>
            </w:r>
          </w:p>
          <w:p w14:paraId="0DC8E8AA" w14:textId="77777777" w:rsidR="0095092D" w:rsidRDefault="0095092D" w:rsidP="00440843">
            <w:pPr>
              <w:rPr>
                <w:sz w:val="16"/>
                <w:szCs w:val="16"/>
                <w:lang w:val="en-US"/>
              </w:rPr>
            </w:pPr>
          </w:p>
          <w:p w14:paraId="2D753C85" w14:textId="488BD63F" w:rsidR="0095092D" w:rsidRPr="00A24708" w:rsidRDefault="0095092D" w:rsidP="0044084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User mistakes and errors are gracefully handled</w:t>
            </w:r>
          </w:p>
        </w:tc>
        <w:tc>
          <w:tcPr>
            <w:tcW w:w="1330" w:type="dxa"/>
          </w:tcPr>
          <w:p w14:paraId="49ECE5D4" w14:textId="77777777" w:rsidR="0095092D" w:rsidRDefault="0095092D" w:rsidP="0044088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overall design of the graphical user interface follows industry standards</w:t>
            </w:r>
          </w:p>
          <w:p w14:paraId="4E032571" w14:textId="77777777" w:rsidR="0095092D" w:rsidRDefault="0095092D" w:rsidP="0044088F">
            <w:pPr>
              <w:rPr>
                <w:sz w:val="16"/>
                <w:szCs w:val="16"/>
                <w:lang w:val="en-US"/>
              </w:rPr>
            </w:pPr>
          </w:p>
          <w:p w14:paraId="69C04D12" w14:textId="7465B131" w:rsidR="0095092D" w:rsidRDefault="0095092D" w:rsidP="0044088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interface is overall consistent</w:t>
            </w:r>
          </w:p>
          <w:p w14:paraId="7C4BA5E6" w14:textId="7D28678E" w:rsidR="0095092D" w:rsidRDefault="0095092D" w:rsidP="0044088F">
            <w:pPr>
              <w:rPr>
                <w:sz w:val="16"/>
                <w:szCs w:val="16"/>
                <w:lang w:val="en-US"/>
              </w:rPr>
            </w:pPr>
          </w:p>
          <w:p w14:paraId="61F3FE13" w14:textId="77777777" w:rsidR="0095092D" w:rsidRDefault="0095092D" w:rsidP="00791FE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 new windows are opened to handle user actions; dialog boxes are limited to simple dialogs only</w:t>
            </w:r>
          </w:p>
          <w:p w14:paraId="11599065" w14:textId="77777777" w:rsidR="0095092D" w:rsidRDefault="0095092D" w:rsidP="0044088F">
            <w:pPr>
              <w:rPr>
                <w:sz w:val="16"/>
                <w:szCs w:val="16"/>
                <w:lang w:val="en-US"/>
              </w:rPr>
            </w:pPr>
          </w:p>
          <w:p w14:paraId="059F792F" w14:textId="340538E6" w:rsidR="0095092D" w:rsidRPr="00E24172" w:rsidRDefault="0095092D" w:rsidP="0044088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User mistakes and errors are gracefully handled</w:t>
            </w:r>
          </w:p>
        </w:tc>
        <w:tc>
          <w:tcPr>
            <w:tcW w:w="1331" w:type="dxa"/>
          </w:tcPr>
          <w:p w14:paraId="07C8E7F2" w14:textId="325311EB" w:rsidR="0095092D" w:rsidRDefault="0095092D" w:rsidP="0044088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overall design of the graphical user interface follows industry standards</w:t>
            </w:r>
          </w:p>
          <w:p w14:paraId="37E32A94" w14:textId="20E5512D" w:rsidR="0095092D" w:rsidRDefault="0095092D" w:rsidP="0044088F">
            <w:pPr>
              <w:rPr>
                <w:sz w:val="16"/>
                <w:szCs w:val="16"/>
                <w:lang w:val="en-US"/>
              </w:rPr>
            </w:pPr>
          </w:p>
          <w:p w14:paraId="686700D5" w14:textId="77777777" w:rsidR="0095092D" w:rsidRDefault="0095092D" w:rsidP="00791FE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 new windows are opened to handle user actions; dialog boxes are limited to simple dialogs only</w:t>
            </w:r>
          </w:p>
          <w:p w14:paraId="50005368" w14:textId="77777777" w:rsidR="0095092D" w:rsidRDefault="0095092D" w:rsidP="0044088F">
            <w:pPr>
              <w:rPr>
                <w:sz w:val="16"/>
                <w:szCs w:val="16"/>
                <w:lang w:val="en-US"/>
              </w:rPr>
            </w:pPr>
          </w:p>
          <w:p w14:paraId="51F8C2C2" w14:textId="378CA65B" w:rsidR="0095092D" w:rsidRPr="00A24708" w:rsidRDefault="0095092D" w:rsidP="0044088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User mistakes and errors are gracefully handled</w:t>
            </w:r>
          </w:p>
        </w:tc>
        <w:tc>
          <w:tcPr>
            <w:tcW w:w="1392" w:type="dxa"/>
          </w:tcPr>
          <w:p w14:paraId="6EDFA9F4" w14:textId="0CE28090" w:rsidR="0095092D" w:rsidRDefault="0095092D" w:rsidP="0044088F">
            <w:pPr>
              <w:rPr>
                <w:color w:val="00B050"/>
                <w:sz w:val="16"/>
                <w:szCs w:val="16"/>
                <w:lang w:val="en-US"/>
              </w:rPr>
            </w:pPr>
            <w:r w:rsidRPr="001B3A1D">
              <w:rPr>
                <w:color w:val="00B050"/>
                <w:sz w:val="16"/>
                <w:szCs w:val="16"/>
                <w:lang w:val="en-US"/>
              </w:rPr>
              <w:t>The overall design of the graphical user interface follows industry standards</w:t>
            </w:r>
          </w:p>
          <w:p w14:paraId="686AD93F" w14:textId="661D23EB" w:rsidR="0095092D" w:rsidRDefault="0095092D" w:rsidP="0044088F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5297E031" w14:textId="500ADC8C" w:rsidR="0095092D" w:rsidRDefault="0095092D" w:rsidP="00791FEC">
            <w:pPr>
              <w:rPr>
                <w:color w:val="00B050"/>
                <w:sz w:val="16"/>
                <w:szCs w:val="16"/>
                <w:lang w:val="en-US"/>
              </w:rPr>
            </w:pPr>
            <w:r w:rsidRPr="00791FEC">
              <w:rPr>
                <w:color w:val="00B050"/>
                <w:sz w:val="16"/>
                <w:szCs w:val="16"/>
                <w:lang w:val="en-US"/>
              </w:rPr>
              <w:t>No new windows are opened to handle user actions; dialog boxes are limited to simple dialogs only</w:t>
            </w:r>
          </w:p>
          <w:p w14:paraId="4BBBD41B" w14:textId="7FC4E333" w:rsidR="0095092D" w:rsidRDefault="0095092D" w:rsidP="00791FEC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3F4D2219" w14:textId="7B5D5933" w:rsidR="0095092D" w:rsidRPr="000E1353" w:rsidRDefault="0095092D" w:rsidP="00791FEC">
            <w:pPr>
              <w:rPr>
                <w:i/>
                <w:iCs/>
                <w:color w:val="00B050"/>
                <w:sz w:val="16"/>
                <w:szCs w:val="16"/>
                <w:lang w:val="en-US"/>
              </w:rPr>
            </w:pPr>
            <w:r w:rsidRPr="000E1353">
              <w:rPr>
                <w:i/>
                <w:iCs/>
                <w:color w:val="00B050"/>
                <w:sz w:val="16"/>
                <w:szCs w:val="16"/>
                <w:lang w:val="en-US"/>
              </w:rPr>
              <w:t>or</w:t>
            </w:r>
          </w:p>
          <w:p w14:paraId="64B7B1CE" w14:textId="16D2E37D" w:rsidR="0095092D" w:rsidRDefault="0095092D" w:rsidP="00791FEC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336E0116" w14:textId="3050C90F" w:rsidR="0095092D" w:rsidRPr="00791FEC" w:rsidRDefault="0095092D" w:rsidP="00791FEC">
            <w:pPr>
              <w:rPr>
                <w:color w:val="00B050"/>
                <w:sz w:val="16"/>
                <w:szCs w:val="16"/>
                <w:lang w:val="en-US"/>
              </w:rPr>
            </w:pPr>
            <w:r w:rsidRPr="00791FEC">
              <w:rPr>
                <w:color w:val="00B050"/>
                <w:sz w:val="16"/>
                <w:szCs w:val="16"/>
                <w:lang w:val="en-US"/>
              </w:rPr>
              <w:t>User mistakes and errors are gracefully handled</w:t>
            </w:r>
          </w:p>
          <w:p w14:paraId="06F7ED01" w14:textId="77777777" w:rsidR="0095092D" w:rsidRPr="001B3A1D" w:rsidRDefault="0095092D" w:rsidP="0044088F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4F547FA4" w14:textId="0C4B2FEF" w:rsidR="0095092D" w:rsidRPr="00A24708" w:rsidRDefault="0095092D" w:rsidP="0044084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68" w:type="dxa"/>
          </w:tcPr>
          <w:p w14:paraId="2DD843D4" w14:textId="77777777" w:rsidR="0095092D" w:rsidRPr="00AA2FA1" w:rsidRDefault="0095092D" w:rsidP="00170DAD">
            <w:pPr>
              <w:rPr>
                <w:sz w:val="16"/>
                <w:szCs w:val="16"/>
                <w:lang w:val="en-US"/>
              </w:rPr>
            </w:pPr>
            <w:r w:rsidRPr="00AA2FA1">
              <w:rPr>
                <w:sz w:val="16"/>
                <w:szCs w:val="16"/>
                <w:lang w:val="en-US"/>
              </w:rPr>
              <w:t>The overall design of the graphical user interface follows industry standards</w:t>
            </w:r>
          </w:p>
          <w:p w14:paraId="77B19762" w14:textId="14737EE8" w:rsidR="0095092D" w:rsidRPr="00A24708" w:rsidRDefault="0095092D" w:rsidP="0044088F">
            <w:pPr>
              <w:rPr>
                <w:sz w:val="16"/>
                <w:szCs w:val="16"/>
                <w:lang w:val="en-US"/>
              </w:rPr>
            </w:pPr>
          </w:p>
        </w:tc>
      </w:tr>
      <w:tr w:rsidR="0095092D" w:rsidRPr="00A77002" w14:paraId="3C44C7DE" w14:textId="77777777" w:rsidTr="0095092D">
        <w:tc>
          <w:tcPr>
            <w:tcW w:w="879" w:type="dxa"/>
          </w:tcPr>
          <w:p w14:paraId="7E1CD693" w14:textId="4551E8C7" w:rsidR="0095092D" w:rsidRDefault="0095092D" w:rsidP="008218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8" w:type="dxa"/>
          </w:tcPr>
          <w:p w14:paraId="4E4767CB" w14:textId="05F4097E" w:rsidR="0095092D" w:rsidRPr="00A24708" w:rsidRDefault="0095092D" w:rsidP="008218F3">
            <w:pPr>
              <w:rPr>
                <w:lang w:val="en-US"/>
              </w:rPr>
            </w:pPr>
            <w:r>
              <w:rPr>
                <w:lang w:val="en-US"/>
              </w:rPr>
              <w:t>Architecture</w:t>
            </w:r>
          </w:p>
        </w:tc>
        <w:tc>
          <w:tcPr>
            <w:tcW w:w="1454" w:type="dxa"/>
          </w:tcPr>
          <w:p w14:paraId="60A7D116" w14:textId="485DE3BF" w:rsidR="0095092D" w:rsidRDefault="0095092D" w:rsidP="009430C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The application has a correct architecture </w:t>
            </w:r>
            <w:r w:rsidR="00425DA8">
              <w:rPr>
                <w:sz w:val="16"/>
                <w:szCs w:val="16"/>
                <w:lang w:val="en-US"/>
              </w:rPr>
              <w:t>as defined in assignment #2</w:t>
            </w:r>
          </w:p>
          <w:p w14:paraId="0FBA6E7B" w14:textId="77777777" w:rsidR="0095092D" w:rsidRDefault="0095092D" w:rsidP="008218F3">
            <w:pPr>
              <w:rPr>
                <w:sz w:val="16"/>
                <w:szCs w:val="16"/>
                <w:lang w:val="en-US"/>
              </w:rPr>
            </w:pPr>
          </w:p>
          <w:p w14:paraId="48EC709B" w14:textId="398E82AD" w:rsidR="0095092D" w:rsidRDefault="0095092D" w:rsidP="008218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Correct use has been made of layout managers</w:t>
            </w:r>
          </w:p>
          <w:p w14:paraId="4E3B8BA5" w14:textId="77777777" w:rsidR="0095092D" w:rsidRDefault="0095092D" w:rsidP="008218F3">
            <w:pPr>
              <w:rPr>
                <w:sz w:val="16"/>
                <w:szCs w:val="16"/>
                <w:lang w:val="en-US"/>
              </w:rPr>
            </w:pPr>
          </w:p>
          <w:p w14:paraId="4AB2DDCE" w14:textId="39B7F48F" w:rsidR="0095092D" w:rsidRDefault="0095092D" w:rsidP="008218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All user screens have been defined in XML and @FXML annotations have been applied correctly</w:t>
            </w:r>
          </w:p>
          <w:p w14:paraId="612DF740" w14:textId="3B734245" w:rsidR="0095092D" w:rsidRDefault="0095092D" w:rsidP="008218F3">
            <w:pPr>
              <w:rPr>
                <w:sz w:val="16"/>
                <w:szCs w:val="16"/>
                <w:lang w:val="en-US"/>
              </w:rPr>
            </w:pPr>
          </w:p>
          <w:p w14:paraId="6A3CAD8A" w14:textId="7E6D4047" w:rsidR="00425DA8" w:rsidRDefault="0095092D" w:rsidP="008218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Actions resulting from user interactions have been bound </w:t>
            </w:r>
            <w:r w:rsidR="00425DA8">
              <w:rPr>
                <w:sz w:val="16"/>
                <w:szCs w:val="16"/>
                <w:lang w:val="en-US"/>
              </w:rPr>
              <w:t>to attributes and methods</w:t>
            </w:r>
          </w:p>
          <w:p w14:paraId="0BAF5584" w14:textId="607072AE" w:rsidR="0095092D" w:rsidRDefault="0095092D" w:rsidP="008218F3">
            <w:pPr>
              <w:rPr>
                <w:sz w:val="16"/>
                <w:szCs w:val="16"/>
                <w:lang w:val="en-US"/>
              </w:rPr>
            </w:pPr>
          </w:p>
          <w:p w14:paraId="54EC7339" w14:textId="0E122125" w:rsidR="0095092D" w:rsidRDefault="0095092D" w:rsidP="008218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User Interface Controls have been correctly bound to classes and their attributes</w:t>
            </w:r>
          </w:p>
          <w:p w14:paraId="688E3D0A" w14:textId="33C8961B" w:rsidR="0095092D" w:rsidRDefault="0095092D" w:rsidP="008218F3">
            <w:pPr>
              <w:rPr>
                <w:sz w:val="16"/>
                <w:szCs w:val="16"/>
                <w:lang w:val="en-US"/>
              </w:rPr>
            </w:pPr>
          </w:p>
          <w:p w14:paraId="31334BBF" w14:textId="1D2667C2" w:rsidR="0095092D" w:rsidRDefault="0095092D" w:rsidP="008218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Design Patterns have been applied to ensure performance and maintainability</w:t>
            </w:r>
          </w:p>
          <w:p w14:paraId="2465A87F" w14:textId="4AF3F29D" w:rsidR="0095092D" w:rsidRPr="00A24708" w:rsidRDefault="0095092D" w:rsidP="008218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30" w:type="dxa"/>
          </w:tcPr>
          <w:p w14:paraId="202B7597" w14:textId="77777777" w:rsidR="00425DA8" w:rsidRDefault="00425DA8" w:rsidP="00425D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application has a correct architecture as defined in assignment #2</w:t>
            </w:r>
          </w:p>
          <w:p w14:paraId="1E9A9766" w14:textId="77777777" w:rsidR="0095092D" w:rsidRDefault="0095092D" w:rsidP="00642C58">
            <w:pPr>
              <w:rPr>
                <w:sz w:val="16"/>
                <w:szCs w:val="16"/>
                <w:lang w:val="en-US"/>
              </w:rPr>
            </w:pPr>
          </w:p>
          <w:p w14:paraId="3D5B8B22" w14:textId="77777777" w:rsidR="0095092D" w:rsidRDefault="0095092D" w:rsidP="004C75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Correct use has been made of layout managers</w:t>
            </w:r>
          </w:p>
          <w:p w14:paraId="6D729DC1" w14:textId="77777777" w:rsidR="0095092D" w:rsidRDefault="0095092D" w:rsidP="00642C58">
            <w:pPr>
              <w:rPr>
                <w:sz w:val="16"/>
                <w:szCs w:val="16"/>
                <w:lang w:val="en-US"/>
              </w:rPr>
            </w:pPr>
          </w:p>
          <w:p w14:paraId="72CC8BB4" w14:textId="3119FA2C" w:rsidR="0095092D" w:rsidRDefault="0095092D" w:rsidP="007B36E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All user screens have been defined in XML and @FXML annotations have been applied correctly</w:t>
            </w:r>
          </w:p>
          <w:p w14:paraId="4C9F2F11" w14:textId="11DD8B27" w:rsidR="0095092D" w:rsidRDefault="0095092D" w:rsidP="007B36E9">
            <w:pPr>
              <w:rPr>
                <w:sz w:val="16"/>
                <w:szCs w:val="16"/>
                <w:lang w:val="en-US"/>
              </w:rPr>
            </w:pPr>
          </w:p>
          <w:p w14:paraId="21F114BA" w14:textId="77777777" w:rsidR="00425DA8" w:rsidRDefault="00425DA8" w:rsidP="00425D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Actions resulting from user interactions have been bound to attributes and methods</w:t>
            </w:r>
          </w:p>
          <w:p w14:paraId="61E5FA4F" w14:textId="77777777" w:rsidR="0095092D" w:rsidRDefault="0095092D" w:rsidP="00642C58">
            <w:pPr>
              <w:rPr>
                <w:sz w:val="16"/>
                <w:szCs w:val="16"/>
                <w:lang w:val="en-US"/>
              </w:rPr>
            </w:pPr>
          </w:p>
          <w:p w14:paraId="4EC099D7" w14:textId="5D796EAA" w:rsidR="0095092D" w:rsidRDefault="0095092D" w:rsidP="00642C5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User Interface Controls have been correctly bound to classes and their attributes</w:t>
            </w:r>
          </w:p>
          <w:p w14:paraId="169757D6" w14:textId="47116BAF" w:rsidR="0095092D" w:rsidRDefault="0095092D" w:rsidP="00642C58">
            <w:pPr>
              <w:rPr>
                <w:sz w:val="16"/>
                <w:szCs w:val="16"/>
                <w:lang w:val="en-US"/>
              </w:rPr>
            </w:pPr>
          </w:p>
          <w:p w14:paraId="025CE23C" w14:textId="3373CBB8" w:rsidR="0095092D" w:rsidRPr="00642C58" w:rsidRDefault="0095092D" w:rsidP="00642C58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or</w:t>
            </w:r>
          </w:p>
          <w:p w14:paraId="4DDAB195" w14:textId="77777777" w:rsidR="0095092D" w:rsidRDefault="0095092D" w:rsidP="00642C58">
            <w:pPr>
              <w:rPr>
                <w:sz w:val="16"/>
                <w:szCs w:val="16"/>
                <w:lang w:val="en-US"/>
              </w:rPr>
            </w:pPr>
          </w:p>
          <w:p w14:paraId="6AFDCA21" w14:textId="6C1EBA3A" w:rsidR="0095092D" w:rsidRPr="00A24708" w:rsidRDefault="0095092D" w:rsidP="00425D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Design Patterns have been applied </w:t>
            </w:r>
            <w:r w:rsidR="00425DA8">
              <w:rPr>
                <w:sz w:val="16"/>
                <w:szCs w:val="16"/>
                <w:lang w:val="en-US"/>
              </w:rPr>
              <w:t>where applicable</w:t>
            </w:r>
          </w:p>
        </w:tc>
        <w:tc>
          <w:tcPr>
            <w:tcW w:w="1331" w:type="dxa"/>
          </w:tcPr>
          <w:p w14:paraId="3E4AE2D2" w14:textId="77777777" w:rsidR="00425DA8" w:rsidRPr="00425DA8" w:rsidRDefault="00425DA8" w:rsidP="00425DA8">
            <w:pPr>
              <w:rPr>
                <w:color w:val="00B050"/>
                <w:sz w:val="16"/>
                <w:szCs w:val="16"/>
                <w:lang w:val="en-US"/>
              </w:rPr>
            </w:pPr>
            <w:r w:rsidRPr="00425DA8">
              <w:rPr>
                <w:color w:val="00B050"/>
                <w:sz w:val="16"/>
                <w:szCs w:val="16"/>
                <w:lang w:val="en-US"/>
              </w:rPr>
              <w:t>The application has a correct architecture as defined in assignment #2</w:t>
            </w:r>
          </w:p>
          <w:p w14:paraId="6D741E93" w14:textId="77777777" w:rsidR="0095092D" w:rsidRPr="001B3A1D" w:rsidRDefault="0095092D" w:rsidP="000745F5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2394C487" w14:textId="77777777" w:rsidR="0095092D" w:rsidRPr="001B3A1D" w:rsidRDefault="0095092D" w:rsidP="004C759F">
            <w:pPr>
              <w:rPr>
                <w:color w:val="00B050"/>
                <w:sz w:val="16"/>
                <w:szCs w:val="16"/>
                <w:lang w:val="en-US"/>
              </w:rPr>
            </w:pPr>
            <w:r w:rsidRPr="001B3A1D">
              <w:rPr>
                <w:color w:val="00B050"/>
                <w:sz w:val="16"/>
                <w:szCs w:val="16"/>
                <w:lang w:val="en-US"/>
              </w:rPr>
              <w:t>Correct use has been made of layout managers</w:t>
            </w:r>
          </w:p>
          <w:p w14:paraId="31B2B91A" w14:textId="77777777" w:rsidR="0095092D" w:rsidRPr="001B3A1D" w:rsidRDefault="0095092D" w:rsidP="000745F5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3075FEAD" w14:textId="427B89D3" w:rsidR="0095092D" w:rsidRPr="001B3A1D" w:rsidRDefault="0095092D" w:rsidP="007B36E9">
            <w:pPr>
              <w:rPr>
                <w:color w:val="00B050"/>
                <w:sz w:val="16"/>
                <w:szCs w:val="16"/>
                <w:lang w:val="en-US"/>
              </w:rPr>
            </w:pPr>
            <w:r w:rsidRPr="001B3A1D">
              <w:rPr>
                <w:color w:val="00B050"/>
                <w:sz w:val="16"/>
                <w:szCs w:val="16"/>
                <w:lang w:val="en-US"/>
              </w:rPr>
              <w:t>All user screens have been defined in XML and @FXML annotations have been applied correctly</w:t>
            </w:r>
          </w:p>
          <w:p w14:paraId="18632E35" w14:textId="2FF076D4" w:rsidR="0095092D" w:rsidRPr="001B3A1D" w:rsidRDefault="0095092D" w:rsidP="007B36E9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38B4E7C1" w14:textId="77777777" w:rsidR="00425DA8" w:rsidRPr="00425DA8" w:rsidRDefault="00425DA8" w:rsidP="00425DA8">
            <w:pPr>
              <w:rPr>
                <w:color w:val="00B050"/>
                <w:sz w:val="16"/>
                <w:szCs w:val="16"/>
                <w:lang w:val="en-US"/>
              </w:rPr>
            </w:pPr>
            <w:r w:rsidRPr="00425DA8">
              <w:rPr>
                <w:color w:val="00B050"/>
                <w:sz w:val="16"/>
                <w:szCs w:val="16"/>
                <w:lang w:val="en-US"/>
              </w:rPr>
              <w:t>Actions resulting from user interactions have been bound to attributes and methods</w:t>
            </w:r>
          </w:p>
          <w:p w14:paraId="48C995DD" w14:textId="788728B5" w:rsidR="00CC430B" w:rsidRDefault="00CC430B" w:rsidP="007B36E9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74319765" w14:textId="1FD8A338" w:rsidR="00CC430B" w:rsidRPr="00CC430B" w:rsidRDefault="00CC430B" w:rsidP="007B36E9">
            <w:pPr>
              <w:rPr>
                <w:i/>
                <w:iCs/>
                <w:color w:val="00B050"/>
                <w:sz w:val="16"/>
                <w:szCs w:val="16"/>
                <w:lang w:val="en-US"/>
              </w:rPr>
            </w:pPr>
            <w:r>
              <w:rPr>
                <w:i/>
                <w:iCs/>
                <w:color w:val="00B050"/>
                <w:sz w:val="16"/>
                <w:szCs w:val="16"/>
                <w:lang w:val="en-US"/>
              </w:rPr>
              <w:t>or</w:t>
            </w:r>
          </w:p>
          <w:p w14:paraId="38319D89" w14:textId="77777777" w:rsidR="0095092D" w:rsidRPr="001B3A1D" w:rsidRDefault="0095092D" w:rsidP="008218F3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25404475" w14:textId="7F2AD62F" w:rsidR="0095092D" w:rsidRPr="001B3A1D" w:rsidRDefault="00CC430B" w:rsidP="008218F3">
            <w:pPr>
              <w:rPr>
                <w:color w:val="00B050"/>
                <w:sz w:val="16"/>
                <w:szCs w:val="16"/>
                <w:lang w:val="en-US"/>
              </w:rPr>
            </w:pPr>
            <w:r>
              <w:rPr>
                <w:color w:val="00B050"/>
                <w:sz w:val="16"/>
                <w:szCs w:val="16"/>
                <w:lang w:val="en-US"/>
              </w:rPr>
              <w:t>C</w:t>
            </w:r>
            <w:r w:rsidR="0095092D" w:rsidRPr="001B3A1D">
              <w:rPr>
                <w:color w:val="00B050"/>
                <w:sz w:val="16"/>
                <w:szCs w:val="16"/>
                <w:lang w:val="en-US"/>
              </w:rPr>
              <w:t>ustom designs and code ha</w:t>
            </w:r>
            <w:r>
              <w:rPr>
                <w:color w:val="00B050"/>
                <w:sz w:val="16"/>
                <w:szCs w:val="16"/>
                <w:lang w:val="en-US"/>
              </w:rPr>
              <w:t>ve</w:t>
            </w:r>
            <w:r w:rsidR="0095092D" w:rsidRPr="001B3A1D">
              <w:rPr>
                <w:color w:val="00B050"/>
                <w:sz w:val="16"/>
                <w:szCs w:val="16"/>
                <w:lang w:val="en-US"/>
              </w:rPr>
              <w:t xml:space="preserve"> been put in place to ensure correct working of the application</w:t>
            </w:r>
          </w:p>
        </w:tc>
        <w:tc>
          <w:tcPr>
            <w:tcW w:w="1392" w:type="dxa"/>
          </w:tcPr>
          <w:p w14:paraId="59EC5845" w14:textId="77777777" w:rsidR="00425DA8" w:rsidRDefault="00425DA8" w:rsidP="00425D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application has a correct architecture as defined in assignment #2</w:t>
            </w:r>
          </w:p>
          <w:p w14:paraId="652FAC69" w14:textId="77777777" w:rsidR="0095092D" w:rsidRDefault="0095092D" w:rsidP="00585B70">
            <w:pPr>
              <w:rPr>
                <w:sz w:val="16"/>
                <w:szCs w:val="16"/>
                <w:lang w:val="en-US"/>
              </w:rPr>
            </w:pPr>
          </w:p>
          <w:p w14:paraId="70F62B15" w14:textId="77777777" w:rsidR="0095092D" w:rsidRDefault="0095092D" w:rsidP="00585B7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Correct use has been made of layout managers</w:t>
            </w:r>
          </w:p>
          <w:p w14:paraId="2EDFB6E5" w14:textId="77777777" w:rsidR="0095092D" w:rsidRDefault="0095092D" w:rsidP="00585B70">
            <w:pPr>
              <w:rPr>
                <w:sz w:val="16"/>
                <w:szCs w:val="16"/>
                <w:lang w:val="en-US"/>
              </w:rPr>
            </w:pPr>
          </w:p>
          <w:p w14:paraId="5778492E" w14:textId="4645DB1D" w:rsidR="0095092D" w:rsidRDefault="0095092D" w:rsidP="00585B7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All user screens have been defined in XML and @FXML annotations have been applied correctly</w:t>
            </w:r>
          </w:p>
          <w:p w14:paraId="731E8934" w14:textId="77777777" w:rsidR="0095092D" w:rsidRDefault="0095092D" w:rsidP="008218F3">
            <w:pPr>
              <w:rPr>
                <w:sz w:val="16"/>
                <w:szCs w:val="16"/>
                <w:lang w:val="en-US"/>
              </w:rPr>
            </w:pPr>
          </w:p>
          <w:p w14:paraId="2D8F08B5" w14:textId="42ABF757" w:rsidR="0095092D" w:rsidRPr="005F73B3" w:rsidRDefault="0095092D" w:rsidP="008218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 use has been made of binding or Design Patterns</w:t>
            </w:r>
          </w:p>
        </w:tc>
        <w:tc>
          <w:tcPr>
            <w:tcW w:w="1268" w:type="dxa"/>
          </w:tcPr>
          <w:p w14:paraId="5B0341EE" w14:textId="77777777" w:rsidR="00425DA8" w:rsidRDefault="00425DA8" w:rsidP="00425D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application has a correct architecture as defined in assignment #2</w:t>
            </w:r>
          </w:p>
          <w:p w14:paraId="30351295" w14:textId="1FCB5D61" w:rsidR="0095092D" w:rsidRDefault="0095092D" w:rsidP="00B26D99">
            <w:pPr>
              <w:rPr>
                <w:sz w:val="16"/>
                <w:szCs w:val="16"/>
                <w:lang w:val="en-US"/>
              </w:rPr>
            </w:pPr>
          </w:p>
          <w:p w14:paraId="57CA22EF" w14:textId="0DC3013B" w:rsidR="0095092D" w:rsidRDefault="0095092D" w:rsidP="00B26D9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Layout managers have not been used or have been used incorrectly</w:t>
            </w:r>
          </w:p>
          <w:p w14:paraId="130AC8F0" w14:textId="77777777" w:rsidR="0095092D" w:rsidRDefault="0095092D" w:rsidP="00B26D99">
            <w:pPr>
              <w:rPr>
                <w:sz w:val="16"/>
                <w:szCs w:val="16"/>
                <w:lang w:val="en-US"/>
              </w:rPr>
            </w:pPr>
          </w:p>
          <w:p w14:paraId="7F16AA2D" w14:textId="77777777" w:rsidR="0095092D" w:rsidRDefault="0095092D" w:rsidP="00B26D9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All user screens have been defined in XML and @FXML annotations have been applied correctly</w:t>
            </w:r>
          </w:p>
          <w:p w14:paraId="634DD72D" w14:textId="69562DC0" w:rsidR="0095092D" w:rsidRPr="00A24708" w:rsidRDefault="0095092D" w:rsidP="008218F3">
            <w:pPr>
              <w:rPr>
                <w:sz w:val="16"/>
                <w:szCs w:val="16"/>
                <w:lang w:val="en-US"/>
              </w:rPr>
            </w:pPr>
          </w:p>
        </w:tc>
      </w:tr>
      <w:tr w:rsidR="0095092D" w:rsidRPr="00617A75" w14:paraId="33C51F1F" w14:textId="77777777" w:rsidTr="0095092D">
        <w:tc>
          <w:tcPr>
            <w:tcW w:w="879" w:type="dxa"/>
          </w:tcPr>
          <w:p w14:paraId="21E2E48F" w14:textId="725BEF8F" w:rsidR="0095092D" w:rsidRDefault="0095092D" w:rsidP="008218F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408" w:type="dxa"/>
          </w:tcPr>
          <w:p w14:paraId="35B4666B" w14:textId="3360C143" w:rsidR="0095092D" w:rsidRPr="00A24708" w:rsidRDefault="0095092D" w:rsidP="008218F3">
            <w:pPr>
              <w:rPr>
                <w:lang w:val="en-US"/>
              </w:rPr>
            </w:pPr>
            <w:r>
              <w:rPr>
                <w:lang w:val="en-US"/>
              </w:rPr>
              <w:t>Menu Structure</w:t>
            </w:r>
          </w:p>
        </w:tc>
        <w:tc>
          <w:tcPr>
            <w:tcW w:w="1454" w:type="dxa"/>
          </w:tcPr>
          <w:p w14:paraId="04BD877B" w14:textId="32901764" w:rsidR="0095092D" w:rsidRDefault="0095092D" w:rsidP="008218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 menu structure has been defined and implemented in sync with the functional design</w:t>
            </w:r>
          </w:p>
          <w:p w14:paraId="5CDE1405" w14:textId="4EB2E29A" w:rsidR="0095092D" w:rsidRDefault="0095092D" w:rsidP="008218F3">
            <w:pPr>
              <w:rPr>
                <w:sz w:val="16"/>
                <w:szCs w:val="16"/>
                <w:lang w:val="en-US"/>
              </w:rPr>
            </w:pPr>
          </w:p>
          <w:p w14:paraId="3FABFF2B" w14:textId="33A96A56" w:rsidR="0095092D" w:rsidRDefault="0095092D" w:rsidP="008218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implementation optimally uses layout management for this</w:t>
            </w:r>
          </w:p>
          <w:p w14:paraId="756952B9" w14:textId="77777777" w:rsidR="0095092D" w:rsidRDefault="0095092D" w:rsidP="008218F3">
            <w:pPr>
              <w:rPr>
                <w:sz w:val="16"/>
                <w:szCs w:val="16"/>
                <w:lang w:val="en-US"/>
              </w:rPr>
            </w:pPr>
          </w:p>
          <w:p w14:paraId="534FEEAE" w14:textId="77777777" w:rsidR="0095092D" w:rsidRDefault="0095092D" w:rsidP="008218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Menu options not (yet) available have been defined but are not visible to the user</w:t>
            </w:r>
          </w:p>
          <w:p w14:paraId="3E9392FD" w14:textId="77777777" w:rsidR="0095092D" w:rsidRDefault="0095092D" w:rsidP="008218F3">
            <w:pPr>
              <w:rPr>
                <w:sz w:val="16"/>
                <w:szCs w:val="16"/>
                <w:lang w:val="en-US"/>
              </w:rPr>
            </w:pPr>
          </w:p>
          <w:p w14:paraId="64C9D762" w14:textId="45E1EC6E" w:rsidR="0095092D" w:rsidRPr="00A24708" w:rsidRDefault="0095092D" w:rsidP="008218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Menu options available give </w:t>
            </w:r>
            <w:r w:rsidR="00C267D6">
              <w:rPr>
                <w:sz w:val="16"/>
                <w:szCs w:val="16"/>
                <w:lang w:val="en-US"/>
              </w:rPr>
              <w:t xml:space="preserve">the </w:t>
            </w:r>
            <w:r>
              <w:rPr>
                <w:sz w:val="16"/>
                <w:szCs w:val="16"/>
                <w:lang w:val="en-US"/>
              </w:rPr>
              <w:t>result or action</w:t>
            </w:r>
            <w:r w:rsidR="00C267D6">
              <w:rPr>
                <w:sz w:val="16"/>
                <w:szCs w:val="16"/>
                <w:lang w:val="en-US"/>
              </w:rPr>
              <w:t xml:space="preserve"> which can be reasonably expected by the user</w:t>
            </w:r>
          </w:p>
        </w:tc>
        <w:tc>
          <w:tcPr>
            <w:tcW w:w="1330" w:type="dxa"/>
          </w:tcPr>
          <w:p w14:paraId="5E374046" w14:textId="77777777" w:rsidR="0095092D" w:rsidRDefault="0095092D" w:rsidP="003A076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 menu structure has been defined and implemented in sync with the functional design</w:t>
            </w:r>
          </w:p>
          <w:p w14:paraId="08A99B18" w14:textId="77777777" w:rsidR="0095092D" w:rsidRDefault="0095092D" w:rsidP="003A0767">
            <w:pPr>
              <w:rPr>
                <w:sz w:val="16"/>
                <w:szCs w:val="16"/>
                <w:lang w:val="en-US"/>
              </w:rPr>
            </w:pPr>
          </w:p>
          <w:p w14:paraId="6DAF9D24" w14:textId="056130B3" w:rsidR="0095092D" w:rsidRDefault="0095092D" w:rsidP="003A076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implementation optimally uses layout management for this</w:t>
            </w:r>
          </w:p>
          <w:p w14:paraId="052C5B7A" w14:textId="77777777" w:rsidR="0095092D" w:rsidRDefault="0095092D" w:rsidP="003A0767">
            <w:pPr>
              <w:rPr>
                <w:sz w:val="16"/>
                <w:szCs w:val="16"/>
                <w:lang w:val="en-US"/>
              </w:rPr>
            </w:pPr>
          </w:p>
          <w:p w14:paraId="11BE124B" w14:textId="5CBF038E" w:rsidR="0095092D" w:rsidRDefault="0095092D" w:rsidP="003A076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Menu options not (yet) available have been disabled but are visible to the user</w:t>
            </w:r>
          </w:p>
          <w:p w14:paraId="43D078D9" w14:textId="77777777" w:rsidR="0095092D" w:rsidRDefault="0095092D" w:rsidP="003A0767">
            <w:pPr>
              <w:rPr>
                <w:sz w:val="16"/>
                <w:szCs w:val="16"/>
                <w:lang w:val="en-US"/>
              </w:rPr>
            </w:pPr>
          </w:p>
          <w:p w14:paraId="2E58B381" w14:textId="0737FF72" w:rsidR="0095092D" w:rsidRPr="00A24708" w:rsidRDefault="00C267D6" w:rsidP="003A076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Menu options available give the result or action which can be reasonably expected by the user</w:t>
            </w:r>
          </w:p>
        </w:tc>
        <w:tc>
          <w:tcPr>
            <w:tcW w:w="1331" w:type="dxa"/>
          </w:tcPr>
          <w:p w14:paraId="4760701F" w14:textId="5DC5C444" w:rsidR="0095092D" w:rsidRDefault="0095092D" w:rsidP="00390D7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 menu structure has been defined and implemented. The structure implemented is logical but not in sync with the functional design</w:t>
            </w:r>
          </w:p>
          <w:p w14:paraId="59BA1EB1" w14:textId="77777777" w:rsidR="0095092D" w:rsidRDefault="0095092D" w:rsidP="00390D7F">
            <w:pPr>
              <w:rPr>
                <w:sz w:val="16"/>
                <w:szCs w:val="16"/>
                <w:lang w:val="en-US"/>
              </w:rPr>
            </w:pPr>
          </w:p>
          <w:p w14:paraId="54384670" w14:textId="7C95F321" w:rsidR="0095092D" w:rsidRDefault="0095092D" w:rsidP="00390D7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implementation optimally uses layout management for this</w:t>
            </w:r>
          </w:p>
          <w:p w14:paraId="0DF3243C" w14:textId="77777777" w:rsidR="0095092D" w:rsidRDefault="0095092D" w:rsidP="00390D7F">
            <w:pPr>
              <w:rPr>
                <w:sz w:val="16"/>
                <w:szCs w:val="16"/>
                <w:lang w:val="en-US"/>
              </w:rPr>
            </w:pPr>
          </w:p>
          <w:p w14:paraId="43C1DAB4" w14:textId="77777777" w:rsidR="0095092D" w:rsidRDefault="0095092D" w:rsidP="00390D7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Menu options not (yet) available have been disabled but are visible to the user</w:t>
            </w:r>
          </w:p>
          <w:p w14:paraId="7EEFFB1C" w14:textId="77777777" w:rsidR="0095092D" w:rsidRDefault="0095092D" w:rsidP="00390D7F">
            <w:pPr>
              <w:rPr>
                <w:sz w:val="16"/>
                <w:szCs w:val="16"/>
                <w:lang w:val="en-US"/>
              </w:rPr>
            </w:pPr>
          </w:p>
          <w:p w14:paraId="1BEB1ABB" w14:textId="0A4F76D5" w:rsidR="0095092D" w:rsidRPr="00A24708" w:rsidRDefault="00C267D6" w:rsidP="00390D7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Menu options available give the result or action which can be reasonably expected by the user</w:t>
            </w:r>
          </w:p>
        </w:tc>
        <w:tc>
          <w:tcPr>
            <w:tcW w:w="1392" w:type="dxa"/>
          </w:tcPr>
          <w:p w14:paraId="29ABD06E" w14:textId="77777777" w:rsidR="0095092D" w:rsidRPr="007A0C83" w:rsidRDefault="0095092D" w:rsidP="00A80176">
            <w:pPr>
              <w:rPr>
                <w:color w:val="00B050"/>
                <w:sz w:val="16"/>
                <w:szCs w:val="16"/>
                <w:lang w:val="en-US"/>
              </w:rPr>
            </w:pPr>
            <w:r w:rsidRPr="007A0C83">
              <w:rPr>
                <w:color w:val="00B050"/>
                <w:sz w:val="16"/>
                <w:szCs w:val="16"/>
                <w:lang w:val="en-US"/>
              </w:rPr>
              <w:t>A menu structure has been defined and implemented. The structure implemented is logical but not in sync with the functional design</w:t>
            </w:r>
          </w:p>
          <w:p w14:paraId="3F67C9A1" w14:textId="77777777" w:rsidR="0095092D" w:rsidRPr="007A0C83" w:rsidRDefault="0095092D" w:rsidP="00A80176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0BAEEBC6" w14:textId="1F9D2A5B" w:rsidR="0095092D" w:rsidRPr="007A0C83" w:rsidRDefault="0095092D" w:rsidP="00A80176">
            <w:pPr>
              <w:rPr>
                <w:color w:val="00B050"/>
                <w:sz w:val="16"/>
                <w:szCs w:val="16"/>
                <w:lang w:val="en-US"/>
              </w:rPr>
            </w:pPr>
            <w:r w:rsidRPr="007A0C83">
              <w:rPr>
                <w:color w:val="00B050"/>
                <w:sz w:val="16"/>
                <w:szCs w:val="16"/>
                <w:lang w:val="en-US"/>
              </w:rPr>
              <w:t>The implementation optimally uses layout management for this</w:t>
            </w:r>
          </w:p>
          <w:p w14:paraId="6A9E145D" w14:textId="77777777" w:rsidR="0095092D" w:rsidRPr="007A0C83" w:rsidRDefault="0095092D" w:rsidP="008218F3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256D3A9F" w14:textId="258E889F" w:rsidR="0095092D" w:rsidRPr="00A24708" w:rsidRDefault="00C267D6" w:rsidP="008218F3">
            <w:pPr>
              <w:rPr>
                <w:sz w:val="16"/>
                <w:szCs w:val="16"/>
                <w:lang w:val="en-US"/>
              </w:rPr>
            </w:pPr>
            <w:r w:rsidRPr="00C267D6">
              <w:rPr>
                <w:color w:val="00B050"/>
                <w:sz w:val="16"/>
                <w:szCs w:val="16"/>
                <w:lang w:val="en-US"/>
              </w:rPr>
              <w:t>Most but not all menu options available give the result or action which can be reasonably expected by the user</w:t>
            </w:r>
          </w:p>
        </w:tc>
        <w:tc>
          <w:tcPr>
            <w:tcW w:w="1268" w:type="dxa"/>
          </w:tcPr>
          <w:p w14:paraId="1E8DCF5B" w14:textId="77777777" w:rsidR="0095092D" w:rsidRDefault="0095092D" w:rsidP="009300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 menu structure has been defined and implemented. The structure implemented is logical but not in sync with the functional design</w:t>
            </w:r>
          </w:p>
          <w:p w14:paraId="16CDCF02" w14:textId="77777777" w:rsidR="0095092D" w:rsidRDefault="0095092D" w:rsidP="008218F3">
            <w:pPr>
              <w:rPr>
                <w:sz w:val="16"/>
                <w:szCs w:val="16"/>
                <w:lang w:val="en-US"/>
              </w:rPr>
            </w:pPr>
          </w:p>
          <w:p w14:paraId="6A6EB290" w14:textId="7BE48870" w:rsidR="0095092D" w:rsidRPr="00A24708" w:rsidRDefault="00C267D6" w:rsidP="008218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Most but not all menu options available give the result or action which can be reasonably expected by the user</w:t>
            </w:r>
          </w:p>
        </w:tc>
      </w:tr>
      <w:tr w:rsidR="0095092D" w:rsidRPr="004C4560" w14:paraId="02C10375" w14:textId="77777777" w:rsidTr="0095092D">
        <w:tc>
          <w:tcPr>
            <w:tcW w:w="879" w:type="dxa"/>
          </w:tcPr>
          <w:p w14:paraId="432F6DC2" w14:textId="17D04F78" w:rsidR="0095092D" w:rsidRDefault="0095092D" w:rsidP="008218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8" w:type="dxa"/>
          </w:tcPr>
          <w:p w14:paraId="2C47B5D0" w14:textId="186704CA" w:rsidR="0095092D" w:rsidRPr="00A24708" w:rsidRDefault="0095092D" w:rsidP="008218F3">
            <w:pPr>
              <w:rPr>
                <w:lang w:val="en-US"/>
              </w:rPr>
            </w:pPr>
            <w:r>
              <w:rPr>
                <w:lang w:val="en-US"/>
              </w:rPr>
              <w:t>Basic Controls</w:t>
            </w:r>
          </w:p>
        </w:tc>
        <w:tc>
          <w:tcPr>
            <w:tcW w:w="1454" w:type="dxa"/>
          </w:tcPr>
          <w:p w14:paraId="6D24933E" w14:textId="3ABF3599" w:rsidR="0095092D" w:rsidRDefault="0095092D" w:rsidP="008218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basic controls (such as fields and buttons) required according to the functional design have been implemented</w:t>
            </w:r>
          </w:p>
          <w:p w14:paraId="1BF5925D" w14:textId="77777777" w:rsidR="0095092D" w:rsidRDefault="0095092D" w:rsidP="008218F3">
            <w:pPr>
              <w:rPr>
                <w:sz w:val="16"/>
                <w:szCs w:val="16"/>
                <w:lang w:val="en-US"/>
              </w:rPr>
            </w:pPr>
          </w:p>
          <w:p w14:paraId="36FCB7FA" w14:textId="54781216" w:rsidR="0095092D" w:rsidRDefault="0095092D" w:rsidP="00363E0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Actions resulting from user interactions have been implemented correctly</w:t>
            </w:r>
          </w:p>
          <w:p w14:paraId="5616C653" w14:textId="2F319388" w:rsidR="0095092D" w:rsidRPr="00A24708" w:rsidRDefault="0095092D" w:rsidP="008218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30" w:type="dxa"/>
          </w:tcPr>
          <w:p w14:paraId="59A5AB7B" w14:textId="77777777" w:rsidR="0095092D" w:rsidRDefault="0095092D" w:rsidP="00836F0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basic controls (such as fields and buttons) required according to the functional design have been implemented</w:t>
            </w:r>
          </w:p>
          <w:p w14:paraId="43B06DD1" w14:textId="77777777" w:rsidR="0095092D" w:rsidRDefault="0095092D" w:rsidP="00836F09">
            <w:pPr>
              <w:rPr>
                <w:sz w:val="16"/>
                <w:szCs w:val="16"/>
                <w:lang w:val="en-US"/>
              </w:rPr>
            </w:pPr>
          </w:p>
          <w:p w14:paraId="45CF7FF9" w14:textId="4867DF51" w:rsidR="0095092D" w:rsidRPr="00836F09" w:rsidRDefault="0095092D" w:rsidP="00836F0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All trivial actions </w:t>
            </w:r>
            <w:r w:rsidRPr="00836F09">
              <w:rPr>
                <w:sz w:val="16"/>
                <w:szCs w:val="16"/>
                <w:lang w:val="en-US"/>
              </w:rPr>
              <w:t>resulting from user interactions have been implemented correctly</w:t>
            </w:r>
          </w:p>
          <w:p w14:paraId="446D41AF" w14:textId="77777777" w:rsidR="0095092D" w:rsidRPr="00836F09" w:rsidRDefault="0095092D" w:rsidP="00836F09">
            <w:pPr>
              <w:rPr>
                <w:sz w:val="16"/>
                <w:szCs w:val="16"/>
                <w:lang w:val="en-US"/>
              </w:rPr>
            </w:pPr>
          </w:p>
          <w:p w14:paraId="2E7DA254" w14:textId="3149205D" w:rsidR="0095092D" w:rsidRPr="00836F09" w:rsidRDefault="0095092D" w:rsidP="00836F09">
            <w:pPr>
              <w:rPr>
                <w:sz w:val="16"/>
                <w:szCs w:val="16"/>
                <w:lang w:val="en-US"/>
              </w:rPr>
            </w:pPr>
            <w:r w:rsidRPr="00836F09">
              <w:rPr>
                <w:sz w:val="16"/>
                <w:szCs w:val="16"/>
                <w:lang w:val="en-US"/>
              </w:rPr>
              <w:t>At least one non-trivial action resulting from user interactions has been implemented correctly</w:t>
            </w:r>
            <w:r w:rsidR="00F65B6A">
              <w:rPr>
                <w:sz w:val="16"/>
                <w:szCs w:val="16"/>
                <w:lang w:val="en-US"/>
              </w:rPr>
              <w:t xml:space="preserve"> (for example showing details after selecting an item from a list)</w:t>
            </w:r>
          </w:p>
          <w:p w14:paraId="42C34F38" w14:textId="7EA9F840" w:rsidR="0095092D" w:rsidRPr="00A24708" w:rsidRDefault="0095092D" w:rsidP="008218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31" w:type="dxa"/>
          </w:tcPr>
          <w:p w14:paraId="1C432979" w14:textId="77777777" w:rsidR="0095092D" w:rsidRPr="00AA2FA1" w:rsidRDefault="0095092D" w:rsidP="00363E0B">
            <w:pPr>
              <w:rPr>
                <w:color w:val="00B050"/>
                <w:sz w:val="16"/>
                <w:szCs w:val="16"/>
                <w:lang w:val="en-US"/>
              </w:rPr>
            </w:pPr>
            <w:r w:rsidRPr="00AA2FA1">
              <w:rPr>
                <w:color w:val="00B050"/>
                <w:sz w:val="16"/>
                <w:szCs w:val="16"/>
                <w:lang w:val="en-US"/>
              </w:rPr>
              <w:t>The basic controls (such as fields and buttons) required according to the functional design have been implemented</w:t>
            </w:r>
          </w:p>
          <w:p w14:paraId="579AC7EB" w14:textId="77777777" w:rsidR="0095092D" w:rsidRPr="00AA2FA1" w:rsidRDefault="0095092D" w:rsidP="00363E0B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67F46EB7" w14:textId="51358D48" w:rsidR="0095092D" w:rsidRPr="00AA2FA1" w:rsidRDefault="0095092D" w:rsidP="00363E0B">
            <w:pPr>
              <w:rPr>
                <w:color w:val="00B050"/>
                <w:sz w:val="16"/>
                <w:szCs w:val="16"/>
                <w:lang w:val="en-US"/>
              </w:rPr>
            </w:pPr>
            <w:r w:rsidRPr="00AA2FA1">
              <w:rPr>
                <w:color w:val="00B050"/>
                <w:sz w:val="16"/>
                <w:szCs w:val="16"/>
                <w:lang w:val="en-US"/>
              </w:rPr>
              <w:t>At least 50% of the actions resulting from user interactions have been implemented correctly</w:t>
            </w:r>
          </w:p>
          <w:p w14:paraId="0E79E1F2" w14:textId="74DDABC5" w:rsidR="0095092D" w:rsidRPr="00AA2FA1" w:rsidRDefault="0095092D" w:rsidP="00363E0B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7713A0DF" w14:textId="07A89259" w:rsidR="0095092D" w:rsidRPr="00AA2FA1" w:rsidRDefault="0095092D" w:rsidP="00363E0B">
            <w:pPr>
              <w:rPr>
                <w:color w:val="00B050"/>
                <w:sz w:val="16"/>
                <w:szCs w:val="16"/>
                <w:lang w:val="en-US"/>
              </w:rPr>
            </w:pPr>
            <w:r w:rsidRPr="00AA2FA1">
              <w:rPr>
                <w:color w:val="00B050"/>
                <w:sz w:val="16"/>
                <w:szCs w:val="16"/>
                <w:lang w:val="en-US"/>
              </w:rPr>
              <w:t>At least one non-trivial action resulting from user interactions has been implemented correctly</w:t>
            </w:r>
            <w:r w:rsidR="00F65B6A" w:rsidRPr="00F65B6A">
              <w:rPr>
                <w:color w:val="00B050"/>
                <w:sz w:val="16"/>
                <w:szCs w:val="16"/>
                <w:lang w:val="en-US"/>
              </w:rPr>
              <w:t xml:space="preserve"> (for example showing details after selecting an item from a list)</w:t>
            </w:r>
          </w:p>
          <w:p w14:paraId="59C2F4DA" w14:textId="6CDDBB79" w:rsidR="0095092D" w:rsidRPr="00AA2FA1" w:rsidRDefault="0095092D" w:rsidP="008218F3">
            <w:pPr>
              <w:rPr>
                <w:color w:val="00B050"/>
                <w:sz w:val="16"/>
                <w:szCs w:val="16"/>
                <w:lang w:val="en-US"/>
              </w:rPr>
            </w:pPr>
          </w:p>
        </w:tc>
        <w:tc>
          <w:tcPr>
            <w:tcW w:w="1392" w:type="dxa"/>
          </w:tcPr>
          <w:p w14:paraId="1519434A" w14:textId="7C474672" w:rsidR="0095092D" w:rsidRDefault="0095092D" w:rsidP="00836F0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basic controls (such as fields and buttons) required according to the functional design have been implemented</w:t>
            </w:r>
          </w:p>
          <w:p w14:paraId="053735F8" w14:textId="77777777" w:rsidR="0095092D" w:rsidRDefault="0095092D" w:rsidP="00836F09">
            <w:pPr>
              <w:rPr>
                <w:sz w:val="16"/>
                <w:szCs w:val="16"/>
                <w:lang w:val="en-US"/>
              </w:rPr>
            </w:pPr>
          </w:p>
          <w:p w14:paraId="321E1488" w14:textId="77777777" w:rsidR="0095092D" w:rsidRPr="00836F09" w:rsidRDefault="0095092D" w:rsidP="00836F0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All trivial actions </w:t>
            </w:r>
            <w:r w:rsidRPr="00836F09">
              <w:rPr>
                <w:sz w:val="16"/>
                <w:szCs w:val="16"/>
                <w:lang w:val="en-US"/>
              </w:rPr>
              <w:t>resulting from user interactions have been implemented correctly</w:t>
            </w:r>
          </w:p>
          <w:p w14:paraId="22A339B0" w14:textId="77777777" w:rsidR="0095092D" w:rsidRDefault="0095092D" w:rsidP="008218F3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27384369" w14:textId="6AE8E555" w:rsidR="0095092D" w:rsidRPr="00836F09" w:rsidRDefault="0095092D" w:rsidP="008218F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AA2FA1">
              <w:rPr>
                <w:sz w:val="16"/>
                <w:szCs w:val="16"/>
                <w:lang w:val="en-US"/>
              </w:rPr>
              <w:t>At least one non-trivial action resulting from user interactions has been implemented; this implementation may or may not contain non-trivial but non-blocking errors</w:t>
            </w:r>
          </w:p>
        </w:tc>
        <w:tc>
          <w:tcPr>
            <w:tcW w:w="1268" w:type="dxa"/>
          </w:tcPr>
          <w:p w14:paraId="27485559" w14:textId="77777777" w:rsidR="0095092D" w:rsidRPr="00AA2FA1" w:rsidRDefault="0095092D" w:rsidP="00363E0B">
            <w:pPr>
              <w:rPr>
                <w:sz w:val="16"/>
                <w:szCs w:val="16"/>
                <w:lang w:val="en-US"/>
              </w:rPr>
            </w:pPr>
            <w:r w:rsidRPr="00AA2FA1">
              <w:rPr>
                <w:sz w:val="16"/>
                <w:szCs w:val="16"/>
                <w:lang w:val="en-US"/>
              </w:rPr>
              <w:t>The basic controls (such as fields and buttons) required according to the functional design have been implemented</w:t>
            </w:r>
          </w:p>
          <w:p w14:paraId="1CFEFC45" w14:textId="77777777" w:rsidR="0095092D" w:rsidRPr="00AA2FA1" w:rsidRDefault="0095092D" w:rsidP="00363E0B">
            <w:pPr>
              <w:rPr>
                <w:sz w:val="16"/>
                <w:szCs w:val="16"/>
                <w:lang w:val="en-US"/>
              </w:rPr>
            </w:pPr>
          </w:p>
          <w:p w14:paraId="7D209ABC" w14:textId="5A6E6FF5" w:rsidR="0095092D" w:rsidRPr="00AA2FA1" w:rsidRDefault="0095092D" w:rsidP="00363E0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At least one trivial</w:t>
            </w:r>
            <w:r w:rsidRPr="00AA2FA1">
              <w:rPr>
                <w:sz w:val="16"/>
                <w:szCs w:val="16"/>
                <w:lang w:val="en-US"/>
              </w:rPr>
              <w:t xml:space="preserve"> action resulting from user interactions ha</w:t>
            </w:r>
            <w:r>
              <w:rPr>
                <w:sz w:val="16"/>
                <w:szCs w:val="16"/>
                <w:lang w:val="en-US"/>
              </w:rPr>
              <w:t>s</w:t>
            </w:r>
            <w:r w:rsidRPr="00AA2FA1">
              <w:rPr>
                <w:sz w:val="16"/>
                <w:szCs w:val="16"/>
                <w:lang w:val="en-US"/>
              </w:rPr>
              <w:t xml:space="preserve"> been implemented correctly</w:t>
            </w:r>
          </w:p>
          <w:p w14:paraId="01BFA57A" w14:textId="77777777" w:rsidR="0095092D" w:rsidRPr="00AA2FA1" w:rsidRDefault="0095092D" w:rsidP="008218F3">
            <w:pPr>
              <w:rPr>
                <w:sz w:val="16"/>
                <w:szCs w:val="16"/>
                <w:lang w:val="en-US"/>
              </w:rPr>
            </w:pPr>
          </w:p>
          <w:p w14:paraId="347EE26B" w14:textId="67FE193E" w:rsidR="0095092D" w:rsidRPr="00AA2FA1" w:rsidRDefault="0095092D" w:rsidP="00363E0B">
            <w:pPr>
              <w:rPr>
                <w:color w:val="00B050"/>
                <w:sz w:val="16"/>
                <w:szCs w:val="16"/>
                <w:lang w:val="en-US"/>
              </w:rPr>
            </w:pPr>
            <w:r w:rsidRPr="00AA2FA1">
              <w:rPr>
                <w:sz w:val="16"/>
                <w:szCs w:val="16"/>
                <w:lang w:val="en-US"/>
              </w:rPr>
              <w:t>At least one non-trivial action resulting from user interactions has been implemented; this implementation may or may not contain non-trivial but non-blocking errors</w:t>
            </w:r>
          </w:p>
        </w:tc>
      </w:tr>
    </w:tbl>
    <w:p w14:paraId="4DF111FD" w14:textId="77777777" w:rsidR="003F18A3" w:rsidRDefault="003F18A3">
      <w:r>
        <w:br w:type="page"/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879"/>
        <w:gridCol w:w="1408"/>
        <w:gridCol w:w="1454"/>
        <w:gridCol w:w="1330"/>
        <w:gridCol w:w="1331"/>
        <w:gridCol w:w="1392"/>
        <w:gridCol w:w="1268"/>
      </w:tblGrid>
      <w:tr w:rsidR="0095092D" w:rsidRPr="004C4560" w14:paraId="792623B1" w14:textId="77777777" w:rsidTr="0095092D">
        <w:tc>
          <w:tcPr>
            <w:tcW w:w="879" w:type="dxa"/>
          </w:tcPr>
          <w:p w14:paraId="48E0684C" w14:textId="6985D2B3" w:rsidR="0095092D" w:rsidRDefault="0095092D" w:rsidP="006F311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408" w:type="dxa"/>
          </w:tcPr>
          <w:p w14:paraId="41AE5826" w14:textId="0D92840C" w:rsidR="0095092D" w:rsidRPr="00A24708" w:rsidRDefault="0095092D" w:rsidP="006F3112">
            <w:pPr>
              <w:rPr>
                <w:lang w:val="en-US"/>
              </w:rPr>
            </w:pPr>
            <w:r>
              <w:rPr>
                <w:lang w:val="en-US"/>
              </w:rPr>
              <w:t>Advanced Controls</w:t>
            </w:r>
          </w:p>
        </w:tc>
        <w:tc>
          <w:tcPr>
            <w:tcW w:w="1454" w:type="dxa"/>
          </w:tcPr>
          <w:p w14:paraId="37DFD1A3" w14:textId="0737FC49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Two or more advanced controls (such as graphs) have been implemented according to the functional design</w:t>
            </w:r>
          </w:p>
          <w:p w14:paraId="09D6285B" w14:textId="77D6E87F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0AA24E3F" w14:textId="3FA33D6D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These controls have been bound to underlying classes according to the JavaFX standards</w:t>
            </w:r>
          </w:p>
          <w:p w14:paraId="3CB75F26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634F9C95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These controls correctly reflect the status of the classes they have been bound to</w:t>
            </w:r>
          </w:p>
          <w:p w14:paraId="0DD8DA2D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4861B275" w14:textId="173B6D9F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Actions applicable to these controls resulting from user interactions have been implemented correctly</w:t>
            </w:r>
          </w:p>
          <w:p w14:paraId="58788FEF" w14:textId="0036E24A" w:rsidR="0095092D" w:rsidRPr="00A24708" w:rsidRDefault="0095092D" w:rsidP="006F31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30" w:type="dxa"/>
          </w:tcPr>
          <w:p w14:paraId="3D203D2D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Two or more advanced controls (such as graphs) have been implemented according to the functional design</w:t>
            </w:r>
          </w:p>
          <w:p w14:paraId="18D7B74D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269FB12F" w14:textId="74B6D358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These controls have been bound to underlying classes using a non-standard or custom solution</w:t>
            </w:r>
          </w:p>
          <w:p w14:paraId="575D11FE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288826C6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These controls correctly reflect the status of the classes they have been bound to</w:t>
            </w:r>
          </w:p>
          <w:p w14:paraId="0A444A2E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78DE8ECA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Actions applicable to these controls resulting from user interactions have been implemented correctly</w:t>
            </w:r>
          </w:p>
          <w:p w14:paraId="2436A469" w14:textId="1E39CDBC" w:rsidR="0095092D" w:rsidRPr="00A24708" w:rsidRDefault="0095092D" w:rsidP="006F31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31" w:type="dxa"/>
          </w:tcPr>
          <w:p w14:paraId="76219679" w14:textId="1EDF6016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One or more advanced controls (such as graphs) have been implemented according to the functional design</w:t>
            </w:r>
          </w:p>
          <w:p w14:paraId="01969899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0968C3C8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These controls have been bound to underlying classes using a non-standard or custom solution</w:t>
            </w:r>
          </w:p>
          <w:p w14:paraId="132B8ADB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087A9F35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These controls correctly reflect the status of the classes they have been bound to</w:t>
            </w:r>
          </w:p>
          <w:p w14:paraId="5F4E08CA" w14:textId="59F58D4A" w:rsidR="0095092D" w:rsidRPr="00A24708" w:rsidRDefault="0095092D" w:rsidP="006F31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92" w:type="dxa"/>
          </w:tcPr>
          <w:p w14:paraId="0C9E21FA" w14:textId="77777777" w:rsidR="0095092D" w:rsidRPr="006F3112" w:rsidRDefault="0095092D" w:rsidP="006F3112">
            <w:pPr>
              <w:rPr>
                <w:sz w:val="16"/>
                <w:szCs w:val="16"/>
                <w:lang w:val="en-US"/>
              </w:rPr>
            </w:pPr>
            <w:r w:rsidRPr="006F3112">
              <w:rPr>
                <w:sz w:val="16"/>
                <w:szCs w:val="16"/>
                <w:lang w:val="en-US"/>
              </w:rPr>
              <w:t>One or more advanced controls (such as graphs) have been implemented according to the functional design</w:t>
            </w:r>
          </w:p>
          <w:p w14:paraId="298A19BC" w14:textId="77777777" w:rsidR="0095092D" w:rsidRPr="006F3112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320A17B1" w14:textId="77777777" w:rsidR="0095092D" w:rsidRPr="006F3112" w:rsidRDefault="0095092D" w:rsidP="006F3112">
            <w:pPr>
              <w:rPr>
                <w:sz w:val="16"/>
                <w:szCs w:val="16"/>
                <w:lang w:val="en-US"/>
              </w:rPr>
            </w:pPr>
            <w:r w:rsidRPr="006F3112">
              <w:rPr>
                <w:sz w:val="16"/>
                <w:szCs w:val="16"/>
                <w:lang w:val="en-US"/>
              </w:rPr>
              <w:t>These controls correctly reflect the data they should, but in a custom way and without binding (so no updating because the data changed.)</w:t>
            </w:r>
          </w:p>
          <w:p w14:paraId="4FB41382" w14:textId="381E91DD" w:rsidR="0095092D" w:rsidRPr="006F3112" w:rsidRDefault="0095092D" w:rsidP="006F31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68" w:type="dxa"/>
          </w:tcPr>
          <w:p w14:paraId="02D68EFA" w14:textId="77777777" w:rsidR="0095092D" w:rsidRPr="00F65B6A" w:rsidRDefault="0095092D" w:rsidP="006F3112">
            <w:pPr>
              <w:rPr>
                <w:sz w:val="16"/>
                <w:szCs w:val="16"/>
                <w:lang w:val="en-US"/>
              </w:rPr>
            </w:pPr>
            <w:r w:rsidRPr="00F65B6A">
              <w:rPr>
                <w:sz w:val="16"/>
                <w:szCs w:val="16"/>
                <w:lang w:val="en-US"/>
              </w:rPr>
              <w:t>One or more advanced controls (such as graphs) have been implemented according to the functional design</w:t>
            </w:r>
          </w:p>
          <w:p w14:paraId="7C37AFF5" w14:textId="77777777" w:rsidR="0095092D" w:rsidRPr="00F65B6A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4A5D522B" w14:textId="42DDA9CD" w:rsidR="0095092D" w:rsidRPr="00F65B6A" w:rsidRDefault="0095092D" w:rsidP="006F3112">
            <w:pPr>
              <w:rPr>
                <w:sz w:val="16"/>
                <w:szCs w:val="16"/>
                <w:lang w:val="en-US"/>
              </w:rPr>
            </w:pPr>
            <w:r w:rsidRPr="00F65B6A">
              <w:rPr>
                <w:sz w:val="16"/>
                <w:szCs w:val="16"/>
                <w:lang w:val="en-US"/>
              </w:rPr>
              <w:t>These controls do not reflect the data they should but show the data that could be</w:t>
            </w:r>
          </w:p>
        </w:tc>
      </w:tr>
      <w:tr w:rsidR="0095092D" w:rsidRPr="003334EF" w14:paraId="172523F3" w14:textId="77777777" w:rsidTr="0095092D">
        <w:tc>
          <w:tcPr>
            <w:tcW w:w="879" w:type="dxa"/>
          </w:tcPr>
          <w:p w14:paraId="07E2CABD" w14:textId="72C22AAE" w:rsidR="0095092D" w:rsidRDefault="0095092D" w:rsidP="006F31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8" w:type="dxa"/>
          </w:tcPr>
          <w:p w14:paraId="744425C9" w14:textId="640DFE54" w:rsidR="0095092D" w:rsidRDefault="0095092D" w:rsidP="006F3112">
            <w:pPr>
              <w:rPr>
                <w:lang w:val="en-US"/>
              </w:rPr>
            </w:pPr>
            <w:r>
              <w:rPr>
                <w:lang w:val="en-US"/>
              </w:rPr>
              <w:t>Using Collections</w:t>
            </w:r>
          </w:p>
        </w:tc>
        <w:tc>
          <w:tcPr>
            <w:tcW w:w="1454" w:type="dxa"/>
          </w:tcPr>
          <w:p w14:paraId="4F20FE49" w14:textId="480F59D2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application uses the most suitable Collections to show multiple items on the screen</w:t>
            </w:r>
          </w:p>
          <w:p w14:paraId="0FF5A69B" w14:textId="3E5CDC7E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0B83945C" w14:textId="7F6B1DAD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layout of the collection on the screen is user-friendly and user-centric</w:t>
            </w:r>
          </w:p>
          <w:p w14:paraId="4B5E6950" w14:textId="7FFAF874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5A1A648A" w14:textId="632E8182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Actions can be taken on the collection by the user, such as opening a detail screen</w:t>
            </w:r>
          </w:p>
          <w:p w14:paraId="03646AAB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722C5C00" w14:textId="3E07898E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Design Patterns have been used to ensure that the application will not freeze because of a user action</w:t>
            </w:r>
          </w:p>
          <w:p w14:paraId="756A8728" w14:textId="0480754F" w:rsidR="0095092D" w:rsidRPr="00A24708" w:rsidRDefault="0095092D" w:rsidP="006F31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30" w:type="dxa"/>
          </w:tcPr>
          <w:p w14:paraId="0D8338D7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application uses the most suitable Collections to show multiple items on the screen</w:t>
            </w:r>
          </w:p>
          <w:p w14:paraId="03DDDCA8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7166BCEB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Actions can be taken on the collection by the user, such as opening a detail screen</w:t>
            </w:r>
          </w:p>
          <w:p w14:paraId="0D6A83CD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4A4F0FD6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Design Patterns have been used to ensure that the application will not freeze because of a user action</w:t>
            </w:r>
          </w:p>
          <w:p w14:paraId="12CFF31C" w14:textId="77777777" w:rsidR="0095092D" w:rsidRPr="00A24708" w:rsidRDefault="0095092D" w:rsidP="006F31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31" w:type="dxa"/>
          </w:tcPr>
          <w:p w14:paraId="261E0C7A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application uses the most suitable Collections to show multiple items on the screen</w:t>
            </w:r>
          </w:p>
          <w:p w14:paraId="69D16F19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229FF690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Actions can be taken on the collection by the user, such as opening a detail screen</w:t>
            </w:r>
          </w:p>
          <w:p w14:paraId="4EAE2A19" w14:textId="77777777" w:rsidR="0095092D" w:rsidRPr="00A24708" w:rsidRDefault="0095092D" w:rsidP="006F31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92" w:type="dxa"/>
          </w:tcPr>
          <w:p w14:paraId="7D8A34A2" w14:textId="0B8BE43B" w:rsidR="0095092D" w:rsidRPr="00A11BF9" w:rsidRDefault="0095092D" w:rsidP="006F3112">
            <w:pPr>
              <w:rPr>
                <w:color w:val="00B050"/>
                <w:sz w:val="16"/>
                <w:szCs w:val="16"/>
                <w:lang w:val="en-US"/>
              </w:rPr>
            </w:pPr>
            <w:r w:rsidRPr="00A11BF9">
              <w:rPr>
                <w:color w:val="00B050"/>
                <w:sz w:val="16"/>
                <w:szCs w:val="16"/>
                <w:lang w:val="en-US"/>
              </w:rPr>
              <w:t>The application does use Collections to show multiple items on the screen, but these Collections are not the optimal choice for the application</w:t>
            </w:r>
          </w:p>
          <w:p w14:paraId="3A123518" w14:textId="77777777" w:rsidR="0095092D" w:rsidRPr="00A11BF9" w:rsidRDefault="0095092D" w:rsidP="006F3112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678BB880" w14:textId="77777777" w:rsidR="0095092D" w:rsidRPr="00A11BF9" w:rsidRDefault="0095092D" w:rsidP="006F3112">
            <w:pPr>
              <w:rPr>
                <w:color w:val="00B050"/>
                <w:sz w:val="16"/>
                <w:szCs w:val="16"/>
                <w:lang w:val="en-US"/>
              </w:rPr>
            </w:pPr>
            <w:r w:rsidRPr="00A11BF9">
              <w:rPr>
                <w:color w:val="00B050"/>
                <w:sz w:val="16"/>
                <w:szCs w:val="16"/>
                <w:lang w:val="en-US"/>
              </w:rPr>
              <w:t>Actions can be taken on the collection by the user, such as opening a detail screen</w:t>
            </w:r>
          </w:p>
          <w:p w14:paraId="0A91F261" w14:textId="77777777" w:rsidR="0095092D" w:rsidRPr="00A24708" w:rsidRDefault="0095092D" w:rsidP="006F31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68" w:type="dxa"/>
          </w:tcPr>
          <w:p w14:paraId="01FA8DE4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application does use Collections to show multiple items on the screen, but these Collections are not the optimal choice for the application</w:t>
            </w:r>
          </w:p>
          <w:p w14:paraId="2D042492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1C0C18EE" w14:textId="7C4EA620" w:rsidR="0095092D" w:rsidRPr="00A24708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 user actions on the collection are possible</w:t>
            </w:r>
          </w:p>
        </w:tc>
      </w:tr>
    </w:tbl>
    <w:p w14:paraId="27A2E757" w14:textId="77777777" w:rsidR="003F18A3" w:rsidRDefault="003F18A3">
      <w:r>
        <w:br w:type="page"/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879"/>
        <w:gridCol w:w="1408"/>
        <w:gridCol w:w="1454"/>
        <w:gridCol w:w="1330"/>
        <w:gridCol w:w="1331"/>
        <w:gridCol w:w="1392"/>
        <w:gridCol w:w="1268"/>
      </w:tblGrid>
      <w:tr w:rsidR="0095092D" w:rsidRPr="001F70DB" w14:paraId="5C5CB29C" w14:textId="77777777" w:rsidTr="0095092D">
        <w:tc>
          <w:tcPr>
            <w:tcW w:w="879" w:type="dxa"/>
          </w:tcPr>
          <w:p w14:paraId="672C6B95" w14:textId="637C0399" w:rsidR="0095092D" w:rsidRDefault="0095092D" w:rsidP="006F311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408" w:type="dxa"/>
          </w:tcPr>
          <w:p w14:paraId="733A56FF" w14:textId="22886F8E" w:rsidR="0095092D" w:rsidRDefault="0095092D" w:rsidP="006F3112">
            <w:pPr>
              <w:rPr>
                <w:lang w:val="en-US"/>
              </w:rPr>
            </w:pPr>
            <w:r>
              <w:rPr>
                <w:lang w:val="en-US"/>
              </w:rPr>
              <w:t>Dependency management and releasing</w:t>
            </w:r>
          </w:p>
        </w:tc>
        <w:tc>
          <w:tcPr>
            <w:tcW w:w="1454" w:type="dxa"/>
          </w:tcPr>
          <w:p w14:paraId="72E4BC6A" w14:textId="4633F532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Maven has been used for dependency management </w:t>
            </w:r>
          </w:p>
          <w:p w14:paraId="15003D69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2780B544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final application has been packaged into an executable format</w:t>
            </w:r>
          </w:p>
          <w:p w14:paraId="6FD705C1" w14:textId="1DA1AB23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5E2F25B8" w14:textId="512E9157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 professional installer has been created</w:t>
            </w:r>
          </w:p>
          <w:p w14:paraId="50C48150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20287717" w14:textId="2BF8F820" w:rsidR="0095092D" w:rsidRPr="00A24708" w:rsidRDefault="0095092D" w:rsidP="006F31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30" w:type="dxa"/>
          </w:tcPr>
          <w:p w14:paraId="18A3594A" w14:textId="5B9F5D4B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Maven has been used for dependency management </w:t>
            </w:r>
          </w:p>
          <w:p w14:paraId="7D9644CA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08D9F192" w14:textId="09539C80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final application has been packaged into an executable format</w:t>
            </w:r>
          </w:p>
          <w:p w14:paraId="67A788CE" w14:textId="21382A6B" w:rsidR="00F65B6A" w:rsidRDefault="00F65B6A" w:rsidP="006F3112">
            <w:pPr>
              <w:rPr>
                <w:sz w:val="16"/>
                <w:szCs w:val="16"/>
                <w:lang w:val="en-US"/>
              </w:rPr>
            </w:pPr>
          </w:p>
          <w:p w14:paraId="02C00DB6" w14:textId="1CDAB37F" w:rsidR="00F65B6A" w:rsidRDefault="00F65B6A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release package does not require the user to perform additional downloads or actions</w:t>
            </w:r>
          </w:p>
          <w:p w14:paraId="43B8FF59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4B6D69F9" w14:textId="4047B34D" w:rsidR="0095092D" w:rsidRPr="00A24708" w:rsidRDefault="0095092D" w:rsidP="006F31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31" w:type="dxa"/>
          </w:tcPr>
          <w:p w14:paraId="2595AE7C" w14:textId="58833369" w:rsidR="0095092D" w:rsidRDefault="0095092D" w:rsidP="006F3112">
            <w:pPr>
              <w:rPr>
                <w:sz w:val="16"/>
                <w:szCs w:val="16"/>
                <w:lang w:val="en-US"/>
              </w:rPr>
            </w:pPr>
            <w:r w:rsidRPr="007A0C83">
              <w:rPr>
                <w:sz w:val="16"/>
                <w:szCs w:val="16"/>
                <w:lang w:val="en-US"/>
              </w:rPr>
              <w:t xml:space="preserve">Maven has been used for dependency management </w:t>
            </w:r>
          </w:p>
          <w:p w14:paraId="3C582CDE" w14:textId="1DBE25CE" w:rsidR="00CC430B" w:rsidRDefault="00CC430B" w:rsidP="006F3112">
            <w:pPr>
              <w:rPr>
                <w:sz w:val="16"/>
                <w:szCs w:val="16"/>
                <w:lang w:val="en-US"/>
              </w:rPr>
            </w:pPr>
          </w:p>
          <w:p w14:paraId="22BD0B8E" w14:textId="129FB6AA" w:rsidR="00CC430B" w:rsidRPr="007A0C83" w:rsidRDefault="00CC430B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implemented code functions with no more than trivially correctable errors</w:t>
            </w:r>
          </w:p>
          <w:p w14:paraId="039A3CDB" w14:textId="77777777" w:rsidR="0095092D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3F874D46" w14:textId="4F1D4139" w:rsidR="00F65B6A" w:rsidRPr="00A24708" w:rsidRDefault="00F65B6A" w:rsidP="006F31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 custom installer has been created where another solution would have been preferable</w:t>
            </w:r>
          </w:p>
        </w:tc>
        <w:tc>
          <w:tcPr>
            <w:tcW w:w="1392" w:type="dxa"/>
          </w:tcPr>
          <w:p w14:paraId="2A4DDEDC" w14:textId="7415BD99" w:rsidR="00F65B6A" w:rsidRDefault="00F65B6A" w:rsidP="00F65B6A">
            <w:pPr>
              <w:rPr>
                <w:sz w:val="16"/>
                <w:szCs w:val="16"/>
                <w:lang w:val="en-US"/>
              </w:rPr>
            </w:pPr>
            <w:r w:rsidRPr="007A0C83">
              <w:rPr>
                <w:sz w:val="16"/>
                <w:szCs w:val="16"/>
                <w:lang w:val="en-US"/>
              </w:rPr>
              <w:t xml:space="preserve">Maven has been used for dependency management </w:t>
            </w:r>
          </w:p>
          <w:p w14:paraId="011785C8" w14:textId="7E73EC0B" w:rsidR="00CC430B" w:rsidRDefault="00CC430B" w:rsidP="00F65B6A">
            <w:pPr>
              <w:rPr>
                <w:sz w:val="16"/>
                <w:szCs w:val="16"/>
                <w:lang w:val="en-US"/>
              </w:rPr>
            </w:pPr>
          </w:p>
          <w:p w14:paraId="1070230A" w14:textId="77777777" w:rsidR="00CC430B" w:rsidRDefault="00CC430B" w:rsidP="00CC430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implemented code can be executed without immediate severe errors</w:t>
            </w:r>
          </w:p>
          <w:p w14:paraId="1B630218" w14:textId="77777777" w:rsidR="00F65B6A" w:rsidRDefault="00F65B6A" w:rsidP="00F65B6A">
            <w:pPr>
              <w:rPr>
                <w:sz w:val="16"/>
                <w:szCs w:val="16"/>
                <w:lang w:val="en-US"/>
              </w:rPr>
            </w:pPr>
          </w:p>
          <w:p w14:paraId="53D77114" w14:textId="086B6735" w:rsidR="00F65B6A" w:rsidRPr="007A0C83" w:rsidRDefault="00F65B6A" w:rsidP="00F65B6A">
            <w:pPr>
              <w:rPr>
                <w:sz w:val="16"/>
                <w:szCs w:val="16"/>
                <w:lang w:val="en-US"/>
              </w:rPr>
            </w:pPr>
            <w:r w:rsidRPr="007A0C83">
              <w:rPr>
                <w:sz w:val="16"/>
                <w:szCs w:val="16"/>
                <w:lang w:val="en-US"/>
              </w:rPr>
              <w:t>The final application has been packaged into an executable format</w:t>
            </w:r>
          </w:p>
          <w:p w14:paraId="10AE61AA" w14:textId="0B19E18A" w:rsidR="0095092D" w:rsidRPr="0098419B" w:rsidRDefault="0095092D" w:rsidP="006F3112">
            <w:pPr>
              <w:rPr>
                <w:sz w:val="16"/>
                <w:szCs w:val="16"/>
                <w:lang w:val="en-US"/>
              </w:rPr>
            </w:pPr>
          </w:p>
          <w:p w14:paraId="44AC4BC6" w14:textId="05E0DC10" w:rsidR="0095092D" w:rsidRPr="00A24708" w:rsidRDefault="0095092D" w:rsidP="006F31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68" w:type="dxa"/>
          </w:tcPr>
          <w:p w14:paraId="12ADF5AB" w14:textId="5C3A887C" w:rsidR="0095092D" w:rsidRDefault="0095092D" w:rsidP="006F3112">
            <w:pPr>
              <w:rPr>
                <w:color w:val="00B050"/>
                <w:sz w:val="16"/>
                <w:szCs w:val="16"/>
                <w:lang w:val="en-US"/>
              </w:rPr>
            </w:pPr>
            <w:r w:rsidRPr="007A0C83">
              <w:rPr>
                <w:color w:val="00B050"/>
                <w:sz w:val="16"/>
                <w:szCs w:val="16"/>
                <w:lang w:val="en-US"/>
              </w:rPr>
              <w:t>Maven has been used for dependency management</w:t>
            </w:r>
          </w:p>
          <w:p w14:paraId="4C92EE0A" w14:textId="3BC2CC2D" w:rsidR="00CC430B" w:rsidRDefault="00CC430B" w:rsidP="006F3112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492294B0" w14:textId="77777777" w:rsidR="00CC430B" w:rsidRPr="00CC430B" w:rsidRDefault="00CC430B" w:rsidP="00CC430B">
            <w:pPr>
              <w:rPr>
                <w:color w:val="00B050"/>
                <w:sz w:val="16"/>
                <w:szCs w:val="16"/>
                <w:lang w:val="en-US"/>
              </w:rPr>
            </w:pPr>
            <w:r w:rsidRPr="00CC430B">
              <w:rPr>
                <w:color w:val="00B050"/>
                <w:sz w:val="16"/>
                <w:szCs w:val="16"/>
                <w:lang w:val="en-US"/>
              </w:rPr>
              <w:t>The code compiles correctly but cannot be executed without throwing exceptions</w:t>
            </w:r>
          </w:p>
          <w:p w14:paraId="3B1FAC52" w14:textId="77777777" w:rsidR="00CC430B" w:rsidRPr="007A0C83" w:rsidRDefault="00CC430B" w:rsidP="006F3112">
            <w:pPr>
              <w:rPr>
                <w:color w:val="00B050"/>
                <w:sz w:val="16"/>
                <w:szCs w:val="16"/>
                <w:lang w:val="en-US"/>
              </w:rPr>
            </w:pPr>
          </w:p>
          <w:p w14:paraId="20E3C080" w14:textId="15705D0A" w:rsidR="0095092D" w:rsidRPr="00A24708" w:rsidRDefault="0095092D" w:rsidP="006F3112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3401EA0" w14:textId="77777777" w:rsidR="00D322BD" w:rsidRDefault="00D322BD" w:rsidP="00440843">
      <w:pPr>
        <w:rPr>
          <w:lang w:val="en-US"/>
        </w:rPr>
      </w:pPr>
    </w:p>
    <w:p w14:paraId="7162364B" w14:textId="50A14ABA" w:rsidR="008C0378" w:rsidRPr="00EB20B0" w:rsidRDefault="008C0378" w:rsidP="008C0378">
      <w:pPr>
        <w:rPr>
          <w:lang w:val="en-US"/>
        </w:rPr>
      </w:pPr>
      <w:r>
        <w:rPr>
          <w:lang w:val="en-US"/>
        </w:rPr>
        <w:t>If a criterion does not achieve the standard described under Poor a score of Absent (0) is assigned. For each topic you score between 0 (Absent) and 10 (Excellent) points. The base grade is the weighted average of points scored, with the weights as indicated in the table.</w:t>
      </w:r>
    </w:p>
    <w:p w14:paraId="5B98F7AE" w14:textId="56BCB0B0" w:rsidR="008C0378" w:rsidRDefault="008C0378" w:rsidP="008C0378">
      <w:pPr>
        <w:rPr>
          <w:lang w:val="en-US"/>
        </w:rPr>
      </w:pPr>
      <w:r>
        <w:rPr>
          <w:lang w:val="en-US"/>
        </w:rPr>
        <w:t xml:space="preserve">All criteria need to score at least the </w:t>
      </w:r>
      <w:r>
        <w:rPr>
          <w:color w:val="00B050"/>
          <w:lang w:val="en-US"/>
        </w:rPr>
        <w:t xml:space="preserve">green </w:t>
      </w:r>
      <w:r>
        <w:rPr>
          <w:lang w:val="en-US"/>
        </w:rPr>
        <w:t>level; if no level for a criterion is green there is no minimum. If one or more criteria score one level below the minimum score the maximum grade is a 4.0. If one or more criteria score two or more levels below the minimum score the maximum grade is a 2.0.</w:t>
      </w:r>
    </w:p>
    <w:p w14:paraId="1662C400" w14:textId="77777777" w:rsidR="008C0378" w:rsidRPr="000C3C1F" w:rsidRDefault="008C0378" w:rsidP="008C0378">
      <w:pPr>
        <w:rPr>
          <w:rFonts w:eastAsiaTheme="majorEastAsia"/>
          <w:lang w:val="en-US"/>
        </w:rPr>
      </w:pPr>
      <w:r w:rsidRPr="00ED4D3D">
        <w:rPr>
          <w:b/>
          <w:bCs/>
          <w:lang w:val="en-US"/>
        </w:rPr>
        <w:t xml:space="preserve">If the work handed in cannot be imported as a </w:t>
      </w:r>
      <w:r>
        <w:rPr>
          <w:b/>
          <w:bCs/>
          <w:lang w:val="en-US"/>
        </w:rPr>
        <w:t xml:space="preserve">Java or Maven </w:t>
      </w:r>
      <w:r w:rsidRPr="00ED4D3D">
        <w:rPr>
          <w:b/>
          <w:bCs/>
          <w:lang w:val="en-US"/>
        </w:rPr>
        <w:t>project into Eclipse the grade will be a 1.0</w:t>
      </w:r>
      <w:r>
        <w:rPr>
          <w:b/>
          <w:bCs/>
          <w:lang w:val="en-US"/>
        </w:rPr>
        <w:t>,</w:t>
      </w:r>
      <w:r w:rsidRPr="00ED4D3D">
        <w:rPr>
          <w:b/>
          <w:bCs/>
          <w:lang w:val="en-US"/>
        </w:rPr>
        <w:t xml:space="preserve"> and no feedback is given.</w:t>
      </w:r>
    </w:p>
    <w:p w14:paraId="06567C88" w14:textId="77777777" w:rsidR="0095092D" w:rsidRPr="004F72D2" w:rsidRDefault="0095092D" w:rsidP="00440843">
      <w:pPr>
        <w:rPr>
          <w:lang w:val="en-US"/>
        </w:rPr>
      </w:pPr>
    </w:p>
    <w:sectPr w:rsidR="0095092D" w:rsidRPr="004F7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3AB9C" w14:textId="77777777" w:rsidR="009131B8" w:rsidRDefault="009131B8" w:rsidP="003F2A6F">
      <w:pPr>
        <w:spacing w:after="0" w:line="240" w:lineRule="auto"/>
      </w:pPr>
      <w:r>
        <w:separator/>
      </w:r>
    </w:p>
  </w:endnote>
  <w:endnote w:type="continuationSeparator" w:id="0">
    <w:p w14:paraId="66A0B4A9" w14:textId="77777777" w:rsidR="009131B8" w:rsidRDefault="009131B8" w:rsidP="003F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D0870" w14:textId="77777777" w:rsidR="009131B8" w:rsidRDefault="009131B8" w:rsidP="003F2A6F">
      <w:pPr>
        <w:spacing w:after="0" w:line="240" w:lineRule="auto"/>
      </w:pPr>
      <w:r>
        <w:separator/>
      </w:r>
    </w:p>
  </w:footnote>
  <w:footnote w:type="continuationSeparator" w:id="0">
    <w:p w14:paraId="77EF16DC" w14:textId="77777777" w:rsidR="009131B8" w:rsidRDefault="009131B8" w:rsidP="003F2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A6C1FB0"/>
    <w:multiLevelType w:val="hybridMultilevel"/>
    <w:tmpl w:val="9E6AB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42E80"/>
    <w:multiLevelType w:val="hybridMultilevel"/>
    <w:tmpl w:val="65C81F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830F6"/>
    <w:multiLevelType w:val="hybridMultilevel"/>
    <w:tmpl w:val="0CA226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983766">
    <w:abstractNumId w:val="2"/>
  </w:num>
  <w:num w:numId="2" w16cid:durableId="769013317">
    <w:abstractNumId w:val="1"/>
  </w:num>
  <w:num w:numId="3" w16cid:durableId="20991311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1071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0D"/>
    <w:rsid w:val="0000081F"/>
    <w:rsid w:val="0000418A"/>
    <w:rsid w:val="00005B8E"/>
    <w:rsid w:val="00016509"/>
    <w:rsid w:val="00032FAC"/>
    <w:rsid w:val="00034219"/>
    <w:rsid w:val="00045C54"/>
    <w:rsid w:val="00045F0E"/>
    <w:rsid w:val="000745F5"/>
    <w:rsid w:val="00086E5C"/>
    <w:rsid w:val="0008713A"/>
    <w:rsid w:val="000A01F2"/>
    <w:rsid w:val="000A6E4D"/>
    <w:rsid w:val="000C4141"/>
    <w:rsid w:val="000C67A7"/>
    <w:rsid w:val="000D58BB"/>
    <w:rsid w:val="000E1353"/>
    <w:rsid w:val="000E633A"/>
    <w:rsid w:val="00114A23"/>
    <w:rsid w:val="00120770"/>
    <w:rsid w:val="00130F24"/>
    <w:rsid w:val="0014131A"/>
    <w:rsid w:val="00146CCC"/>
    <w:rsid w:val="00150038"/>
    <w:rsid w:val="00170DAD"/>
    <w:rsid w:val="00177ABD"/>
    <w:rsid w:val="00190F97"/>
    <w:rsid w:val="0019723A"/>
    <w:rsid w:val="001B09AF"/>
    <w:rsid w:val="001B3A1D"/>
    <w:rsid w:val="001F16E2"/>
    <w:rsid w:val="001F3A24"/>
    <w:rsid w:val="001F70DB"/>
    <w:rsid w:val="001F7BE7"/>
    <w:rsid w:val="00202A22"/>
    <w:rsid w:val="002037B6"/>
    <w:rsid w:val="00250BB7"/>
    <w:rsid w:val="00254871"/>
    <w:rsid w:val="00257171"/>
    <w:rsid w:val="002B7A8B"/>
    <w:rsid w:val="002C15E6"/>
    <w:rsid w:val="002E377B"/>
    <w:rsid w:val="002E57C0"/>
    <w:rsid w:val="002F3D2B"/>
    <w:rsid w:val="00305302"/>
    <w:rsid w:val="00310F7C"/>
    <w:rsid w:val="003221E6"/>
    <w:rsid w:val="003334EF"/>
    <w:rsid w:val="003352E7"/>
    <w:rsid w:val="00352594"/>
    <w:rsid w:val="00355DBE"/>
    <w:rsid w:val="00363E0B"/>
    <w:rsid w:val="00372408"/>
    <w:rsid w:val="00390D7F"/>
    <w:rsid w:val="00395DC6"/>
    <w:rsid w:val="003A0767"/>
    <w:rsid w:val="003A4C19"/>
    <w:rsid w:val="003A5843"/>
    <w:rsid w:val="003B3C2E"/>
    <w:rsid w:val="003B59C7"/>
    <w:rsid w:val="003E4D78"/>
    <w:rsid w:val="003F070B"/>
    <w:rsid w:val="003F18A3"/>
    <w:rsid w:val="003F2A6F"/>
    <w:rsid w:val="00404853"/>
    <w:rsid w:val="004172FC"/>
    <w:rsid w:val="004209F4"/>
    <w:rsid w:val="00425DA8"/>
    <w:rsid w:val="00431521"/>
    <w:rsid w:val="004372D4"/>
    <w:rsid w:val="00440843"/>
    <w:rsid w:val="0044088F"/>
    <w:rsid w:val="004602B2"/>
    <w:rsid w:val="00462981"/>
    <w:rsid w:val="004655E2"/>
    <w:rsid w:val="00465D13"/>
    <w:rsid w:val="004806C2"/>
    <w:rsid w:val="0049313C"/>
    <w:rsid w:val="004A04CF"/>
    <w:rsid w:val="004C4560"/>
    <w:rsid w:val="004C5C75"/>
    <w:rsid w:val="004C759F"/>
    <w:rsid w:val="004C7FB3"/>
    <w:rsid w:val="004F72D2"/>
    <w:rsid w:val="00511864"/>
    <w:rsid w:val="00530450"/>
    <w:rsid w:val="005353EF"/>
    <w:rsid w:val="00535702"/>
    <w:rsid w:val="00546F2A"/>
    <w:rsid w:val="00552F3C"/>
    <w:rsid w:val="00562B61"/>
    <w:rsid w:val="00574D5E"/>
    <w:rsid w:val="00580142"/>
    <w:rsid w:val="00584F6E"/>
    <w:rsid w:val="00585B70"/>
    <w:rsid w:val="00594330"/>
    <w:rsid w:val="005A4707"/>
    <w:rsid w:val="005B4C3E"/>
    <w:rsid w:val="005D09BA"/>
    <w:rsid w:val="005E2527"/>
    <w:rsid w:val="005E3839"/>
    <w:rsid w:val="005F5529"/>
    <w:rsid w:val="005F5D61"/>
    <w:rsid w:val="005F729E"/>
    <w:rsid w:val="005F73B3"/>
    <w:rsid w:val="006051DC"/>
    <w:rsid w:val="006169AE"/>
    <w:rsid w:val="00616FD1"/>
    <w:rsid w:val="00617A75"/>
    <w:rsid w:val="00623707"/>
    <w:rsid w:val="00637DB2"/>
    <w:rsid w:val="0064087F"/>
    <w:rsid w:val="00642C58"/>
    <w:rsid w:val="00661668"/>
    <w:rsid w:val="00685D2A"/>
    <w:rsid w:val="00690000"/>
    <w:rsid w:val="00697408"/>
    <w:rsid w:val="006A5E07"/>
    <w:rsid w:val="006C341F"/>
    <w:rsid w:val="006C4ACB"/>
    <w:rsid w:val="006F3112"/>
    <w:rsid w:val="006F6A9F"/>
    <w:rsid w:val="007018E3"/>
    <w:rsid w:val="00730AA3"/>
    <w:rsid w:val="007317E2"/>
    <w:rsid w:val="00766399"/>
    <w:rsid w:val="00772746"/>
    <w:rsid w:val="00791FEC"/>
    <w:rsid w:val="007937CD"/>
    <w:rsid w:val="007A0C83"/>
    <w:rsid w:val="007A6974"/>
    <w:rsid w:val="007A6B4B"/>
    <w:rsid w:val="007B36E9"/>
    <w:rsid w:val="007C7DA2"/>
    <w:rsid w:val="007F2545"/>
    <w:rsid w:val="008020C2"/>
    <w:rsid w:val="00811682"/>
    <w:rsid w:val="008218F3"/>
    <w:rsid w:val="008241F7"/>
    <w:rsid w:val="00836F09"/>
    <w:rsid w:val="00843A98"/>
    <w:rsid w:val="008442D5"/>
    <w:rsid w:val="008472EE"/>
    <w:rsid w:val="00860CE8"/>
    <w:rsid w:val="008676CF"/>
    <w:rsid w:val="00880E50"/>
    <w:rsid w:val="008A3D6D"/>
    <w:rsid w:val="008B2AED"/>
    <w:rsid w:val="008C0378"/>
    <w:rsid w:val="008C53E6"/>
    <w:rsid w:val="008D0461"/>
    <w:rsid w:val="008E440C"/>
    <w:rsid w:val="008F7BE8"/>
    <w:rsid w:val="00904025"/>
    <w:rsid w:val="00910E09"/>
    <w:rsid w:val="009131B8"/>
    <w:rsid w:val="00925514"/>
    <w:rsid w:val="009300A8"/>
    <w:rsid w:val="009423B9"/>
    <w:rsid w:val="009430C8"/>
    <w:rsid w:val="00945E1F"/>
    <w:rsid w:val="0095092D"/>
    <w:rsid w:val="00965911"/>
    <w:rsid w:val="00967EEE"/>
    <w:rsid w:val="00977BEC"/>
    <w:rsid w:val="0098419B"/>
    <w:rsid w:val="00985444"/>
    <w:rsid w:val="00991193"/>
    <w:rsid w:val="009B64C5"/>
    <w:rsid w:val="009C6D40"/>
    <w:rsid w:val="009D286F"/>
    <w:rsid w:val="009D6928"/>
    <w:rsid w:val="00A04432"/>
    <w:rsid w:val="00A05803"/>
    <w:rsid w:val="00A11BF9"/>
    <w:rsid w:val="00A24708"/>
    <w:rsid w:val="00A251FD"/>
    <w:rsid w:val="00A431DA"/>
    <w:rsid w:val="00A50A00"/>
    <w:rsid w:val="00A54607"/>
    <w:rsid w:val="00A7085D"/>
    <w:rsid w:val="00A77002"/>
    <w:rsid w:val="00A77852"/>
    <w:rsid w:val="00A80176"/>
    <w:rsid w:val="00AA2FA1"/>
    <w:rsid w:val="00AB60AB"/>
    <w:rsid w:val="00AC0A0D"/>
    <w:rsid w:val="00AC490F"/>
    <w:rsid w:val="00AC4FE4"/>
    <w:rsid w:val="00AE00E7"/>
    <w:rsid w:val="00AE7525"/>
    <w:rsid w:val="00B06363"/>
    <w:rsid w:val="00B06D36"/>
    <w:rsid w:val="00B12800"/>
    <w:rsid w:val="00B12E40"/>
    <w:rsid w:val="00B23B2F"/>
    <w:rsid w:val="00B26D99"/>
    <w:rsid w:val="00B444B1"/>
    <w:rsid w:val="00B4511B"/>
    <w:rsid w:val="00B55A88"/>
    <w:rsid w:val="00B6464B"/>
    <w:rsid w:val="00B8075F"/>
    <w:rsid w:val="00BA4710"/>
    <w:rsid w:val="00BC03B1"/>
    <w:rsid w:val="00BD0383"/>
    <w:rsid w:val="00BD1AB0"/>
    <w:rsid w:val="00BD1B5A"/>
    <w:rsid w:val="00BD1C7D"/>
    <w:rsid w:val="00BE62BF"/>
    <w:rsid w:val="00BF1634"/>
    <w:rsid w:val="00C214D9"/>
    <w:rsid w:val="00C267D6"/>
    <w:rsid w:val="00C352E8"/>
    <w:rsid w:val="00C405DD"/>
    <w:rsid w:val="00C40C1D"/>
    <w:rsid w:val="00C46D66"/>
    <w:rsid w:val="00C62F8E"/>
    <w:rsid w:val="00C83A52"/>
    <w:rsid w:val="00C95B8F"/>
    <w:rsid w:val="00CA1E93"/>
    <w:rsid w:val="00CB1715"/>
    <w:rsid w:val="00CB2AFB"/>
    <w:rsid w:val="00CB70CA"/>
    <w:rsid w:val="00CB7866"/>
    <w:rsid w:val="00CC430B"/>
    <w:rsid w:val="00CC4C8B"/>
    <w:rsid w:val="00CC57BF"/>
    <w:rsid w:val="00CE7394"/>
    <w:rsid w:val="00CF23B8"/>
    <w:rsid w:val="00CF72AD"/>
    <w:rsid w:val="00D24968"/>
    <w:rsid w:val="00D255F9"/>
    <w:rsid w:val="00D2718B"/>
    <w:rsid w:val="00D322BD"/>
    <w:rsid w:val="00D5046D"/>
    <w:rsid w:val="00D558B4"/>
    <w:rsid w:val="00D7462A"/>
    <w:rsid w:val="00D8459C"/>
    <w:rsid w:val="00DA70A1"/>
    <w:rsid w:val="00DB1B30"/>
    <w:rsid w:val="00DB32A6"/>
    <w:rsid w:val="00DB350D"/>
    <w:rsid w:val="00DF37D6"/>
    <w:rsid w:val="00E01CAD"/>
    <w:rsid w:val="00E17859"/>
    <w:rsid w:val="00E24172"/>
    <w:rsid w:val="00E30237"/>
    <w:rsid w:val="00E30717"/>
    <w:rsid w:val="00E50140"/>
    <w:rsid w:val="00E56C33"/>
    <w:rsid w:val="00E6334C"/>
    <w:rsid w:val="00E65212"/>
    <w:rsid w:val="00E65DDF"/>
    <w:rsid w:val="00EA7A11"/>
    <w:rsid w:val="00EA7BDE"/>
    <w:rsid w:val="00EB094A"/>
    <w:rsid w:val="00EB4820"/>
    <w:rsid w:val="00EB661D"/>
    <w:rsid w:val="00EC349A"/>
    <w:rsid w:val="00ED4ABE"/>
    <w:rsid w:val="00EF31ED"/>
    <w:rsid w:val="00EF4D55"/>
    <w:rsid w:val="00F02754"/>
    <w:rsid w:val="00F07B71"/>
    <w:rsid w:val="00F17146"/>
    <w:rsid w:val="00F21DCD"/>
    <w:rsid w:val="00F30832"/>
    <w:rsid w:val="00F51421"/>
    <w:rsid w:val="00F55CA7"/>
    <w:rsid w:val="00F55FDF"/>
    <w:rsid w:val="00F65B6A"/>
    <w:rsid w:val="00F6796B"/>
    <w:rsid w:val="00F708AC"/>
    <w:rsid w:val="00F854EC"/>
    <w:rsid w:val="00F92CCA"/>
    <w:rsid w:val="00FC3812"/>
    <w:rsid w:val="00FD220C"/>
    <w:rsid w:val="00FE161C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2F932C"/>
  <w15:chartTrackingRefBased/>
  <w15:docId w15:val="{E86CA2F3-6516-417D-A0E3-02C6A1E1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3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3D2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F2A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A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2A6F"/>
    <w:rPr>
      <w:vertAlign w:val="superscript"/>
    </w:rPr>
  </w:style>
  <w:style w:type="table" w:styleId="TableGrid">
    <w:name w:val="Table Grid"/>
    <w:basedOn w:val="TableNormal"/>
    <w:uiPriority w:val="39"/>
    <w:rsid w:val="00910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449A4-E642-4096-BA8C-1BC92128B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5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Drillenburg, Harald</dc:creator>
  <cp:keywords/>
  <dc:description/>
  <cp:lastModifiedBy>Drillenburg, Harald</cp:lastModifiedBy>
  <cp:revision>268</cp:revision>
  <dcterms:created xsi:type="dcterms:W3CDTF">2021-11-17T09:52:00Z</dcterms:created>
  <dcterms:modified xsi:type="dcterms:W3CDTF">2022-12-05T10:27:00Z</dcterms:modified>
</cp:coreProperties>
</file>