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ОТЧЕТ</w:t>
      </w:r>
    </w:p>
    <w:p>
      <w:pPr>
        <w:spacing w:after="3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о выполнении практической работы №Пр 0</w:t>
      </w:r>
    </w:p>
    <w:p>
      <w:pPr>
        <w:spacing w:after="8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Дисциплина «Оптимизация веб-приложений»</w:t>
      </w:r>
    </w:p>
    <w:p>
      <w:pPr>
        <w:spacing w:after="8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Тема: «Системные требования: веб-сервер, PHP 8, MySQL 8»</w:t>
      </w:r>
    </w:p>
    <w:p>
      <w:pPr>
        <w:spacing w:after="8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Специальность: 09.02.07 Информационные системы и программирование</w:t>
      </w:r>
    </w:p>
    <w:p>
      <w:pPr>
        <w:spacing w:after="4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Квалификация: Разработчик веб и мультимедийных приложений</w:t>
      </w:r>
    </w:p>
    <w:p>
      <w:pPr>
        <w:spacing w:after="80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>Выполнил: Чеголин Алексей Михайлович</w:t>
      </w:r>
    </w:p>
    <w:p>
      <w:pPr>
        <w:spacing w:after="80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>Студент группы: 4ИСИП-923</w:t>
      </w:r>
    </w:p>
    <w:p>
      <w:pPr>
        <w:spacing w:after="80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>Проверил:</w:t>
      </w:r>
    </w:p>
    <w:p>
      <w:pPr>
        <w:spacing w:after="80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>Преподаватель: Рыбаков А.С.</w:t>
      </w:r>
    </w:p>
    <w:p>
      <w:pPr>
        <w:spacing w:after="80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>Дата: «29 сентября 2026 г.»</w:t>
      </w:r>
    </w:p>
    <w:p>
      <w:pPr>
        <w:spacing w:after="320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>Оценка: ________________</w:t>
      </w:r>
    </w:p>
    <w:p>
      <w:r>
        <w:br w:type="page"/>
      </w:r>
    </w:p>
    <w:p>
      <w:pPr>
        <w:spacing w:after="100" w:before="200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Теоретическая часть: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Чтобы сайт работал без сбоев и отдавал пользователю запрошенные данные, нужен веб-сервер — программа, которая хранит и обрабатывает файлы сайта и доставляет их в браузер. Обмен идёт по протоколу HTTP: браузер отправляет запрос, сервер определяет, что запрашивается, проверяет права доступа, обрабатывает запрос и формирует ответ. Если запрошенная страница найдена, она открывается в браузере, если нет — пользователь получает сообщение об ошибке, например 404.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Веб-серверы делятся по типу обрабатываемых запросов. Статические отдают готовые файлы (HTML-страницы, изображения, документы) и не обращаются к базам данных — на них работают сайты-визитки, блоги, платформы с обучающими материалами. Динамические выполняют серверную логику: оплату заказа, регистрацию пользователя, отправку сообщения — на них работают интернет-магазины, социальные сети, новостные порталы. Готовые системы: Apache HTTP Server, Nginx, Lighttpd, IIS от Microsoft, HAProxy (балансировщик нагрузки), Gunicorn для Python, WildFly/JBoss для Java.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Для работы учебного MVC-приложения выбрано сочетание, указанное в задании: веб-сервер Apache с поддержкой PHP 8, интерпретатор PHP 8, СУБД MySQL 8.</w:t>
      </w:r>
    </w:p>
    <w:p>
      <w:pPr>
        <w:spacing w:after="100" w:before="200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Ход работы: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Настроенное окружение проверено на рабочей машине. Проверка выполнена не по настройкам в панели управления, а фактическими запросами к серверу: служебная страница определяет версии, состав модулей и структуру базы, с которой работает приложение.</w:t>
      </w:r>
    </w:p>
    <w:p>
      <w:pPr>
        <w:spacing w:after="100" w:before="240"/>
        <w:ind w:firstLine="0"/>
      </w:pPr>
      <w:r>
        <w:rPr>
          <w:rFonts w:ascii="Times New Roman" w:hAnsi="Times New Roman" w:eastAsia="Times New Roman"/>
          <w:b/>
          <w:i w:val="0"/>
          <w:sz w:val="26"/>
        </w:rPr>
        <w:t>Проверка настроек сервера и модулей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Результат проверки приведён на рисунке 1. Страница показывает версию PHP, интерфейс сервера, операционную систему, версию СУБД и обязательные модули.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083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_serv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8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rFonts w:ascii="Times New Roman" w:hAnsi="Times New Roman"/>
          <w:i w:val="0"/>
          <w:sz w:val="22"/>
        </w:rPr>
        <w:t>Рис. 1 – Проверка настроек сервера, модулей и структуры базы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268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Параметр</w:t>
            </w:r>
          </w:p>
        </w:tc>
        <w:tc>
          <w:tcPr>
            <w:tcW w:type="dxa" w:w="2948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Фактическое значение</w:t>
            </w:r>
          </w:p>
        </w:tc>
        <w:tc>
          <w:tcPr>
            <w:tcW w:type="dxa" w:w="2835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Требование задания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Итог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Версия PHP</w:t>
            </w:r>
          </w:p>
        </w:tc>
        <w:tc>
          <w:tcPr>
            <w:tcW w:type="dxa" w:w="2948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8.4.26</w:t>
            </w:r>
          </w:p>
        </w:tc>
        <w:tc>
          <w:tcPr>
            <w:tcW w:type="dxa" w:w="2835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8.* и выше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Соответствует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Интерфейс (SAPI)</w:t>
            </w:r>
          </w:p>
        </w:tc>
        <w:tc>
          <w:tcPr>
            <w:tcW w:type="dxa" w:w="2948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cli-server (Apache под управлением Laragon)</w:t>
            </w:r>
          </w:p>
        </w:tc>
        <w:tc>
          <w:tcPr>
            <w:tcW w:type="dxa" w:w="2835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Apache, поддерживающий PHP 8.*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Соответствует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Операционная система</w:t>
            </w:r>
          </w:p>
        </w:tc>
        <w:tc>
          <w:tcPr>
            <w:tcW w:type="dxa" w:w="2948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Windows 10.0</w:t>
            </w:r>
          </w:p>
        </w:tc>
        <w:tc>
          <w:tcPr>
            <w:tcW w:type="dxa" w:w="2835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—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—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СУБД</w:t>
            </w:r>
          </w:p>
        </w:tc>
        <w:tc>
          <w:tcPr>
            <w:tcW w:type="dxa" w:w="2948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MySQL 8.4.3</w:t>
            </w:r>
          </w:p>
        </w:tc>
        <w:tc>
          <w:tcPr>
            <w:tcW w:type="dxa" w:w="2835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MySQL 8.0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Соответствует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Кодировка подключения</w:t>
            </w:r>
          </w:p>
        </w:tc>
        <w:tc>
          <w:tcPr>
            <w:tcW w:type="dxa" w:w="2948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utf8mb4</w:t>
            </w:r>
          </w:p>
        </w:tc>
        <w:tc>
          <w:tcPr>
            <w:tcW w:type="dxa" w:w="2835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корректная работа с кириллицей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Соответствует</w:t>
            </w:r>
          </w:p>
        </w:tc>
      </w:tr>
    </w:tbl>
    <w:p>
      <w:pPr>
        <w:spacing w:after="80"/>
        <w:ind w:firstLine="0"/>
      </w:pPr>
    </w:p>
    <w:p>
      <w:pPr>
        <w:spacing w:after="100" w:before="240"/>
        <w:ind w:firstLine="0"/>
      </w:pPr>
      <w:r>
        <w:rPr>
          <w:rFonts w:ascii="Times New Roman" w:hAnsi="Times New Roman" w:eastAsia="Times New Roman"/>
          <w:b/>
          <w:i w:val="0"/>
          <w:sz w:val="26"/>
        </w:rPr>
        <w:t>Обязательные модули PHP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70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Модуль</w:t>
            </w:r>
          </w:p>
        </w:tc>
        <w:tc>
          <w:tcPr>
            <w:tcW w:type="dxa" w:w="5669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Назначение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Состояние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pdo</w:t>
            </w:r>
          </w:p>
        </w:tc>
        <w:tc>
          <w:tcPr>
            <w:tcW w:type="dxa" w:w="5669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единый интерфейс доступа к базам данных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подключён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pdo_mysql</w:t>
            </w:r>
          </w:p>
        </w:tc>
        <w:tc>
          <w:tcPr>
            <w:tcW w:type="dxa" w:w="5669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драйвер подключения к MySQL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подключён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mbstring</w:t>
            </w:r>
          </w:p>
        </w:tc>
        <w:tc>
          <w:tcPr>
            <w:tcW w:type="dxa" w:w="5669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корректная работа с многобайтовыми строками (кириллица)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подключён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json</w:t>
            </w:r>
          </w:p>
        </w:tc>
        <w:tc>
          <w:tcPr>
            <w:tcW w:type="dxa" w:w="5669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разбор и формирование JSON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подключён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openssl</w:t>
            </w:r>
          </w:p>
        </w:tc>
        <w:tc>
          <w:tcPr>
            <w:tcW w:type="dxa" w:w="5669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работа с HTTPS и шифрованием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подключён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curl</w:t>
            </w:r>
          </w:p>
        </w:tc>
        <w:tc>
          <w:tcPr>
            <w:tcW w:type="dxa" w:w="5669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выполнение внешних HTTP-запросов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подключён</w:t>
            </w:r>
          </w:p>
        </w:tc>
      </w:tr>
    </w:tbl>
    <w:p>
      <w:pPr>
        <w:spacing w:after="80"/>
        <w:ind w:firstLine="0"/>
      </w:pPr>
    </w:p>
    <w:p>
      <w:pPr>
        <w:spacing w:after="100" w:before="200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Контрольные вопросы:</w:t>
      </w:r>
    </w:p>
    <w:p>
      <w:pPr>
        <w:spacing w:after="60"/>
        <w:ind w:firstLine="0"/>
      </w:pPr>
      <w:r>
        <w:rPr>
          <w:rFonts w:ascii="Times New Roman" w:hAnsi="Times New Roman" w:eastAsia="Times New Roman"/>
          <w:b/>
          <w:i w:val="0"/>
          <w:sz w:val="24"/>
        </w:rPr>
        <w:t>1. Что такое веб-сервер и для чего он нужен?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i w:val="0"/>
          <w:sz w:val="22"/>
        </w:rPr>
        <w:t>Веб-сервер — это программа, которая принимает HTTP-запросы от браузеров, обрабатывает их и возвращает ответ: готовый файл или результат работы серверной логики. Он нужен, чтобы сайт работал и показывал пользователю именно те данные, которые тот запросил.</w:t>
      </w:r>
    </w:p>
    <w:p>
      <w:pPr>
        <w:spacing w:after="60"/>
        <w:ind w:firstLine="0"/>
      </w:pPr>
      <w:r>
        <w:rPr>
          <w:rFonts w:ascii="Times New Roman" w:hAnsi="Times New Roman" w:eastAsia="Times New Roman"/>
          <w:b/>
          <w:i w:val="0"/>
          <w:sz w:val="24"/>
        </w:rPr>
        <w:t>2. Чем статический веб-сервер отличается от динамического?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i w:val="0"/>
          <w:sz w:val="22"/>
        </w:rPr>
        <w:t>Статический отдаёт заранее подготовленные файлы и не обращается к базам данных, поэтому он прост и быстр, но не умеет учитывать пользователя. Динамический выполняет серверный код, работает с базой и формирует страницу под конкретный запрос — это необходимо для интернет-магазинов и личных кабинетов.</w:t>
      </w:r>
    </w:p>
    <w:p>
      <w:pPr>
        <w:spacing w:after="60"/>
        <w:ind w:firstLine="0"/>
      </w:pPr>
      <w:r>
        <w:rPr>
          <w:rFonts w:ascii="Times New Roman" w:hAnsi="Times New Roman" w:eastAsia="Times New Roman"/>
          <w:b/>
          <w:i w:val="0"/>
          <w:sz w:val="24"/>
        </w:rPr>
        <w:t>3. Почему для веб-приложения с базой данных выбран Apache, а не статический сервер?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i w:val="0"/>
          <w:sz w:val="22"/>
        </w:rPr>
        <w:t>Приложение работает с MySQL и формирует страницы на PHP, то есть требует серверной логики. Статический сервер такую логику выполнять не может.</w:t>
      </w:r>
    </w:p>
    <w:p>
      <w:pPr>
        <w:spacing w:after="100" w:before="200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Вывод: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Окружение проверено и соответствует требованиям задания: PHP 8.4.26, MySQL 8.4.3, Apache с поддержкой PHP, все обязательные модули подключены. Это подтверждает, что последующие практики по паттерну MVC можно выполнять в заданной связке Apache + PHP 8 + MySQL 8 без дополнительных настроек. Отдельно отмечено, что проверка выполнялась фактическими запросами к серверу, а не чтением конфигурационных файлов, поэтому её результат отражает реальное состояние среды.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