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практической работы №2.3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«Модель на PHP: работа с базой данных»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Модель — слой приложения, который отвечает за данные: их структуру, правила обработки и доступ к базе. Модель реагирует на команды контроллера, возвращает или изменяет своё состояние и передаёт данные в представление. Модель не зависит от представления и контроллера и не может использовать их классы.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Главный принцип, который вводится этой практикой: SQL-запросы должны жить только в модели. Контроллер не должен знать, откуда берутся данные, — из базы, файла или внешнего API. Если источник данных изменится, правки потребуются только в модели.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Задание 1. Создание базы данных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Создана база mvc_demo в кодировке utf8mb4 и таблица articles из четырёх полей. Тестовые данные добавлены тремя записями — теми же, что использовались в предыдущей практике.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INT AUTO_INCREMENT PRIMARY KEY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первичный ключ, уникальный номер статьи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title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VARCHAR(255) NOT NULL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заголовок статьи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content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TEXT NOT NULL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текст статьи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created_at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TIMESTAMP DEFAULT CURRENT_TIMESTAMP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создания, подставляется автоматически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Скрипт создания базы сохранён в проекте файлом schema.sql, чтобы структуру можно было воспроизвести на любой машине одной командой.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Задание 2. Единое подключение и модель Article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Создан класс Database, который хранит единственное соединение PDO на всё приложение и отдаёт его по запросу. Одно соединение вместо нового на каждый запрос экономит ресурсы сервера базы данных. Установлены режим сообщения об ошибках через исключения и ассоциативный способ получения строк, а также отключена эмуляция подготовленных выражений — запросы уходят в MySQL в подготовленном виде.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Класс Article содержит методы all() для получения списка статей и find() для одной статьи по номеру. Оба запроса построены на подготовленных выражениях: значение подставляется параметром, а не склеивается со строкой запроса, поэтому SQL-инъекция невозможна.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Контроллер изменился минимально: он по-прежнему передаёт в представление массив, но берёт его не из собственного кода, а у модели. Форма вызова представления не изменилась — поменялся только источник данных, что и было целью работы.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Список статей из базы данных: дата создания подставляется из поля created_at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sh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2 – Страница статьи: данные получены методом find() по номеру из адреса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Обработка отсутствующей записи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Метод find() возвращает null, если записи с таким номером нет. Контроллер проверяет результат и отдаёт код 404 с сообщением вместо пустой страницы — это разбирается и в практике 2.4.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4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3 – Запрос несуществующей статьи /article/999: контроллер отдаёт код 404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Ответы на вопросы практики: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1. Контроллер не изменил форму вызова представления — он всё так же отдаёт массив. Меняется только источник данных.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Именно это и подтвердилось: в контроллере изменилась одна строка получения данных, а шаблон и общий каркас остались без правок.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2. Модель — единственное место, где живёт SQL.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Запросы к таблице articles находятся только в классе Article. Ни контроллер, ни шаблоны не обращаются к базе: контроллер вызывает методы модели, шаблон работает с готовым массивом.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3. Если завтра статьи будут в JSON-файле или в API — меняется только модель, контроллер и view не трогаются.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Это и есть практический смысл разделения: интерфейс методов модели (all и find) можно сохранить, а их наполнение заменить, не затрагивая остальные слои приложения.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/>
          <w:sz w:val="22"/>
        </w:rPr>
        <w:t>Примечание: в файле задания «Задание 1» и «Задание 2» содержат одинаковый материал — одну и ту же схему базы и один и тот же код. Работа выполнена один раз и охватывает оба пункта.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Создана база данных mvc_demo и таблица articles, реализован слой моделей с единым подключением к базе через PDO. Все запросы собраны в одном классе, значения передаются параметрами, поэтому SQL-инъекция невозможна. Контроллер при этом не изменил форму работы с представлением — поменялся только источник данных, что наглядно подтверждает главный принцип MVC: каждый слой можно заменить независимо от остальных.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Отдельно отработана обработка отсутствующей записи: метод модели возвращает null, а контроллер превращает это в корректный ответ 404 вместо пустой страницы.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