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609AA" w14:textId="77777777" w:rsidR="00E82EE2" w:rsidRPr="00E82EE2" w:rsidRDefault="00E82EE2" w:rsidP="00E82EE2">
      <w:pPr>
        <w:ind w:left="720" w:hanging="360"/>
        <w:jc w:val="center"/>
        <w:rPr>
          <w:b/>
          <w:bCs/>
          <w:u w:val="single"/>
        </w:rPr>
      </w:pPr>
      <w:r w:rsidRPr="00E82EE2">
        <w:rPr>
          <w:b/>
          <w:bCs/>
          <w:u w:val="single"/>
        </w:rPr>
        <w:t>PROCEDURE D’INSTALLATION DE L’APPLICATION KANBAN</w:t>
      </w:r>
    </w:p>
    <w:p w14:paraId="054D8BF0" w14:textId="77777777" w:rsidR="00E82EE2" w:rsidRDefault="00E82EE2" w:rsidP="00B628D3">
      <w:pPr>
        <w:ind w:left="720" w:hanging="360"/>
      </w:pPr>
    </w:p>
    <w:p w14:paraId="0AFE2D1D" w14:textId="77777777" w:rsidR="00E23277" w:rsidRDefault="00E23277" w:rsidP="00E23277">
      <w:pPr>
        <w:pStyle w:val="Paragraphedeliste"/>
        <w:numPr>
          <w:ilvl w:val="0"/>
          <w:numId w:val="14"/>
        </w:numPr>
      </w:pPr>
      <w:r>
        <w:t>Téléchargement du package de déploiement</w:t>
      </w:r>
    </w:p>
    <w:p w14:paraId="54156A7B" w14:textId="77777777" w:rsidR="00E23277" w:rsidRDefault="00E23277" w:rsidP="00E23277">
      <w:pPr>
        <w:pStyle w:val="Paragraphedeliste"/>
        <w:numPr>
          <w:ilvl w:val="0"/>
          <w:numId w:val="14"/>
        </w:numPr>
      </w:pPr>
      <w:r>
        <w:t xml:space="preserve">Configuration de </w:t>
      </w:r>
      <w:proofErr w:type="spellStart"/>
      <w:r>
        <w:t>OpenSSL</w:t>
      </w:r>
      <w:proofErr w:type="spellEnd"/>
      <w:r>
        <w:t xml:space="preserve"> pour l’ajout d’une couche de sécurité</w:t>
      </w:r>
    </w:p>
    <w:p w14:paraId="54A2CC52" w14:textId="77777777" w:rsidR="00E23277" w:rsidRDefault="00E23277" w:rsidP="00E23277">
      <w:pPr>
        <w:pStyle w:val="Paragraphedeliste"/>
        <w:numPr>
          <w:ilvl w:val="0"/>
          <w:numId w:val="14"/>
        </w:numPr>
      </w:pPr>
      <w:r>
        <w:t>Configuration de Docker pour l’exécution de l’application dans un environnement (OS et logiciels) maitrisé et contrôlé</w:t>
      </w:r>
    </w:p>
    <w:p w14:paraId="04854540" w14:textId="77777777" w:rsidR="00E23277" w:rsidRDefault="00E23277" w:rsidP="00E23277"/>
    <w:p w14:paraId="07BE6B77" w14:textId="77777777" w:rsidR="00E82EE2" w:rsidRDefault="00E82EE2" w:rsidP="00B628D3">
      <w:pPr>
        <w:ind w:left="720" w:hanging="360"/>
      </w:pPr>
    </w:p>
    <w:p w14:paraId="2F2D6516" w14:textId="77777777" w:rsidR="002F6821" w:rsidRPr="00E82EE2" w:rsidRDefault="002F6821" w:rsidP="00B628D3">
      <w:pPr>
        <w:pStyle w:val="Paragraphedeliste"/>
        <w:numPr>
          <w:ilvl w:val="0"/>
          <w:numId w:val="7"/>
        </w:numPr>
        <w:rPr>
          <w:b/>
          <w:bCs/>
          <w:sz w:val="22"/>
          <w:szCs w:val="22"/>
        </w:rPr>
      </w:pPr>
      <w:r w:rsidRPr="00E82EE2">
        <w:rPr>
          <w:b/>
          <w:bCs/>
          <w:sz w:val="22"/>
          <w:szCs w:val="22"/>
        </w:rPr>
        <w:t>Télécharger les fichiers du package de déploiement</w:t>
      </w:r>
    </w:p>
    <w:p w14:paraId="7B8BC0F3" w14:textId="77777777" w:rsidR="002F6821" w:rsidRPr="00E82EE2" w:rsidRDefault="002F6821" w:rsidP="002F6821">
      <w:pPr>
        <w:rPr>
          <w:sz w:val="22"/>
          <w:szCs w:val="22"/>
        </w:rPr>
      </w:pPr>
    </w:p>
    <w:p w14:paraId="3B7620D1" w14:textId="77777777" w:rsidR="002F6821" w:rsidRPr="00E82EE2" w:rsidRDefault="00E23277" w:rsidP="002F6821">
      <w:pPr>
        <w:rPr>
          <w:sz w:val="22"/>
          <w:szCs w:val="22"/>
        </w:rPr>
      </w:pPr>
      <w:r>
        <w:rPr>
          <w:sz w:val="22"/>
          <w:szCs w:val="22"/>
        </w:rPr>
        <w:t xml:space="preserve">En ligne de commande, exécuter la commande suivante : </w:t>
      </w:r>
      <w:r>
        <w:rPr>
          <w:sz w:val="22"/>
          <w:szCs w:val="22"/>
        </w:rPr>
        <w:br/>
      </w:r>
      <w:r w:rsidRPr="00E23277">
        <w:rPr>
          <w:color w:val="00B050"/>
          <w:sz w:val="20"/>
          <w:szCs w:val="20"/>
        </w:rPr>
        <w:t xml:space="preserve">git clone </w:t>
      </w:r>
      <w:hyperlink r:id="rId5" w:history="1">
        <w:r w:rsidRPr="00E23277">
          <w:rPr>
            <w:rStyle w:val="Lienhypertexte"/>
            <w:color w:val="00B050"/>
            <w:sz w:val="20"/>
            <w:szCs w:val="20"/>
          </w:rPr>
          <w:t>https://github.com/Cheick-T/kanban_live</w:t>
        </w:r>
      </w:hyperlink>
    </w:p>
    <w:p w14:paraId="3DD5B330" w14:textId="77777777" w:rsidR="002F6821" w:rsidRPr="00E82EE2" w:rsidRDefault="002F6821" w:rsidP="002F6821">
      <w:pPr>
        <w:rPr>
          <w:sz w:val="22"/>
          <w:szCs w:val="22"/>
        </w:rPr>
      </w:pPr>
    </w:p>
    <w:p w14:paraId="4A481A4B" w14:textId="77777777" w:rsidR="002F6821" w:rsidRPr="00E82EE2" w:rsidRDefault="002F6821" w:rsidP="002F6821">
      <w:pPr>
        <w:rPr>
          <w:sz w:val="22"/>
          <w:szCs w:val="22"/>
        </w:rPr>
      </w:pPr>
    </w:p>
    <w:p w14:paraId="4B2591A0" w14:textId="77777777" w:rsidR="00B628D3" w:rsidRPr="00E82EE2" w:rsidRDefault="002F6821" w:rsidP="00B628D3">
      <w:pPr>
        <w:pStyle w:val="Paragraphedeliste"/>
        <w:numPr>
          <w:ilvl w:val="0"/>
          <w:numId w:val="7"/>
        </w:numPr>
        <w:rPr>
          <w:b/>
          <w:bCs/>
          <w:sz w:val="22"/>
          <w:szCs w:val="22"/>
        </w:rPr>
      </w:pPr>
      <w:r w:rsidRPr="00E82EE2">
        <w:rPr>
          <w:b/>
          <w:bCs/>
          <w:sz w:val="22"/>
          <w:szCs w:val="22"/>
        </w:rPr>
        <w:t>C</w:t>
      </w:r>
      <w:r w:rsidR="00B628D3" w:rsidRPr="00E82EE2">
        <w:rPr>
          <w:b/>
          <w:bCs/>
          <w:sz w:val="22"/>
          <w:szCs w:val="22"/>
        </w:rPr>
        <w:t xml:space="preserve">onfiguration </w:t>
      </w:r>
      <w:proofErr w:type="spellStart"/>
      <w:r w:rsidR="00B628D3" w:rsidRPr="00E82EE2">
        <w:rPr>
          <w:b/>
          <w:bCs/>
          <w:sz w:val="22"/>
          <w:szCs w:val="22"/>
        </w:rPr>
        <w:t>OpenS</w:t>
      </w:r>
      <w:r w:rsidRPr="00E82EE2">
        <w:rPr>
          <w:b/>
          <w:bCs/>
          <w:sz w:val="22"/>
          <w:szCs w:val="22"/>
        </w:rPr>
        <w:t>SL</w:t>
      </w:r>
      <w:proofErr w:type="spellEnd"/>
    </w:p>
    <w:p w14:paraId="7B5093EB" w14:textId="77777777" w:rsidR="00B628D3" w:rsidRPr="00E82EE2" w:rsidRDefault="00B628D3" w:rsidP="00B628D3">
      <w:pPr>
        <w:rPr>
          <w:sz w:val="22"/>
          <w:szCs w:val="22"/>
        </w:rPr>
      </w:pPr>
    </w:p>
    <w:p w14:paraId="5D4794AE" w14:textId="77777777" w:rsidR="00B628D3" w:rsidRPr="00E82EE2" w:rsidRDefault="00B628D3" w:rsidP="00B628D3">
      <w:pPr>
        <w:rPr>
          <w:sz w:val="22"/>
          <w:szCs w:val="22"/>
        </w:rPr>
      </w:pPr>
      <w:r w:rsidRPr="00E82EE2">
        <w:rPr>
          <w:sz w:val="22"/>
          <w:szCs w:val="22"/>
        </w:rPr>
        <w:t xml:space="preserve">Lien de téléchargement : </w:t>
      </w:r>
      <w:hyperlink r:id="rId6" w:history="1">
        <w:r w:rsidRPr="00E82EE2">
          <w:rPr>
            <w:rStyle w:val="Lienhypertexte"/>
            <w:sz w:val="22"/>
            <w:szCs w:val="22"/>
          </w:rPr>
          <w:t>https://slproweb.com/products/Win32OpenSSL.html</w:t>
        </w:r>
      </w:hyperlink>
      <w:r w:rsidRPr="00E82EE2">
        <w:rPr>
          <w:sz w:val="22"/>
          <w:szCs w:val="22"/>
        </w:rPr>
        <w:t xml:space="preserve"> </w:t>
      </w:r>
    </w:p>
    <w:p w14:paraId="1E1FD039" w14:textId="77777777" w:rsidR="00B628D3" w:rsidRPr="00E82EE2" w:rsidRDefault="00B628D3" w:rsidP="00B628D3">
      <w:pPr>
        <w:rPr>
          <w:sz w:val="22"/>
          <w:szCs w:val="22"/>
        </w:rPr>
      </w:pPr>
    </w:p>
    <w:p w14:paraId="4583DB98" w14:textId="77777777" w:rsidR="00B628D3" w:rsidRPr="00E82EE2" w:rsidRDefault="00B628D3" w:rsidP="00B628D3">
      <w:pPr>
        <w:rPr>
          <w:sz w:val="22"/>
          <w:szCs w:val="22"/>
        </w:rPr>
      </w:pPr>
      <w:r w:rsidRPr="00E82EE2">
        <w:rPr>
          <w:sz w:val="22"/>
          <w:szCs w:val="22"/>
        </w:rPr>
        <w:t>Installation :</w:t>
      </w:r>
    </w:p>
    <w:p w14:paraId="6E8C3B98" w14:textId="2A72911A" w:rsidR="00B628D3" w:rsidRPr="00E82EE2" w:rsidRDefault="00B628D3" w:rsidP="00B628D3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E82EE2">
        <w:rPr>
          <w:sz w:val="20"/>
          <w:szCs w:val="20"/>
        </w:rPr>
        <w:t>Exécuter l’installable</w:t>
      </w:r>
      <w:r w:rsidR="006B5BC5">
        <w:rPr>
          <w:sz w:val="20"/>
          <w:szCs w:val="20"/>
        </w:rPr>
        <w:t xml:space="preserve">, et lors des étapes d’installation, prendre </w:t>
      </w:r>
      <w:r w:rsidRPr="00E82EE2">
        <w:rPr>
          <w:sz w:val="20"/>
          <w:szCs w:val="20"/>
        </w:rPr>
        <w:t>soin d’installer Visual C++ s’il n’est pas déjà présent sur l’ordinateur</w:t>
      </w:r>
      <w:r w:rsidR="006B5BC5">
        <w:rPr>
          <w:sz w:val="20"/>
          <w:szCs w:val="20"/>
        </w:rPr>
        <w:t xml:space="preserve">. Pour finir </w:t>
      </w:r>
      <w:r w:rsidRPr="00E82EE2">
        <w:rPr>
          <w:sz w:val="20"/>
          <w:szCs w:val="20"/>
        </w:rPr>
        <w:t xml:space="preserve"> noter le dossier d’installation</w:t>
      </w:r>
    </w:p>
    <w:p w14:paraId="14D72D35" w14:textId="77777777" w:rsidR="00B628D3" w:rsidRPr="00E82EE2" w:rsidRDefault="00B628D3" w:rsidP="00B628D3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E82EE2">
        <w:rPr>
          <w:sz w:val="20"/>
          <w:szCs w:val="20"/>
        </w:rPr>
        <w:t>Définir les variables d’environnement suivantes</w:t>
      </w:r>
      <w:r w:rsidRPr="00E82EE2">
        <w:rPr>
          <w:sz w:val="20"/>
          <w:szCs w:val="20"/>
        </w:rPr>
        <w:br/>
      </w:r>
      <w:r w:rsidR="002F6821" w:rsidRPr="00E82EE2">
        <w:rPr>
          <w:color w:val="000000" w:themeColor="text1"/>
          <w:sz w:val="20"/>
          <w:szCs w:val="20"/>
        </w:rPr>
        <w:t xml:space="preserve">- </w:t>
      </w:r>
      <w:r w:rsidRPr="00E82EE2">
        <w:rPr>
          <w:b/>
          <w:bCs/>
          <w:color w:val="000000" w:themeColor="text1"/>
          <w:sz w:val="20"/>
          <w:szCs w:val="20"/>
        </w:rPr>
        <w:t>OPENSSL_CONF</w:t>
      </w:r>
      <w:r w:rsidRPr="00E82EE2">
        <w:rPr>
          <w:color w:val="000000" w:themeColor="text1"/>
          <w:sz w:val="20"/>
          <w:szCs w:val="20"/>
        </w:rPr>
        <w:t> </w:t>
      </w:r>
      <w:r w:rsidRPr="00E82EE2">
        <w:rPr>
          <w:sz w:val="20"/>
          <w:szCs w:val="20"/>
        </w:rPr>
        <w:t xml:space="preserve">: </w:t>
      </w:r>
      <w:r w:rsidRPr="00E82EE2">
        <w:rPr>
          <w:color w:val="00B050"/>
          <w:sz w:val="20"/>
          <w:szCs w:val="20"/>
        </w:rPr>
        <w:t>&lt;</w:t>
      </w:r>
      <w:proofErr w:type="spellStart"/>
      <w:r w:rsidRPr="00E82EE2">
        <w:rPr>
          <w:color w:val="00B050"/>
          <w:sz w:val="20"/>
          <w:szCs w:val="20"/>
        </w:rPr>
        <w:t>dossier_installation</w:t>
      </w:r>
      <w:r w:rsidR="002F6821" w:rsidRPr="00E82EE2">
        <w:rPr>
          <w:color w:val="00B050"/>
          <w:sz w:val="20"/>
          <w:szCs w:val="20"/>
        </w:rPr>
        <w:t>_openssl</w:t>
      </w:r>
      <w:proofErr w:type="spellEnd"/>
      <w:r w:rsidRPr="00E82EE2">
        <w:rPr>
          <w:color w:val="00B050"/>
          <w:sz w:val="20"/>
          <w:szCs w:val="20"/>
        </w:rPr>
        <w:t>&gt;\bin\</w:t>
      </w:r>
      <w:proofErr w:type="spellStart"/>
      <w:r w:rsidRPr="00E82EE2">
        <w:rPr>
          <w:color w:val="00B050"/>
          <w:sz w:val="20"/>
          <w:szCs w:val="20"/>
        </w:rPr>
        <w:t>openssl.cfg</w:t>
      </w:r>
      <w:proofErr w:type="spellEnd"/>
      <w:r w:rsidRPr="00E82EE2">
        <w:rPr>
          <w:sz w:val="20"/>
          <w:szCs w:val="20"/>
        </w:rPr>
        <w:br/>
      </w:r>
      <w:r w:rsidR="002F6821" w:rsidRPr="00E82EE2">
        <w:rPr>
          <w:sz w:val="20"/>
          <w:szCs w:val="20"/>
        </w:rPr>
        <w:t xml:space="preserve">- </w:t>
      </w:r>
      <w:r w:rsidRPr="00E82EE2">
        <w:rPr>
          <w:sz w:val="20"/>
          <w:szCs w:val="20"/>
        </w:rPr>
        <w:t xml:space="preserve">Modifier le </w:t>
      </w:r>
      <w:r w:rsidRPr="00E82EE2">
        <w:rPr>
          <w:b/>
          <w:bCs/>
          <w:color w:val="000000" w:themeColor="text1"/>
          <w:sz w:val="20"/>
          <w:szCs w:val="20"/>
        </w:rPr>
        <w:t>Path</w:t>
      </w:r>
      <w:r w:rsidRPr="00E82EE2">
        <w:rPr>
          <w:color w:val="000000" w:themeColor="text1"/>
          <w:sz w:val="20"/>
          <w:szCs w:val="20"/>
        </w:rPr>
        <w:t xml:space="preserve"> </w:t>
      </w:r>
      <w:r w:rsidRPr="00E82EE2">
        <w:rPr>
          <w:sz w:val="20"/>
          <w:szCs w:val="20"/>
        </w:rPr>
        <w:t xml:space="preserve">en y ajoutant </w:t>
      </w:r>
      <w:r w:rsidRPr="00E82EE2">
        <w:rPr>
          <w:color w:val="00B050"/>
          <w:sz w:val="20"/>
          <w:szCs w:val="20"/>
        </w:rPr>
        <w:t>&lt;</w:t>
      </w:r>
      <w:proofErr w:type="spellStart"/>
      <w:r w:rsidRPr="00E82EE2">
        <w:rPr>
          <w:color w:val="00B050"/>
          <w:sz w:val="20"/>
          <w:szCs w:val="20"/>
        </w:rPr>
        <w:t>dossier_installation</w:t>
      </w:r>
      <w:r w:rsidR="002F6821" w:rsidRPr="00E82EE2">
        <w:rPr>
          <w:color w:val="00B050"/>
          <w:sz w:val="20"/>
          <w:szCs w:val="20"/>
        </w:rPr>
        <w:t>_openssl</w:t>
      </w:r>
      <w:proofErr w:type="spellEnd"/>
      <w:r w:rsidRPr="00E82EE2">
        <w:rPr>
          <w:color w:val="00B050"/>
          <w:sz w:val="20"/>
          <w:szCs w:val="20"/>
        </w:rPr>
        <w:t>&gt;\bin</w:t>
      </w:r>
    </w:p>
    <w:p w14:paraId="1DEE0ED1" w14:textId="77777777" w:rsidR="002F6821" w:rsidRPr="00E82EE2" w:rsidRDefault="002F6821" w:rsidP="00B628D3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E82EE2">
        <w:rPr>
          <w:sz w:val="20"/>
          <w:szCs w:val="20"/>
        </w:rPr>
        <w:t xml:space="preserve">Vérifier l’installation en exécutant depuis un terminal, la commande </w:t>
      </w:r>
      <w:proofErr w:type="spellStart"/>
      <w:r w:rsidRPr="00E82EE2">
        <w:rPr>
          <w:color w:val="00B050"/>
          <w:sz w:val="20"/>
          <w:szCs w:val="20"/>
        </w:rPr>
        <w:t>openssl</w:t>
      </w:r>
      <w:proofErr w:type="spellEnd"/>
      <w:r w:rsidRPr="00E82EE2">
        <w:rPr>
          <w:sz w:val="20"/>
          <w:szCs w:val="20"/>
        </w:rPr>
        <w:t xml:space="preserve">. Ensuite dans la nouvelle invite de commande </w:t>
      </w:r>
      <w:proofErr w:type="spellStart"/>
      <w:r w:rsidRPr="00E82EE2">
        <w:rPr>
          <w:sz w:val="20"/>
          <w:szCs w:val="20"/>
        </w:rPr>
        <w:t>OpenSSL</w:t>
      </w:r>
      <w:proofErr w:type="spellEnd"/>
      <w:r w:rsidRPr="00E82EE2">
        <w:rPr>
          <w:sz w:val="20"/>
          <w:szCs w:val="20"/>
        </w:rPr>
        <w:t xml:space="preserve">, exécuter la commande </w:t>
      </w:r>
      <w:r w:rsidRPr="00E82EE2">
        <w:rPr>
          <w:color w:val="00B050"/>
          <w:sz w:val="20"/>
          <w:szCs w:val="20"/>
        </w:rPr>
        <w:t xml:space="preserve">version </w:t>
      </w:r>
      <w:r w:rsidRPr="00E82EE2">
        <w:rPr>
          <w:sz w:val="20"/>
          <w:szCs w:val="20"/>
        </w:rPr>
        <w:t>pour voir affichée la version installée.</w:t>
      </w:r>
    </w:p>
    <w:p w14:paraId="50BB231E" w14:textId="77777777" w:rsidR="00B628D3" w:rsidRPr="00E82EE2" w:rsidRDefault="00B628D3" w:rsidP="00B628D3">
      <w:pPr>
        <w:rPr>
          <w:sz w:val="22"/>
          <w:szCs w:val="22"/>
        </w:rPr>
      </w:pPr>
    </w:p>
    <w:p w14:paraId="363F22C5" w14:textId="77777777" w:rsidR="00B628D3" w:rsidRPr="00B628D3" w:rsidRDefault="00B628D3" w:rsidP="00B628D3">
      <w:pPr>
        <w:rPr>
          <w:sz w:val="22"/>
          <w:szCs w:val="22"/>
        </w:rPr>
      </w:pPr>
      <w:r w:rsidRPr="00E82EE2">
        <w:rPr>
          <w:sz w:val="22"/>
          <w:szCs w:val="22"/>
        </w:rPr>
        <w:t xml:space="preserve">Commande à exécuter dans le dossier </w:t>
      </w:r>
      <w:proofErr w:type="spellStart"/>
      <w:r w:rsidR="00E23277" w:rsidRPr="00E23277">
        <w:rPr>
          <w:b/>
          <w:bCs/>
          <w:sz w:val="22"/>
          <w:szCs w:val="22"/>
        </w:rPr>
        <w:t>kanban_live</w:t>
      </w:r>
      <w:proofErr w:type="spellEnd"/>
      <w:r w:rsidR="00E23277" w:rsidRPr="00E23277">
        <w:rPr>
          <w:b/>
          <w:bCs/>
          <w:sz w:val="22"/>
          <w:szCs w:val="22"/>
        </w:rPr>
        <w:t>\</w:t>
      </w:r>
      <w:r w:rsidRPr="00E23277">
        <w:rPr>
          <w:b/>
          <w:bCs/>
          <w:color w:val="000000" w:themeColor="text1"/>
          <w:sz w:val="22"/>
          <w:szCs w:val="22"/>
        </w:rPr>
        <w:t>config\</w:t>
      </w:r>
      <w:proofErr w:type="spellStart"/>
      <w:r w:rsidRPr="00E23277">
        <w:rPr>
          <w:b/>
          <w:bCs/>
          <w:color w:val="000000" w:themeColor="text1"/>
          <w:sz w:val="22"/>
          <w:szCs w:val="22"/>
        </w:rPr>
        <w:t>nginx</w:t>
      </w:r>
      <w:proofErr w:type="spellEnd"/>
      <w:r w:rsidRPr="00E23277">
        <w:rPr>
          <w:b/>
          <w:bCs/>
          <w:color w:val="000000" w:themeColor="text1"/>
          <w:sz w:val="22"/>
          <w:szCs w:val="22"/>
        </w:rPr>
        <w:t>\</w:t>
      </w:r>
      <w:proofErr w:type="spellStart"/>
      <w:r w:rsidRPr="00E23277">
        <w:rPr>
          <w:b/>
          <w:bCs/>
          <w:color w:val="000000" w:themeColor="text1"/>
          <w:sz w:val="22"/>
          <w:szCs w:val="22"/>
        </w:rPr>
        <w:t>certs</w:t>
      </w:r>
      <w:proofErr w:type="spellEnd"/>
      <w:r w:rsidRPr="00E82EE2">
        <w:rPr>
          <w:color w:val="000000" w:themeColor="text1"/>
          <w:sz w:val="22"/>
          <w:szCs w:val="22"/>
        </w:rPr>
        <w:t> </w:t>
      </w:r>
      <w:r w:rsidRPr="00E82EE2">
        <w:rPr>
          <w:sz w:val="22"/>
          <w:szCs w:val="22"/>
        </w:rPr>
        <w:t>:</w:t>
      </w:r>
      <w:r w:rsidRPr="00E82EE2">
        <w:rPr>
          <w:sz w:val="22"/>
          <w:szCs w:val="22"/>
        </w:rPr>
        <w:br/>
      </w:r>
      <w:proofErr w:type="spellStart"/>
      <w:r w:rsidRPr="00B628D3">
        <w:rPr>
          <w:color w:val="00B050"/>
          <w:sz w:val="20"/>
          <w:szCs w:val="20"/>
        </w:rPr>
        <w:t>openssl</w:t>
      </w:r>
      <w:proofErr w:type="spellEnd"/>
      <w:r w:rsidRPr="00B628D3">
        <w:rPr>
          <w:color w:val="00B050"/>
          <w:sz w:val="20"/>
          <w:szCs w:val="20"/>
        </w:rPr>
        <w:t xml:space="preserve"> </w:t>
      </w:r>
      <w:proofErr w:type="spellStart"/>
      <w:r w:rsidRPr="00B628D3">
        <w:rPr>
          <w:color w:val="00B050"/>
          <w:sz w:val="20"/>
          <w:szCs w:val="20"/>
        </w:rPr>
        <w:t>req</w:t>
      </w:r>
      <w:proofErr w:type="spellEnd"/>
      <w:r w:rsidRPr="00B628D3">
        <w:rPr>
          <w:color w:val="00B050"/>
          <w:sz w:val="20"/>
          <w:szCs w:val="20"/>
        </w:rPr>
        <w:t xml:space="preserve"> -new -</w:t>
      </w:r>
      <w:proofErr w:type="spellStart"/>
      <w:r w:rsidRPr="00B628D3">
        <w:rPr>
          <w:color w:val="00B050"/>
          <w:sz w:val="20"/>
          <w:szCs w:val="20"/>
        </w:rPr>
        <w:t>newkey</w:t>
      </w:r>
      <w:proofErr w:type="spellEnd"/>
      <w:r w:rsidRPr="00B628D3">
        <w:rPr>
          <w:color w:val="00B050"/>
          <w:sz w:val="20"/>
          <w:szCs w:val="20"/>
        </w:rPr>
        <w:t xml:space="preserve"> rsa:4096 -x509 -sha256 -</w:t>
      </w:r>
      <w:proofErr w:type="spellStart"/>
      <w:r w:rsidRPr="00B628D3">
        <w:rPr>
          <w:color w:val="00B050"/>
          <w:sz w:val="20"/>
          <w:szCs w:val="20"/>
        </w:rPr>
        <w:t>days</w:t>
      </w:r>
      <w:proofErr w:type="spellEnd"/>
      <w:r w:rsidRPr="00B628D3">
        <w:rPr>
          <w:color w:val="00B050"/>
          <w:sz w:val="20"/>
          <w:szCs w:val="20"/>
        </w:rPr>
        <w:t xml:space="preserve"> 365 -</w:t>
      </w:r>
      <w:proofErr w:type="spellStart"/>
      <w:r w:rsidRPr="00B628D3">
        <w:rPr>
          <w:color w:val="00B050"/>
          <w:sz w:val="20"/>
          <w:szCs w:val="20"/>
        </w:rPr>
        <w:t>nodes</w:t>
      </w:r>
      <w:proofErr w:type="spellEnd"/>
      <w:r w:rsidRPr="00B628D3">
        <w:rPr>
          <w:color w:val="00B050"/>
          <w:sz w:val="20"/>
          <w:szCs w:val="20"/>
        </w:rPr>
        <w:t xml:space="preserve"> -out localhost.crt -</w:t>
      </w:r>
      <w:proofErr w:type="spellStart"/>
      <w:r w:rsidRPr="00B628D3">
        <w:rPr>
          <w:color w:val="00B050"/>
          <w:sz w:val="20"/>
          <w:szCs w:val="20"/>
        </w:rPr>
        <w:t>keyout</w:t>
      </w:r>
      <w:proofErr w:type="spellEnd"/>
      <w:r w:rsidRPr="00B628D3">
        <w:rPr>
          <w:color w:val="00B050"/>
          <w:sz w:val="20"/>
          <w:szCs w:val="20"/>
        </w:rPr>
        <w:t xml:space="preserve"> </w:t>
      </w:r>
      <w:proofErr w:type="spellStart"/>
      <w:r w:rsidRPr="00B628D3">
        <w:rPr>
          <w:color w:val="00B050"/>
          <w:sz w:val="20"/>
          <w:szCs w:val="20"/>
        </w:rPr>
        <w:t>localhost.key</w:t>
      </w:r>
      <w:proofErr w:type="spellEnd"/>
    </w:p>
    <w:p w14:paraId="2F25B67C" w14:textId="77777777" w:rsidR="00B628D3" w:rsidRPr="00E82EE2" w:rsidRDefault="00B628D3" w:rsidP="00B628D3">
      <w:pPr>
        <w:rPr>
          <w:sz w:val="22"/>
          <w:szCs w:val="22"/>
        </w:rPr>
      </w:pPr>
    </w:p>
    <w:p w14:paraId="54D6817F" w14:textId="77777777" w:rsidR="00B628D3" w:rsidRPr="00E82EE2" w:rsidRDefault="00B628D3" w:rsidP="00B628D3">
      <w:pPr>
        <w:rPr>
          <w:sz w:val="22"/>
          <w:szCs w:val="22"/>
        </w:rPr>
      </w:pPr>
    </w:p>
    <w:p w14:paraId="4432C5CB" w14:textId="77777777" w:rsidR="005E1082" w:rsidRPr="00E82EE2" w:rsidRDefault="00B628D3" w:rsidP="00B628D3">
      <w:pPr>
        <w:pStyle w:val="Paragraphedeliste"/>
        <w:numPr>
          <w:ilvl w:val="0"/>
          <w:numId w:val="7"/>
        </w:numPr>
        <w:rPr>
          <w:b/>
          <w:bCs/>
          <w:sz w:val="22"/>
          <w:szCs w:val="22"/>
        </w:rPr>
      </w:pPr>
      <w:r w:rsidRPr="00E82EE2">
        <w:rPr>
          <w:b/>
          <w:bCs/>
          <w:sz w:val="22"/>
          <w:szCs w:val="22"/>
        </w:rPr>
        <w:t>Configuration Docker</w:t>
      </w:r>
    </w:p>
    <w:p w14:paraId="6ADAE2B9" w14:textId="77777777" w:rsidR="002F6821" w:rsidRPr="00E82EE2" w:rsidRDefault="002F6821" w:rsidP="002F6821">
      <w:pPr>
        <w:rPr>
          <w:sz w:val="22"/>
          <w:szCs w:val="22"/>
        </w:rPr>
      </w:pPr>
    </w:p>
    <w:p w14:paraId="6A38B536" w14:textId="77777777" w:rsidR="002F6821" w:rsidRPr="00E82EE2" w:rsidRDefault="002F6821" w:rsidP="002F6821">
      <w:pPr>
        <w:rPr>
          <w:sz w:val="22"/>
          <w:szCs w:val="22"/>
        </w:rPr>
      </w:pPr>
      <w:r w:rsidRPr="00E82EE2">
        <w:rPr>
          <w:sz w:val="22"/>
          <w:szCs w:val="22"/>
        </w:rPr>
        <w:t xml:space="preserve">Rôle : </w:t>
      </w:r>
    </w:p>
    <w:p w14:paraId="1C8CC8F0" w14:textId="77777777" w:rsidR="002F6821" w:rsidRPr="00E82EE2" w:rsidRDefault="002F6821" w:rsidP="002F6821">
      <w:pPr>
        <w:rPr>
          <w:sz w:val="22"/>
          <w:szCs w:val="22"/>
        </w:rPr>
      </w:pPr>
      <w:r w:rsidRPr="00E82EE2">
        <w:rPr>
          <w:sz w:val="22"/>
          <w:szCs w:val="22"/>
        </w:rPr>
        <w:t xml:space="preserve">Lien de téléchargement : </w:t>
      </w:r>
      <w:hyperlink r:id="rId7" w:history="1">
        <w:r w:rsidRPr="00E82EE2">
          <w:rPr>
            <w:rStyle w:val="Lienhypertexte"/>
            <w:sz w:val="22"/>
            <w:szCs w:val="22"/>
          </w:rPr>
          <w:t>https://download.docker.com/win/stable/Docker%20Desktop%20Installer.exe</w:t>
        </w:r>
      </w:hyperlink>
      <w:r w:rsidRPr="00E82EE2">
        <w:rPr>
          <w:sz w:val="22"/>
          <w:szCs w:val="22"/>
        </w:rPr>
        <w:t xml:space="preserve"> </w:t>
      </w:r>
    </w:p>
    <w:p w14:paraId="60055D60" w14:textId="77777777" w:rsidR="002F6821" w:rsidRPr="00E82EE2" w:rsidRDefault="002F6821" w:rsidP="002F6821">
      <w:pPr>
        <w:rPr>
          <w:sz w:val="22"/>
          <w:szCs w:val="22"/>
        </w:rPr>
      </w:pPr>
    </w:p>
    <w:p w14:paraId="48DC22F0" w14:textId="77777777" w:rsidR="002F6821" w:rsidRPr="00E82EE2" w:rsidRDefault="002F6821" w:rsidP="002F6821">
      <w:pPr>
        <w:rPr>
          <w:sz w:val="22"/>
          <w:szCs w:val="22"/>
        </w:rPr>
      </w:pPr>
      <w:r w:rsidRPr="00E82EE2">
        <w:rPr>
          <w:sz w:val="22"/>
          <w:szCs w:val="22"/>
        </w:rPr>
        <w:t>Installation :</w:t>
      </w:r>
    </w:p>
    <w:p w14:paraId="40351CB7" w14:textId="77777777" w:rsidR="002F6821" w:rsidRPr="00E82EE2" w:rsidRDefault="002F6821" w:rsidP="002F6821">
      <w:pPr>
        <w:pStyle w:val="Paragraphedeliste"/>
        <w:numPr>
          <w:ilvl w:val="0"/>
          <w:numId w:val="9"/>
        </w:numPr>
        <w:rPr>
          <w:sz w:val="22"/>
          <w:szCs w:val="22"/>
          <w:lang w:val="en-US"/>
        </w:rPr>
      </w:pPr>
      <w:r w:rsidRPr="00E82EE2">
        <w:rPr>
          <w:sz w:val="22"/>
          <w:szCs w:val="22"/>
          <w:lang w:val="en-US"/>
        </w:rPr>
        <w:t>Windows 10 64-bits, Editions Pro</w:t>
      </w:r>
      <w:r w:rsidR="00E82EE2">
        <w:rPr>
          <w:sz w:val="22"/>
          <w:szCs w:val="22"/>
          <w:lang w:val="en-US"/>
        </w:rPr>
        <w:t xml:space="preserve"> </w:t>
      </w:r>
      <w:r w:rsidRPr="00E82EE2">
        <w:rPr>
          <w:sz w:val="22"/>
          <w:szCs w:val="22"/>
          <w:lang w:val="en-US"/>
        </w:rPr>
        <w:t>/</w:t>
      </w:r>
      <w:r w:rsidR="00E82EE2">
        <w:rPr>
          <w:sz w:val="22"/>
          <w:szCs w:val="22"/>
          <w:lang w:val="en-US"/>
        </w:rPr>
        <w:t xml:space="preserve"> </w:t>
      </w:r>
      <w:proofErr w:type="spellStart"/>
      <w:r w:rsidRPr="00E82EE2">
        <w:rPr>
          <w:sz w:val="22"/>
          <w:szCs w:val="22"/>
          <w:lang w:val="en-US"/>
        </w:rPr>
        <w:t>Entreprise</w:t>
      </w:r>
      <w:proofErr w:type="spellEnd"/>
      <w:r w:rsidR="00E82EE2">
        <w:rPr>
          <w:sz w:val="22"/>
          <w:szCs w:val="22"/>
          <w:lang w:val="en-US"/>
        </w:rPr>
        <w:t xml:space="preserve"> </w:t>
      </w:r>
      <w:r w:rsidRPr="00E82EE2">
        <w:rPr>
          <w:sz w:val="22"/>
          <w:szCs w:val="22"/>
          <w:lang w:val="en-US"/>
        </w:rPr>
        <w:t>/</w:t>
      </w:r>
      <w:r w:rsidR="00E82EE2">
        <w:rPr>
          <w:sz w:val="22"/>
          <w:szCs w:val="22"/>
          <w:lang w:val="en-US"/>
        </w:rPr>
        <w:t xml:space="preserve"> </w:t>
      </w:r>
      <w:r w:rsidRPr="00E82EE2">
        <w:rPr>
          <w:sz w:val="22"/>
          <w:szCs w:val="22"/>
          <w:lang w:val="en-US"/>
        </w:rPr>
        <w:t>Education</w:t>
      </w:r>
    </w:p>
    <w:p w14:paraId="509B75EA" w14:textId="77777777" w:rsidR="002F6821" w:rsidRPr="00E82EE2" w:rsidRDefault="002F6821" w:rsidP="002F6821">
      <w:pPr>
        <w:pStyle w:val="Paragraphedeliste"/>
        <w:numPr>
          <w:ilvl w:val="1"/>
          <w:numId w:val="9"/>
        </w:numPr>
        <w:rPr>
          <w:sz w:val="20"/>
          <w:szCs w:val="20"/>
          <w:lang w:val="en-US"/>
        </w:rPr>
      </w:pPr>
      <w:proofErr w:type="spellStart"/>
      <w:r w:rsidRPr="00E82EE2">
        <w:rPr>
          <w:sz w:val="20"/>
          <w:szCs w:val="20"/>
          <w:lang w:val="en-US"/>
        </w:rPr>
        <w:t>Pré-requis</w:t>
      </w:r>
      <w:proofErr w:type="spellEnd"/>
      <w:r w:rsidRPr="00E82EE2">
        <w:rPr>
          <w:sz w:val="20"/>
          <w:szCs w:val="20"/>
          <w:lang w:val="en-US"/>
        </w:rPr>
        <w:t>:</w:t>
      </w:r>
    </w:p>
    <w:p w14:paraId="77077F40" w14:textId="77777777" w:rsidR="002F6821" w:rsidRPr="00E82EE2" w:rsidRDefault="002F6821" w:rsidP="002F6821">
      <w:pPr>
        <w:pStyle w:val="Paragraphedeliste"/>
        <w:numPr>
          <w:ilvl w:val="2"/>
          <w:numId w:val="9"/>
        </w:numPr>
        <w:rPr>
          <w:sz w:val="20"/>
          <w:szCs w:val="20"/>
        </w:rPr>
      </w:pPr>
      <w:r w:rsidRPr="00E82EE2">
        <w:rPr>
          <w:sz w:val="20"/>
          <w:szCs w:val="20"/>
        </w:rPr>
        <w:t>Les fonctionnalités Windows suivantes doivent être activ</w:t>
      </w:r>
      <w:r w:rsidR="00456A33" w:rsidRPr="00E82EE2">
        <w:rPr>
          <w:sz w:val="20"/>
          <w:szCs w:val="20"/>
        </w:rPr>
        <w:t>ée</w:t>
      </w:r>
      <w:r w:rsidRPr="00E82EE2">
        <w:rPr>
          <w:sz w:val="20"/>
          <w:szCs w:val="20"/>
        </w:rPr>
        <w:t>s</w:t>
      </w:r>
      <w:r w:rsidR="00456A33" w:rsidRPr="00E82EE2">
        <w:rPr>
          <w:sz w:val="20"/>
          <w:szCs w:val="20"/>
        </w:rPr>
        <w:t xml:space="preserve"> </w:t>
      </w:r>
      <w:r w:rsidRPr="00E82EE2">
        <w:rPr>
          <w:sz w:val="20"/>
          <w:szCs w:val="20"/>
        </w:rPr>
        <w:t xml:space="preserve">: </w:t>
      </w:r>
      <w:r w:rsidRPr="00E82EE2">
        <w:rPr>
          <w:b/>
          <w:bCs/>
          <w:sz w:val="20"/>
          <w:szCs w:val="20"/>
        </w:rPr>
        <w:t>Hyper-V</w:t>
      </w:r>
      <w:r w:rsidRPr="00E82EE2">
        <w:rPr>
          <w:sz w:val="20"/>
          <w:szCs w:val="20"/>
        </w:rPr>
        <w:t xml:space="preserve">, </w:t>
      </w:r>
      <w:r w:rsidRPr="00E82EE2">
        <w:rPr>
          <w:b/>
          <w:bCs/>
          <w:sz w:val="20"/>
          <w:szCs w:val="20"/>
        </w:rPr>
        <w:t>Containers Windows</w:t>
      </w:r>
    </w:p>
    <w:p w14:paraId="75A9B401" w14:textId="77777777" w:rsidR="002F6821" w:rsidRPr="00E82EE2" w:rsidRDefault="002F6821" w:rsidP="002F6821">
      <w:pPr>
        <w:pStyle w:val="Paragraphedeliste"/>
        <w:numPr>
          <w:ilvl w:val="2"/>
          <w:numId w:val="9"/>
        </w:numPr>
        <w:rPr>
          <w:sz w:val="20"/>
          <w:szCs w:val="20"/>
        </w:rPr>
      </w:pPr>
      <w:r w:rsidRPr="00E82EE2">
        <w:rPr>
          <w:sz w:val="20"/>
          <w:szCs w:val="20"/>
        </w:rPr>
        <w:t xml:space="preserve">Processeur 64 bits, avec Second </w:t>
      </w:r>
      <w:proofErr w:type="spellStart"/>
      <w:r w:rsidRPr="00E82EE2">
        <w:rPr>
          <w:sz w:val="20"/>
          <w:szCs w:val="20"/>
        </w:rPr>
        <w:t>Level</w:t>
      </w:r>
      <w:proofErr w:type="spellEnd"/>
      <w:r w:rsidRPr="00E82EE2">
        <w:rPr>
          <w:sz w:val="20"/>
          <w:szCs w:val="20"/>
        </w:rPr>
        <w:t xml:space="preserve"> </w:t>
      </w:r>
      <w:proofErr w:type="spellStart"/>
      <w:r w:rsidRPr="00E82EE2">
        <w:rPr>
          <w:sz w:val="20"/>
          <w:szCs w:val="20"/>
        </w:rPr>
        <w:t>Address</w:t>
      </w:r>
      <w:proofErr w:type="spellEnd"/>
      <w:r w:rsidRPr="00E82EE2">
        <w:rPr>
          <w:sz w:val="20"/>
          <w:szCs w:val="20"/>
        </w:rPr>
        <w:t xml:space="preserve"> Translation (SLAT)</w:t>
      </w:r>
    </w:p>
    <w:p w14:paraId="0A6B9103" w14:textId="77777777" w:rsidR="002F6821" w:rsidRPr="00E82EE2" w:rsidRDefault="002F6821" w:rsidP="002F6821">
      <w:pPr>
        <w:pStyle w:val="Paragraphedeliste"/>
        <w:numPr>
          <w:ilvl w:val="2"/>
          <w:numId w:val="9"/>
        </w:numPr>
        <w:rPr>
          <w:sz w:val="20"/>
          <w:szCs w:val="20"/>
        </w:rPr>
      </w:pPr>
      <w:r w:rsidRPr="00E82EE2">
        <w:rPr>
          <w:sz w:val="20"/>
          <w:szCs w:val="20"/>
        </w:rPr>
        <w:t>4 Gb de mémoire ram</w:t>
      </w:r>
    </w:p>
    <w:p w14:paraId="5BA6E34D" w14:textId="77777777" w:rsidR="002F6821" w:rsidRPr="00E82EE2" w:rsidRDefault="002F6821" w:rsidP="002F6821">
      <w:pPr>
        <w:pStyle w:val="Paragraphedeliste"/>
        <w:numPr>
          <w:ilvl w:val="2"/>
          <w:numId w:val="9"/>
        </w:numPr>
        <w:rPr>
          <w:sz w:val="20"/>
          <w:szCs w:val="20"/>
        </w:rPr>
      </w:pPr>
      <w:r w:rsidRPr="00E82EE2">
        <w:rPr>
          <w:sz w:val="20"/>
          <w:szCs w:val="20"/>
        </w:rPr>
        <w:t>Prise en charge de la virtualisation matérielle au niveau BIOS devant être activée dans les réglages du BIOS</w:t>
      </w:r>
    </w:p>
    <w:p w14:paraId="2C6AD831" w14:textId="77777777" w:rsidR="002F6821" w:rsidRPr="00E82EE2" w:rsidRDefault="00456A33" w:rsidP="002F6821">
      <w:pPr>
        <w:pStyle w:val="Paragraphedeliste"/>
        <w:numPr>
          <w:ilvl w:val="1"/>
          <w:numId w:val="9"/>
        </w:numPr>
        <w:rPr>
          <w:sz w:val="20"/>
          <w:szCs w:val="20"/>
        </w:rPr>
      </w:pPr>
      <w:r w:rsidRPr="00E82EE2">
        <w:rPr>
          <w:sz w:val="20"/>
          <w:szCs w:val="20"/>
        </w:rPr>
        <w:t>Exécuter l’installeur au moyen d’un double-clic. Prenez soin de sélectionner l’option « </w:t>
      </w:r>
      <w:r w:rsidRPr="00E82EE2">
        <w:rPr>
          <w:b/>
          <w:bCs/>
          <w:sz w:val="20"/>
          <w:szCs w:val="20"/>
        </w:rPr>
        <w:t xml:space="preserve">Enable Hyper-V Windows </w:t>
      </w:r>
      <w:proofErr w:type="spellStart"/>
      <w:r w:rsidRPr="00E82EE2">
        <w:rPr>
          <w:b/>
          <w:bCs/>
          <w:sz w:val="20"/>
          <w:szCs w:val="20"/>
        </w:rPr>
        <w:t>Features</w:t>
      </w:r>
      <w:proofErr w:type="spellEnd"/>
      <w:r w:rsidRPr="00E82EE2">
        <w:rPr>
          <w:sz w:val="20"/>
          <w:szCs w:val="20"/>
        </w:rPr>
        <w:t> » lorsque l’option est présentée sur la page de configuration</w:t>
      </w:r>
    </w:p>
    <w:p w14:paraId="19F493C3" w14:textId="77777777" w:rsidR="00456A33" w:rsidRPr="00E82EE2" w:rsidRDefault="00456A33" w:rsidP="002F6821">
      <w:pPr>
        <w:pStyle w:val="Paragraphedeliste"/>
        <w:numPr>
          <w:ilvl w:val="1"/>
          <w:numId w:val="9"/>
        </w:numPr>
        <w:rPr>
          <w:sz w:val="20"/>
          <w:szCs w:val="20"/>
        </w:rPr>
      </w:pPr>
      <w:r w:rsidRPr="00E82EE2">
        <w:rPr>
          <w:sz w:val="20"/>
          <w:szCs w:val="20"/>
        </w:rPr>
        <w:t>Suivre les instructions suivantes pour terminer l’installation</w:t>
      </w:r>
    </w:p>
    <w:p w14:paraId="56D57003" w14:textId="77777777" w:rsidR="00456A33" w:rsidRPr="00E82EE2" w:rsidRDefault="00456A33" w:rsidP="002F6821">
      <w:pPr>
        <w:pStyle w:val="Paragraphedeliste"/>
        <w:numPr>
          <w:ilvl w:val="1"/>
          <w:numId w:val="9"/>
        </w:numPr>
        <w:rPr>
          <w:sz w:val="20"/>
          <w:szCs w:val="20"/>
        </w:rPr>
      </w:pPr>
      <w:r w:rsidRPr="00E82EE2">
        <w:rPr>
          <w:sz w:val="20"/>
          <w:szCs w:val="20"/>
        </w:rPr>
        <w:t xml:space="preserve">Si votre compte utilisateur n’est pas administrateur, il vous faudra l’ajouter au groupe </w:t>
      </w:r>
      <w:r w:rsidRPr="00E82EE2">
        <w:rPr>
          <w:b/>
          <w:bCs/>
          <w:sz w:val="20"/>
          <w:szCs w:val="20"/>
        </w:rPr>
        <w:t>docker-</w:t>
      </w:r>
      <w:proofErr w:type="spellStart"/>
      <w:r w:rsidRPr="00E82EE2">
        <w:rPr>
          <w:b/>
          <w:bCs/>
          <w:sz w:val="20"/>
          <w:szCs w:val="20"/>
        </w:rPr>
        <w:t>users</w:t>
      </w:r>
      <w:proofErr w:type="spellEnd"/>
      <w:r w:rsidRPr="00E82EE2">
        <w:rPr>
          <w:sz w:val="20"/>
          <w:szCs w:val="20"/>
        </w:rPr>
        <w:t xml:space="preserve">. (Accéder à </w:t>
      </w:r>
      <w:r w:rsidRPr="00E82EE2">
        <w:rPr>
          <w:i/>
          <w:iCs/>
          <w:sz w:val="20"/>
          <w:szCs w:val="20"/>
        </w:rPr>
        <w:t>Gestion de l’ordinateur &gt; Groupes et utilisateurs locaux &gt; Groupes &gt; docker-</w:t>
      </w:r>
      <w:proofErr w:type="spellStart"/>
      <w:r w:rsidRPr="00E82EE2">
        <w:rPr>
          <w:i/>
          <w:iCs/>
          <w:sz w:val="20"/>
          <w:szCs w:val="20"/>
        </w:rPr>
        <w:t>users</w:t>
      </w:r>
      <w:proofErr w:type="spellEnd"/>
      <w:r w:rsidRPr="00E82EE2">
        <w:rPr>
          <w:sz w:val="20"/>
          <w:szCs w:val="20"/>
        </w:rPr>
        <w:t>, puis effectuer un clic-droit pour ajouter l’utilisateur. Ensuite se déconnecter et se reconnecter à la session Windows pour la prise en compte des modifications)</w:t>
      </w:r>
    </w:p>
    <w:p w14:paraId="55370A91" w14:textId="77777777" w:rsidR="00456A33" w:rsidRPr="00E82EE2" w:rsidRDefault="00456A33" w:rsidP="00E82EE2">
      <w:pPr>
        <w:ind w:left="1080"/>
        <w:rPr>
          <w:sz w:val="22"/>
          <w:szCs w:val="22"/>
        </w:rPr>
      </w:pPr>
    </w:p>
    <w:p w14:paraId="3B9D3099" w14:textId="77777777" w:rsidR="002F6821" w:rsidRPr="00E82EE2" w:rsidRDefault="002F6821" w:rsidP="002F6821">
      <w:pPr>
        <w:pStyle w:val="Paragraphedeliste"/>
        <w:numPr>
          <w:ilvl w:val="0"/>
          <w:numId w:val="9"/>
        </w:numPr>
        <w:rPr>
          <w:sz w:val="22"/>
          <w:szCs w:val="22"/>
          <w:lang w:val="en-US"/>
        </w:rPr>
      </w:pPr>
      <w:r w:rsidRPr="00E82EE2">
        <w:rPr>
          <w:sz w:val="22"/>
          <w:szCs w:val="22"/>
          <w:lang w:val="en-US"/>
        </w:rPr>
        <w:t>Windows 10 64-bits Edition Home</w:t>
      </w:r>
      <w:r w:rsidR="00456A33" w:rsidRPr="00E82EE2">
        <w:rPr>
          <w:sz w:val="22"/>
          <w:szCs w:val="22"/>
          <w:lang w:val="en-US"/>
        </w:rPr>
        <w:t xml:space="preserve"> (version 2004 </w:t>
      </w:r>
      <w:proofErr w:type="spellStart"/>
      <w:r w:rsidR="00456A33" w:rsidRPr="00E82EE2">
        <w:rPr>
          <w:sz w:val="22"/>
          <w:szCs w:val="22"/>
          <w:lang w:val="en-US"/>
        </w:rPr>
        <w:t>ou</w:t>
      </w:r>
      <w:proofErr w:type="spellEnd"/>
      <w:r w:rsidR="00456A33" w:rsidRPr="00E82EE2">
        <w:rPr>
          <w:sz w:val="22"/>
          <w:szCs w:val="22"/>
          <w:lang w:val="en-US"/>
        </w:rPr>
        <w:t xml:space="preserve"> supérieure)</w:t>
      </w:r>
    </w:p>
    <w:p w14:paraId="185E21D8" w14:textId="77777777" w:rsidR="00456A33" w:rsidRPr="00E82EE2" w:rsidRDefault="00456A33" w:rsidP="002F6821">
      <w:pPr>
        <w:pStyle w:val="Paragraphedeliste"/>
        <w:numPr>
          <w:ilvl w:val="1"/>
          <w:numId w:val="9"/>
        </w:numPr>
        <w:rPr>
          <w:sz w:val="20"/>
          <w:szCs w:val="20"/>
        </w:rPr>
      </w:pPr>
      <w:r w:rsidRPr="00E82EE2">
        <w:rPr>
          <w:sz w:val="20"/>
          <w:szCs w:val="20"/>
        </w:rPr>
        <w:t>Prérequis :</w:t>
      </w:r>
    </w:p>
    <w:p w14:paraId="6E452126" w14:textId="77777777" w:rsidR="00456A33" w:rsidRPr="00E82EE2" w:rsidRDefault="00456A33" w:rsidP="00456A33">
      <w:pPr>
        <w:pStyle w:val="Paragraphedeliste"/>
        <w:numPr>
          <w:ilvl w:val="2"/>
          <w:numId w:val="9"/>
        </w:numPr>
        <w:rPr>
          <w:sz w:val="20"/>
          <w:szCs w:val="20"/>
        </w:rPr>
      </w:pPr>
      <w:r w:rsidRPr="00E82EE2">
        <w:rPr>
          <w:sz w:val="20"/>
          <w:szCs w:val="20"/>
        </w:rPr>
        <w:t xml:space="preserve">Processeur 64 bits, avec Second </w:t>
      </w:r>
      <w:proofErr w:type="spellStart"/>
      <w:r w:rsidRPr="00E82EE2">
        <w:rPr>
          <w:sz w:val="20"/>
          <w:szCs w:val="20"/>
        </w:rPr>
        <w:t>Level</w:t>
      </w:r>
      <w:proofErr w:type="spellEnd"/>
      <w:r w:rsidRPr="00E82EE2">
        <w:rPr>
          <w:sz w:val="20"/>
          <w:szCs w:val="20"/>
        </w:rPr>
        <w:t xml:space="preserve"> </w:t>
      </w:r>
      <w:proofErr w:type="spellStart"/>
      <w:r w:rsidRPr="00E82EE2">
        <w:rPr>
          <w:sz w:val="20"/>
          <w:szCs w:val="20"/>
        </w:rPr>
        <w:t>Address</w:t>
      </w:r>
      <w:proofErr w:type="spellEnd"/>
      <w:r w:rsidRPr="00E82EE2">
        <w:rPr>
          <w:sz w:val="20"/>
          <w:szCs w:val="20"/>
        </w:rPr>
        <w:t xml:space="preserve"> Translation (SLAT)</w:t>
      </w:r>
    </w:p>
    <w:p w14:paraId="6D15AC28" w14:textId="77777777" w:rsidR="00456A33" w:rsidRPr="00E82EE2" w:rsidRDefault="00456A33" w:rsidP="00456A33">
      <w:pPr>
        <w:pStyle w:val="Paragraphedeliste"/>
        <w:numPr>
          <w:ilvl w:val="2"/>
          <w:numId w:val="9"/>
        </w:numPr>
        <w:rPr>
          <w:sz w:val="20"/>
          <w:szCs w:val="20"/>
        </w:rPr>
      </w:pPr>
      <w:r w:rsidRPr="00E82EE2">
        <w:rPr>
          <w:sz w:val="20"/>
          <w:szCs w:val="20"/>
        </w:rPr>
        <w:t>4 Gb de mémoire ram</w:t>
      </w:r>
    </w:p>
    <w:p w14:paraId="737A7663" w14:textId="77777777" w:rsidR="00456A33" w:rsidRPr="00E82EE2" w:rsidRDefault="00456A33" w:rsidP="00456A33">
      <w:pPr>
        <w:pStyle w:val="Paragraphedeliste"/>
        <w:numPr>
          <w:ilvl w:val="2"/>
          <w:numId w:val="9"/>
        </w:numPr>
        <w:rPr>
          <w:sz w:val="20"/>
          <w:szCs w:val="20"/>
        </w:rPr>
      </w:pPr>
      <w:r w:rsidRPr="00E82EE2">
        <w:rPr>
          <w:sz w:val="20"/>
          <w:szCs w:val="20"/>
        </w:rPr>
        <w:t>Prise en charge de la virtualisation matérielle au niveau BIOS devant être activée dans les réglages du BIOS</w:t>
      </w:r>
    </w:p>
    <w:p w14:paraId="3C1C978C" w14:textId="77777777" w:rsidR="002F6821" w:rsidRPr="00E82EE2" w:rsidRDefault="00456A33" w:rsidP="00456A33">
      <w:pPr>
        <w:pStyle w:val="Paragraphedeliste"/>
        <w:numPr>
          <w:ilvl w:val="1"/>
          <w:numId w:val="9"/>
        </w:numPr>
        <w:rPr>
          <w:sz w:val="20"/>
          <w:szCs w:val="20"/>
        </w:rPr>
      </w:pPr>
      <w:r w:rsidRPr="00E82EE2">
        <w:rPr>
          <w:sz w:val="20"/>
          <w:szCs w:val="20"/>
        </w:rPr>
        <w:t xml:space="preserve">Activer la fonctionnalité WSL2 </w:t>
      </w:r>
      <w:r w:rsidR="00BE1961">
        <w:rPr>
          <w:sz w:val="20"/>
          <w:szCs w:val="20"/>
        </w:rPr>
        <w:t>en suivant les instructions au lien suivant :</w:t>
      </w:r>
      <w:r w:rsidR="00BE1961">
        <w:rPr>
          <w:sz w:val="20"/>
          <w:szCs w:val="20"/>
        </w:rPr>
        <w:br/>
      </w:r>
      <w:hyperlink r:id="rId8" w:history="1">
        <w:r w:rsidR="00BE1961" w:rsidRPr="00687397">
          <w:rPr>
            <w:rStyle w:val="Lienhypertexte"/>
            <w:sz w:val="20"/>
            <w:szCs w:val="20"/>
          </w:rPr>
          <w:t>https://docs.microsoft.com/en-us/windows/wsl/install-win10</w:t>
        </w:r>
      </w:hyperlink>
    </w:p>
    <w:p w14:paraId="2FEE98C6" w14:textId="77777777" w:rsidR="00456A33" w:rsidRPr="00E82EE2" w:rsidRDefault="00456A33" w:rsidP="002F6821">
      <w:pPr>
        <w:pStyle w:val="Paragraphedeliste"/>
        <w:numPr>
          <w:ilvl w:val="1"/>
          <w:numId w:val="9"/>
        </w:numPr>
        <w:rPr>
          <w:sz w:val="20"/>
          <w:szCs w:val="20"/>
        </w:rPr>
      </w:pPr>
      <w:r w:rsidRPr="00E82EE2">
        <w:rPr>
          <w:sz w:val="20"/>
          <w:szCs w:val="20"/>
        </w:rPr>
        <w:t xml:space="preserve">Télécharger et installer le package de mise à jour du Kernel Linux : </w:t>
      </w:r>
      <w:hyperlink r:id="rId9" w:history="1">
        <w:r w:rsidRPr="00E82EE2">
          <w:rPr>
            <w:rStyle w:val="Lienhypertexte"/>
            <w:sz w:val="20"/>
            <w:szCs w:val="20"/>
          </w:rPr>
          <w:t>https://docs.microsoft.com/fr-fr/windows/wsl/wsl2-kernel</w:t>
        </w:r>
      </w:hyperlink>
      <w:r w:rsidRPr="00E82EE2">
        <w:rPr>
          <w:sz w:val="20"/>
          <w:szCs w:val="20"/>
        </w:rPr>
        <w:t xml:space="preserve"> </w:t>
      </w:r>
    </w:p>
    <w:p w14:paraId="6F679F45" w14:textId="77777777" w:rsidR="00456A33" w:rsidRPr="00E82EE2" w:rsidRDefault="00456A33" w:rsidP="00456A33">
      <w:pPr>
        <w:pStyle w:val="Paragraphedeliste"/>
        <w:numPr>
          <w:ilvl w:val="1"/>
          <w:numId w:val="9"/>
        </w:numPr>
        <w:rPr>
          <w:sz w:val="20"/>
          <w:szCs w:val="20"/>
        </w:rPr>
      </w:pPr>
      <w:r w:rsidRPr="00E82EE2">
        <w:rPr>
          <w:sz w:val="20"/>
          <w:szCs w:val="20"/>
        </w:rPr>
        <w:t>Exécuter l’installeur au moyen d’un double-clic. Prenez soin de sélectionner l’option « </w:t>
      </w:r>
      <w:r w:rsidRPr="00E82EE2">
        <w:rPr>
          <w:b/>
          <w:bCs/>
          <w:sz w:val="20"/>
          <w:szCs w:val="20"/>
        </w:rPr>
        <w:t xml:space="preserve">Enable WSL 2 </w:t>
      </w:r>
      <w:proofErr w:type="spellStart"/>
      <w:r w:rsidRPr="00E82EE2">
        <w:rPr>
          <w:b/>
          <w:bCs/>
          <w:sz w:val="20"/>
          <w:szCs w:val="20"/>
        </w:rPr>
        <w:t>Features</w:t>
      </w:r>
      <w:proofErr w:type="spellEnd"/>
      <w:r w:rsidRPr="00E82EE2">
        <w:rPr>
          <w:sz w:val="20"/>
          <w:szCs w:val="20"/>
        </w:rPr>
        <w:t> » lorsque l’option est présentée sur la page de configuration</w:t>
      </w:r>
    </w:p>
    <w:p w14:paraId="755614DF" w14:textId="77777777" w:rsidR="00456A33" w:rsidRPr="00E82EE2" w:rsidRDefault="00456A33" w:rsidP="00456A33">
      <w:pPr>
        <w:pStyle w:val="Paragraphedeliste"/>
        <w:numPr>
          <w:ilvl w:val="1"/>
          <w:numId w:val="9"/>
        </w:numPr>
        <w:rPr>
          <w:sz w:val="20"/>
          <w:szCs w:val="20"/>
        </w:rPr>
      </w:pPr>
      <w:r w:rsidRPr="00E82EE2">
        <w:rPr>
          <w:sz w:val="20"/>
          <w:szCs w:val="20"/>
        </w:rPr>
        <w:t>Suivre les instructions suivantes pour terminer l’installation</w:t>
      </w:r>
    </w:p>
    <w:p w14:paraId="026BA421" w14:textId="77777777" w:rsidR="00456A33" w:rsidRPr="00E82EE2" w:rsidRDefault="00456A33" w:rsidP="00456A33">
      <w:pPr>
        <w:rPr>
          <w:sz w:val="22"/>
          <w:szCs w:val="22"/>
        </w:rPr>
      </w:pPr>
    </w:p>
    <w:p w14:paraId="768435DD" w14:textId="77777777" w:rsidR="00456A33" w:rsidRPr="00E82EE2" w:rsidRDefault="00456A33" w:rsidP="00456A33">
      <w:pPr>
        <w:rPr>
          <w:sz w:val="22"/>
          <w:szCs w:val="22"/>
        </w:rPr>
      </w:pPr>
      <w:r w:rsidRPr="00E82EE2">
        <w:rPr>
          <w:sz w:val="22"/>
          <w:szCs w:val="22"/>
        </w:rPr>
        <w:t>Configuration de Docker</w:t>
      </w:r>
    </w:p>
    <w:p w14:paraId="4913621D" w14:textId="77777777" w:rsidR="002F6821" w:rsidRPr="00E82EE2" w:rsidRDefault="00456A33" w:rsidP="00456A33">
      <w:pPr>
        <w:pStyle w:val="Paragraphedeliste"/>
        <w:numPr>
          <w:ilvl w:val="0"/>
          <w:numId w:val="10"/>
        </w:numPr>
        <w:rPr>
          <w:sz w:val="20"/>
          <w:szCs w:val="20"/>
        </w:rPr>
      </w:pPr>
      <w:r w:rsidRPr="00E82EE2">
        <w:rPr>
          <w:sz w:val="20"/>
          <w:szCs w:val="20"/>
        </w:rPr>
        <w:t xml:space="preserve">Démarrer l’application </w:t>
      </w:r>
      <w:r w:rsidRPr="00E82EE2">
        <w:rPr>
          <w:b/>
          <w:bCs/>
          <w:sz w:val="20"/>
          <w:szCs w:val="20"/>
        </w:rPr>
        <w:t>Docker Desktop</w:t>
      </w:r>
    </w:p>
    <w:p w14:paraId="07A7C2A3" w14:textId="77777777" w:rsidR="00456A33" w:rsidRPr="00E82EE2" w:rsidRDefault="00456A33" w:rsidP="00456A33">
      <w:pPr>
        <w:pStyle w:val="Paragraphedeliste"/>
        <w:numPr>
          <w:ilvl w:val="0"/>
          <w:numId w:val="10"/>
        </w:numPr>
        <w:rPr>
          <w:sz w:val="20"/>
          <w:szCs w:val="20"/>
        </w:rPr>
      </w:pPr>
      <w:r w:rsidRPr="00E82EE2">
        <w:rPr>
          <w:sz w:val="20"/>
          <w:szCs w:val="20"/>
        </w:rPr>
        <w:t xml:space="preserve">Dans </w:t>
      </w:r>
      <w:r w:rsidR="00E82EE2" w:rsidRPr="00E82EE2">
        <w:rPr>
          <w:sz w:val="20"/>
          <w:szCs w:val="20"/>
        </w:rPr>
        <w:t>s</w:t>
      </w:r>
      <w:r w:rsidRPr="00E82EE2">
        <w:rPr>
          <w:sz w:val="20"/>
          <w:szCs w:val="20"/>
        </w:rPr>
        <w:t>es paramètres, veiller à définir le maximum de mémoire RAM utilisée à 1 Go</w:t>
      </w:r>
    </w:p>
    <w:p w14:paraId="49E2A15C" w14:textId="77777777" w:rsidR="00456A33" w:rsidRDefault="00E82EE2" w:rsidP="00456A33">
      <w:pPr>
        <w:pStyle w:val="Paragraphedeliste"/>
        <w:numPr>
          <w:ilvl w:val="0"/>
          <w:numId w:val="10"/>
        </w:numPr>
        <w:rPr>
          <w:sz w:val="20"/>
          <w:szCs w:val="20"/>
        </w:rPr>
      </w:pPr>
      <w:r w:rsidRPr="00E82EE2">
        <w:rPr>
          <w:sz w:val="20"/>
          <w:szCs w:val="20"/>
        </w:rPr>
        <w:t>Et a</w:t>
      </w:r>
      <w:r w:rsidR="00456A33" w:rsidRPr="00E82EE2">
        <w:rPr>
          <w:sz w:val="20"/>
          <w:szCs w:val="20"/>
        </w:rPr>
        <w:t xml:space="preserve">ctiver le partage de fichiers </w:t>
      </w:r>
    </w:p>
    <w:p w14:paraId="16551E77" w14:textId="77777777" w:rsidR="00456A33" w:rsidRPr="00E82EE2" w:rsidRDefault="00456A33" w:rsidP="00456A33">
      <w:pPr>
        <w:rPr>
          <w:sz w:val="22"/>
          <w:szCs w:val="22"/>
        </w:rPr>
      </w:pPr>
    </w:p>
    <w:p w14:paraId="5A7E7F1D" w14:textId="77777777" w:rsidR="00E82EE2" w:rsidRPr="00E82EE2" w:rsidRDefault="00E82EE2" w:rsidP="00456A33">
      <w:pPr>
        <w:rPr>
          <w:sz w:val="22"/>
          <w:szCs w:val="22"/>
        </w:rPr>
      </w:pPr>
      <w:r w:rsidRPr="00E82EE2">
        <w:rPr>
          <w:sz w:val="22"/>
          <w:szCs w:val="22"/>
        </w:rPr>
        <w:t>Création des images et containers nécessaires pour l’application</w:t>
      </w:r>
    </w:p>
    <w:p w14:paraId="41DF6B1B" w14:textId="77777777" w:rsidR="00E82EE2" w:rsidRPr="00E82EE2" w:rsidRDefault="00E82EE2" w:rsidP="00E82EE2">
      <w:pPr>
        <w:pStyle w:val="Paragraphedeliste"/>
        <w:numPr>
          <w:ilvl w:val="0"/>
          <w:numId w:val="11"/>
        </w:numPr>
        <w:rPr>
          <w:sz w:val="20"/>
          <w:szCs w:val="20"/>
        </w:rPr>
      </w:pPr>
      <w:r w:rsidRPr="00E82EE2">
        <w:rPr>
          <w:sz w:val="20"/>
          <w:szCs w:val="20"/>
        </w:rPr>
        <w:t xml:space="preserve">En ligne de commande </w:t>
      </w:r>
      <w:proofErr w:type="spellStart"/>
      <w:r w:rsidRPr="00E82EE2">
        <w:rPr>
          <w:sz w:val="20"/>
          <w:szCs w:val="20"/>
        </w:rPr>
        <w:t>Powershell</w:t>
      </w:r>
      <w:proofErr w:type="spellEnd"/>
      <w:r w:rsidRPr="00E82EE2">
        <w:rPr>
          <w:sz w:val="20"/>
          <w:szCs w:val="20"/>
        </w:rPr>
        <w:t xml:space="preserve">, se déplacer dans le dossier </w:t>
      </w:r>
      <w:proofErr w:type="spellStart"/>
      <w:r w:rsidR="00E23277" w:rsidRPr="00E23277">
        <w:rPr>
          <w:b/>
          <w:bCs/>
          <w:sz w:val="20"/>
          <w:szCs w:val="20"/>
        </w:rPr>
        <w:t>kanban_live</w:t>
      </w:r>
      <w:proofErr w:type="spellEnd"/>
    </w:p>
    <w:p w14:paraId="331CB00B" w14:textId="77777777" w:rsidR="00E82EE2" w:rsidRPr="00E82EE2" w:rsidRDefault="00E82EE2" w:rsidP="00E82EE2">
      <w:pPr>
        <w:pStyle w:val="Paragraphedeliste"/>
        <w:numPr>
          <w:ilvl w:val="0"/>
          <w:numId w:val="11"/>
        </w:numPr>
        <w:rPr>
          <w:sz w:val="20"/>
          <w:szCs w:val="20"/>
        </w:rPr>
      </w:pPr>
      <w:r w:rsidRPr="00E82EE2">
        <w:rPr>
          <w:sz w:val="20"/>
          <w:szCs w:val="20"/>
        </w:rPr>
        <w:t xml:space="preserve">Exécuter la commande suivante : </w:t>
      </w:r>
      <w:r w:rsidRPr="00E82EE2">
        <w:rPr>
          <w:color w:val="00B050"/>
          <w:sz w:val="20"/>
          <w:szCs w:val="20"/>
        </w:rPr>
        <w:t>docker-compose up --</w:t>
      </w:r>
      <w:proofErr w:type="spellStart"/>
      <w:r w:rsidRPr="00E82EE2">
        <w:rPr>
          <w:color w:val="00B050"/>
          <w:sz w:val="20"/>
          <w:szCs w:val="20"/>
        </w:rPr>
        <w:t>build</w:t>
      </w:r>
      <w:proofErr w:type="spellEnd"/>
    </w:p>
    <w:p w14:paraId="6E9A698A" w14:textId="77777777" w:rsidR="00E82EE2" w:rsidRPr="00E82EE2" w:rsidRDefault="00E82EE2" w:rsidP="00E82EE2">
      <w:pPr>
        <w:pStyle w:val="Paragraphedeliste"/>
        <w:numPr>
          <w:ilvl w:val="0"/>
          <w:numId w:val="11"/>
        </w:numPr>
        <w:rPr>
          <w:sz w:val="20"/>
          <w:szCs w:val="20"/>
        </w:rPr>
      </w:pPr>
      <w:r w:rsidRPr="00E82EE2">
        <w:rPr>
          <w:sz w:val="20"/>
          <w:szCs w:val="20"/>
        </w:rPr>
        <w:t>Patienter le temps que les lignes ci-dessous soient affichées</w:t>
      </w:r>
    </w:p>
    <w:p w14:paraId="34CFC147" w14:textId="77777777" w:rsidR="00E82EE2" w:rsidRPr="00E82EE2" w:rsidRDefault="00E82EE2" w:rsidP="002F6821">
      <w:pPr>
        <w:rPr>
          <w:sz w:val="22"/>
          <w:szCs w:val="22"/>
        </w:rPr>
      </w:pPr>
    </w:p>
    <w:p w14:paraId="21369B3C" w14:textId="77777777" w:rsidR="00E23277" w:rsidRDefault="00E82EE2" w:rsidP="00E82EE2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</w:pPr>
      <w:r w:rsidRPr="00E82EE2"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  <w:t xml:space="preserve">Creating </w:t>
      </w:r>
      <w:proofErr w:type="spellStart"/>
      <w:r w:rsidRPr="00E82EE2"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  <w:t>kanban_gunicorn</w:t>
      </w:r>
      <w:proofErr w:type="spellEnd"/>
      <w:r w:rsidRPr="00E82EE2"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  <w:t xml:space="preserve"> ... done</w:t>
      </w:r>
    </w:p>
    <w:p w14:paraId="46EE097D" w14:textId="77777777" w:rsidR="00E82EE2" w:rsidRPr="00E82EE2" w:rsidRDefault="00E82EE2" w:rsidP="00E82EE2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</w:pPr>
      <w:r w:rsidRPr="00E82EE2"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  <w:t xml:space="preserve">Creating </w:t>
      </w:r>
      <w:proofErr w:type="spellStart"/>
      <w:r w:rsidRPr="00E82EE2"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  <w:t>kanban_nginx</w:t>
      </w:r>
      <w:proofErr w:type="spellEnd"/>
      <w:r w:rsidRPr="00E82EE2"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  <w:t xml:space="preserve">    ... done</w:t>
      </w:r>
    </w:p>
    <w:p w14:paraId="34EEDF32" w14:textId="77777777" w:rsidR="00E82EE2" w:rsidRPr="00E82EE2" w:rsidRDefault="00E82EE2" w:rsidP="00E82EE2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</w:pPr>
      <w:r w:rsidRPr="00E82EE2"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  <w:t xml:space="preserve">Attaching to </w:t>
      </w:r>
      <w:proofErr w:type="spellStart"/>
      <w:r w:rsidRPr="00E82EE2"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  <w:t>kanban_gunicorn</w:t>
      </w:r>
      <w:proofErr w:type="spellEnd"/>
      <w:r w:rsidRPr="00E82EE2"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  <w:t xml:space="preserve">, </w:t>
      </w:r>
      <w:proofErr w:type="spellStart"/>
      <w:r w:rsidRPr="00E82EE2"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  <w:t>kanban_nginx</w:t>
      </w:r>
      <w:proofErr w:type="spellEnd"/>
    </w:p>
    <w:p w14:paraId="4AF55263" w14:textId="77777777" w:rsidR="00E82EE2" w:rsidRPr="00E82EE2" w:rsidRDefault="00E82EE2" w:rsidP="00E82EE2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</w:pPr>
      <w:proofErr w:type="spellStart"/>
      <w:r w:rsidRPr="00E82EE2"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  <w:t>kanban_gunicorn</w:t>
      </w:r>
      <w:proofErr w:type="spellEnd"/>
      <w:r w:rsidRPr="00E82EE2"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  <w:t xml:space="preserve"> | </w:t>
      </w:r>
    </w:p>
    <w:p w14:paraId="406675E8" w14:textId="77777777" w:rsidR="00E82EE2" w:rsidRPr="00E82EE2" w:rsidRDefault="00E82EE2" w:rsidP="00E82EE2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</w:pPr>
      <w:proofErr w:type="spellStart"/>
      <w:r w:rsidRPr="00E82EE2"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  <w:t>kanban_gunicorn</w:t>
      </w:r>
      <w:proofErr w:type="spellEnd"/>
      <w:r w:rsidRPr="00E82EE2"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  <w:t xml:space="preserve"> | 208 static files copied to '/</w:t>
      </w:r>
      <w:proofErr w:type="spellStart"/>
      <w:r w:rsidRPr="00E82EE2"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  <w:t>src</w:t>
      </w:r>
      <w:proofErr w:type="spellEnd"/>
      <w:r w:rsidRPr="00E82EE2"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  <w:t>/static'.</w:t>
      </w:r>
    </w:p>
    <w:p w14:paraId="35C62C3C" w14:textId="77777777" w:rsidR="00E82EE2" w:rsidRPr="00E82EE2" w:rsidRDefault="00E82EE2" w:rsidP="00E82EE2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</w:pPr>
      <w:proofErr w:type="spellStart"/>
      <w:r w:rsidRPr="00E82EE2"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  <w:t>kanban_gunicorn</w:t>
      </w:r>
      <w:proofErr w:type="spellEnd"/>
      <w:r w:rsidRPr="00E82EE2"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  <w:t xml:space="preserve"> | [2020-09-24 17:18:44 +0000] </w:t>
      </w:r>
      <w:r w:rsidRPr="00E82EE2">
        <w:rPr>
          <w:rFonts w:ascii="Menlo" w:eastAsia="Times New Roman" w:hAnsi="Menlo" w:cs="Menlo"/>
          <w:color w:val="E06C75"/>
          <w:sz w:val="14"/>
          <w:szCs w:val="14"/>
          <w:lang w:val="en-US" w:eastAsia="fr-FR"/>
        </w:rPr>
        <w:t>[</w:t>
      </w:r>
      <w:r w:rsidRPr="00E82EE2">
        <w:rPr>
          <w:rFonts w:ascii="Menlo" w:eastAsia="Times New Roman" w:hAnsi="Menlo" w:cs="Menlo"/>
          <w:color w:val="61AFEF"/>
          <w:sz w:val="14"/>
          <w:szCs w:val="14"/>
          <w:lang w:val="en-US" w:eastAsia="fr-FR"/>
        </w:rPr>
        <w:t>10</w:t>
      </w:r>
      <w:r w:rsidRPr="00E82EE2">
        <w:rPr>
          <w:rFonts w:ascii="Menlo" w:eastAsia="Times New Roman" w:hAnsi="Menlo" w:cs="Menlo"/>
          <w:color w:val="E06C75"/>
          <w:sz w:val="14"/>
          <w:szCs w:val="14"/>
          <w:lang w:val="en-US" w:eastAsia="fr-FR"/>
        </w:rPr>
        <w:t>]</w:t>
      </w:r>
      <w:r w:rsidRPr="00E82EE2"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  <w:t xml:space="preserve"> </w:t>
      </w:r>
      <w:r w:rsidRPr="00E82EE2">
        <w:rPr>
          <w:rFonts w:ascii="Menlo" w:eastAsia="Times New Roman" w:hAnsi="Menlo" w:cs="Menlo"/>
          <w:color w:val="E06C75"/>
          <w:sz w:val="14"/>
          <w:szCs w:val="14"/>
          <w:lang w:val="en-US" w:eastAsia="fr-FR"/>
        </w:rPr>
        <w:t>[</w:t>
      </w:r>
      <w:r w:rsidRPr="00E82EE2">
        <w:rPr>
          <w:rFonts w:ascii="Menlo" w:eastAsia="Times New Roman" w:hAnsi="Menlo" w:cs="Menlo"/>
          <w:color w:val="61AFEF"/>
          <w:sz w:val="14"/>
          <w:szCs w:val="14"/>
          <w:lang w:val="en-US" w:eastAsia="fr-FR"/>
        </w:rPr>
        <w:t>INFO</w:t>
      </w:r>
      <w:r w:rsidRPr="00E82EE2">
        <w:rPr>
          <w:rFonts w:ascii="Menlo" w:eastAsia="Times New Roman" w:hAnsi="Menlo" w:cs="Menlo"/>
          <w:color w:val="E06C75"/>
          <w:sz w:val="14"/>
          <w:szCs w:val="14"/>
          <w:lang w:val="en-US" w:eastAsia="fr-FR"/>
        </w:rPr>
        <w:t>]</w:t>
      </w:r>
      <w:r w:rsidRPr="00E82EE2"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  <w:t xml:space="preserve"> Starting </w:t>
      </w:r>
      <w:proofErr w:type="spellStart"/>
      <w:r w:rsidRPr="00E82EE2"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  <w:t>gunicorn</w:t>
      </w:r>
      <w:proofErr w:type="spellEnd"/>
      <w:r w:rsidRPr="00E82EE2"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  <w:t xml:space="preserve"> 20.0.4</w:t>
      </w:r>
    </w:p>
    <w:p w14:paraId="0E9BC34E" w14:textId="77777777" w:rsidR="00E82EE2" w:rsidRPr="00E82EE2" w:rsidRDefault="00E82EE2" w:rsidP="00E82EE2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</w:pPr>
      <w:proofErr w:type="spellStart"/>
      <w:r w:rsidRPr="00E82EE2"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  <w:t>kanban_gunicorn</w:t>
      </w:r>
      <w:proofErr w:type="spellEnd"/>
      <w:r w:rsidRPr="00E82EE2"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  <w:t xml:space="preserve"> | [2020-09-24 17:18:44 +0000] </w:t>
      </w:r>
      <w:r w:rsidRPr="00E82EE2">
        <w:rPr>
          <w:rFonts w:ascii="Menlo" w:eastAsia="Times New Roman" w:hAnsi="Menlo" w:cs="Menlo"/>
          <w:color w:val="E06C75"/>
          <w:sz w:val="14"/>
          <w:szCs w:val="14"/>
          <w:lang w:val="en-US" w:eastAsia="fr-FR"/>
        </w:rPr>
        <w:t>[</w:t>
      </w:r>
      <w:r w:rsidRPr="00E82EE2">
        <w:rPr>
          <w:rFonts w:ascii="Menlo" w:eastAsia="Times New Roman" w:hAnsi="Menlo" w:cs="Menlo"/>
          <w:color w:val="61AFEF"/>
          <w:sz w:val="14"/>
          <w:szCs w:val="14"/>
          <w:lang w:val="en-US" w:eastAsia="fr-FR"/>
        </w:rPr>
        <w:t>10</w:t>
      </w:r>
      <w:r w:rsidRPr="00E82EE2">
        <w:rPr>
          <w:rFonts w:ascii="Menlo" w:eastAsia="Times New Roman" w:hAnsi="Menlo" w:cs="Menlo"/>
          <w:color w:val="E06C75"/>
          <w:sz w:val="14"/>
          <w:szCs w:val="14"/>
          <w:lang w:val="en-US" w:eastAsia="fr-FR"/>
        </w:rPr>
        <w:t>]</w:t>
      </w:r>
      <w:r w:rsidRPr="00E82EE2"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  <w:t xml:space="preserve"> </w:t>
      </w:r>
      <w:r w:rsidRPr="00E82EE2">
        <w:rPr>
          <w:rFonts w:ascii="Menlo" w:eastAsia="Times New Roman" w:hAnsi="Menlo" w:cs="Menlo"/>
          <w:color w:val="E06C75"/>
          <w:sz w:val="14"/>
          <w:szCs w:val="14"/>
          <w:lang w:val="en-US" w:eastAsia="fr-FR"/>
        </w:rPr>
        <w:t>[</w:t>
      </w:r>
      <w:r w:rsidRPr="00E82EE2">
        <w:rPr>
          <w:rFonts w:ascii="Menlo" w:eastAsia="Times New Roman" w:hAnsi="Menlo" w:cs="Menlo"/>
          <w:color w:val="61AFEF"/>
          <w:sz w:val="14"/>
          <w:szCs w:val="14"/>
          <w:lang w:val="en-US" w:eastAsia="fr-FR"/>
        </w:rPr>
        <w:t>INFO</w:t>
      </w:r>
      <w:r w:rsidRPr="00E82EE2">
        <w:rPr>
          <w:rFonts w:ascii="Menlo" w:eastAsia="Times New Roman" w:hAnsi="Menlo" w:cs="Menlo"/>
          <w:color w:val="E06C75"/>
          <w:sz w:val="14"/>
          <w:szCs w:val="14"/>
          <w:lang w:val="en-US" w:eastAsia="fr-FR"/>
        </w:rPr>
        <w:t>]</w:t>
      </w:r>
      <w:r w:rsidRPr="00E82EE2"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  <w:t xml:space="preserve"> Listening at: https://0.0.0.0:443 (10)</w:t>
      </w:r>
    </w:p>
    <w:p w14:paraId="08A04215" w14:textId="77777777" w:rsidR="00E82EE2" w:rsidRPr="00E82EE2" w:rsidRDefault="00E82EE2" w:rsidP="00E82EE2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</w:pPr>
      <w:proofErr w:type="spellStart"/>
      <w:r w:rsidRPr="00E82EE2"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  <w:t>kanban_gunicorn</w:t>
      </w:r>
      <w:proofErr w:type="spellEnd"/>
      <w:r w:rsidRPr="00E82EE2"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  <w:t xml:space="preserve"> | [2020-09-24 17:18:44 +0000] </w:t>
      </w:r>
      <w:r w:rsidRPr="00E82EE2">
        <w:rPr>
          <w:rFonts w:ascii="Menlo" w:eastAsia="Times New Roman" w:hAnsi="Menlo" w:cs="Menlo"/>
          <w:color w:val="E06C75"/>
          <w:sz w:val="14"/>
          <w:szCs w:val="14"/>
          <w:lang w:val="en-US" w:eastAsia="fr-FR"/>
        </w:rPr>
        <w:t>[</w:t>
      </w:r>
      <w:r w:rsidRPr="00E82EE2">
        <w:rPr>
          <w:rFonts w:ascii="Menlo" w:eastAsia="Times New Roman" w:hAnsi="Menlo" w:cs="Menlo"/>
          <w:color w:val="61AFEF"/>
          <w:sz w:val="14"/>
          <w:szCs w:val="14"/>
          <w:lang w:val="en-US" w:eastAsia="fr-FR"/>
        </w:rPr>
        <w:t>10</w:t>
      </w:r>
      <w:r w:rsidRPr="00E82EE2">
        <w:rPr>
          <w:rFonts w:ascii="Menlo" w:eastAsia="Times New Roman" w:hAnsi="Menlo" w:cs="Menlo"/>
          <w:color w:val="E06C75"/>
          <w:sz w:val="14"/>
          <w:szCs w:val="14"/>
          <w:lang w:val="en-US" w:eastAsia="fr-FR"/>
        </w:rPr>
        <w:t>]</w:t>
      </w:r>
      <w:r w:rsidRPr="00E82EE2"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  <w:t xml:space="preserve"> </w:t>
      </w:r>
      <w:r w:rsidRPr="00E82EE2">
        <w:rPr>
          <w:rFonts w:ascii="Menlo" w:eastAsia="Times New Roman" w:hAnsi="Menlo" w:cs="Menlo"/>
          <w:color w:val="E06C75"/>
          <w:sz w:val="14"/>
          <w:szCs w:val="14"/>
          <w:lang w:val="en-US" w:eastAsia="fr-FR"/>
        </w:rPr>
        <w:t>[</w:t>
      </w:r>
      <w:r w:rsidRPr="00E82EE2">
        <w:rPr>
          <w:rFonts w:ascii="Menlo" w:eastAsia="Times New Roman" w:hAnsi="Menlo" w:cs="Menlo"/>
          <w:color w:val="61AFEF"/>
          <w:sz w:val="14"/>
          <w:szCs w:val="14"/>
          <w:lang w:val="en-US" w:eastAsia="fr-FR"/>
        </w:rPr>
        <w:t>INFO</w:t>
      </w:r>
      <w:r w:rsidRPr="00E82EE2">
        <w:rPr>
          <w:rFonts w:ascii="Menlo" w:eastAsia="Times New Roman" w:hAnsi="Menlo" w:cs="Menlo"/>
          <w:color w:val="E06C75"/>
          <w:sz w:val="14"/>
          <w:szCs w:val="14"/>
          <w:lang w:val="en-US" w:eastAsia="fr-FR"/>
        </w:rPr>
        <w:t>]</w:t>
      </w:r>
      <w:r w:rsidRPr="00E82EE2"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  <w:t xml:space="preserve"> Using worker: sync</w:t>
      </w:r>
    </w:p>
    <w:p w14:paraId="0713E2B2" w14:textId="77777777" w:rsidR="00E82EE2" w:rsidRPr="00E82EE2" w:rsidRDefault="00E82EE2" w:rsidP="00E82EE2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</w:pPr>
      <w:proofErr w:type="spellStart"/>
      <w:r w:rsidRPr="00E82EE2"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  <w:t>kanban_gunicorn</w:t>
      </w:r>
      <w:proofErr w:type="spellEnd"/>
      <w:r w:rsidRPr="00E82EE2"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  <w:t xml:space="preserve"> | [2020-09-24 17:18:44 +0000] </w:t>
      </w:r>
      <w:r w:rsidRPr="00E82EE2">
        <w:rPr>
          <w:rFonts w:ascii="Menlo" w:eastAsia="Times New Roman" w:hAnsi="Menlo" w:cs="Menlo"/>
          <w:color w:val="E06C75"/>
          <w:sz w:val="14"/>
          <w:szCs w:val="14"/>
          <w:lang w:val="en-US" w:eastAsia="fr-FR"/>
        </w:rPr>
        <w:t>[</w:t>
      </w:r>
      <w:r w:rsidRPr="00E82EE2">
        <w:rPr>
          <w:rFonts w:ascii="Menlo" w:eastAsia="Times New Roman" w:hAnsi="Menlo" w:cs="Menlo"/>
          <w:color w:val="61AFEF"/>
          <w:sz w:val="14"/>
          <w:szCs w:val="14"/>
          <w:lang w:val="en-US" w:eastAsia="fr-FR"/>
        </w:rPr>
        <w:t>13</w:t>
      </w:r>
      <w:r w:rsidRPr="00E82EE2">
        <w:rPr>
          <w:rFonts w:ascii="Menlo" w:eastAsia="Times New Roman" w:hAnsi="Menlo" w:cs="Menlo"/>
          <w:color w:val="E06C75"/>
          <w:sz w:val="14"/>
          <w:szCs w:val="14"/>
          <w:lang w:val="en-US" w:eastAsia="fr-FR"/>
        </w:rPr>
        <w:t>]</w:t>
      </w:r>
      <w:r w:rsidRPr="00E82EE2"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  <w:t xml:space="preserve"> </w:t>
      </w:r>
      <w:r w:rsidRPr="00E82EE2">
        <w:rPr>
          <w:rFonts w:ascii="Menlo" w:eastAsia="Times New Roman" w:hAnsi="Menlo" w:cs="Menlo"/>
          <w:color w:val="E06C75"/>
          <w:sz w:val="14"/>
          <w:szCs w:val="14"/>
          <w:lang w:val="en-US" w:eastAsia="fr-FR"/>
        </w:rPr>
        <w:t>[</w:t>
      </w:r>
      <w:r w:rsidRPr="00E82EE2">
        <w:rPr>
          <w:rFonts w:ascii="Menlo" w:eastAsia="Times New Roman" w:hAnsi="Menlo" w:cs="Menlo"/>
          <w:color w:val="61AFEF"/>
          <w:sz w:val="14"/>
          <w:szCs w:val="14"/>
          <w:lang w:val="en-US" w:eastAsia="fr-FR"/>
        </w:rPr>
        <w:t>INFO</w:t>
      </w:r>
      <w:r w:rsidRPr="00E82EE2">
        <w:rPr>
          <w:rFonts w:ascii="Menlo" w:eastAsia="Times New Roman" w:hAnsi="Menlo" w:cs="Menlo"/>
          <w:color w:val="E06C75"/>
          <w:sz w:val="14"/>
          <w:szCs w:val="14"/>
          <w:lang w:val="en-US" w:eastAsia="fr-FR"/>
        </w:rPr>
        <w:t>]</w:t>
      </w:r>
      <w:r w:rsidRPr="00E82EE2"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  <w:t xml:space="preserve"> Booting worker with </w:t>
      </w:r>
      <w:proofErr w:type="spellStart"/>
      <w:r w:rsidRPr="00E82EE2"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  <w:t>pid</w:t>
      </w:r>
      <w:proofErr w:type="spellEnd"/>
      <w:r w:rsidRPr="00E82EE2">
        <w:rPr>
          <w:rFonts w:ascii="Menlo" w:eastAsia="Times New Roman" w:hAnsi="Menlo" w:cs="Menlo"/>
          <w:color w:val="ABB2BF"/>
          <w:sz w:val="14"/>
          <w:szCs w:val="14"/>
          <w:lang w:val="en-US" w:eastAsia="fr-FR"/>
        </w:rPr>
        <w:t>: 13</w:t>
      </w:r>
    </w:p>
    <w:p w14:paraId="20EC6995" w14:textId="77777777" w:rsidR="00E82EE2" w:rsidRPr="00E82EE2" w:rsidRDefault="00E82EE2" w:rsidP="002F6821">
      <w:pPr>
        <w:rPr>
          <w:sz w:val="22"/>
          <w:szCs w:val="22"/>
          <w:lang w:val="en-US"/>
        </w:rPr>
      </w:pPr>
    </w:p>
    <w:p w14:paraId="289B4555" w14:textId="77777777" w:rsidR="00E82EE2" w:rsidRPr="00E82EE2" w:rsidRDefault="00E82EE2" w:rsidP="002F6821">
      <w:pPr>
        <w:rPr>
          <w:sz w:val="22"/>
          <w:szCs w:val="22"/>
          <w:lang w:val="en-US"/>
        </w:rPr>
      </w:pPr>
    </w:p>
    <w:p w14:paraId="67BF9D4D" w14:textId="77777777" w:rsidR="00E82EE2" w:rsidRPr="00E82EE2" w:rsidRDefault="00E82EE2" w:rsidP="00B628D3">
      <w:pPr>
        <w:pStyle w:val="Paragraphedeliste"/>
        <w:numPr>
          <w:ilvl w:val="0"/>
          <w:numId w:val="7"/>
        </w:numPr>
        <w:rPr>
          <w:b/>
          <w:bCs/>
          <w:sz w:val="22"/>
          <w:szCs w:val="22"/>
        </w:rPr>
      </w:pPr>
      <w:r w:rsidRPr="00E82EE2">
        <w:rPr>
          <w:b/>
          <w:bCs/>
          <w:sz w:val="22"/>
          <w:szCs w:val="22"/>
        </w:rPr>
        <w:t>Copier le logo de l’application</w:t>
      </w:r>
    </w:p>
    <w:p w14:paraId="3D02817E" w14:textId="77777777" w:rsidR="00E82EE2" w:rsidRPr="00E82EE2" w:rsidRDefault="00E82EE2" w:rsidP="00E82EE2">
      <w:pPr>
        <w:rPr>
          <w:sz w:val="22"/>
          <w:szCs w:val="22"/>
        </w:rPr>
      </w:pPr>
    </w:p>
    <w:p w14:paraId="242E958B" w14:textId="77777777" w:rsidR="00E82EE2" w:rsidRPr="00E82EE2" w:rsidRDefault="00E82EE2" w:rsidP="00E82EE2">
      <w:pPr>
        <w:rPr>
          <w:sz w:val="22"/>
          <w:szCs w:val="22"/>
        </w:rPr>
      </w:pPr>
      <w:r w:rsidRPr="00E82EE2">
        <w:rPr>
          <w:sz w:val="22"/>
          <w:szCs w:val="22"/>
        </w:rPr>
        <w:t xml:space="preserve">Copier le fichier </w:t>
      </w:r>
      <w:proofErr w:type="spellStart"/>
      <w:r w:rsidR="00BE1961" w:rsidRPr="00BE1961">
        <w:rPr>
          <w:b/>
          <w:bCs/>
          <w:sz w:val="22"/>
          <w:szCs w:val="22"/>
        </w:rPr>
        <w:t>kanban_live</w:t>
      </w:r>
      <w:proofErr w:type="spellEnd"/>
      <w:r w:rsidR="00BE1961" w:rsidRPr="00BE1961">
        <w:rPr>
          <w:b/>
          <w:bCs/>
          <w:sz w:val="22"/>
          <w:szCs w:val="22"/>
        </w:rPr>
        <w:t>\</w:t>
      </w:r>
      <w:r w:rsidRPr="00BE1961">
        <w:rPr>
          <w:b/>
          <w:bCs/>
          <w:sz w:val="22"/>
          <w:szCs w:val="22"/>
        </w:rPr>
        <w:t>logo.png</w:t>
      </w:r>
      <w:r w:rsidRPr="00E82EE2">
        <w:rPr>
          <w:sz w:val="22"/>
          <w:szCs w:val="22"/>
        </w:rPr>
        <w:t xml:space="preserve"> dans le dossier </w:t>
      </w:r>
      <w:proofErr w:type="spellStart"/>
      <w:r w:rsidR="00BE1961" w:rsidRPr="00BE1961">
        <w:rPr>
          <w:b/>
          <w:bCs/>
          <w:sz w:val="22"/>
          <w:szCs w:val="22"/>
        </w:rPr>
        <w:t>kanban_live</w:t>
      </w:r>
      <w:proofErr w:type="spellEnd"/>
      <w:r w:rsidR="00BE1961" w:rsidRPr="00BE1961">
        <w:rPr>
          <w:b/>
          <w:bCs/>
          <w:sz w:val="22"/>
          <w:szCs w:val="22"/>
        </w:rPr>
        <w:t>\</w:t>
      </w:r>
      <w:r w:rsidRPr="00E82EE2">
        <w:rPr>
          <w:b/>
          <w:bCs/>
          <w:sz w:val="22"/>
          <w:szCs w:val="22"/>
        </w:rPr>
        <w:t>src\</w:t>
      </w:r>
      <w:proofErr w:type="spellStart"/>
      <w:r w:rsidRPr="00E82EE2">
        <w:rPr>
          <w:b/>
          <w:bCs/>
          <w:sz w:val="22"/>
          <w:szCs w:val="22"/>
        </w:rPr>
        <w:t>static</w:t>
      </w:r>
      <w:proofErr w:type="spellEnd"/>
      <w:r w:rsidRPr="00E82EE2">
        <w:rPr>
          <w:b/>
          <w:bCs/>
          <w:sz w:val="22"/>
          <w:szCs w:val="22"/>
        </w:rPr>
        <w:t>\</w:t>
      </w:r>
      <w:proofErr w:type="spellStart"/>
      <w:r w:rsidRPr="00E82EE2">
        <w:rPr>
          <w:b/>
          <w:bCs/>
          <w:sz w:val="22"/>
          <w:szCs w:val="22"/>
        </w:rPr>
        <w:t>img</w:t>
      </w:r>
      <w:proofErr w:type="spellEnd"/>
    </w:p>
    <w:p w14:paraId="2A2BB603" w14:textId="77777777" w:rsidR="00E82EE2" w:rsidRPr="00E82EE2" w:rsidRDefault="00E82EE2" w:rsidP="00E82EE2">
      <w:pPr>
        <w:rPr>
          <w:sz w:val="22"/>
          <w:szCs w:val="22"/>
        </w:rPr>
      </w:pPr>
    </w:p>
    <w:p w14:paraId="69F253A0" w14:textId="77777777" w:rsidR="00E82EE2" w:rsidRPr="00E82EE2" w:rsidRDefault="00E82EE2" w:rsidP="00E82EE2">
      <w:pPr>
        <w:rPr>
          <w:sz w:val="22"/>
          <w:szCs w:val="22"/>
        </w:rPr>
      </w:pPr>
    </w:p>
    <w:p w14:paraId="107F065B" w14:textId="77777777" w:rsidR="00B83CC5" w:rsidRDefault="00E82EE2" w:rsidP="00B628D3">
      <w:pPr>
        <w:pStyle w:val="Paragraphedeliste"/>
        <w:numPr>
          <w:ilvl w:val="0"/>
          <w:numId w:val="7"/>
        </w:numPr>
        <w:rPr>
          <w:b/>
          <w:bCs/>
          <w:sz w:val="22"/>
          <w:szCs w:val="22"/>
        </w:rPr>
      </w:pPr>
      <w:r w:rsidRPr="00E82EE2">
        <w:rPr>
          <w:b/>
          <w:bCs/>
          <w:sz w:val="22"/>
          <w:szCs w:val="22"/>
        </w:rPr>
        <w:t>Accéder à l’applicatio</w:t>
      </w:r>
      <w:r w:rsidR="00B83CC5">
        <w:rPr>
          <w:b/>
          <w:bCs/>
          <w:sz w:val="22"/>
          <w:szCs w:val="22"/>
        </w:rPr>
        <w:t>n</w:t>
      </w:r>
    </w:p>
    <w:p w14:paraId="742393BE" w14:textId="77777777" w:rsidR="00B83CC5" w:rsidRDefault="00B83CC5" w:rsidP="00B83CC5">
      <w:pPr>
        <w:rPr>
          <w:b/>
          <w:bCs/>
          <w:sz w:val="22"/>
          <w:szCs w:val="22"/>
        </w:rPr>
      </w:pPr>
    </w:p>
    <w:p w14:paraId="13E7D331" w14:textId="77777777" w:rsidR="00B83CC5" w:rsidRDefault="00B83CC5" w:rsidP="00B83CC5">
      <w:pPr>
        <w:rPr>
          <w:sz w:val="22"/>
          <w:szCs w:val="22"/>
        </w:rPr>
      </w:pPr>
      <w:r w:rsidRPr="00E82EE2">
        <w:rPr>
          <w:sz w:val="22"/>
          <w:szCs w:val="22"/>
        </w:rPr>
        <w:t xml:space="preserve">Dans un navigateur, accéder à l’adresse </w:t>
      </w:r>
      <w:hyperlink r:id="rId10" w:history="1">
        <w:r w:rsidRPr="00E82EE2">
          <w:rPr>
            <w:rStyle w:val="Lienhypertexte"/>
            <w:sz w:val="22"/>
            <w:szCs w:val="22"/>
          </w:rPr>
          <w:t>https://localhost</w:t>
        </w:r>
      </w:hyperlink>
    </w:p>
    <w:p w14:paraId="3F9DB952" w14:textId="77777777" w:rsidR="00B83CC5" w:rsidRDefault="00B83CC5" w:rsidP="00B83CC5">
      <w:pPr>
        <w:rPr>
          <w:sz w:val="22"/>
          <w:szCs w:val="22"/>
        </w:rPr>
      </w:pPr>
    </w:p>
    <w:p w14:paraId="20DB534F" w14:textId="77777777" w:rsidR="00B83CC5" w:rsidRPr="00B83CC5" w:rsidRDefault="00B83CC5" w:rsidP="00B83CC5">
      <w:pPr>
        <w:rPr>
          <w:b/>
          <w:bCs/>
          <w:sz w:val="22"/>
          <w:szCs w:val="22"/>
        </w:rPr>
      </w:pPr>
    </w:p>
    <w:p w14:paraId="1917D358" w14:textId="77777777" w:rsidR="00B628D3" w:rsidRPr="00E82EE2" w:rsidRDefault="00B83CC5" w:rsidP="00B628D3">
      <w:pPr>
        <w:pStyle w:val="Paragraphedeliste"/>
        <w:numPr>
          <w:ilvl w:val="0"/>
          <w:numId w:val="7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Démarrer l’application après un nouveau démarrage de l’ordinateur</w:t>
      </w:r>
    </w:p>
    <w:p w14:paraId="4213A20C" w14:textId="77777777" w:rsidR="00B628D3" w:rsidRDefault="00B628D3" w:rsidP="00B628D3">
      <w:pPr>
        <w:rPr>
          <w:sz w:val="22"/>
          <w:szCs w:val="22"/>
        </w:rPr>
      </w:pPr>
    </w:p>
    <w:p w14:paraId="063C805A" w14:textId="77777777" w:rsidR="00B83CC5" w:rsidRDefault="00B83CC5" w:rsidP="00B83CC5">
      <w:pPr>
        <w:pStyle w:val="Paragraphedeliste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Veiller à ce que le service Docker soit en cours d’exécution</w:t>
      </w:r>
    </w:p>
    <w:p w14:paraId="5A14B5F0" w14:textId="77777777" w:rsidR="00B83CC5" w:rsidRPr="00D84FD0" w:rsidRDefault="00B83CC5" w:rsidP="00B628D3">
      <w:pPr>
        <w:pStyle w:val="Paragraphedeliste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En ligne de commande </w:t>
      </w:r>
      <w:proofErr w:type="spellStart"/>
      <w:r>
        <w:rPr>
          <w:sz w:val="22"/>
          <w:szCs w:val="22"/>
        </w:rPr>
        <w:t>Powershell</w:t>
      </w:r>
      <w:proofErr w:type="spellEnd"/>
      <w:r>
        <w:rPr>
          <w:sz w:val="22"/>
          <w:szCs w:val="22"/>
        </w:rPr>
        <w:t>, exécuter la commande suivante</w:t>
      </w:r>
      <w:r>
        <w:rPr>
          <w:sz w:val="22"/>
          <w:szCs w:val="22"/>
        </w:rPr>
        <w:br/>
      </w:r>
      <w:r w:rsidR="00D84FD0" w:rsidRPr="00D84FD0">
        <w:rPr>
          <w:color w:val="00B050"/>
          <w:sz w:val="22"/>
          <w:szCs w:val="22"/>
        </w:rPr>
        <w:t xml:space="preserve">docker start </w:t>
      </w:r>
      <w:proofErr w:type="spellStart"/>
      <w:r w:rsidR="00D84FD0" w:rsidRPr="00D84FD0">
        <w:rPr>
          <w:color w:val="00B050"/>
          <w:sz w:val="22"/>
          <w:szCs w:val="22"/>
        </w:rPr>
        <w:t>kanban_gunicorn</w:t>
      </w:r>
      <w:proofErr w:type="spellEnd"/>
      <w:r w:rsidR="00D84FD0" w:rsidRPr="00D84FD0">
        <w:rPr>
          <w:color w:val="00B050"/>
          <w:sz w:val="22"/>
          <w:szCs w:val="22"/>
        </w:rPr>
        <w:t xml:space="preserve"> </w:t>
      </w:r>
      <w:proofErr w:type="spellStart"/>
      <w:r w:rsidR="00D84FD0" w:rsidRPr="00D84FD0">
        <w:rPr>
          <w:color w:val="00B050"/>
          <w:sz w:val="22"/>
          <w:szCs w:val="22"/>
        </w:rPr>
        <w:t>kanban_nginx</w:t>
      </w:r>
      <w:proofErr w:type="spellEnd"/>
    </w:p>
    <w:sectPr w:rsidR="00B83CC5" w:rsidRPr="00D84FD0" w:rsidSect="00575C4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 (Corps CS)">
    <w:charset w:val="00"/>
    <w:family w:val="roman"/>
    <w:pitch w:val="default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35A1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230995"/>
    <w:multiLevelType w:val="hybridMultilevel"/>
    <w:tmpl w:val="A07AEB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94A86"/>
    <w:multiLevelType w:val="hybridMultilevel"/>
    <w:tmpl w:val="5088E0F2"/>
    <w:lvl w:ilvl="0" w:tplc="3618AD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B6207"/>
    <w:multiLevelType w:val="hybridMultilevel"/>
    <w:tmpl w:val="0982432A"/>
    <w:lvl w:ilvl="0" w:tplc="92BEEDD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5307A"/>
    <w:multiLevelType w:val="multilevel"/>
    <w:tmpl w:val="118204D6"/>
    <w:lvl w:ilvl="0">
      <w:start w:val="1"/>
      <w:numFmt w:val="decimal"/>
      <w:pStyle w:val="Koniba-Lvl1"/>
      <w:lvlText w:val="%1."/>
      <w:lvlJc w:val="left"/>
      <w:pPr>
        <w:ind w:left="360" w:hanging="360"/>
      </w:pPr>
    </w:lvl>
    <w:lvl w:ilvl="1">
      <w:start w:val="1"/>
      <w:numFmt w:val="decimal"/>
      <w:pStyle w:val="Koniba-Lvl2"/>
      <w:lvlText w:val="%1.%2."/>
      <w:lvlJc w:val="left"/>
      <w:pPr>
        <w:ind w:left="792" w:hanging="432"/>
      </w:pPr>
    </w:lvl>
    <w:lvl w:ilvl="2">
      <w:start w:val="1"/>
      <w:numFmt w:val="decimal"/>
      <w:pStyle w:val="Koniba-Lv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903EF3"/>
    <w:multiLevelType w:val="hybridMultilevel"/>
    <w:tmpl w:val="60089F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20FEF"/>
    <w:multiLevelType w:val="hybridMultilevel"/>
    <w:tmpl w:val="F2EE28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30A8B"/>
    <w:multiLevelType w:val="hybridMultilevel"/>
    <w:tmpl w:val="56686570"/>
    <w:lvl w:ilvl="0" w:tplc="1506F874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cs="Symbol" w:hint="default"/>
        <w:color w:val="ED7D31" w:themeColor="accent2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5EE1C5D"/>
    <w:multiLevelType w:val="hybridMultilevel"/>
    <w:tmpl w:val="A4CEE0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56E11"/>
    <w:multiLevelType w:val="hybridMultilevel"/>
    <w:tmpl w:val="C4601BC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56676"/>
    <w:multiLevelType w:val="hybridMultilevel"/>
    <w:tmpl w:val="A3B002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107BA"/>
    <w:multiLevelType w:val="hybridMultilevel"/>
    <w:tmpl w:val="89CCC2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0"/>
  </w:num>
  <w:num w:numId="6">
    <w:abstractNumId w:val="7"/>
  </w:num>
  <w:num w:numId="7">
    <w:abstractNumId w:val="10"/>
  </w:num>
  <w:num w:numId="8">
    <w:abstractNumId w:val="5"/>
  </w:num>
  <w:num w:numId="9">
    <w:abstractNumId w:val="1"/>
  </w:num>
  <w:num w:numId="10">
    <w:abstractNumId w:val="8"/>
  </w:num>
  <w:num w:numId="11">
    <w:abstractNumId w:val="6"/>
  </w:num>
  <w:num w:numId="12">
    <w:abstractNumId w:val="9"/>
  </w:num>
  <w:num w:numId="13">
    <w:abstractNumId w:val="3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D3"/>
    <w:rsid w:val="001D2194"/>
    <w:rsid w:val="00221F83"/>
    <w:rsid w:val="002632B6"/>
    <w:rsid w:val="002B238B"/>
    <w:rsid w:val="002B7188"/>
    <w:rsid w:val="002F6821"/>
    <w:rsid w:val="00456A33"/>
    <w:rsid w:val="00571F5B"/>
    <w:rsid w:val="00575C4A"/>
    <w:rsid w:val="005E1082"/>
    <w:rsid w:val="00670F75"/>
    <w:rsid w:val="006B5BC5"/>
    <w:rsid w:val="007A238C"/>
    <w:rsid w:val="00835808"/>
    <w:rsid w:val="00851EF0"/>
    <w:rsid w:val="00853AC3"/>
    <w:rsid w:val="00B628D3"/>
    <w:rsid w:val="00B83CC5"/>
    <w:rsid w:val="00BD6821"/>
    <w:rsid w:val="00BE1961"/>
    <w:rsid w:val="00C85D3A"/>
    <w:rsid w:val="00C91857"/>
    <w:rsid w:val="00D37D1B"/>
    <w:rsid w:val="00D84FD0"/>
    <w:rsid w:val="00E23277"/>
    <w:rsid w:val="00E63B46"/>
    <w:rsid w:val="00E8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53500"/>
  <w15:chartTrackingRefBased/>
  <w15:docId w15:val="{32F28B14-74DA-F341-A98C-742013B1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23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23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23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4-Accentuation5">
    <w:name w:val="Grid Table 4 Accent 5"/>
    <w:aliases w:val="Sejen - A3 Thinking"/>
    <w:basedOn w:val="TableauNormal"/>
    <w:uiPriority w:val="49"/>
    <w:rsid w:val="00E63B46"/>
    <w:rPr>
      <w:rFonts w:ascii="Trebuchet MS" w:hAnsi="Trebuchet MS" w:cs="Times New Roman (Corps CS)"/>
      <w:sz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2Horz">
      <w:tblPr/>
      <w:tcPr>
        <w:shd w:val="clear" w:color="auto" w:fill="DEEAF6" w:themeFill="accent5" w:themeFillTint="33"/>
      </w:tcPr>
    </w:tblStylePr>
  </w:style>
  <w:style w:type="paragraph" w:customStyle="1" w:styleId="Koniba-CorpsTexte">
    <w:name w:val="Koniba-CorpsTexte"/>
    <w:basedOn w:val="Normal"/>
    <w:autoRedefine/>
    <w:qFormat/>
    <w:rsid w:val="00D37D1B"/>
    <w:pPr>
      <w:suppressAutoHyphens/>
      <w:spacing w:after="160" w:line="360" w:lineRule="auto"/>
      <w:ind w:firstLine="709"/>
      <w:jc w:val="both"/>
    </w:pPr>
    <w:rPr>
      <w:rFonts w:ascii="Times New Roman" w:hAnsi="Times New Roman" w:cs="Times New Roman"/>
      <w:lang w:val="en-US"/>
    </w:rPr>
  </w:style>
  <w:style w:type="paragraph" w:customStyle="1" w:styleId="Koniba-Lvl3">
    <w:name w:val="Koniba-Lvl3"/>
    <w:basedOn w:val="Titre3"/>
    <w:next w:val="Koniba-CorpsTexte"/>
    <w:autoRedefine/>
    <w:qFormat/>
    <w:rsid w:val="007A238C"/>
    <w:pPr>
      <w:numPr>
        <w:ilvl w:val="2"/>
        <w:numId w:val="4"/>
      </w:numPr>
      <w:spacing w:line="360" w:lineRule="auto"/>
    </w:pPr>
    <w:rPr>
      <w:rFonts w:ascii="Times New Roman" w:hAnsi="Times New Roman" w:cs="Times New Roman"/>
      <w:b/>
      <w:bCs/>
      <w:color w:val="000000" w:themeColor="text1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7A238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Koniba-Lvl2">
    <w:name w:val="Koniba-Lvl2"/>
    <w:basedOn w:val="Titre2"/>
    <w:next w:val="Koniba-Lvl3"/>
    <w:autoRedefine/>
    <w:qFormat/>
    <w:rsid w:val="007A238C"/>
    <w:pPr>
      <w:numPr>
        <w:ilvl w:val="1"/>
        <w:numId w:val="4"/>
      </w:numPr>
      <w:spacing w:line="360" w:lineRule="auto"/>
    </w:pPr>
    <w:rPr>
      <w:rFonts w:ascii="Times New Roman" w:hAnsi="Times New Roman" w:cs="Times New Roman"/>
      <w:b/>
      <w:bCs/>
      <w:color w:val="000000" w:themeColor="text1"/>
      <w:sz w:val="24"/>
      <w:szCs w:val="24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7A2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oniba-Lvl1">
    <w:name w:val="Koniba-Lvl1"/>
    <w:basedOn w:val="Titre1"/>
    <w:next w:val="Koniba-Lvl2"/>
    <w:autoRedefine/>
    <w:qFormat/>
    <w:rsid w:val="007A238C"/>
    <w:pPr>
      <w:numPr>
        <w:numId w:val="4"/>
      </w:numPr>
      <w:spacing w:line="360" w:lineRule="auto"/>
    </w:pPr>
    <w:rPr>
      <w:rFonts w:ascii="Times New Roman" w:hAnsi="Times New Roman" w:cs="Times New Roman"/>
      <w:b/>
      <w:bCs/>
      <w:caps/>
      <w:color w:val="000000" w:themeColor="text1"/>
      <w:sz w:val="28"/>
      <w:szCs w:val="24"/>
      <w:u w:val="single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7A2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Koniba-DescriptifGraphique">
    <w:name w:val="Koniba-DescriptifGraphique"/>
    <w:basedOn w:val="Koniba-CorpsTexte"/>
    <w:autoRedefine/>
    <w:qFormat/>
    <w:rsid w:val="00C85D3A"/>
    <w:pPr>
      <w:ind w:firstLine="0"/>
      <w:jc w:val="center"/>
    </w:pPr>
    <w:rPr>
      <w:i/>
      <w:iCs/>
      <w:sz w:val="20"/>
      <w:szCs w:val="20"/>
      <w:lang w:val="fr-FR"/>
    </w:rPr>
  </w:style>
  <w:style w:type="paragraph" w:customStyle="1" w:styleId="Section">
    <w:name w:val="Section"/>
    <w:basedOn w:val="Normal"/>
    <w:autoRedefine/>
    <w:uiPriority w:val="2"/>
    <w:qFormat/>
    <w:rsid w:val="001D2194"/>
    <w:pPr>
      <w:framePr w:hSpace="187" w:wrap="around" w:hAnchor="margin" w:xAlign="center" w:y="721"/>
    </w:pPr>
    <w:rPr>
      <w:rFonts w:asciiTheme="majorHAnsi" w:eastAsiaTheme="majorEastAsia" w:hAnsiTheme="majorHAnsi" w:cstheme="majorBidi"/>
      <w:b/>
      <w:bCs/>
      <w:color w:val="0070C0"/>
      <w:sz w:val="22"/>
      <w:szCs w:val="22"/>
    </w:rPr>
  </w:style>
  <w:style w:type="paragraph" w:styleId="Listepuces">
    <w:name w:val="List Bullet"/>
    <w:basedOn w:val="Retraitnormal"/>
    <w:autoRedefine/>
    <w:uiPriority w:val="3"/>
    <w:qFormat/>
    <w:rsid w:val="001D2194"/>
    <w:pPr>
      <w:numPr>
        <w:numId w:val="6"/>
      </w:numPr>
      <w:contextualSpacing/>
    </w:pPr>
    <w:rPr>
      <w:rFonts w:eastAsiaTheme="minorEastAsia"/>
      <w:color w:val="0070C0"/>
      <w:sz w:val="20"/>
      <w:szCs w:val="20"/>
    </w:rPr>
  </w:style>
  <w:style w:type="paragraph" w:styleId="Retraitnormal">
    <w:name w:val="Normal Indent"/>
    <w:basedOn w:val="Normal"/>
    <w:uiPriority w:val="99"/>
    <w:semiHidden/>
    <w:unhideWhenUsed/>
    <w:rsid w:val="001D2194"/>
    <w:pPr>
      <w:ind w:left="708"/>
    </w:pPr>
  </w:style>
  <w:style w:type="paragraph" w:styleId="Paragraphedeliste">
    <w:name w:val="List Paragraph"/>
    <w:basedOn w:val="Normal"/>
    <w:uiPriority w:val="34"/>
    <w:qFormat/>
    <w:rsid w:val="00B628D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628D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2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5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wsl/install-win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wnload.docker.com/win/stable/Docker%20Desktop%20Installer.ex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proweb.com/products/Win32OpenSSL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Cheick-T/kanban_live" TargetMode="External"/><Relationship Id="rId10" Type="http://schemas.openxmlformats.org/officeDocument/2006/relationships/hyperlink" Target="https://localho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fr-fr/windows/wsl/wsl2-kerne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762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SEJEN CI</Company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TIMITE</dc:creator>
  <cp:keywords/>
  <dc:description/>
  <cp:lastModifiedBy>User</cp:lastModifiedBy>
  <cp:revision>4</cp:revision>
  <dcterms:created xsi:type="dcterms:W3CDTF">2020-09-25T09:12:00Z</dcterms:created>
  <dcterms:modified xsi:type="dcterms:W3CDTF">2020-09-25T12:48:00Z</dcterms:modified>
</cp:coreProperties>
</file>