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Golden live_exec_backlog_resume_brief_v5</w:t>
      </w:r>
    </w:p>
    <w:p>
      <w:pPr>
        <w:pStyle w:val="Heading2"/>
      </w:pPr>
      <w:r>
        <w:t>Brief</w:t>
      </w:r>
    </w:p>
    <w:p>
      <w:r>
        <w:t>Resume a live executive packet, confirm the latest approval-safe action, preserve the full review-to-backlog-to-team refinement chain, and stop safely at approval.</w:t>
      </w:r>
    </w:p>
    <w:p>
      <w:pPr>
        <w:pStyle w:val="Heading2"/>
      </w:pPr>
      <w:r>
        <w:t>Brief</w:t>
      </w:r>
    </w:p>
    <w:p>
      <w:r>
        <w:t>Hold for CFO approval docs backlog enablement ops approval hold</w:t>
      </w:r>
    </w:p>
    <w:p>
      <w:pPr>
        <w:pStyle w:val="Heading2"/>
      </w:pPr>
      <w:r>
        <w:t>Stage Goal</w:t>
      </w:r>
    </w:p>
    <w:p>
      <w:r>
        <w:t>Hold for CFO approval docs backlog enablement ops approval hold</w:t>
      </w:r>
    </w:p>
    <w:p>
      <w:pPr>
        <w:pStyle w:val="Heading2"/>
      </w:pPr>
      <w:r>
        <w:t>Risks</w:t>
      </w:r>
    </w:p>
    <w:p>
      <w:r>
        <w:t>Hold for CFO approval docs backlog enablement ops approval hold</w:t>
      </w:r>
    </w:p>
    <w:p>
      <w:pPr>
        <w:pStyle w:val="Heading2"/>
      </w:pPr>
      <w:r>
        <w:t>Recommendation</w:t>
      </w:r>
    </w:p>
    <w:p>
      <w:r>
        <w:t>Hold for CFO approval docs backlog enablement ops approval hold</w:t>
      </w:r>
    </w:p>
    <w:p>
      <w:pPr>
        <w:pStyle w:val="Heading2"/>
      </w:pPr>
      <w:r>
        <w:t>Review Response</w:t>
      </w:r>
    </w:p>
    <w:p>
      <w:r>
        <w:t>Hold for CFO approval docs backlog enablement ops approval hold</w:t>
      </w:r>
    </w:p>
    <w:p>
      <w:pPr>
        <w:pStyle w:val="Heading2"/>
      </w:pPr>
      <w:r>
        <w:t>Revision Diff</w:t>
      </w:r>
    </w:p>
    <w:p>
      <w:r>
        <w:t>Hold for CFO approval docs backlog enablement ops approval hold</w:t>
      </w:r>
    </w:p>
    <w:p>
      <w:pPr>
        <w:pStyle w:val="Heading2"/>
      </w:pPr>
      <w:r>
        <w:t>Output</w:t>
      </w:r>
    </w:p>
    <w:p>
      <w:r>
        <w:t>Hold for CFO approval docs backlog enablement ops approval hold</w:t>
      </w:r>
    </w:p>
    <w:p>
      <w:pPr>
        <w:pStyle w:val="Heading2"/>
      </w:pPr>
      <w:r>
        <w:t>Output</w:t>
      </w:r>
    </w:p>
    <w:p>
      <w:r>
        <w:t>Hold for CFO approval docs backlog enablement ops approval hold</w:t>
      </w:r>
    </w:p>
    <w:p>
      <w:r>
        <w:t>Source: seeded-1</w:t>
      </w:r>
    </w:p>
    <w:p>
      <w:r>
        <w:t>Source: seeded-2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