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Création de projet Django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Voici les étapes détaillées pour créer un projet Django : </w:t>
      </w:r>
    </w:p>
    <w:p w:rsidR="00000000" w:rsidDel="00000000" w:rsidP="00000000" w:rsidRDefault="00000000" w:rsidRPr="00000000" w14:paraId="00000005">
      <w:pPr>
        <w:ind w:left="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NB : “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ProjetDjango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” et “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AppDjango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” seront respectivement les noms par défaut de notre projet et de notre application Django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Django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"python -m pip install Django"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projet Django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"python -m django startproject </w:t>
      </w:r>
      <w:r w:rsidDel="00000000" w:rsidR="00000000" w:rsidRPr="00000000">
        <w:rPr>
          <w:b w:val="1"/>
          <w:color w:val="ff0000"/>
          <w:rtl w:val="0"/>
        </w:rPr>
        <w:t xml:space="preserve">ProjetDjango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Démarrer le serveur de développement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"cd </w:t>
      </w:r>
      <w:r w:rsidDel="00000000" w:rsidR="00000000" w:rsidRPr="00000000">
        <w:rPr>
          <w:b w:val="1"/>
          <w:color w:val="ff0000"/>
          <w:rtl w:val="0"/>
        </w:rPr>
        <w:t xml:space="preserve">ProjetDjango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"python manage.py runserver"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Étapes pour créer une application dans un projet Django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Créer l'application :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 Dans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répertoire principal</w:t>
      </w:r>
      <w:r w:rsidDel="00000000" w:rsidR="00000000" w:rsidRPr="00000000">
        <w:rPr>
          <w:sz w:val="24"/>
          <w:szCs w:val="24"/>
          <w:rtl w:val="0"/>
        </w:rPr>
        <w:t xml:space="preserve"> de ton projet Django (là où se trouve manage.py), exécute cette commande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"python manage.py startapp </w:t>
      </w:r>
      <w:r w:rsidDel="00000000" w:rsidR="00000000" w:rsidRPr="00000000">
        <w:rPr>
          <w:b w:val="1"/>
          <w:color w:val="ff0000"/>
          <w:rtl w:val="0"/>
        </w:rPr>
        <w:t xml:space="preserve">App</w:t>
      </w:r>
      <w:r w:rsidDel="00000000" w:rsidR="00000000" w:rsidRPr="00000000">
        <w:rPr>
          <w:b w:val="1"/>
          <w:color w:val="ff0000"/>
          <w:rtl w:val="0"/>
        </w:rPr>
        <w:t xml:space="preserve">Django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Ajouter l'application dans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settings.py</w:t>
      </w:r>
      <w:r w:rsidDel="00000000" w:rsidR="00000000" w:rsidRPr="00000000">
        <w:rPr>
          <w:sz w:val="24"/>
          <w:szCs w:val="24"/>
          <w:rtl w:val="0"/>
        </w:rPr>
        <w:t xml:space="preserve"> : Ouvre le fichier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settings.py</w:t>
      </w:r>
      <w:r w:rsidDel="00000000" w:rsidR="00000000" w:rsidRPr="00000000">
        <w:rPr>
          <w:sz w:val="24"/>
          <w:szCs w:val="24"/>
          <w:rtl w:val="0"/>
        </w:rPr>
        <w:t xml:space="preserve"> et ajoute  l'application dans la liste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INSTALLED_APPS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INSTALLED_APPS = [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'django.contrib.admin',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'django.contrib.auth',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'django.contrib.sessions',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'django.contrib.messages',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'</w:t>
      </w:r>
      <w:r w:rsidDel="00000000" w:rsidR="00000000" w:rsidRPr="00000000">
        <w:rPr>
          <w:b w:val="1"/>
          <w:color w:val="ff0000"/>
          <w:shd w:fill="999999" w:val="clear"/>
          <w:rtl w:val="0"/>
        </w:rPr>
        <w:t xml:space="preserve">AppDjango</w:t>
      </w: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',  # Ajoute cette ligne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]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 Créer une vue dans views.py : Ouvre le fichier </w:t>
      </w:r>
      <w:r w:rsidDel="00000000" w:rsidR="00000000" w:rsidRPr="00000000">
        <w:rPr>
          <w:b w:val="1"/>
          <w:color w:val="ff0000"/>
          <w:rtl w:val="0"/>
        </w:rPr>
        <w:t xml:space="preserve">AppDjango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views.py</w:t>
      </w:r>
      <w:r w:rsidDel="00000000" w:rsidR="00000000" w:rsidRPr="00000000">
        <w:rPr>
          <w:sz w:val="24"/>
          <w:szCs w:val="24"/>
          <w:rtl w:val="0"/>
        </w:rPr>
        <w:t xml:space="preserve"> et crée une vue basique :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def index(request):</w:t>
      </w:r>
    </w:p>
    <w:p w:rsidR="00000000" w:rsidDel="00000000" w:rsidP="00000000" w:rsidRDefault="00000000" w:rsidRPr="00000000" w14:paraId="00000023">
      <w:pPr>
        <w:ind w:left="1440" w:firstLine="72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return HttpResponse("Bienvenue dans l'application")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 Ajouter les URLs de l'application : Crée ou modifie le fichier </w:t>
      </w:r>
      <w:r w:rsidDel="00000000" w:rsidR="00000000" w:rsidRPr="00000000">
        <w:rPr>
          <w:b w:val="1"/>
          <w:color w:val="ff0000"/>
          <w:rtl w:val="0"/>
        </w:rPr>
        <w:t xml:space="preserve">AppDjango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urls.py</w:t>
      </w:r>
      <w:r w:rsidDel="00000000" w:rsidR="00000000" w:rsidRPr="00000000">
        <w:rPr>
          <w:sz w:val="24"/>
          <w:szCs w:val="24"/>
          <w:rtl w:val="0"/>
        </w:rPr>
        <w:t xml:space="preserve"> pour lier la vue à une URL :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from django.urls import path</w:t>
      </w:r>
    </w:p>
    <w:p w:rsidR="00000000" w:rsidDel="00000000" w:rsidP="00000000" w:rsidRDefault="00000000" w:rsidRPr="00000000" w14:paraId="0000002A">
      <w:pPr>
        <w:ind w:left="720" w:firstLine="72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from . import views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urlpatterns = [path('', views.index, name='index')]</w:t>
      </w:r>
    </w:p>
    <w:p w:rsidR="00000000" w:rsidDel="00000000" w:rsidP="00000000" w:rsidRDefault="00000000" w:rsidRPr="00000000" w14:paraId="0000002D">
      <w:pPr>
        <w:ind w:left="1440" w:firstLine="720"/>
        <w:rPr>
          <w:sz w:val="24"/>
          <w:szCs w:val="24"/>
          <w:shd w:fill="0b53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. Inclure les URLs de l'application dans urls.py du projet principal : Ouvre le fichier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urls.py </w:t>
      </w:r>
      <w:r w:rsidDel="00000000" w:rsidR="00000000" w:rsidRPr="00000000">
        <w:rPr>
          <w:sz w:val="24"/>
          <w:szCs w:val="24"/>
          <w:rtl w:val="0"/>
        </w:rPr>
        <w:t xml:space="preserve">dans le répertoire principal du projet et ajoute cette ligne pour inclure les URLs de "</w:t>
      </w:r>
      <w:r w:rsidDel="00000000" w:rsidR="00000000" w:rsidRPr="00000000">
        <w:rPr>
          <w:b w:val="1"/>
          <w:color w:val="ff0000"/>
          <w:rtl w:val="0"/>
        </w:rPr>
        <w:t xml:space="preserve">AppDjango</w:t>
      </w:r>
      <w:r w:rsidDel="00000000" w:rsidR="00000000" w:rsidRPr="00000000">
        <w:rPr>
          <w:sz w:val="24"/>
          <w:szCs w:val="24"/>
          <w:rtl w:val="0"/>
        </w:rPr>
        <w:t xml:space="preserve">"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     from django.contrib import admin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     from django.urls import include, path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      urlpatterns = [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   </w:t>
        <w:tab/>
        <w:tab/>
        <w:t xml:space="preserve">path('admin/', admin.site.urls),</w:t>
      </w:r>
    </w:p>
    <w:p w:rsidR="00000000" w:rsidDel="00000000" w:rsidP="00000000" w:rsidRDefault="00000000" w:rsidRPr="00000000" w14:paraId="00000034">
      <w:pPr>
        <w:ind w:left="0" w:firstLine="72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ab/>
        <w:tab/>
        <w:t xml:space="preserve">path('mangalib/', include('mangalib.urls')),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]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Appliquer les migrations (si nécessaire) : Si tu as des modèles dans l'application, exécute les migrations pour les synchroniser avec la base de données :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manage.py makemigrations </w:t>
      </w:r>
      <w:r w:rsidDel="00000000" w:rsidR="00000000" w:rsidRPr="00000000">
        <w:rPr>
          <w:b w:val="1"/>
          <w:color w:val="ff0000"/>
          <w:rtl w:val="0"/>
        </w:rPr>
        <w:t xml:space="preserve">AppDjango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manage.py migrate”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Lancer le serveur et tester : Relance le serveur de développement avec la commande suivante 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“python manage.py runserver”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Ensuite, va sur </w:t>
      </w:r>
      <w:r w:rsidDel="00000000" w:rsidR="00000000" w:rsidRPr="00000000">
        <w:rPr>
          <w:b w:val="1"/>
          <w:rtl w:val="0"/>
        </w:rPr>
        <w:t xml:space="preserve">http://127.0.0.1:8000/</w:t>
      </w:r>
      <w:r w:rsidDel="00000000" w:rsidR="00000000" w:rsidRPr="00000000">
        <w:rPr>
          <w:b w:val="1"/>
          <w:color w:val="ff0000"/>
          <w:rtl w:val="0"/>
        </w:rPr>
        <w:t xml:space="preserve">AppDjango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 pour voir ta vue en action.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