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11822" w14:textId="77777777" w:rsidR="007E415D" w:rsidRPr="0095542B" w:rsidRDefault="005B3454">
      <w:pPr>
        <w:pStyle w:val="Heading1"/>
        <w:rPr>
          <w:rFonts w:asciiTheme="minorHAnsi" w:hAnsiTheme="minorHAnsi" w:cstheme="minorHAnsi"/>
        </w:rPr>
      </w:pPr>
      <w:r w:rsidRPr="0095542B">
        <w:rPr>
          <w:rFonts w:asciiTheme="minorHAnsi" w:hAnsiTheme="minorHAnsi" w:cstheme="minorHAnsi"/>
        </w:rPr>
        <w:t>Orange Fruit Disease Classification: Project Report</w:t>
      </w:r>
    </w:p>
    <w:p w14:paraId="5BA7AC96" w14:textId="77777777" w:rsidR="007E415D" w:rsidRPr="0095542B" w:rsidRDefault="005B3454">
      <w:pPr>
        <w:rPr>
          <w:rFonts w:asciiTheme="minorHAnsi" w:hAnsiTheme="minorHAnsi" w:cstheme="minorHAnsi"/>
        </w:rPr>
      </w:pPr>
      <w:proofErr w:type="spellStart"/>
      <w:r w:rsidRPr="0095542B">
        <w:rPr>
          <w:rFonts w:asciiTheme="minorHAnsi" w:hAnsiTheme="minorHAnsi" w:cstheme="minorHAnsi"/>
        </w:rPr>
        <w:t>GreenPod</w:t>
      </w:r>
      <w:proofErr w:type="spellEnd"/>
      <w:r w:rsidRPr="0095542B">
        <w:rPr>
          <w:rFonts w:asciiTheme="minorHAnsi" w:hAnsiTheme="minorHAnsi" w:cstheme="minorHAnsi"/>
        </w:rPr>
        <w:t xml:space="preserve"> Labs Data Science Assignment | Classical Computer Vision vs. Deep Learning</w:t>
      </w:r>
    </w:p>
    <w:p w14:paraId="4A94E755"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1. Executive Summary</w:t>
      </w:r>
    </w:p>
    <w:p w14:paraId="4D7B96D9"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This project builds a computer vision system that looks at a photo of an orange and classifies it into one of four conditions: </w:t>
      </w:r>
      <w:r w:rsidRPr="0095542B">
        <w:rPr>
          <w:rFonts w:asciiTheme="minorHAnsi" w:hAnsiTheme="minorHAnsi" w:cstheme="minorHAnsi"/>
          <w:b/>
        </w:rPr>
        <w:t>fresh</w:t>
      </w:r>
      <w:r w:rsidRPr="0095542B">
        <w:rPr>
          <w:rFonts w:asciiTheme="minorHAnsi" w:hAnsiTheme="minorHAnsi" w:cstheme="minorHAnsi"/>
        </w:rPr>
        <w:t xml:space="preserve"> (healthy), </w:t>
      </w:r>
      <w:r w:rsidRPr="0095542B">
        <w:rPr>
          <w:rFonts w:asciiTheme="minorHAnsi" w:hAnsiTheme="minorHAnsi" w:cstheme="minorHAnsi"/>
          <w:b/>
        </w:rPr>
        <w:t>blackspot</w:t>
      </w:r>
      <w:r w:rsidRPr="0095542B">
        <w:rPr>
          <w:rFonts w:asciiTheme="minorHAnsi" w:hAnsiTheme="minorHAnsi" w:cstheme="minorHAnsi"/>
        </w:rPr>
        <w:t xml:space="preserve">, </w:t>
      </w:r>
      <w:r w:rsidRPr="0095542B">
        <w:rPr>
          <w:rFonts w:asciiTheme="minorHAnsi" w:hAnsiTheme="minorHAnsi" w:cstheme="minorHAnsi"/>
          <w:b/>
        </w:rPr>
        <w:t>canker</w:t>
      </w:r>
      <w:r w:rsidRPr="0095542B">
        <w:rPr>
          <w:rFonts w:asciiTheme="minorHAnsi" w:hAnsiTheme="minorHAnsi" w:cstheme="minorHAnsi"/>
        </w:rPr>
        <w:t xml:space="preserve">, or </w:t>
      </w:r>
      <w:r w:rsidRPr="0095542B">
        <w:rPr>
          <w:rFonts w:asciiTheme="minorHAnsi" w:hAnsiTheme="minorHAnsi" w:cstheme="minorHAnsi"/>
          <w:b/>
        </w:rPr>
        <w:t>greening</w:t>
      </w:r>
      <w:r w:rsidRPr="0095542B">
        <w:rPr>
          <w:rFonts w:asciiTheme="minorHAnsi" w:hAnsiTheme="minorHAnsi" w:cstheme="minorHAnsi"/>
        </w:rPr>
        <w:t>. Two approaches were developed and compared on the same held-out test set of 99 images:</w:t>
      </w:r>
    </w:p>
    <w:p w14:paraId="1956DD0C" w14:textId="77777777" w:rsidR="007E415D" w:rsidRPr="0095542B" w:rsidRDefault="005B3454">
      <w:pPr>
        <w:pStyle w:val="ListParagraph"/>
        <w:numPr>
          <w:ilvl w:val="0"/>
          <w:numId w:val="2"/>
        </w:numPr>
        <w:rPr>
          <w:rFonts w:asciiTheme="minorHAnsi" w:hAnsiTheme="minorHAnsi" w:cstheme="minorHAnsi"/>
        </w:rPr>
      </w:pPr>
      <w:r w:rsidRPr="0095542B">
        <w:rPr>
          <w:rFonts w:asciiTheme="minorHAnsi" w:hAnsiTheme="minorHAnsi" w:cstheme="minorHAnsi"/>
          <w:b/>
        </w:rPr>
        <w:t>Approach 1: Classical computer vision + machine learning.</w:t>
      </w:r>
      <w:r w:rsidRPr="0095542B">
        <w:rPr>
          <w:rFonts w:asciiTheme="minorHAnsi" w:hAnsiTheme="minorHAnsi" w:cstheme="minorHAnsi"/>
        </w:rPr>
        <w:t xml:space="preserve"> Hand-crafted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(HSV, CIELAB) and texture (LBP) features fed to an SVM.</w:t>
      </w:r>
    </w:p>
    <w:p w14:paraId="346AE383" w14:textId="77777777" w:rsidR="007E415D" w:rsidRPr="0095542B" w:rsidRDefault="005B3454">
      <w:pPr>
        <w:pStyle w:val="ListParagraph"/>
        <w:numPr>
          <w:ilvl w:val="0"/>
          <w:numId w:val="2"/>
        </w:numPr>
        <w:rPr>
          <w:rFonts w:asciiTheme="minorHAnsi" w:hAnsiTheme="minorHAnsi" w:cstheme="minorHAnsi"/>
        </w:rPr>
      </w:pPr>
      <w:r w:rsidRPr="0095542B">
        <w:rPr>
          <w:rFonts w:asciiTheme="minorHAnsi" w:hAnsiTheme="minorHAnsi" w:cstheme="minorHAnsi"/>
          <w:b/>
        </w:rPr>
        <w:t>Approach 2: Deep learning.</w:t>
      </w:r>
      <w:r w:rsidRPr="0095542B">
        <w:rPr>
          <w:rFonts w:asciiTheme="minorHAnsi" w:hAnsiTheme="minorHAnsi" w:cstheme="minorHAnsi"/>
        </w:rPr>
        <w:t xml:space="preserve"> Transfer learning with an ImageNet-pretrained MobileNetV2.</w:t>
      </w:r>
    </w:p>
    <w:p w14:paraId="03A6DD61"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Key result: the classical SVM reached </w:t>
      </w:r>
      <w:r w:rsidRPr="0095542B">
        <w:rPr>
          <w:rFonts w:asciiTheme="minorHAnsi" w:hAnsiTheme="minorHAnsi" w:cstheme="minorHAnsi"/>
          <w:b/>
        </w:rPr>
        <w:t>98.99% test accuracy (macro F1 0.9886)</w:t>
      </w:r>
      <w:r w:rsidRPr="0095542B">
        <w:rPr>
          <w:rFonts w:asciiTheme="minorHAnsi" w:hAnsiTheme="minorHAnsi" w:cstheme="minorHAnsi"/>
        </w:rPr>
        <w:t xml:space="preserve">, outperforming MobileNetV2, which reached </w:t>
      </w:r>
      <w:r w:rsidRPr="0095542B">
        <w:rPr>
          <w:rFonts w:asciiTheme="minorHAnsi" w:hAnsiTheme="minorHAnsi" w:cstheme="minorHAnsi"/>
          <w:b/>
        </w:rPr>
        <w:t>93.94% test accuracy (macro F1 0.9342)</w:t>
      </w:r>
      <w:r w:rsidRPr="0095542B">
        <w:rPr>
          <w:rFonts w:asciiTheme="minorHAnsi" w:hAnsiTheme="minorHAnsi" w:cstheme="minorHAnsi"/>
        </w:rPr>
        <w:t xml:space="preserve">. The SVM misclassified 1 of 99 test images; MobileNetV2 misclassified 6. Both models classified </w:t>
      </w:r>
      <w:r w:rsidRPr="0095542B">
        <w:rPr>
          <w:rFonts w:asciiTheme="minorHAnsi" w:hAnsiTheme="minorHAnsi" w:cstheme="minorHAnsi"/>
          <w:i/>
        </w:rPr>
        <w:t>fresh</w:t>
      </w:r>
      <w:r w:rsidRPr="0095542B">
        <w:rPr>
          <w:rFonts w:asciiTheme="minorHAnsi" w:hAnsiTheme="minorHAnsi" w:cstheme="minorHAnsi"/>
        </w:rPr>
        <w:t xml:space="preserve"> and </w:t>
      </w:r>
      <w:r w:rsidRPr="0095542B">
        <w:rPr>
          <w:rFonts w:asciiTheme="minorHAnsi" w:hAnsiTheme="minorHAnsi" w:cstheme="minorHAnsi"/>
          <w:i/>
        </w:rPr>
        <w:t>greening</w:t>
      </w:r>
      <w:r w:rsidRPr="0095542B">
        <w:rPr>
          <w:rFonts w:asciiTheme="minorHAnsi" w:hAnsiTheme="minorHAnsi" w:cstheme="minorHAnsi"/>
        </w:rPr>
        <w:t xml:space="preserve"> fruit almost perfectly. The remaining errors are concentrated in the visually similar </w:t>
      </w:r>
      <w:r w:rsidRPr="0095542B">
        <w:rPr>
          <w:rFonts w:asciiTheme="minorHAnsi" w:hAnsiTheme="minorHAnsi" w:cstheme="minorHAnsi"/>
          <w:i/>
        </w:rPr>
        <w:t>blackspot</w:t>
      </w:r>
      <w:r w:rsidRPr="0095542B">
        <w:rPr>
          <w:rFonts w:asciiTheme="minorHAnsi" w:hAnsiTheme="minorHAnsi" w:cstheme="minorHAnsi"/>
        </w:rPr>
        <w:t xml:space="preserve"> and </w:t>
      </w:r>
      <w:r w:rsidRPr="0095542B">
        <w:rPr>
          <w:rFonts w:asciiTheme="minorHAnsi" w:hAnsiTheme="minorHAnsi" w:cstheme="minorHAnsi"/>
          <w:i/>
        </w:rPr>
        <w:t>canker</w:t>
      </w:r>
      <w:r w:rsidRPr="0095542B">
        <w:rPr>
          <w:rFonts w:asciiTheme="minorHAnsi" w:hAnsiTheme="minorHAnsi" w:cstheme="minorHAnsi"/>
        </w:rPr>
        <w:t xml:space="preserve"> classes.</w:t>
      </w:r>
    </w:p>
    <w:tbl>
      <w:tblPr>
        <w:tblStyle w:val="TableGrid"/>
        <w:tblW w:w="0" w:type="auto"/>
        <w:tblLayout w:type="fixed"/>
        <w:tblLook w:val="0420" w:firstRow="1" w:lastRow="0" w:firstColumn="0" w:lastColumn="0" w:noHBand="0" w:noVBand="1"/>
      </w:tblPr>
      <w:tblGrid>
        <w:gridCol w:w="2449"/>
        <w:gridCol w:w="2335"/>
        <w:gridCol w:w="1654"/>
        <w:gridCol w:w="2920"/>
      </w:tblGrid>
      <w:tr w:rsidR="007E415D" w:rsidRPr="0095542B" w14:paraId="157A9C01" w14:textId="77777777">
        <w:trPr>
          <w:tblHeader/>
        </w:trPr>
        <w:tc>
          <w:tcPr>
            <w:tcW w:w="2449" w:type="dxa"/>
            <w:shd w:val="clear" w:color="auto" w:fill="F2F2F2"/>
          </w:tcPr>
          <w:p w14:paraId="33877BF9" w14:textId="77777777" w:rsidR="007E415D" w:rsidRPr="0095542B" w:rsidRDefault="005B3454">
            <w:pPr>
              <w:rPr>
                <w:rFonts w:asciiTheme="minorHAnsi" w:hAnsiTheme="minorHAnsi" w:cstheme="minorHAnsi"/>
              </w:rPr>
            </w:pPr>
            <w:r w:rsidRPr="0095542B">
              <w:rPr>
                <w:rFonts w:asciiTheme="minorHAnsi" w:hAnsiTheme="minorHAnsi" w:cstheme="minorHAnsi"/>
              </w:rPr>
              <w:t>Model</w:t>
            </w:r>
          </w:p>
        </w:tc>
        <w:tc>
          <w:tcPr>
            <w:tcW w:w="2335" w:type="dxa"/>
            <w:shd w:val="clear" w:color="auto" w:fill="F2F2F2"/>
          </w:tcPr>
          <w:p w14:paraId="6FABDFF6" w14:textId="77777777" w:rsidR="007E415D" w:rsidRPr="0095542B" w:rsidRDefault="005B3454">
            <w:pPr>
              <w:rPr>
                <w:rFonts w:asciiTheme="minorHAnsi" w:hAnsiTheme="minorHAnsi" w:cstheme="minorHAnsi"/>
              </w:rPr>
            </w:pPr>
            <w:r w:rsidRPr="0095542B">
              <w:rPr>
                <w:rFonts w:asciiTheme="minorHAnsi" w:hAnsiTheme="minorHAnsi" w:cstheme="minorHAnsi"/>
              </w:rPr>
              <w:t>Test Accuracy</w:t>
            </w:r>
          </w:p>
        </w:tc>
        <w:tc>
          <w:tcPr>
            <w:tcW w:w="1654" w:type="dxa"/>
            <w:shd w:val="clear" w:color="auto" w:fill="F2F2F2"/>
          </w:tcPr>
          <w:p w14:paraId="2FBBDEC6" w14:textId="77777777" w:rsidR="007E415D" w:rsidRPr="0095542B" w:rsidRDefault="005B3454">
            <w:pPr>
              <w:rPr>
                <w:rFonts w:asciiTheme="minorHAnsi" w:hAnsiTheme="minorHAnsi" w:cstheme="minorHAnsi"/>
              </w:rPr>
            </w:pPr>
            <w:r w:rsidRPr="0095542B">
              <w:rPr>
                <w:rFonts w:asciiTheme="minorHAnsi" w:hAnsiTheme="minorHAnsi" w:cstheme="minorHAnsi"/>
              </w:rPr>
              <w:t>Macro F1</w:t>
            </w:r>
          </w:p>
        </w:tc>
        <w:tc>
          <w:tcPr>
            <w:tcW w:w="2920" w:type="dxa"/>
            <w:shd w:val="clear" w:color="auto" w:fill="F2F2F2"/>
          </w:tcPr>
          <w:p w14:paraId="555E15E4" w14:textId="77777777" w:rsidR="007E415D" w:rsidRPr="0095542B" w:rsidRDefault="005B3454">
            <w:pPr>
              <w:rPr>
                <w:rFonts w:asciiTheme="minorHAnsi" w:hAnsiTheme="minorHAnsi" w:cstheme="minorHAnsi"/>
              </w:rPr>
            </w:pPr>
            <w:r w:rsidRPr="0095542B">
              <w:rPr>
                <w:rFonts w:asciiTheme="minorHAnsi" w:hAnsiTheme="minorHAnsi" w:cstheme="minorHAnsi"/>
              </w:rPr>
              <w:t>Test Errors (of 99)</w:t>
            </w:r>
          </w:p>
        </w:tc>
      </w:tr>
      <w:tr w:rsidR="007E415D" w:rsidRPr="0095542B" w14:paraId="5B433188" w14:textId="77777777">
        <w:tc>
          <w:tcPr>
            <w:tcW w:w="2449" w:type="dxa"/>
          </w:tcPr>
          <w:p w14:paraId="1BBF937A" w14:textId="77777777" w:rsidR="007E415D" w:rsidRPr="0095542B" w:rsidRDefault="005B3454">
            <w:pPr>
              <w:rPr>
                <w:rFonts w:asciiTheme="minorHAnsi" w:hAnsiTheme="minorHAnsi" w:cstheme="minorHAnsi"/>
              </w:rPr>
            </w:pPr>
            <w:r w:rsidRPr="0095542B">
              <w:rPr>
                <w:rFonts w:asciiTheme="minorHAnsi" w:hAnsiTheme="minorHAnsi" w:cstheme="minorHAnsi"/>
              </w:rPr>
              <w:t>Classical SVM</w:t>
            </w:r>
          </w:p>
        </w:tc>
        <w:tc>
          <w:tcPr>
            <w:tcW w:w="2335" w:type="dxa"/>
          </w:tcPr>
          <w:p w14:paraId="1F89833E" w14:textId="77777777" w:rsidR="007E415D" w:rsidRPr="0095542B" w:rsidRDefault="005B3454">
            <w:pPr>
              <w:rPr>
                <w:rFonts w:asciiTheme="minorHAnsi" w:hAnsiTheme="minorHAnsi" w:cstheme="minorHAnsi"/>
              </w:rPr>
            </w:pPr>
            <w:r w:rsidRPr="0095542B">
              <w:rPr>
                <w:rFonts w:asciiTheme="minorHAnsi" w:hAnsiTheme="minorHAnsi" w:cstheme="minorHAnsi"/>
              </w:rPr>
              <w:t>0.9899</w:t>
            </w:r>
          </w:p>
        </w:tc>
        <w:tc>
          <w:tcPr>
            <w:tcW w:w="1654" w:type="dxa"/>
          </w:tcPr>
          <w:p w14:paraId="797CA5C8" w14:textId="77777777" w:rsidR="007E415D" w:rsidRPr="0095542B" w:rsidRDefault="005B3454">
            <w:pPr>
              <w:rPr>
                <w:rFonts w:asciiTheme="minorHAnsi" w:hAnsiTheme="minorHAnsi" w:cstheme="minorHAnsi"/>
              </w:rPr>
            </w:pPr>
            <w:r w:rsidRPr="0095542B">
              <w:rPr>
                <w:rFonts w:asciiTheme="minorHAnsi" w:hAnsiTheme="minorHAnsi" w:cstheme="minorHAnsi"/>
              </w:rPr>
              <w:t>0.9886</w:t>
            </w:r>
          </w:p>
        </w:tc>
        <w:tc>
          <w:tcPr>
            <w:tcW w:w="2920" w:type="dxa"/>
          </w:tcPr>
          <w:p w14:paraId="3DF0D5B4" w14:textId="77777777" w:rsidR="007E415D" w:rsidRPr="0095542B" w:rsidRDefault="005B3454">
            <w:pPr>
              <w:rPr>
                <w:rFonts w:asciiTheme="minorHAnsi" w:hAnsiTheme="minorHAnsi" w:cstheme="minorHAnsi"/>
              </w:rPr>
            </w:pPr>
            <w:r w:rsidRPr="0095542B">
              <w:rPr>
                <w:rFonts w:asciiTheme="minorHAnsi" w:hAnsiTheme="minorHAnsi" w:cstheme="minorHAnsi"/>
              </w:rPr>
              <w:t>1</w:t>
            </w:r>
          </w:p>
        </w:tc>
      </w:tr>
      <w:tr w:rsidR="007E415D" w:rsidRPr="0095542B" w14:paraId="01A73B13" w14:textId="77777777">
        <w:tc>
          <w:tcPr>
            <w:tcW w:w="2449" w:type="dxa"/>
          </w:tcPr>
          <w:p w14:paraId="3BD011C3" w14:textId="77777777" w:rsidR="007E415D" w:rsidRPr="0095542B" w:rsidRDefault="005B3454">
            <w:pPr>
              <w:rPr>
                <w:rFonts w:asciiTheme="minorHAnsi" w:hAnsiTheme="minorHAnsi" w:cstheme="minorHAnsi"/>
              </w:rPr>
            </w:pPr>
            <w:r w:rsidRPr="0095542B">
              <w:rPr>
                <w:rFonts w:asciiTheme="minorHAnsi" w:hAnsiTheme="minorHAnsi" w:cstheme="minorHAnsi"/>
              </w:rPr>
              <w:t>MobileNetV2</w:t>
            </w:r>
          </w:p>
        </w:tc>
        <w:tc>
          <w:tcPr>
            <w:tcW w:w="2335" w:type="dxa"/>
          </w:tcPr>
          <w:p w14:paraId="38463A23" w14:textId="77777777" w:rsidR="007E415D" w:rsidRPr="0095542B" w:rsidRDefault="005B3454">
            <w:pPr>
              <w:rPr>
                <w:rFonts w:asciiTheme="minorHAnsi" w:hAnsiTheme="minorHAnsi" w:cstheme="minorHAnsi"/>
              </w:rPr>
            </w:pPr>
            <w:r w:rsidRPr="0095542B">
              <w:rPr>
                <w:rFonts w:asciiTheme="minorHAnsi" w:hAnsiTheme="minorHAnsi" w:cstheme="minorHAnsi"/>
              </w:rPr>
              <w:t>0.9394</w:t>
            </w:r>
          </w:p>
        </w:tc>
        <w:tc>
          <w:tcPr>
            <w:tcW w:w="1654" w:type="dxa"/>
          </w:tcPr>
          <w:p w14:paraId="79311173" w14:textId="77777777" w:rsidR="007E415D" w:rsidRPr="0095542B" w:rsidRDefault="005B3454">
            <w:pPr>
              <w:rPr>
                <w:rFonts w:asciiTheme="minorHAnsi" w:hAnsiTheme="minorHAnsi" w:cstheme="minorHAnsi"/>
              </w:rPr>
            </w:pPr>
            <w:r w:rsidRPr="0095542B">
              <w:rPr>
                <w:rFonts w:asciiTheme="minorHAnsi" w:hAnsiTheme="minorHAnsi" w:cstheme="minorHAnsi"/>
              </w:rPr>
              <w:t>0.9342</w:t>
            </w:r>
          </w:p>
        </w:tc>
        <w:tc>
          <w:tcPr>
            <w:tcW w:w="2920" w:type="dxa"/>
          </w:tcPr>
          <w:p w14:paraId="6A776694" w14:textId="77777777" w:rsidR="007E415D" w:rsidRPr="0095542B" w:rsidRDefault="005B3454">
            <w:pPr>
              <w:rPr>
                <w:rFonts w:asciiTheme="minorHAnsi" w:hAnsiTheme="minorHAnsi" w:cstheme="minorHAnsi"/>
              </w:rPr>
            </w:pPr>
            <w:r w:rsidRPr="0095542B">
              <w:rPr>
                <w:rFonts w:asciiTheme="minorHAnsi" w:hAnsiTheme="minorHAnsi" w:cstheme="minorHAnsi"/>
              </w:rPr>
              <w:t>6</w:t>
            </w:r>
          </w:p>
        </w:tc>
      </w:tr>
    </w:tbl>
    <w:p w14:paraId="0791EC52"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2. Problem Statement and Objectives</w:t>
      </w:r>
    </w:p>
    <w:p w14:paraId="0423C3E9" w14:textId="77777777" w:rsidR="007E415D" w:rsidRPr="0095542B" w:rsidRDefault="005B3454">
      <w:pPr>
        <w:rPr>
          <w:rFonts w:asciiTheme="minorHAnsi" w:hAnsiTheme="minorHAnsi" w:cstheme="minorHAnsi"/>
        </w:rPr>
      </w:pPr>
      <w:r w:rsidRPr="0095542B">
        <w:rPr>
          <w:rFonts w:asciiTheme="minorHAnsi" w:hAnsiTheme="minorHAnsi" w:cstheme="minorHAnsi"/>
        </w:rPr>
        <w:t>Citrus diseases such as blackspot, canker and greening reduce fruit quality and market value, and manual inspection is slow and subjective. The objective is to automate visual grading of oranges into four classes from a single photograph.</w:t>
      </w:r>
    </w:p>
    <w:p w14:paraId="6B1F7083" w14:textId="77777777" w:rsidR="007E415D" w:rsidRPr="0095542B" w:rsidRDefault="005B3454">
      <w:pPr>
        <w:rPr>
          <w:rFonts w:asciiTheme="minorHAnsi" w:hAnsiTheme="minorHAnsi" w:cstheme="minorHAnsi"/>
        </w:rPr>
      </w:pPr>
      <w:r w:rsidRPr="0095542B">
        <w:rPr>
          <w:rFonts w:asciiTheme="minorHAnsi" w:hAnsiTheme="minorHAnsi" w:cstheme="minorHAnsi"/>
        </w:rPr>
        <w:t>The assignment requires:</w:t>
      </w:r>
    </w:p>
    <w:p w14:paraId="302C2FE3" w14:textId="721DCEEE" w:rsidR="007E415D" w:rsidRPr="0095542B" w:rsidRDefault="005B3454">
      <w:pPr>
        <w:pStyle w:val="ListParagraph"/>
        <w:numPr>
          <w:ilvl w:val="0"/>
          <w:numId w:val="3"/>
        </w:numPr>
        <w:rPr>
          <w:rFonts w:asciiTheme="minorHAnsi" w:hAnsiTheme="minorHAnsi" w:cstheme="minorHAnsi"/>
        </w:rPr>
      </w:pPr>
      <w:r w:rsidRPr="0095542B">
        <w:rPr>
          <w:rFonts w:asciiTheme="minorHAnsi" w:hAnsiTheme="minorHAnsi" w:cstheme="minorHAnsi"/>
        </w:rPr>
        <w:t>Building two distinct approaches (classical and deep learning).</w:t>
      </w:r>
    </w:p>
    <w:p w14:paraId="2A35F50D" w14:textId="77777777" w:rsidR="007E415D" w:rsidRPr="0095542B" w:rsidRDefault="005B3454">
      <w:pPr>
        <w:pStyle w:val="ListParagraph"/>
        <w:numPr>
          <w:ilvl w:val="0"/>
          <w:numId w:val="3"/>
        </w:numPr>
        <w:rPr>
          <w:rFonts w:asciiTheme="minorHAnsi" w:hAnsiTheme="minorHAnsi" w:cstheme="minorHAnsi"/>
        </w:rPr>
      </w:pPr>
      <w:r w:rsidRPr="0095542B">
        <w:rPr>
          <w:rFonts w:asciiTheme="minorHAnsi" w:hAnsiTheme="minorHAnsi" w:cstheme="minorHAnsi"/>
        </w:rPr>
        <w:t>Auditing the data before modelling.</w:t>
      </w:r>
    </w:p>
    <w:p w14:paraId="7306C88A" w14:textId="77777777" w:rsidR="007E415D" w:rsidRPr="0095542B" w:rsidRDefault="005B3454">
      <w:pPr>
        <w:pStyle w:val="ListParagraph"/>
        <w:numPr>
          <w:ilvl w:val="0"/>
          <w:numId w:val="3"/>
        </w:numPr>
        <w:rPr>
          <w:rFonts w:asciiTheme="minorHAnsi" w:hAnsiTheme="minorHAnsi" w:cstheme="minorHAnsi"/>
        </w:rPr>
      </w:pPr>
      <w:r w:rsidRPr="0095542B">
        <w:rPr>
          <w:rFonts w:asciiTheme="minorHAnsi" w:hAnsiTheme="minorHAnsi" w:cstheme="minorHAnsi"/>
        </w:rPr>
        <w:t>Evaluating on a held-out test set with metrics that suit multi-class data (accuracy, macro F1, per-class precision and recall, confusion matrices).</w:t>
      </w:r>
    </w:p>
    <w:p w14:paraId="664847A6" w14:textId="77777777" w:rsidR="007E415D" w:rsidRPr="0095542B" w:rsidRDefault="005B3454">
      <w:pPr>
        <w:pStyle w:val="ListParagraph"/>
        <w:numPr>
          <w:ilvl w:val="0"/>
          <w:numId w:val="3"/>
        </w:numPr>
        <w:rPr>
          <w:rFonts w:asciiTheme="minorHAnsi" w:hAnsiTheme="minorHAnsi" w:cstheme="minorHAnsi"/>
        </w:rPr>
      </w:pPr>
      <w:r w:rsidRPr="0095542B">
        <w:rPr>
          <w:rFonts w:asciiTheme="minorHAnsi" w:hAnsiTheme="minorHAnsi" w:cstheme="minorHAnsi"/>
        </w:rPr>
        <w:t>Comparing the approaches and demonstrating inference on a single image.</w:t>
      </w:r>
    </w:p>
    <w:p w14:paraId="7DF18C55"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3. Dataset</w:t>
      </w:r>
    </w:p>
    <w:p w14:paraId="36A1A1B3"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3.1 Structure</w:t>
      </w:r>
    </w:p>
    <w:p w14:paraId="71C51D93"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The data is supplied as </w:t>
      </w:r>
      <w:r w:rsidRPr="0095542B">
        <w:rPr>
          <w:rStyle w:val="CodeChar"/>
          <w:rFonts w:asciiTheme="minorHAnsi" w:hAnsiTheme="minorHAnsi" w:cstheme="minorHAnsi"/>
        </w:rPr>
        <w:t>Orange Dataset.zip</w:t>
      </w:r>
      <w:r w:rsidRPr="0095542B">
        <w:rPr>
          <w:rFonts w:asciiTheme="minorHAnsi" w:hAnsiTheme="minorHAnsi" w:cstheme="minorHAnsi"/>
        </w:rPr>
        <w:t xml:space="preserve">, which extracts into two top-level folders, </w:t>
      </w:r>
      <w:r w:rsidRPr="0095542B">
        <w:rPr>
          <w:rStyle w:val="CodeChar"/>
          <w:rFonts w:asciiTheme="minorHAnsi" w:hAnsiTheme="minorHAnsi" w:cstheme="minorHAnsi"/>
        </w:rPr>
        <w:t>train</w:t>
      </w:r>
      <w:r w:rsidRPr="0095542B">
        <w:rPr>
          <w:rFonts w:asciiTheme="minorHAnsi" w:hAnsiTheme="minorHAnsi" w:cstheme="minorHAnsi"/>
        </w:rPr>
        <w:t xml:space="preserve"> and </w:t>
      </w:r>
      <w:r w:rsidRPr="0095542B">
        <w:rPr>
          <w:rStyle w:val="CodeChar"/>
          <w:rFonts w:asciiTheme="minorHAnsi" w:hAnsiTheme="minorHAnsi" w:cstheme="minorHAnsi"/>
        </w:rPr>
        <w:t>test</w:t>
      </w:r>
      <w:r w:rsidRPr="0095542B">
        <w:rPr>
          <w:rFonts w:asciiTheme="minorHAnsi" w:hAnsiTheme="minorHAnsi" w:cstheme="minorHAnsi"/>
        </w:rPr>
        <w:t xml:space="preserve">, each containing one sub-folder per class. The class folders are </w:t>
      </w:r>
      <w:r w:rsidRPr="0095542B">
        <w:rPr>
          <w:rStyle w:val="CodeChar"/>
          <w:rFonts w:asciiTheme="minorHAnsi" w:hAnsiTheme="minorHAnsi" w:cstheme="minorHAnsi"/>
        </w:rPr>
        <w:t>fresh</w:t>
      </w:r>
      <w:r w:rsidRPr="0095542B">
        <w:rPr>
          <w:rFonts w:asciiTheme="minorHAnsi" w:hAnsiTheme="minorHAnsi" w:cstheme="minorHAnsi"/>
        </w:rPr>
        <w:t xml:space="preserve">, </w:t>
      </w:r>
      <w:r w:rsidRPr="0095542B">
        <w:rPr>
          <w:rStyle w:val="CodeChar"/>
          <w:rFonts w:asciiTheme="minorHAnsi" w:hAnsiTheme="minorHAnsi" w:cstheme="minorHAnsi"/>
        </w:rPr>
        <w:t>blackspot</w:t>
      </w:r>
      <w:r w:rsidRPr="0095542B">
        <w:rPr>
          <w:rFonts w:asciiTheme="minorHAnsi" w:hAnsiTheme="minorHAnsi" w:cstheme="minorHAnsi"/>
        </w:rPr>
        <w:t xml:space="preserve">, </w:t>
      </w:r>
      <w:r w:rsidRPr="0095542B">
        <w:rPr>
          <w:rStyle w:val="CodeChar"/>
          <w:rFonts w:asciiTheme="minorHAnsi" w:hAnsiTheme="minorHAnsi" w:cstheme="minorHAnsi"/>
        </w:rPr>
        <w:t>canker</w:t>
      </w:r>
      <w:r w:rsidRPr="0095542B">
        <w:rPr>
          <w:rFonts w:asciiTheme="minorHAnsi" w:hAnsiTheme="minorHAnsi" w:cstheme="minorHAnsi"/>
        </w:rPr>
        <w:t xml:space="preserve">, and </w:t>
      </w:r>
      <w:proofErr w:type="spellStart"/>
      <w:r w:rsidRPr="0095542B">
        <w:rPr>
          <w:rStyle w:val="CodeChar"/>
          <w:rFonts w:asciiTheme="minorHAnsi" w:hAnsiTheme="minorHAnsi" w:cstheme="minorHAnsi"/>
        </w:rPr>
        <w:t>grenning</w:t>
      </w:r>
      <w:proofErr w:type="spellEnd"/>
      <w:r w:rsidRPr="0095542B">
        <w:rPr>
          <w:rFonts w:asciiTheme="minorHAnsi" w:hAnsiTheme="minorHAnsi" w:cstheme="minorHAnsi"/>
        </w:rPr>
        <w:t xml:space="preserve"> (the folder name is spelled this way in the data; it refers to </w:t>
      </w:r>
      <w:r w:rsidRPr="0095542B">
        <w:rPr>
          <w:rFonts w:asciiTheme="minorHAnsi" w:hAnsiTheme="minorHAnsi" w:cstheme="minorHAnsi"/>
          <w:b/>
        </w:rPr>
        <w:t>greening</w:t>
      </w:r>
      <w:r w:rsidRPr="0095542B">
        <w:rPr>
          <w:rFonts w:asciiTheme="minorHAnsi" w:hAnsiTheme="minorHAnsi" w:cstheme="minorHAnsi"/>
        </w:rPr>
        <w:t>).</w:t>
      </w:r>
    </w:p>
    <w:p w14:paraId="320C9088"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lastRenderedPageBreak/>
        <w:t>3.2 Test set composition</w:t>
      </w:r>
    </w:p>
    <w:tbl>
      <w:tblPr>
        <w:tblStyle w:val="TableGrid"/>
        <w:tblW w:w="0" w:type="auto"/>
        <w:tblLayout w:type="fixed"/>
        <w:tblLook w:val="0420" w:firstRow="1" w:lastRow="0" w:firstColumn="0" w:lastColumn="0" w:noHBand="0" w:noVBand="1"/>
      </w:tblPr>
      <w:tblGrid>
        <w:gridCol w:w="4135"/>
        <w:gridCol w:w="5224"/>
      </w:tblGrid>
      <w:tr w:rsidR="007E415D" w:rsidRPr="0095542B" w14:paraId="6E66AA34" w14:textId="77777777">
        <w:trPr>
          <w:tblHeader/>
        </w:trPr>
        <w:tc>
          <w:tcPr>
            <w:tcW w:w="4135" w:type="dxa"/>
            <w:shd w:val="clear" w:color="auto" w:fill="F2F2F2"/>
          </w:tcPr>
          <w:p w14:paraId="27117C43" w14:textId="77777777" w:rsidR="007E415D" w:rsidRPr="0095542B" w:rsidRDefault="005B3454">
            <w:pPr>
              <w:rPr>
                <w:rFonts w:asciiTheme="minorHAnsi" w:hAnsiTheme="minorHAnsi" w:cstheme="minorHAnsi"/>
              </w:rPr>
            </w:pPr>
            <w:r w:rsidRPr="0095542B">
              <w:rPr>
                <w:rFonts w:asciiTheme="minorHAnsi" w:hAnsiTheme="minorHAnsi" w:cstheme="minorHAnsi"/>
              </w:rPr>
              <w:t>Class</w:t>
            </w:r>
          </w:p>
        </w:tc>
        <w:tc>
          <w:tcPr>
            <w:tcW w:w="5224" w:type="dxa"/>
            <w:shd w:val="clear" w:color="auto" w:fill="F2F2F2"/>
          </w:tcPr>
          <w:p w14:paraId="64D8DB6C" w14:textId="77777777" w:rsidR="007E415D" w:rsidRPr="0095542B" w:rsidRDefault="005B3454">
            <w:pPr>
              <w:rPr>
                <w:rFonts w:asciiTheme="minorHAnsi" w:hAnsiTheme="minorHAnsi" w:cstheme="minorHAnsi"/>
              </w:rPr>
            </w:pPr>
            <w:r w:rsidRPr="0095542B">
              <w:rPr>
                <w:rFonts w:asciiTheme="minorHAnsi" w:hAnsiTheme="minorHAnsi" w:cstheme="minorHAnsi"/>
              </w:rPr>
              <w:t>Test images</w:t>
            </w:r>
          </w:p>
        </w:tc>
      </w:tr>
      <w:tr w:rsidR="007E415D" w:rsidRPr="0095542B" w14:paraId="7EC9DD1D" w14:textId="77777777">
        <w:tc>
          <w:tcPr>
            <w:tcW w:w="4135" w:type="dxa"/>
          </w:tcPr>
          <w:p w14:paraId="739C8346" w14:textId="77777777" w:rsidR="007E415D" w:rsidRPr="0095542B" w:rsidRDefault="005B3454">
            <w:pPr>
              <w:rPr>
                <w:rFonts w:asciiTheme="minorHAnsi" w:hAnsiTheme="minorHAnsi" w:cstheme="minorHAnsi"/>
              </w:rPr>
            </w:pPr>
            <w:r w:rsidRPr="0095542B">
              <w:rPr>
                <w:rFonts w:asciiTheme="minorHAnsi" w:hAnsiTheme="minorHAnsi" w:cstheme="minorHAnsi"/>
              </w:rPr>
              <w:t>blackspot</w:t>
            </w:r>
          </w:p>
        </w:tc>
        <w:tc>
          <w:tcPr>
            <w:tcW w:w="5224" w:type="dxa"/>
          </w:tcPr>
          <w:p w14:paraId="56651455"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5236076C" w14:textId="77777777">
        <w:tc>
          <w:tcPr>
            <w:tcW w:w="4135" w:type="dxa"/>
          </w:tcPr>
          <w:p w14:paraId="21349261" w14:textId="77777777" w:rsidR="007E415D" w:rsidRPr="0095542B" w:rsidRDefault="005B3454">
            <w:pPr>
              <w:rPr>
                <w:rFonts w:asciiTheme="minorHAnsi" w:hAnsiTheme="minorHAnsi" w:cstheme="minorHAnsi"/>
              </w:rPr>
            </w:pPr>
            <w:r w:rsidRPr="0095542B">
              <w:rPr>
                <w:rFonts w:asciiTheme="minorHAnsi" w:hAnsiTheme="minorHAnsi" w:cstheme="minorHAnsi"/>
              </w:rPr>
              <w:t>canker</w:t>
            </w:r>
          </w:p>
        </w:tc>
        <w:tc>
          <w:tcPr>
            <w:tcW w:w="5224" w:type="dxa"/>
          </w:tcPr>
          <w:p w14:paraId="78E05BFE"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1D3D6BD4" w14:textId="77777777">
        <w:tc>
          <w:tcPr>
            <w:tcW w:w="4135" w:type="dxa"/>
          </w:tcPr>
          <w:p w14:paraId="7DC7A6A7" w14:textId="77777777" w:rsidR="007E415D" w:rsidRPr="0095542B" w:rsidRDefault="005B3454">
            <w:pPr>
              <w:rPr>
                <w:rFonts w:asciiTheme="minorHAnsi" w:hAnsiTheme="minorHAnsi" w:cstheme="minorHAnsi"/>
              </w:rPr>
            </w:pPr>
            <w:r w:rsidRPr="0095542B">
              <w:rPr>
                <w:rFonts w:asciiTheme="minorHAnsi" w:hAnsiTheme="minorHAnsi" w:cstheme="minorHAnsi"/>
              </w:rPr>
              <w:t>fresh</w:t>
            </w:r>
          </w:p>
        </w:tc>
        <w:tc>
          <w:tcPr>
            <w:tcW w:w="5224" w:type="dxa"/>
          </w:tcPr>
          <w:p w14:paraId="6F514E80" w14:textId="77777777" w:rsidR="007E415D" w:rsidRPr="0095542B" w:rsidRDefault="005B3454">
            <w:pPr>
              <w:rPr>
                <w:rFonts w:asciiTheme="minorHAnsi" w:hAnsiTheme="minorHAnsi" w:cstheme="minorHAnsi"/>
              </w:rPr>
            </w:pPr>
            <w:r w:rsidRPr="0095542B">
              <w:rPr>
                <w:rFonts w:asciiTheme="minorHAnsi" w:hAnsiTheme="minorHAnsi" w:cstheme="minorHAnsi"/>
              </w:rPr>
              <w:t>33</w:t>
            </w:r>
          </w:p>
        </w:tc>
      </w:tr>
      <w:tr w:rsidR="007E415D" w:rsidRPr="0095542B" w14:paraId="6FB7D9AF" w14:textId="77777777">
        <w:tc>
          <w:tcPr>
            <w:tcW w:w="4135" w:type="dxa"/>
          </w:tcPr>
          <w:p w14:paraId="585E6A13" w14:textId="77777777" w:rsidR="007E415D" w:rsidRPr="0095542B" w:rsidRDefault="005B3454">
            <w:pPr>
              <w:rPr>
                <w:rFonts w:asciiTheme="minorHAnsi" w:hAnsiTheme="minorHAnsi" w:cstheme="minorHAnsi"/>
              </w:rPr>
            </w:pPr>
            <w:r w:rsidRPr="0095542B">
              <w:rPr>
                <w:rFonts w:asciiTheme="minorHAnsi" w:hAnsiTheme="minorHAnsi" w:cstheme="minorHAnsi"/>
              </w:rPr>
              <w:t>greening</w:t>
            </w:r>
          </w:p>
        </w:tc>
        <w:tc>
          <w:tcPr>
            <w:tcW w:w="5224" w:type="dxa"/>
          </w:tcPr>
          <w:p w14:paraId="39182E60"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0DA84D87" w14:textId="77777777">
        <w:tc>
          <w:tcPr>
            <w:tcW w:w="4135" w:type="dxa"/>
          </w:tcPr>
          <w:p w14:paraId="7B271358" w14:textId="77777777" w:rsidR="007E415D" w:rsidRPr="0095542B" w:rsidRDefault="005B3454">
            <w:pPr>
              <w:rPr>
                <w:rFonts w:asciiTheme="minorHAnsi" w:hAnsiTheme="minorHAnsi" w:cstheme="minorHAnsi"/>
              </w:rPr>
            </w:pPr>
            <w:r w:rsidRPr="0095542B">
              <w:rPr>
                <w:rFonts w:asciiTheme="minorHAnsi" w:hAnsiTheme="minorHAnsi" w:cstheme="minorHAnsi"/>
                <w:b/>
              </w:rPr>
              <w:t>Total</w:t>
            </w:r>
          </w:p>
        </w:tc>
        <w:tc>
          <w:tcPr>
            <w:tcW w:w="5224" w:type="dxa"/>
          </w:tcPr>
          <w:p w14:paraId="251E1214" w14:textId="77777777" w:rsidR="007E415D" w:rsidRPr="0095542B" w:rsidRDefault="005B3454">
            <w:pPr>
              <w:rPr>
                <w:rFonts w:asciiTheme="minorHAnsi" w:hAnsiTheme="minorHAnsi" w:cstheme="minorHAnsi"/>
              </w:rPr>
            </w:pPr>
            <w:r w:rsidRPr="0095542B">
              <w:rPr>
                <w:rFonts w:asciiTheme="minorHAnsi" w:hAnsiTheme="minorHAnsi" w:cstheme="minorHAnsi"/>
                <w:b/>
              </w:rPr>
              <w:t>99</w:t>
            </w:r>
          </w:p>
        </w:tc>
      </w:tr>
    </w:tbl>
    <w:p w14:paraId="0CB2F9BB"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The test set is mildly imbalanced (fresh is 33% of images). For this </w:t>
      </w:r>
      <w:proofErr w:type="gramStart"/>
      <w:r w:rsidRPr="0095542B">
        <w:rPr>
          <w:rFonts w:asciiTheme="minorHAnsi" w:hAnsiTheme="minorHAnsi" w:cstheme="minorHAnsi"/>
        </w:rPr>
        <w:t>reason</w:t>
      </w:r>
      <w:proofErr w:type="gramEnd"/>
      <w:r w:rsidRPr="0095542B">
        <w:rPr>
          <w:rFonts w:asciiTheme="minorHAnsi" w:hAnsiTheme="minorHAnsi" w:cstheme="minorHAnsi"/>
        </w:rPr>
        <w:t xml:space="preserve"> macro F1 and per-class recall are reported alongside accuracy.</w:t>
      </w:r>
    </w:p>
    <w:p w14:paraId="49232B90"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3.3 Dataset audit</w:t>
      </w:r>
    </w:p>
    <w:p w14:paraId="654B08BB" w14:textId="77777777" w:rsidR="007E415D" w:rsidRPr="0095542B" w:rsidRDefault="005B3454">
      <w:pPr>
        <w:rPr>
          <w:rFonts w:asciiTheme="minorHAnsi" w:hAnsiTheme="minorHAnsi" w:cstheme="minorHAnsi"/>
        </w:rPr>
      </w:pPr>
      <w:r w:rsidRPr="0095542B">
        <w:rPr>
          <w:rFonts w:asciiTheme="minorHAnsi" w:hAnsiTheme="minorHAnsi" w:cstheme="minorHAnsi"/>
        </w:rPr>
        <w:t>Before modelling, the notebook audits the data by:</w:t>
      </w:r>
    </w:p>
    <w:p w14:paraId="0A9ACA79" w14:textId="77777777" w:rsidR="007E415D" w:rsidRPr="0095542B" w:rsidRDefault="005B3454">
      <w:pPr>
        <w:pStyle w:val="ListParagraph"/>
        <w:numPr>
          <w:ilvl w:val="0"/>
          <w:numId w:val="4"/>
        </w:numPr>
        <w:rPr>
          <w:rFonts w:asciiTheme="minorHAnsi" w:hAnsiTheme="minorHAnsi" w:cstheme="minorHAnsi"/>
        </w:rPr>
      </w:pPr>
      <w:r w:rsidRPr="0095542B">
        <w:rPr>
          <w:rFonts w:asciiTheme="minorHAnsi" w:hAnsiTheme="minorHAnsi" w:cstheme="minorHAnsi"/>
        </w:rPr>
        <w:t>Counting readable and unreadable image files (supported formats: JPG, JPEG, PNG, BMP, WEBP).</w:t>
      </w:r>
    </w:p>
    <w:p w14:paraId="6F5643F1" w14:textId="77777777" w:rsidR="007E415D" w:rsidRPr="0095542B" w:rsidRDefault="005B3454">
      <w:pPr>
        <w:pStyle w:val="ListParagraph"/>
        <w:numPr>
          <w:ilvl w:val="0"/>
          <w:numId w:val="4"/>
        </w:numPr>
        <w:rPr>
          <w:rFonts w:asciiTheme="minorHAnsi" w:hAnsiTheme="minorHAnsi" w:cstheme="minorHAnsi"/>
        </w:rPr>
      </w:pPr>
      <w:r w:rsidRPr="0095542B">
        <w:rPr>
          <w:rFonts w:asciiTheme="minorHAnsi" w:hAnsiTheme="minorHAnsi" w:cstheme="minorHAnsi"/>
        </w:rPr>
        <w:t xml:space="preserve">Recording width, height and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mode for every image.</w:t>
      </w:r>
    </w:p>
    <w:p w14:paraId="5B797966" w14:textId="77777777" w:rsidR="007E415D" w:rsidRPr="0095542B" w:rsidRDefault="005B3454">
      <w:pPr>
        <w:pStyle w:val="ListParagraph"/>
        <w:numPr>
          <w:ilvl w:val="0"/>
          <w:numId w:val="4"/>
        </w:numPr>
        <w:rPr>
          <w:rFonts w:asciiTheme="minorHAnsi" w:hAnsiTheme="minorHAnsi" w:cstheme="minorHAnsi"/>
        </w:rPr>
      </w:pPr>
      <w:r w:rsidRPr="0095542B">
        <w:rPr>
          <w:rFonts w:asciiTheme="minorHAnsi" w:hAnsiTheme="minorHAnsi" w:cstheme="minorHAnsi"/>
        </w:rPr>
        <w:t>Plotting the class distribution by split.</w:t>
      </w:r>
    </w:p>
    <w:p w14:paraId="5E3319D7" w14:textId="77777777" w:rsidR="007E415D" w:rsidRPr="0095542B" w:rsidRDefault="005B3454">
      <w:pPr>
        <w:pStyle w:val="ListParagraph"/>
        <w:numPr>
          <w:ilvl w:val="0"/>
          <w:numId w:val="4"/>
        </w:numPr>
        <w:rPr>
          <w:rFonts w:asciiTheme="minorHAnsi" w:hAnsiTheme="minorHAnsi" w:cstheme="minorHAnsi"/>
        </w:rPr>
      </w:pPr>
      <w:r w:rsidRPr="0095542B">
        <w:rPr>
          <w:rFonts w:asciiTheme="minorHAnsi" w:hAnsiTheme="minorHAnsi" w:cstheme="minorHAnsi"/>
        </w:rPr>
        <w:t xml:space="preserve">Visually spot-checking 10 random training images per class for blur, lighting differences, background differences, </w:t>
      </w:r>
      <w:proofErr w:type="spellStart"/>
      <w:r w:rsidRPr="0095542B">
        <w:rPr>
          <w:rFonts w:asciiTheme="minorHAnsi" w:hAnsiTheme="minorHAnsi" w:cstheme="minorHAnsi"/>
        </w:rPr>
        <w:t>mislabelled</w:t>
      </w:r>
      <w:proofErr w:type="spellEnd"/>
      <w:r w:rsidRPr="0095542B">
        <w:rPr>
          <w:rFonts w:asciiTheme="minorHAnsi" w:hAnsiTheme="minorHAnsi" w:cstheme="minorHAnsi"/>
        </w:rPr>
        <w:t xml:space="preserve"> samples and near-duplicates.</w:t>
      </w:r>
    </w:p>
    <w:p w14:paraId="69733A80"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3.4 Observations from the visual spot-check</w:t>
      </w:r>
    </w:p>
    <w:p w14:paraId="049821D6" w14:textId="77777777" w:rsidR="007E415D" w:rsidRPr="0095542B" w:rsidRDefault="005B3454">
      <w:pPr>
        <w:pStyle w:val="ListParagraph"/>
        <w:numPr>
          <w:ilvl w:val="0"/>
          <w:numId w:val="5"/>
        </w:numPr>
        <w:rPr>
          <w:rFonts w:asciiTheme="minorHAnsi" w:hAnsiTheme="minorHAnsi" w:cstheme="minorHAnsi"/>
        </w:rPr>
      </w:pPr>
      <w:r w:rsidRPr="0095542B">
        <w:rPr>
          <w:rFonts w:asciiTheme="minorHAnsi" w:hAnsiTheme="minorHAnsi" w:cstheme="minorHAnsi"/>
        </w:rPr>
        <w:t xml:space="preserve">Many images appear </w:t>
      </w:r>
      <w:r w:rsidRPr="0095542B">
        <w:rPr>
          <w:rFonts w:asciiTheme="minorHAnsi" w:hAnsiTheme="minorHAnsi" w:cstheme="minorHAnsi"/>
          <w:b/>
        </w:rPr>
        <w:t>rotated or augmented</w:t>
      </w:r>
      <w:r w:rsidRPr="0095542B">
        <w:rPr>
          <w:rFonts w:asciiTheme="minorHAnsi" w:hAnsiTheme="minorHAnsi" w:cstheme="minorHAnsi"/>
        </w:rPr>
        <w:t>, with black or white padded corners. This suggests the dataset was expanded by augmentation.</w:t>
      </w:r>
    </w:p>
    <w:p w14:paraId="5B56C058" w14:textId="77777777" w:rsidR="007E415D" w:rsidRPr="0095542B" w:rsidRDefault="005B3454">
      <w:pPr>
        <w:pStyle w:val="ListParagraph"/>
        <w:numPr>
          <w:ilvl w:val="0"/>
          <w:numId w:val="5"/>
        </w:numPr>
        <w:rPr>
          <w:rFonts w:asciiTheme="minorHAnsi" w:hAnsiTheme="minorHAnsi" w:cstheme="minorHAnsi"/>
        </w:rPr>
      </w:pPr>
      <w:r w:rsidRPr="0095542B">
        <w:rPr>
          <w:rFonts w:asciiTheme="minorHAnsi" w:hAnsiTheme="minorHAnsi" w:cstheme="minorHAnsi"/>
          <w:b/>
        </w:rPr>
        <w:t>Backgrounds differ by class.</w:t>
      </w:r>
      <w:r w:rsidRPr="0095542B">
        <w:rPr>
          <w:rFonts w:asciiTheme="minorHAnsi" w:hAnsiTheme="minorHAnsi" w:cstheme="minorHAnsi"/>
        </w:rPr>
        <w:t xml:space="preserve"> Greening samples are photographed on a uniform black background. Fresh samples mostly have white or light backgrounds, often with leaves attached. Blackspot and canker samples have mixed grey, white and black backgrounds.</w:t>
      </w:r>
    </w:p>
    <w:p w14:paraId="2A1DD340" w14:textId="77777777" w:rsidR="007E415D" w:rsidRPr="0095542B" w:rsidRDefault="005B3454">
      <w:pPr>
        <w:pStyle w:val="ListParagraph"/>
        <w:numPr>
          <w:ilvl w:val="0"/>
          <w:numId w:val="5"/>
        </w:numPr>
        <w:rPr>
          <w:rFonts w:asciiTheme="minorHAnsi" w:hAnsiTheme="minorHAnsi" w:cstheme="minorHAnsi"/>
        </w:rPr>
      </w:pPr>
      <w:r w:rsidRPr="0095542B">
        <w:rPr>
          <w:rFonts w:asciiTheme="minorHAnsi" w:hAnsiTheme="minorHAnsi" w:cstheme="minorHAnsi"/>
        </w:rPr>
        <w:t>Blackspot and canker both show dark lesions on the peel, and canker lesions can be small and corky, so these two classes are the most visually similar.</w:t>
      </w:r>
    </w:p>
    <w:p w14:paraId="553E0B93" w14:textId="77777777" w:rsidR="007E415D" w:rsidRPr="0095542B" w:rsidRDefault="005B3454">
      <w:pPr>
        <w:rPr>
          <w:rFonts w:asciiTheme="minorHAnsi" w:hAnsiTheme="minorHAnsi" w:cstheme="minorHAnsi"/>
        </w:rPr>
      </w:pPr>
      <w:r w:rsidRPr="0095542B">
        <w:rPr>
          <w:rFonts w:asciiTheme="minorHAnsi" w:hAnsiTheme="minorHAnsi" w:cstheme="minorHAnsi"/>
          <w:b/>
        </w:rPr>
        <w:t>Risk:</w:t>
      </w:r>
      <w:r w:rsidRPr="0095542B">
        <w:rPr>
          <w:rFonts w:asciiTheme="minorHAnsi" w:hAnsiTheme="minorHAnsi" w:cstheme="minorHAnsi"/>
        </w:rPr>
        <w:t xml:space="preserve"> because background and padding correlate with class, a model could partly learn the background rather than the disease. This matters for interpreting the very </w:t>
      </w:r>
      <w:proofErr w:type="gramStart"/>
      <w:r w:rsidRPr="0095542B">
        <w:rPr>
          <w:rFonts w:asciiTheme="minorHAnsi" w:hAnsiTheme="minorHAnsi" w:cstheme="minorHAnsi"/>
        </w:rPr>
        <w:t>high test</w:t>
      </w:r>
      <w:proofErr w:type="gramEnd"/>
      <w:r w:rsidRPr="0095542B">
        <w:rPr>
          <w:rFonts w:asciiTheme="minorHAnsi" w:hAnsiTheme="minorHAnsi" w:cstheme="minorHAnsi"/>
        </w:rPr>
        <w:t xml:space="preserve"> scores (see Section 8).</w:t>
      </w:r>
    </w:p>
    <w:p w14:paraId="484EF1A0"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4. Approach 1: Classical Computer Vision + SVM</w:t>
      </w:r>
    </w:p>
    <w:p w14:paraId="17985E32"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4.1 Method</w:t>
      </w:r>
    </w:p>
    <w:p w14:paraId="4B625A30" w14:textId="77777777" w:rsidR="007E415D" w:rsidRPr="0095542B" w:rsidRDefault="005B3454">
      <w:pPr>
        <w:rPr>
          <w:rFonts w:asciiTheme="minorHAnsi" w:hAnsiTheme="minorHAnsi" w:cstheme="minorHAnsi"/>
        </w:rPr>
      </w:pPr>
      <w:r w:rsidRPr="0095542B">
        <w:rPr>
          <w:rFonts w:asciiTheme="minorHAnsi" w:hAnsiTheme="minorHAnsi" w:cstheme="minorHAnsi"/>
        </w:rPr>
        <w:t>Instead of learning from raw pixels, the pipeline extracts engineered features designed to capture what a human inspector looks at:</w:t>
      </w:r>
    </w:p>
    <w:p w14:paraId="172ABBDB" w14:textId="77777777" w:rsidR="007E415D" w:rsidRPr="0095542B" w:rsidRDefault="005B3454">
      <w:pPr>
        <w:pStyle w:val="ListParagraph"/>
        <w:numPr>
          <w:ilvl w:val="0"/>
          <w:numId w:val="6"/>
        </w:numPr>
        <w:rPr>
          <w:rFonts w:asciiTheme="minorHAnsi" w:hAnsiTheme="minorHAnsi" w:cstheme="minorHAnsi"/>
        </w:rPr>
      </w:pPr>
      <w:proofErr w:type="spellStart"/>
      <w:r w:rsidRPr="0095542B">
        <w:rPr>
          <w:rFonts w:asciiTheme="minorHAnsi" w:hAnsiTheme="minorHAnsi" w:cstheme="minorHAnsi"/>
          <w:b/>
        </w:rPr>
        <w:t>Colour</w:t>
      </w:r>
      <w:proofErr w:type="spellEnd"/>
      <w:r w:rsidRPr="0095542B">
        <w:rPr>
          <w:rFonts w:asciiTheme="minorHAnsi" w:hAnsiTheme="minorHAnsi" w:cstheme="minorHAnsi"/>
          <w:b/>
        </w:rPr>
        <w:t xml:space="preserve"> histograms in HSV space</w:t>
      </w:r>
      <w:r w:rsidRPr="0095542B">
        <w:rPr>
          <w:rFonts w:asciiTheme="minorHAnsi" w:hAnsiTheme="minorHAnsi" w:cstheme="minorHAnsi"/>
        </w:rPr>
        <w:t xml:space="preserve"> to capture overall hue and saturation (orange vs. green vs. yellow).</w:t>
      </w:r>
    </w:p>
    <w:p w14:paraId="5D7580EC" w14:textId="77777777" w:rsidR="007E415D" w:rsidRPr="0095542B" w:rsidRDefault="005B3454">
      <w:pPr>
        <w:pStyle w:val="ListParagraph"/>
        <w:numPr>
          <w:ilvl w:val="0"/>
          <w:numId w:val="6"/>
        </w:numPr>
        <w:rPr>
          <w:rFonts w:asciiTheme="minorHAnsi" w:hAnsiTheme="minorHAnsi" w:cstheme="minorHAnsi"/>
        </w:rPr>
      </w:pPr>
      <w:proofErr w:type="spellStart"/>
      <w:r w:rsidRPr="0095542B">
        <w:rPr>
          <w:rFonts w:asciiTheme="minorHAnsi" w:hAnsiTheme="minorHAnsi" w:cstheme="minorHAnsi"/>
          <w:b/>
        </w:rPr>
        <w:lastRenderedPageBreak/>
        <w:t>Colour</w:t>
      </w:r>
      <w:proofErr w:type="spellEnd"/>
      <w:r w:rsidRPr="0095542B">
        <w:rPr>
          <w:rFonts w:asciiTheme="minorHAnsi" w:hAnsiTheme="minorHAnsi" w:cstheme="minorHAnsi"/>
          <w:b/>
        </w:rPr>
        <w:t xml:space="preserve"> histograms in CIELAB space</w:t>
      </w:r>
      <w:r w:rsidRPr="0095542B">
        <w:rPr>
          <w:rFonts w:asciiTheme="minorHAnsi" w:hAnsiTheme="minorHAnsi" w:cstheme="minorHAnsi"/>
        </w:rPr>
        <w:t xml:space="preserve"> to capture perceptually uniform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differences, useful for lesion </w:t>
      </w:r>
      <w:proofErr w:type="spellStart"/>
      <w:r w:rsidRPr="0095542B">
        <w:rPr>
          <w:rFonts w:asciiTheme="minorHAnsi" w:hAnsiTheme="minorHAnsi" w:cstheme="minorHAnsi"/>
        </w:rPr>
        <w:t>colour</w:t>
      </w:r>
      <w:proofErr w:type="spellEnd"/>
      <w:r w:rsidRPr="0095542B">
        <w:rPr>
          <w:rFonts w:asciiTheme="minorHAnsi" w:hAnsiTheme="minorHAnsi" w:cstheme="minorHAnsi"/>
        </w:rPr>
        <w:t>.</w:t>
      </w:r>
    </w:p>
    <w:p w14:paraId="7FDFB8B2" w14:textId="77777777" w:rsidR="007E415D" w:rsidRPr="0095542B" w:rsidRDefault="005B3454">
      <w:pPr>
        <w:pStyle w:val="ListParagraph"/>
        <w:numPr>
          <w:ilvl w:val="0"/>
          <w:numId w:val="6"/>
        </w:numPr>
        <w:rPr>
          <w:rFonts w:asciiTheme="minorHAnsi" w:hAnsiTheme="minorHAnsi" w:cstheme="minorHAnsi"/>
        </w:rPr>
      </w:pPr>
      <w:r w:rsidRPr="0095542B">
        <w:rPr>
          <w:rFonts w:asciiTheme="minorHAnsi" w:hAnsiTheme="minorHAnsi" w:cstheme="minorHAnsi"/>
          <w:b/>
        </w:rPr>
        <w:t>Local Binary Pattern (LBP) texture features</w:t>
      </w:r>
      <w:r w:rsidRPr="0095542B">
        <w:rPr>
          <w:rFonts w:asciiTheme="minorHAnsi" w:hAnsiTheme="minorHAnsi" w:cstheme="minorHAnsi"/>
        </w:rPr>
        <w:t xml:space="preserve"> to capture peel roughness and lesion texture.</w:t>
      </w:r>
    </w:p>
    <w:p w14:paraId="44BD7222"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The feature vector is passed to a Support Vector Machine classifier. The notebook introduction states that a Random Forest was also trained for comparison; its results are not included in the printed output reviewed here. The trained SVM is saved to </w:t>
      </w:r>
      <w:r w:rsidRPr="0095542B">
        <w:rPr>
          <w:rStyle w:val="CodeChar"/>
          <w:rFonts w:asciiTheme="minorHAnsi" w:hAnsiTheme="minorHAnsi" w:cstheme="minorHAnsi"/>
        </w:rPr>
        <w:t>/content/models/</w:t>
      </w:r>
      <w:proofErr w:type="spellStart"/>
      <w:r w:rsidRPr="0095542B">
        <w:rPr>
          <w:rStyle w:val="CodeChar"/>
          <w:rFonts w:asciiTheme="minorHAnsi" w:hAnsiTheme="minorHAnsi" w:cstheme="minorHAnsi"/>
        </w:rPr>
        <w:t>classical_svm.joblib</w:t>
      </w:r>
      <w:proofErr w:type="spellEnd"/>
      <w:r w:rsidRPr="0095542B">
        <w:rPr>
          <w:rFonts w:asciiTheme="minorHAnsi" w:hAnsiTheme="minorHAnsi" w:cstheme="minorHAnsi"/>
        </w:rPr>
        <w:t>.</w:t>
      </w:r>
    </w:p>
    <w:p w14:paraId="32D06ABA"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4.2 Results</w:t>
      </w:r>
    </w:p>
    <w:p w14:paraId="009B3C63" w14:textId="77777777" w:rsidR="007E415D" w:rsidRPr="0095542B" w:rsidRDefault="005B3454">
      <w:pPr>
        <w:pStyle w:val="ListParagraph"/>
        <w:numPr>
          <w:ilvl w:val="0"/>
          <w:numId w:val="7"/>
        </w:numPr>
        <w:rPr>
          <w:rFonts w:asciiTheme="minorHAnsi" w:hAnsiTheme="minorHAnsi" w:cstheme="minorHAnsi"/>
        </w:rPr>
      </w:pPr>
      <w:r w:rsidRPr="0095542B">
        <w:rPr>
          <w:rFonts w:asciiTheme="minorHAnsi" w:hAnsiTheme="minorHAnsi" w:cstheme="minorHAnsi"/>
        </w:rPr>
        <w:t xml:space="preserve">Validation accuracy: </w:t>
      </w:r>
      <w:r w:rsidRPr="0095542B">
        <w:rPr>
          <w:rFonts w:asciiTheme="minorHAnsi" w:hAnsiTheme="minorHAnsi" w:cstheme="minorHAnsi"/>
          <w:b/>
        </w:rPr>
        <w:t>0.9732</w:t>
      </w:r>
    </w:p>
    <w:p w14:paraId="5E685B22" w14:textId="77777777" w:rsidR="007E415D" w:rsidRPr="0095542B" w:rsidRDefault="005B3454">
      <w:pPr>
        <w:pStyle w:val="ListParagraph"/>
        <w:numPr>
          <w:ilvl w:val="0"/>
          <w:numId w:val="7"/>
        </w:numPr>
        <w:rPr>
          <w:rFonts w:asciiTheme="minorHAnsi" w:hAnsiTheme="minorHAnsi" w:cstheme="minorHAnsi"/>
        </w:rPr>
      </w:pPr>
      <w:r w:rsidRPr="0095542B">
        <w:rPr>
          <w:rFonts w:asciiTheme="minorHAnsi" w:hAnsiTheme="minorHAnsi" w:cstheme="minorHAnsi"/>
        </w:rPr>
        <w:t xml:space="preserve">Test accuracy: </w:t>
      </w:r>
      <w:r w:rsidRPr="0095542B">
        <w:rPr>
          <w:rFonts w:asciiTheme="minorHAnsi" w:hAnsiTheme="minorHAnsi" w:cstheme="minorHAnsi"/>
          <w:b/>
        </w:rPr>
        <w:t>0.9899</w:t>
      </w:r>
    </w:p>
    <w:p w14:paraId="647D17E5" w14:textId="77777777" w:rsidR="007E415D" w:rsidRPr="0095542B" w:rsidRDefault="005B3454">
      <w:pPr>
        <w:pStyle w:val="ListParagraph"/>
        <w:numPr>
          <w:ilvl w:val="0"/>
          <w:numId w:val="7"/>
        </w:numPr>
        <w:rPr>
          <w:rFonts w:asciiTheme="minorHAnsi" w:hAnsiTheme="minorHAnsi" w:cstheme="minorHAnsi"/>
        </w:rPr>
      </w:pPr>
      <w:r w:rsidRPr="0095542B">
        <w:rPr>
          <w:rFonts w:asciiTheme="minorHAnsi" w:hAnsiTheme="minorHAnsi" w:cstheme="minorHAnsi"/>
        </w:rPr>
        <w:t xml:space="preserve">Test macro F1: </w:t>
      </w:r>
      <w:r w:rsidRPr="0095542B">
        <w:rPr>
          <w:rFonts w:asciiTheme="minorHAnsi" w:hAnsiTheme="minorHAnsi" w:cstheme="minorHAnsi"/>
          <w:b/>
        </w:rPr>
        <w:t>0.9886</w:t>
      </w:r>
    </w:p>
    <w:tbl>
      <w:tblPr>
        <w:tblStyle w:val="TableGrid"/>
        <w:tblW w:w="0" w:type="auto"/>
        <w:tblLayout w:type="fixed"/>
        <w:tblLook w:val="0420" w:firstRow="1" w:lastRow="0" w:firstColumn="0" w:lastColumn="0" w:noHBand="0" w:noVBand="1"/>
      </w:tblPr>
      <w:tblGrid>
        <w:gridCol w:w="2246"/>
        <w:gridCol w:w="2245"/>
        <w:gridCol w:w="1665"/>
        <w:gridCol w:w="1319"/>
        <w:gridCol w:w="1882"/>
      </w:tblGrid>
      <w:tr w:rsidR="007E415D" w:rsidRPr="0095542B" w14:paraId="2A226185" w14:textId="77777777">
        <w:trPr>
          <w:tblHeader/>
        </w:trPr>
        <w:tc>
          <w:tcPr>
            <w:tcW w:w="2246" w:type="dxa"/>
            <w:shd w:val="clear" w:color="auto" w:fill="F2F2F2"/>
          </w:tcPr>
          <w:p w14:paraId="2E0A8AC1" w14:textId="77777777" w:rsidR="007E415D" w:rsidRPr="0095542B" w:rsidRDefault="005B3454">
            <w:pPr>
              <w:rPr>
                <w:rFonts w:asciiTheme="minorHAnsi" w:hAnsiTheme="minorHAnsi" w:cstheme="minorHAnsi"/>
              </w:rPr>
            </w:pPr>
            <w:r w:rsidRPr="0095542B">
              <w:rPr>
                <w:rFonts w:asciiTheme="minorHAnsi" w:hAnsiTheme="minorHAnsi" w:cstheme="minorHAnsi"/>
              </w:rPr>
              <w:t>Class</w:t>
            </w:r>
          </w:p>
        </w:tc>
        <w:tc>
          <w:tcPr>
            <w:tcW w:w="2245" w:type="dxa"/>
            <w:shd w:val="clear" w:color="auto" w:fill="F2F2F2"/>
          </w:tcPr>
          <w:p w14:paraId="6579CA6E" w14:textId="77777777" w:rsidR="007E415D" w:rsidRPr="0095542B" w:rsidRDefault="005B3454">
            <w:pPr>
              <w:rPr>
                <w:rFonts w:asciiTheme="minorHAnsi" w:hAnsiTheme="minorHAnsi" w:cstheme="minorHAnsi"/>
              </w:rPr>
            </w:pPr>
            <w:r w:rsidRPr="0095542B">
              <w:rPr>
                <w:rFonts w:asciiTheme="minorHAnsi" w:hAnsiTheme="minorHAnsi" w:cstheme="minorHAnsi"/>
              </w:rPr>
              <w:t>Precision</w:t>
            </w:r>
          </w:p>
        </w:tc>
        <w:tc>
          <w:tcPr>
            <w:tcW w:w="1665" w:type="dxa"/>
            <w:shd w:val="clear" w:color="auto" w:fill="F2F2F2"/>
          </w:tcPr>
          <w:p w14:paraId="0C57C045" w14:textId="77777777" w:rsidR="007E415D" w:rsidRPr="0095542B" w:rsidRDefault="005B3454">
            <w:pPr>
              <w:rPr>
                <w:rFonts w:asciiTheme="minorHAnsi" w:hAnsiTheme="minorHAnsi" w:cstheme="minorHAnsi"/>
              </w:rPr>
            </w:pPr>
            <w:r w:rsidRPr="0095542B">
              <w:rPr>
                <w:rFonts w:asciiTheme="minorHAnsi" w:hAnsiTheme="minorHAnsi" w:cstheme="minorHAnsi"/>
              </w:rPr>
              <w:t>Recall</w:t>
            </w:r>
          </w:p>
        </w:tc>
        <w:tc>
          <w:tcPr>
            <w:tcW w:w="1319" w:type="dxa"/>
            <w:shd w:val="clear" w:color="auto" w:fill="F2F2F2"/>
          </w:tcPr>
          <w:p w14:paraId="1D77D688" w14:textId="77777777" w:rsidR="007E415D" w:rsidRPr="0095542B" w:rsidRDefault="005B3454">
            <w:pPr>
              <w:rPr>
                <w:rFonts w:asciiTheme="minorHAnsi" w:hAnsiTheme="minorHAnsi" w:cstheme="minorHAnsi"/>
              </w:rPr>
            </w:pPr>
            <w:r w:rsidRPr="0095542B">
              <w:rPr>
                <w:rFonts w:asciiTheme="minorHAnsi" w:hAnsiTheme="minorHAnsi" w:cstheme="minorHAnsi"/>
              </w:rPr>
              <w:t>F1</w:t>
            </w:r>
          </w:p>
        </w:tc>
        <w:tc>
          <w:tcPr>
            <w:tcW w:w="1882" w:type="dxa"/>
            <w:shd w:val="clear" w:color="auto" w:fill="F2F2F2"/>
          </w:tcPr>
          <w:p w14:paraId="196DF37A" w14:textId="77777777" w:rsidR="007E415D" w:rsidRPr="0095542B" w:rsidRDefault="005B3454">
            <w:pPr>
              <w:rPr>
                <w:rFonts w:asciiTheme="minorHAnsi" w:hAnsiTheme="minorHAnsi" w:cstheme="minorHAnsi"/>
              </w:rPr>
            </w:pPr>
            <w:r w:rsidRPr="0095542B">
              <w:rPr>
                <w:rFonts w:asciiTheme="minorHAnsi" w:hAnsiTheme="minorHAnsi" w:cstheme="minorHAnsi"/>
              </w:rPr>
              <w:t>Support</w:t>
            </w:r>
          </w:p>
        </w:tc>
      </w:tr>
      <w:tr w:rsidR="007E415D" w:rsidRPr="0095542B" w14:paraId="02A90D80" w14:textId="77777777">
        <w:tc>
          <w:tcPr>
            <w:tcW w:w="2246" w:type="dxa"/>
          </w:tcPr>
          <w:p w14:paraId="0403E8C3" w14:textId="77777777" w:rsidR="007E415D" w:rsidRPr="0095542B" w:rsidRDefault="005B3454">
            <w:pPr>
              <w:rPr>
                <w:rFonts w:asciiTheme="minorHAnsi" w:hAnsiTheme="minorHAnsi" w:cstheme="minorHAnsi"/>
              </w:rPr>
            </w:pPr>
            <w:r w:rsidRPr="0095542B">
              <w:rPr>
                <w:rFonts w:asciiTheme="minorHAnsi" w:hAnsiTheme="minorHAnsi" w:cstheme="minorHAnsi"/>
              </w:rPr>
              <w:t>blackspot</w:t>
            </w:r>
          </w:p>
        </w:tc>
        <w:tc>
          <w:tcPr>
            <w:tcW w:w="2245" w:type="dxa"/>
          </w:tcPr>
          <w:p w14:paraId="25053238"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665" w:type="dxa"/>
          </w:tcPr>
          <w:p w14:paraId="53645CB8" w14:textId="77777777" w:rsidR="007E415D" w:rsidRPr="0095542B" w:rsidRDefault="005B3454">
            <w:pPr>
              <w:rPr>
                <w:rFonts w:asciiTheme="minorHAnsi" w:hAnsiTheme="minorHAnsi" w:cstheme="minorHAnsi"/>
              </w:rPr>
            </w:pPr>
            <w:r w:rsidRPr="0095542B">
              <w:rPr>
                <w:rFonts w:asciiTheme="minorHAnsi" w:hAnsiTheme="minorHAnsi" w:cstheme="minorHAnsi"/>
              </w:rPr>
              <w:t>0.95</w:t>
            </w:r>
          </w:p>
        </w:tc>
        <w:tc>
          <w:tcPr>
            <w:tcW w:w="1319" w:type="dxa"/>
          </w:tcPr>
          <w:p w14:paraId="4C45D888" w14:textId="77777777" w:rsidR="007E415D" w:rsidRPr="0095542B" w:rsidRDefault="005B3454">
            <w:pPr>
              <w:rPr>
                <w:rFonts w:asciiTheme="minorHAnsi" w:hAnsiTheme="minorHAnsi" w:cstheme="minorHAnsi"/>
              </w:rPr>
            </w:pPr>
            <w:r w:rsidRPr="0095542B">
              <w:rPr>
                <w:rFonts w:asciiTheme="minorHAnsi" w:hAnsiTheme="minorHAnsi" w:cstheme="minorHAnsi"/>
              </w:rPr>
              <w:t>0.98</w:t>
            </w:r>
          </w:p>
        </w:tc>
        <w:tc>
          <w:tcPr>
            <w:tcW w:w="1882" w:type="dxa"/>
          </w:tcPr>
          <w:p w14:paraId="2E90C382"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1E6D1537" w14:textId="77777777">
        <w:tc>
          <w:tcPr>
            <w:tcW w:w="2246" w:type="dxa"/>
          </w:tcPr>
          <w:p w14:paraId="2A778E9D" w14:textId="77777777" w:rsidR="007E415D" w:rsidRPr="0095542B" w:rsidRDefault="005B3454">
            <w:pPr>
              <w:rPr>
                <w:rFonts w:asciiTheme="minorHAnsi" w:hAnsiTheme="minorHAnsi" w:cstheme="minorHAnsi"/>
              </w:rPr>
            </w:pPr>
            <w:r w:rsidRPr="0095542B">
              <w:rPr>
                <w:rFonts w:asciiTheme="minorHAnsi" w:hAnsiTheme="minorHAnsi" w:cstheme="minorHAnsi"/>
              </w:rPr>
              <w:t>canker</w:t>
            </w:r>
          </w:p>
        </w:tc>
        <w:tc>
          <w:tcPr>
            <w:tcW w:w="2245" w:type="dxa"/>
          </w:tcPr>
          <w:p w14:paraId="47A6EFD5" w14:textId="77777777" w:rsidR="007E415D" w:rsidRPr="0095542B" w:rsidRDefault="005B3454">
            <w:pPr>
              <w:rPr>
                <w:rFonts w:asciiTheme="minorHAnsi" w:hAnsiTheme="minorHAnsi" w:cstheme="minorHAnsi"/>
              </w:rPr>
            </w:pPr>
            <w:r w:rsidRPr="0095542B">
              <w:rPr>
                <w:rFonts w:asciiTheme="minorHAnsi" w:hAnsiTheme="minorHAnsi" w:cstheme="minorHAnsi"/>
              </w:rPr>
              <w:t>0.96</w:t>
            </w:r>
          </w:p>
        </w:tc>
        <w:tc>
          <w:tcPr>
            <w:tcW w:w="1665" w:type="dxa"/>
          </w:tcPr>
          <w:p w14:paraId="6A4BA434"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319" w:type="dxa"/>
          </w:tcPr>
          <w:p w14:paraId="72E75952" w14:textId="77777777" w:rsidR="007E415D" w:rsidRPr="0095542B" w:rsidRDefault="005B3454">
            <w:pPr>
              <w:rPr>
                <w:rFonts w:asciiTheme="minorHAnsi" w:hAnsiTheme="minorHAnsi" w:cstheme="minorHAnsi"/>
              </w:rPr>
            </w:pPr>
            <w:r w:rsidRPr="0095542B">
              <w:rPr>
                <w:rFonts w:asciiTheme="minorHAnsi" w:hAnsiTheme="minorHAnsi" w:cstheme="minorHAnsi"/>
              </w:rPr>
              <w:t>0.98</w:t>
            </w:r>
          </w:p>
        </w:tc>
        <w:tc>
          <w:tcPr>
            <w:tcW w:w="1882" w:type="dxa"/>
          </w:tcPr>
          <w:p w14:paraId="305A975A"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0845743E" w14:textId="77777777">
        <w:tc>
          <w:tcPr>
            <w:tcW w:w="2246" w:type="dxa"/>
          </w:tcPr>
          <w:p w14:paraId="59D39753" w14:textId="77777777" w:rsidR="007E415D" w:rsidRPr="0095542B" w:rsidRDefault="005B3454">
            <w:pPr>
              <w:rPr>
                <w:rFonts w:asciiTheme="minorHAnsi" w:hAnsiTheme="minorHAnsi" w:cstheme="minorHAnsi"/>
              </w:rPr>
            </w:pPr>
            <w:r w:rsidRPr="0095542B">
              <w:rPr>
                <w:rFonts w:asciiTheme="minorHAnsi" w:hAnsiTheme="minorHAnsi" w:cstheme="minorHAnsi"/>
              </w:rPr>
              <w:t>fresh</w:t>
            </w:r>
          </w:p>
        </w:tc>
        <w:tc>
          <w:tcPr>
            <w:tcW w:w="2245" w:type="dxa"/>
          </w:tcPr>
          <w:p w14:paraId="25613BC6"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665" w:type="dxa"/>
          </w:tcPr>
          <w:p w14:paraId="1E3ECEA2"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319" w:type="dxa"/>
          </w:tcPr>
          <w:p w14:paraId="6A89DD10"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882" w:type="dxa"/>
          </w:tcPr>
          <w:p w14:paraId="45F2A234" w14:textId="77777777" w:rsidR="007E415D" w:rsidRPr="0095542B" w:rsidRDefault="005B3454">
            <w:pPr>
              <w:rPr>
                <w:rFonts w:asciiTheme="minorHAnsi" w:hAnsiTheme="minorHAnsi" w:cstheme="minorHAnsi"/>
              </w:rPr>
            </w:pPr>
            <w:r w:rsidRPr="0095542B">
              <w:rPr>
                <w:rFonts w:asciiTheme="minorHAnsi" w:hAnsiTheme="minorHAnsi" w:cstheme="minorHAnsi"/>
              </w:rPr>
              <w:t>33</w:t>
            </w:r>
          </w:p>
        </w:tc>
      </w:tr>
      <w:tr w:rsidR="007E415D" w:rsidRPr="0095542B" w14:paraId="00AE932A" w14:textId="77777777">
        <w:tc>
          <w:tcPr>
            <w:tcW w:w="2246" w:type="dxa"/>
          </w:tcPr>
          <w:p w14:paraId="6B892FB5" w14:textId="77777777" w:rsidR="007E415D" w:rsidRPr="0095542B" w:rsidRDefault="005B3454">
            <w:pPr>
              <w:rPr>
                <w:rFonts w:asciiTheme="minorHAnsi" w:hAnsiTheme="minorHAnsi" w:cstheme="minorHAnsi"/>
              </w:rPr>
            </w:pPr>
            <w:r w:rsidRPr="0095542B">
              <w:rPr>
                <w:rFonts w:asciiTheme="minorHAnsi" w:hAnsiTheme="minorHAnsi" w:cstheme="minorHAnsi"/>
              </w:rPr>
              <w:t>greening</w:t>
            </w:r>
          </w:p>
        </w:tc>
        <w:tc>
          <w:tcPr>
            <w:tcW w:w="2245" w:type="dxa"/>
          </w:tcPr>
          <w:p w14:paraId="08F83402"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665" w:type="dxa"/>
          </w:tcPr>
          <w:p w14:paraId="34EFF0F1"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319" w:type="dxa"/>
          </w:tcPr>
          <w:p w14:paraId="73FB1A93"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882" w:type="dxa"/>
          </w:tcPr>
          <w:p w14:paraId="03376F1E"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bl>
    <w:p w14:paraId="44506DC1" w14:textId="77777777" w:rsidR="007E415D" w:rsidRPr="0095542B" w:rsidRDefault="005B3454">
      <w:pPr>
        <w:rPr>
          <w:rFonts w:asciiTheme="minorHAnsi" w:hAnsiTheme="minorHAnsi" w:cstheme="minorHAnsi"/>
        </w:rPr>
      </w:pPr>
      <w:r w:rsidRPr="0095542B">
        <w:rPr>
          <w:rFonts w:asciiTheme="minorHAnsi" w:hAnsiTheme="minorHAnsi" w:cstheme="minorHAnsi"/>
          <w:b/>
        </w:rPr>
        <w:t>Confusion matrix:</w:t>
      </w:r>
      <w:r w:rsidRPr="0095542B">
        <w:rPr>
          <w:rFonts w:asciiTheme="minorHAnsi" w:hAnsiTheme="minorHAnsi" w:cstheme="minorHAnsi"/>
        </w:rPr>
        <w:t xml:space="preserve"> 98 of 99 test images were classified correctly. The only error was one blackspot image predicted as canker.</w:t>
      </w:r>
    </w:p>
    <w:p w14:paraId="5C8F5820"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5. Approach 2: MobileNetV2 Transfer Learning</w:t>
      </w:r>
    </w:p>
    <w:p w14:paraId="0234BA9D"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5.1 Method</w:t>
      </w:r>
    </w:p>
    <w:p w14:paraId="3BE7DD98"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MobileNetV2 was chosen as an efficient architecture suited to resource-limited deployment. The network was </w:t>
      </w:r>
      <w:proofErr w:type="spellStart"/>
      <w:r w:rsidRPr="0095542B">
        <w:rPr>
          <w:rFonts w:asciiTheme="minorHAnsi" w:hAnsiTheme="minorHAnsi" w:cstheme="minorHAnsi"/>
        </w:rPr>
        <w:t>initialised</w:t>
      </w:r>
      <w:proofErr w:type="spellEnd"/>
      <w:r w:rsidRPr="0095542B">
        <w:rPr>
          <w:rFonts w:asciiTheme="minorHAnsi" w:hAnsiTheme="minorHAnsi" w:cstheme="minorHAnsi"/>
        </w:rPr>
        <w:t xml:space="preserve"> with </w:t>
      </w:r>
      <w:r w:rsidRPr="0095542B">
        <w:rPr>
          <w:rFonts w:asciiTheme="minorHAnsi" w:hAnsiTheme="minorHAnsi" w:cstheme="minorHAnsi"/>
          <w:b/>
        </w:rPr>
        <w:t>ImageNet pretrained weights</w:t>
      </w:r>
      <w:r w:rsidRPr="0095542B">
        <w:rPr>
          <w:rFonts w:asciiTheme="minorHAnsi" w:hAnsiTheme="minorHAnsi" w:cstheme="minorHAnsi"/>
        </w:rPr>
        <w:t xml:space="preserve"> and fine-tuned on the orange images so it learns its own visual features rather than relying on hand-crafted ones. Training ran on </w:t>
      </w:r>
      <w:r w:rsidRPr="0095542B">
        <w:rPr>
          <w:rFonts w:asciiTheme="minorHAnsi" w:hAnsiTheme="minorHAnsi" w:cstheme="minorHAnsi"/>
          <w:b/>
        </w:rPr>
        <w:t>CPU</w:t>
      </w:r>
      <w:r w:rsidRPr="0095542B">
        <w:rPr>
          <w:rFonts w:asciiTheme="minorHAnsi" w:hAnsiTheme="minorHAnsi" w:cstheme="minorHAnsi"/>
        </w:rPr>
        <w:t xml:space="preserve"> for </w:t>
      </w:r>
      <w:r w:rsidRPr="0095542B">
        <w:rPr>
          <w:rFonts w:asciiTheme="minorHAnsi" w:hAnsiTheme="minorHAnsi" w:cstheme="minorHAnsi"/>
          <w:b/>
        </w:rPr>
        <w:t>8 epochs</w:t>
      </w:r>
      <w:r w:rsidRPr="0095542B">
        <w:rPr>
          <w:rFonts w:asciiTheme="minorHAnsi" w:hAnsiTheme="minorHAnsi" w:cstheme="minorHAnsi"/>
        </w:rPr>
        <w:t>. The saved checkpoint (</w:t>
      </w:r>
      <w:r w:rsidRPr="0095542B">
        <w:rPr>
          <w:rStyle w:val="CodeChar"/>
          <w:rFonts w:asciiTheme="minorHAnsi" w:hAnsiTheme="minorHAnsi" w:cstheme="minorHAnsi"/>
        </w:rPr>
        <w:t>/content/models/mobilenetv2.pth</w:t>
      </w:r>
      <w:r w:rsidRPr="0095542B">
        <w:rPr>
          <w:rFonts w:asciiTheme="minorHAnsi" w:hAnsiTheme="minorHAnsi" w:cstheme="minorHAnsi"/>
        </w:rPr>
        <w:t xml:space="preserve">) stores the weights together with the class list and the </w:t>
      </w:r>
      <w:proofErr w:type="spellStart"/>
      <w:r w:rsidRPr="0095542B">
        <w:rPr>
          <w:rFonts w:asciiTheme="minorHAnsi" w:hAnsiTheme="minorHAnsi" w:cstheme="minorHAnsi"/>
        </w:rPr>
        <w:t>normalisation</w:t>
      </w:r>
      <w:proofErr w:type="spellEnd"/>
      <w:r w:rsidRPr="0095542B">
        <w:rPr>
          <w:rFonts w:asciiTheme="minorHAnsi" w:hAnsiTheme="minorHAnsi" w:cstheme="minorHAnsi"/>
        </w:rPr>
        <w:t xml:space="preserve"> mean and standard deviation, so inference is reproducible.</w:t>
      </w:r>
    </w:p>
    <w:p w14:paraId="492CF1C7"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 xml:space="preserve">5.2 Training </w:t>
      </w:r>
      <w:proofErr w:type="spellStart"/>
      <w:r w:rsidRPr="0095542B">
        <w:rPr>
          <w:rFonts w:asciiTheme="minorHAnsi" w:hAnsiTheme="minorHAnsi" w:cstheme="minorHAnsi"/>
        </w:rPr>
        <w:t>behaviour</w:t>
      </w:r>
      <w:proofErr w:type="spellEnd"/>
    </w:p>
    <w:tbl>
      <w:tblPr>
        <w:tblStyle w:val="TableGrid"/>
        <w:tblW w:w="0" w:type="auto"/>
        <w:tblLayout w:type="fixed"/>
        <w:tblLook w:val="0420" w:firstRow="1" w:lastRow="0" w:firstColumn="0" w:lastColumn="0" w:noHBand="0" w:noVBand="1"/>
      </w:tblPr>
      <w:tblGrid>
        <w:gridCol w:w="1672"/>
        <w:gridCol w:w="2511"/>
        <w:gridCol w:w="2130"/>
        <w:gridCol w:w="3044"/>
      </w:tblGrid>
      <w:tr w:rsidR="007E415D" w:rsidRPr="0095542B" w14:paraId="110CDA8A" w14:textId="77777777">
        <w:trPr>
          <w:tblHeader/>
        </w:trPr>
        <w:tc>
          <w:tcPr>
            <w:tcW w:w="1672" w:type="dxa"/>
            <w:shd w:val="clear" w:color="auto" w:fill="F2F2F2"/>
          </w:tcPr>
          <w:p w14:paraId="5C443CCD" w14:textId="77777777" w:rsidR="007E415D" w:rsidRPr="0095542B" w:rsidRDefault="005B3454">
            <w:pPr>
              <w:rPr>
                <w:rFonts w:asciiTheme="minorHAnsi" w:hAnsiTheme="minorHAnsi" w:cstheme="minorHAnsi"/>
              </w:rPr>
            </w:pPr>
            <w:r w:rsidRPr="0095542B">
              <w:rPr>
                <w:rFonts w:asciiTheme="minorHAnsi" w:hAnsiTheme="minorHAnsi" w:cstheme="minorHAnsi"/>
              </w:rPr>
              <w:t>Epoch</w:t>
            </w:r>
          </w:p>
        </w:tc>
        <w:tc>
          <w:tcPr>
            <w:tcW w:w="2511" w:type="dxa"/>
            <w:shd w:val="clear" w:color="auto" w:fill="F2F2F2"/>
          </w:tcPr>
          <w:p w14:paraId="40DD78B0" w14:textId="77777777" w:rsidR="007E415D" w:rsidRPr="0095542B" w:rsidRDefault="005B3454">
            <w:pPr>
              <w:rPr>
                <w:rFonts w:asciiTheme="minorHAnsi" w:hAnsiTheme="minorHAnsi" w:cstheme="minorHAnsi"/>
              </w:rPr>
            </w:pPr>
            <w:r w:rsidRPr="0095542B">
              <w:rPr>
                <w:rFonts w:asciiTheme="minorHAnsi" w:hAnsiTheme="minorHAnsi" w:cstheme="minorHAnsi"/>
              </w:rPr>
              <w:t>Train loss</w:t>
            </w:r>
          </w:p>
        </w:tc>
        <w:tc>
          <w:tcPr>
            <w:tcW w:w="2130" w:type="dxa"/>
            <w:shd w:val="clear" w:color="auto" w:fill="F2F2F2"/>
          </w:tcPr>
          <w:p w14:paraId="0B6BC737" w14:textId="77777777" w:rsidR="007E415D" w:rsidRPr="0095542B" w:rsidRDefault="005B3454">
            <w:pPr>
              <w:rPr>
                <w:rFonts w:asciiTheme="minorHAnsi" w:hAnsiTheme="minorHAnsi" w:cstheme="minorHAnsi"/>
              </w:rPr>
            </w:pPr>
            <w:r w:rsidRPr="0095542B">
              <w:rPr>
                <w:rFonts w:asciiTheme="minorHAnsi" w:hAnsiTheme="minorHAnsi" w:cstheme="minorHAnsi"/>
              </w:rPr>
              <w:t>Val loss</w:t>
            </w:r>
          </w:p>
        </w:tc>
        <w:tc>
          <w:tcPr>
            <w:tcW w:w="3044" w:type="dxa"/>
            <w:shd w:val="clear" w:color="auto" w:fill="F2F2F2"/>
          </w:tcPr>
          <w:p w14:paraId="40C64333" w14:textId="77777777" w:rsidR="007E415D" w:rsidRPr="0095542B" w:rsidRDefault="005B3454">
            <w:pPr>
              <w:rPr>
                <w:rFonts w:asciiTheme="minorHAnsi" w:hAnsiTheme="minorHAnsi" w:cstheme="minorHAnsi"/>
              </w:rPr>
            </w:pPr>
            <w:r w:rsidRPr="0095542B">
              <w:rPr>
                <w:rFonts w:asciiTheme="minorHAnsi" w:hAnsiTheme="minorHAnsi" w:cstheme="minorHAnsi"/>
              </w:rPr>
              <w:t>Val accuracy</w:t>
            </w:r>
          </w:p>
        </w:tc>
      </w:tr>
      <w:tr w:rsidR="007E415D" w:rsidRPr="0095542B" w14:paraId="7A656D71" w14:textId="77777777">
        <w:tc>
          <w:tcPr>
            <w:tcW w:w="1672" w:type="dxa"/>
          </w:tcPr>
          <w:p w14:paraId="35289FE6" w14:textId="77777777" w:rsidR="007E415D" w:rsidRPr="0095542B" w:rsidRDefault="005B3454">
            <w:pPr>
              <w:rPr>
                <w:rFonts w:asciiTheme="minorHAnsi" w:hAnsiTheme="minorHAnsi" w:cstheme="minorHAnsi"/>
              </w:rPr>
            </w:pPr>
            <w:r w:rsidRPr="0095542B">
              <w:rPr>
                <w:rFonts w:asciiTheme="minorHAnsi" w:hAnsiTheme="minorHAnsi" w:cstheme="minorHAnsi"/>
              </w:rPr>
              <w:t>1</w:t>
            </w:r>
          </w:p>
        </w:tc>
        <w:tc>
          <w:tcPr>
            <w:tcW w:w="2511" w:type="dxa"/>
          </w:tcPr>
          <w:p w14:paraId="728B0422" w14:textId="77777777" w:rsidR="007E415D" w:rsidRPr="0095542B" w:rsidRDefault="005B3454">
            <w:pPr>
              <w:rPr>
                <w:rFonts w:asciiTheme="minorHAnsi" w:hAnsiTheme="minorHAnsi" w:cstheme="minorHAnsi"/>
              </w:rPr>
            </w:pPr>
            <w:r w:rsidRPr="0095542B">
              <w:rPr>
                <w:rFonts w:asciiTheme="minorHAnsi" w:hAnsiTheme="minorHAnsi" w:cstheme="minorHAnsi"/>
              </w:rPr>
              <w:t>0.8221</w:t>
            </w:r>
          </w:p>
        </w:tc>
        <w:tc>
          <w:tcPr>
            <w:tcW w:w="2130" w:type="dxa"/>
          </w:tcPr>
          <w:p w14:paraId="5A2A746D" w14:textId="77777777" w:rsidR="007E415D" w:rsidRPr="0095542B" w:rsidRDefault="005B3454">
            <w:pPr>
              <w:rPr>
                <w:rFonts w:asciiTheme="minorHAnsi" w:hAnsiTheme="minorHAnsi" w:cstheme="minorHAnsi"/>
              </w:rPr>
            </w:pPr>
            <w:r w:rsidRPr="0095542B">
              <w:rPr>
                <w:rFonts w:asciiTheme="minorHAnsi" w:hAnsiTheme="minorHAnsi" w:cstheme="minorHAnsi"/>
              </w:rPr>
              <w:t>0.4642</w:t>
            </w:r>
          </w:p>
        </w:tc>
        <w:tc>
          <w:tcPr>
            <w:tcW w:w="3044" w:type="dxa"/>
          </w:tcPr>
          <w:p w14:paraId="29C15EFA" w14:textId="77777777" w:rsidR="007E415D" w:rsidRPr="0095542B" w:rsidRDefault="005B3454">
            <w:pPr>
              <w:rPr>
                <w:rFonts w:asciiTheme="minorHAnsi" w:hAnsiTheme="minorHAnsi" w:cstheme="minorHAnsi"/>
              </w:rPr>
            </w:pPr>
            <w:r w:rsidRPr="0095542B">
              <w:rPr>
                <w:rFonts w:asciiTheme="minorHAnsi" w:hAnsiTheme="minorHAnsi" w:cstheme="minorHAnsi"/>
              </w:rPr>
              <w:t>0.9396</w:t>
            </w:r>
          </w:p>
        </w:tc>
      </w:tr>
      <w:tr w:rsidR="007E415D" w:rsidRPr="0095542B" w14:paraId="7A77162B" w14:textId="77777777">
        <w:tc>
          <w:tcPr>
            <w:tcW w:w="1672" w:type="dxa"/>
          </w:tcPr>
          <w:p w14:paraId="202472FA" w14:textId="77777777" w:rsidR="007E415D" w:rsidRPr="0095542B" w:rsidRDefault="005B3454">
            <w:pPr>
              <w:rPr>
                <w:rFonts w:asciiTheme="minorHAnsi" w:hAnsiTheme="minorHAnsi" w:cstheme="minorHAnsi"/>
              </w:rPr>
            </w:pPr>
            <w:r w:rsidRPr="0095542B">
              <w:rPr>
                <w:rFonts w:asciiTheme="minorHAnsi" w:hAnsiTheme="minorHAnsi" w:cstheme="minorHAnsi"/>
              </w:rPr>
              <w:t>2</w:t>
            </w:r>
          </w:p>
        </w:tc>
        <w:tc>
          <w:tcPr>
            <w:tcW w:w="2511" w:type="dxa"/>
          </w:tcPr>
          <w:p w14:paraId="315B9C17" w14:textId="77777777" w:rsidR="007E415D" w:rsidRPr="0095542B" w:rsidRDefault="005B3454">
            <w:pPr>
              <w:rPr>
                <w:rFonts w:asciiTheme="minorHAnsi" w:hAnsiTheme="minorHAnsi" w:cstheme="minorHAnsi"/>
              </w:rPr>
            </w:pPr>
            <w:r w:rsidRPr="0095542B">
              <w:rPr>
                <w:rFonts w:asciiTheme="minorHAnsi" w:hAnsiTheme="minorHAnsi" w:cstheme="minorHAnsi"/>
              </w:rPr>
              <w:t>0.3387</w:t>
            </w:r>
          </w:p>
        </w:tc>
        <w:tc>
          <w:tcPr>
            <w:tcW w:w="2130" w:type="dxa"/>
          </w:tcPr>
          <w:p w14:paraId="227FEBD5" w14:textId="77777777" w:rsidR="007E415D" w:rsidRPr="0095542B" w:rsidRDefault="005B3454">
            <w:pPr>
              <w:rPr>
                <w:rFonts w:asciiTheme="minorHAnsi" w:hAnsiTheme="minorHAnsi" w:cstheme="minorHAnsi"/>
              </w:rPr>
            </w:pPr>
            <w:r w:rsidRPr="0095542B">
              <w:rPr>
                <w:rFonts w:asciiTheme="minorHAnsi" w:hAnsiTheme="minorHAnsi" w:cstheme="minorHAnsi"/>
              </w:rPr>
              <w:t>0.2694</w:t>
            </w:r>
          </w:p>
        </w:tc>
        <w:tc>
          <w:tcPr>
            <w:tcW w:w="3044" w:type="dxa"/>
          </w:tcPr>
          <w:p w14:paraId="20871D2D" w14:textId="77777777" w:rsidR="007E415D" w:rsidRPr="0095542B" w:rsidRDefault="005B3454">
            <w:pPr>
              <w:rPr>
                <w:rFonts w:asciiTheme="minorHAnsi" w:hAnsiTheme="minorHAnsi" w:cstheme="minorHAnsi"/>
              </w:rPr>
            </w:pPr>
            <w:r w:rsidRPr="0095542B">
              <w:rPr>
                <w:rFonts w:asciiTheme="minorHAnsi" w:hAnsiTheme="minorHAnsi" w:cstheme="minorHAnsi"/>
              </w:rPr>
              <w:t>0.9664</w:t>
            </w:r>
          </w:p>
        </w:tc>
      </w:tr>
      <w:tr w:rsidR="007E415D" w:rsidRPr="0095542B" w14:paraId="6938D366" w14:textId="77777777">
        <w:tc>
          <w:tcPr>
            <w:tcW w:w="1672" w:type="dxa"/>
          </w:tcPr>
          <w:p w14:paraId="459A731F" w14:textId="77777777" w:rsidR="007E415D" w:rsidRPr="0095542B" w:rsidRDefault="005B3454">
            <w:pPr>
              <w:rPr>
                <w:rFonts w:asciiTheme="minorHAnsi" w:hAnsiTheme="minorHAnsi" w:cstheme="minorHAnsi"/>
              </w:rPr>
            </w:pPr>
            <w:r w:rsidRPr="0095542B">
              <w:rPr>
                <w:rFonts w:asciiTheme="minorHAnsi" w:hAnsiTheme="minorHAnsi" w:cstheme="minorHAnsi"/>
              </w:rPr>
              <w:t>3</w:t>
            </w:r>
          </w:p>
        </w:tc>
        <w:tc>
          <w:tcPr>
            <w:tcW w:w="2511" w:type="dxa"/>
          </w:tcPr>
          <w:p w14:paraId="513F3DB5" w14:textId="77777777" w:rsidR="007E415D" w:rsidRPr="0095542B" w:rsidRDefault="005B3454">
            <w:pPr>
              <w:rPr>
                <w:rFonts w:asciiTheme="minorHAnsi" w:hAnsiTheme="minorHAnsi" w:cstheme="minorHAnsi"/>
              </w:rPr>
            </w:pPr>
            <w:r w:rsidRPr="0095542B">
              <w:rPr>
                <w:rFonts w:asciiTheme="minorHAnsi" w:hAnsiTheme="minorHAnsi" w:cstheme="minorHAnsi"/>
              </w:rPr>
              <w:t>0.2195</w:t>
            </w:r>
          </w:p>
        </w:tc>
        <w:tc>
          <w:tcPr>
            <w:tcW w:w="2130" w:type="dxa"/>
          </w:tcPr>
          <w:p w14:paraId="022F339B" w14:textId="77777777" w:rsidR="007E415D" w:rsidRPr="0095542B" w:rsidRDefault="005B3454">
            <w:pPr>
              <w:rPr>
                <w:rFonts w:asciiTheme="minorHAnsi" w:hAnsiTheme="minorHAnsi" w:cstheme="minorHAnsi"/>
              </w:rPr>
            </w:pPr>
            <w:r w:rsidRPr="0095542B">
              <w:rPr>
                <w:rFonts w:asciiTheme="minorHAnsi" w:hAnsiTheme="minorHAnsi" w:cstheme="minorHAnsi"/>
              </w:rPr>
              <w:t>0.1896</w:t>
            </w:r>
          </w:p>
        </w:tc>
        <w:tc>
          <w:tcPr>
            <w:tcW w:w="3044" w:type="dxa"/>
          </w:tcPr>
          <w:p w14:paraId="67DB7588" w14:textId="77777777" w:rsidR="007E415D" w:rsidRPr="0095542B" w:rsidRDefault="005B3454">
            <w:pPr>
              <w:rPr>
                <w:rFonts w:asciiTheme="minorHAnsi" w:hAnsiTheme="minorHAnsi" w:cstheme="minorHAnsi"/>
              </w:rPr>
            </w:pPr>
            <w:r w:rsidRPr="0095542B">
              <w:rPr>
                <w:rFonts w:asciiTheme="minorHAnsi" w:hAnsiTheme="minorHAnsi" w:cstheme="minorHAnsi"/>
              </w:rPr>
              <w:t>0.9664</w:t>
            </w:r>
          </w:p>
        </w:tc>
      </w:tr>
      <w:tr w:rsidR="007E415D" w:rsidRPr="0095542B" w14:paraId="394387B4" w14:textId="77777777">
        <w:tc>
          <w:tcPr>
            <w:tcW w:w="1672" w:type="dxa"/>
          </w:tcPr>
          <w:p w14:paraId="4412DD9A" w14:textId="77777777" w:rsidR="007E415D" w:rsidRPr="0095542B" w:rsidRDefault="005B3454">
            <w:pPr>
              <w:rPr>
                <w:rFonts w:asciiTheme="minorHAnsi" w:hAnsiTheme="minorHAnsi" w:cstheme="minorHAnsi"/>
              </w:rPr>
            </w:pPr>
            <w:r w:rsidRPr="0095542B">
              <w:rPr>
                <w:rFonts w:asciiTheme="minorHAnsi" w:hAnsiTheme="minorHAnsi" w:cstheme="minorHAnsi"/>
              </w:rPr>
              <w:t>4</w:t>
            </w:r>
          </w:p>
        </w:tc>
        <w:tc>
          <w:tcPr>
            <w:tcW w:w="2511" w:type="dxa"/>
          </w:tcPr>
          <w:p w14:paraId="22CC25DA" w14:textId="77777777" w:rsidR="007E415D" w:rsidRPr="0095542B" w:rsidRDefault="005B3454">
            <w:pPr>
              <w:rPr>
                <w:rFonts w:asciiTheme="minorHAnsi" w:hAnsiTheme="minorHAnsi" w:cstheme="minorHAnsi"/>
              </w:rPr>
            </w:pPr>
            <w:r w:rsidRPr="0095542B">
              <w:rPr>
                <w:rFonts w:asciiTheme="minorHAnsi" w:hAnsiTheme="minorHAnsi" w:cstheme="minorHAnsi"/>
              </w:rPr>
              <w:t>0.1706</w:t>
            </w:r>
          </w:p>
        </w:tc>
        <w:tc>
          <w:tcPr>
            <w:tcW w:w="2130" w:type="dxa"/>
          </w:tcPr>
          <w:p w14:paraId="0CD4EBEC" w14:textId="77777777" w:rsidR="007E415D" w:rsidRPr="0095542B" w:rsidRDefault="005B3454">
            <w:pPr>
              <w:rPr>
                <w:rFonts w:asciiTheme="minorHAnsi" w:hAnsiTheme="minorHAnsi" w:cstheme="minorHAnsi"/>
              </w:rPr>
            </w:pPr>
            <w:r w:rsidRPr="0095542B">
              <w:rPr>
                <w:rFonts w:asciiTheme="minorHAnsi" w:hAnsiTheme="minorHAnsi" w:cstheme="minorHAnsi"/>
              </w:rPr>
              <w:t>0.1621</w:t>
            </w:r>
          </w:p>
        </w:tc>
        <w:tc>
          <w:tcPr>
            <w:tcW w:w="3044" w:type="dxa"/>
          </w:tcPr>
          <w:p w14:paraId="5F6B7A66" w14:textId="77777777" w:rsidR="007E415D" w:rsidRPr="0095542B" w:rsidRDefault="005B3454">
            <w:pPr>
              <w:rPr>
                <w:rFonts w:asciiTheme="minorHAnsi" w:hAnsiTheme="minorHAnsi" w:cstheme="minorHAnsi"/>
              </w:rPr>
            </w:pPr>
            <w:r w:rsidRPr="0095542B">
              <w:rPr>
                <w:rFonts w:asciiTheme="minorHAnsi" w:hAnsiTheme="minorHAnsi" w:cstheme="minorHAnsi"/>
              </w:rPr>
              <w:t>0.9664</w:t>
            </w:r>
          </w:p>
        </w:tc>
      </w:tr>
      <w:tr w:rsidR="007E415D" w:rsidRPr="0095542B" w14:paraId="7F90F2AC" w14:textId="77777777">
        <w:tc>
          <w:tcPr>
            <w:tcW w:w="1672" w:type="dxa"/>
          </w:tcPr>
          <w:p w14:paraId="6EB9C666" w14:textId="77777777" w:rsidR="007E415D" w:rsidRPr="0095542B" w:rsidRDefault="005B3454">
            <w:pPr>
              <w:rPr>
                <w:rFonts w:asciiTheme="minorHAnsi" w:hAnsiTheme="minorHAnsi" w:cstheme="minorHAnsi"/>
              </w:rPr>
            </w:pPr>
            <w:r w:rsidRPr="0095542B">
              <w:rPr>
                <w:rFonts w:asciiTheme="minorHAnsi" w:hAnsiTheme="minorHAnsi" w:cstheme="minorHAnsi"/>
              </w:rPr>
              <w:t>5</w:t>
            </w:r>
          </w:p>
        </w:tc>
        <w:tc>
          <w:tcPr>
            <w:tcW w:w="2511" w:type="dxa"/>
          </w:tcPr>
          <w:p w14:paraId="67FD383B" w14:textId="77777777" w:rsidR="007E415D" w:rsidRPr="0095542B" w:rsidRDefault="005B3454">
            <w:pPr>
              <w:rPr>
                <w:rFonts w:asciiTheme="minorHAnsi" w:hAnsiTheme="minorHAnsi" w:cstheme="minorHAnsi"/>
              </w:rPr>
            </w:pPr>
            <w:r w:rsidRPr="0095542B">
              <w:rPr>
                <w:rFonts w:asciiTheme="minorHAnsi" w:hAnsiTheme="minorHAnsi" w:cstheme="minorHAnsi"/>
              </w:rPr>
              <w:t>0.1354</w:t>
            </w:r>
          </w:p>
        </w:tc>
        <w:tc>
          <w:tcPr>
            <w:tcW w:w="2130" w:type="dxa"/>
          </w:tcPr>
          <w:p w14:paraId="78630EF7" w14:textId="77777777" w:rsidR="007E415D" w:rsidRPr="0095542B" w:rsidRDefault="005B3454">
            <w:pPr>
              <w:rPr>
                <w:rFonts w:asciiTheme="minorHAnsi" w:hAnsiTheme="minorHAnsi" w:cstheme="minorHAnsi"/>
              </w:rPr>
            </w:pPr>
            <w:r w:rsidRPr="0095542B">
              <w:rPr>
                <w:rFonts w:asciiTheme="minorHAnsi" w:hAnsiTheme="minorHAnsi" w:cstheme="minorHAnsi"/>
              </w:rPr>
              <w:t>0.1437</w:t>
            </w:r>
          </w:p>
        </w:tc>
        <w:tc>
          <w:tcPr>
            <w:tcW w:w="3044" w:type="dxa"/>
          </w:tcPr>
          <w:p w14:paraId="0B420A47" w14:textId="77777777" w:rsidR="007E415D" w:rsidRPr="0095542B" w:rsidRDefault="005B3454">
            <w:pPr>
              <w:rPr>
                <w:rFonts w:asciiTheme="minorHAnsi" w:hAnsiTheme="minorHAnsi" w:cstheme="minorHAnsi"/>
              </w:rPr>
            </w:pPr>
            <w:r w:rsidRPr="0095542B">
              <w:rPr>
                <w:rFonts w:asciiTheme="minorHAnsi" w:hAnsiTheme="minorHAnsi" w:cstheme="minorHAnsi"/>
              </w:rPr>
              <w:t>0.9732</w:t>
            </w:r>
          </w:p>
        </w:tc>
      </w:tr>
      <w:tr w:rsidR="007E415D" w:rsidRPr="0095542B" w14:paraId="71425048" w14:textId="77777777">
        <w:tc>
          <w:tcPr>
            <w:tcW w:w="1672" w:type="dxa"/>
          </w:tcPr>
          <w:p w14:paraId="76BAA91E" w14:textId="77777777" w:rsidR="007E415D" w:rsidRPr="0095542B" w:rsidRDefault="005B3454">
            <w:pPr>
              <w:rPr>
                <w:rFonts w:asciiTheme="minorHAnsi" w:hAnsiTheme="minorHAnsi" w:cstheme="minorHAnsi"/>
              </w:rPr>
            </w:pPr>
            <w:r w:rsidRPr="0095542B">
              <w:rPr>
                <w:rFonts w:asciiTheme="minorHAnsi" w:hAnsiTheme="minorHAnsi" w:cstheme="minorHAnsi"/>
              </w:rPr>
              <w:lastRenderedPageBreak/>
              <w:t>6</w:t>
            </w:r>
          </w:p>
        </w:tc>
        <w:tc>
          <w:tcPr>
            <w:tcW w:w="2511" w:type="dxa"/>
          </w:tcPr>
          <w:p w14:paraId="71F6CED2" w14:textId="77777777" w:rsidR="007E415D" w:rsidRPr="0095542B" w:rsidRDefault="005B3454">
            <w:pPr>
              <w:rPr>
                <w:rFonts w:asciiTheme="minorHAnsi" w:hAnsiTheme="minorHAnsi" w:cstheme="minorHAnsi"/>
              </w:rPr>
            </w:pPr>
            <w:r w:rsidRPr="0095542B">
              <w:rPr>
                <w:rFonts w:asciiTheme="minorHAnsi" w:hAnsiTheme="minorHAnsi" w:cstheme="minorHAnsi"/>
              </w:rPr>
              <w:t>0.1247</w:t>
            </w:r>
          </w:p>
        </w:tc>
        <w:tc>
          <w:tcPr>
            <w:tcW w:w="2130" w:type="dxa"/>
          </w:tcPr>
          <w:p w14:paraId="24692FEC" w14:textId="77777777" w:rsidR="007E415D" w:rsidRPr="0095542B" w:rsidRDefault="005B3454">
            <w:pPr>
              <w:rPr>
                <w:rFonts w:asciiTheme="minorHAnsi" w:hAnsiTheme="minorHAnsi" w:cstheme="minorHAnsi"/>
              </w:rPr>
            </w:pPr>
            <w:r w:rsidRPr="0095542B">
              <w:rPr>
                <w:rFonts w:asciiTheme="minorHAnsi" w:hAnsiTheme="minorHAnsi" w:cstheme="minorHAnsi"/>
              </w:rPr>
              <w:t>0.1277</w:t>
            </w:r>
          </w:p>
        </w:tc>
        <w:tc>
          <w:tcPr>
            <w:tcW w:w="3044" w:type="dxa"/>
          </w:tcPr>
          <w:p w14:paraId="72603E48" w14:textId="77777777" w:rsidR="007E415D" w:rsidRPr="0095542B" w:rsidRDefault="005B3454">
            <w:pPr>
              <w:rPr>
                <w:rFonts w:asciiTheme="minorHAnsi" w:hAnsiTheme="minorHAnsi" w:cstheme="minorHAnsi"/>
              </w:rPr>
            </w:pPr>
            <w:r w:rsidRPr="0095542B">
              <w:rPr>
                <w:rFonts w:asciiTheme="minorHAnsi" w:hAnsiTheme="minorHAnsi" w:cstheme="minorHAnsi"/>
              </w:rPr>
              <w:t>0.9799</w:t>
            </w:r>
          </w:p>
        </w:tc>
      </w:tr>
      <w:tr w:rsidR="007E415D" w:rsidRPr="0095542B" w14:paraId="2D73A636" w14:textId="77777777">
        <w:tc>
          <w:tcPr>
            <w:tcW w:w="1672" w:type="dxa"/>
          </w:tcPr>
          <w:p w14:paraId="180ECB60" w14:textId="77777777" w:rsidR="007E415D" w:rsidRPr="0095542B" w:rsidRDefault="005B3454">
            <w:pPr>
              <w:rPr>
                <w:rFonts w:asciiTheme="minorHAnsi" w:hAnsiTheme="minorHAnsi" w:cstheme="minorHAnsi"/>
              </w:rPr>
            </w:pPr>
            <w:r w:rsidRPr="0095542B">
              <w:rPr>
                <w:rFonts w:asciiTheme="minorHAnsi" w:hAnsiTheme="minorHAnsi" w:cstheme="minorHAnsi"/>
              </w:rPr>
              <w:t>7</w:t>
            </w:r>
          </w:p>
        </w:tc>
        <w:tc>
          <w:tcPr>
            <w:tcW w:w="2511" w:type="dxa"/>
          </w:tcPr>
          <w:p w14:paraId="0A9CE70A" w14:textId="77777777" w:rsidR="007E415D" w:rsidRPr="0095542B" w:rsidRDefault="005B3454">
            <w:pPr>
              <w:rPr>
                <w:rFonts w:asciiTheme="minorHAnsi" w:hAnsiTheme="minorHAnsi" w:cstheme="minorHAnsi"/>
              </w:rPr>
            </w:pPr>
            <w:r w:rsidRPr="0095542B">
              <w:rPr>
                <w:rFonts w:asciiTheme="minorHAnsi" w:hAnsiTheme="minorHAnsi" w:cstheme="minorHAnsi"/>
              </w:rPr>
              <w:t>0.1029</w:t>
            </w:r>
          </w:p>
        </w:tc>
        <w:tc>
          <w:tcPr>
            <w:tcW w:w="2130" w:type="dxa"/>
          </w:tcPr>
          <w:p w14:paraId="405810D9" w14:textId="77777777" w:rsidR="007E415D" w:rsidRPr="0095542B" w:rsidRDefault="005B3454">
            <w:pPr>
              <w:rPr>
                <w:rFonts w:asciiTheme="minorHAnsi" w:hAnsiTheme="minorHAnsi" w:cstheme="minorHAnsi"/>
              </w:rPr>
            </w:pPr>
            <w:r w:rsidRPr="0095542B">
              <w:rPr>
                <w:rFonts w:asciiTheme="minorHAnsi" w:hAnsiTheme="minorHAnsi" w:cstheme="minorHAnsi"/>
              </w:rPr>
              <w:t>0.1167</w:t>
            </w:r>
          </w:p>
        </w:tc>
        <w:tc>
          <w:tcPr>
            <w:tcW w:w="3044" w:type="dxa"/>
          </w:tcPr>
          <w:p w14:paraId="0D8B20BD" w14:textId="77777777" w:rsidR="007E415D" w:rsidRPr="0095542B" w:rsidRDefault="005B3454">
            <w:pPr>
              <w:rPr>
                <w:rFonts w:asciiTheme="minorHAnsi" w:hAnsiTheme="minorHAnsi" w:cstheme="minorHAnsi"/>
              </w:rPr>
            </w:pPr>
            <w:r w:rsidRPr="0095542B">
              <w:rPr>
                <w:rFonts w:asciiTheme="minorHAnsi" w:hAnsiTheme="minorHAnsi" w:cstheme="minorHAnsi"/>
              </w:rPr>
              <w:t>0.9664</w:t>
            </w:r>
          </w:p>
        </w:tc>
      </w:tr>
      <w:tr w:rsidR="007E415D" w:rsidRPr="0095542B" w14:paraId="76A19A2E" w14:textId="77777777">
        <w:tc>
          <w:tcPr>
            <w:tcW w:w="1672" w:type="dxa"/>
          </w:tcPr>
          <w:p w14:paraId="48BC3E42" w14:textId="77777777" w:rsidR="007E415D" w:rsidRPr="0095542B" w:rsidRDefault="005B3454">
            <w:pPr>
              <w:rPr>
                <w:rFonts w:asciiTheme="minorHAnsi" w:hAnsiTheme="minorHAnsi" w:cstheme="minorHAnsi"/>
              </w:rPr>
            </w:pPr>
            <w:r w:rsidRPr="0095542B">
              <w:rPr>
                <w:rFonts w:asciiTheme="minorHAnsi" w:hAnsiTheme="minorHAnsi" w:cstheme="minorHAnsi"/>
              </w:rPr>
              <w:t>8</w:t>
            </w:r>
          </w:p>
        </w:tc>
        <w:tc>
          <w:tcPr>
            <w:tcW w:w="2511" w:type="dxa"/>
          </w:tcPr>
          <w:p w14:paraId="78AD3F3E" w14:textId="77777777" w:rsidR="007E415D" w:rsidRPr="0095542B" w:rsidRDefault="005B3454">
            <w:pPr>
              <w:rPr>
                <w:rFonts w:asciiTheme="minorHAnsi" w:hAnsiTheme="minorHAnsi" w:cstheme="minorHAnsi"/>
              </w:rPr>
            </w:pPr>
            <w:r w:rsidRPr="0095542B">
              <w:rPr>
                <w:rFonts w:asciiTheme="minorHAnsi" w:hAnsiTheme="minorHAnsi" w:cstheme="minorHAnsi"/>
              </w:rPr>
              <w:t>0.0921</w:t>
            </w:r>
          </w:p>
        </w:tc>
        <w:tc>
          <w:tcPr>
            <w:tcW w:w="2130" w:type="dxa"/>
          </w:tcPr>
          <w:p w14:paraId="2960227D" w14:textId="77777777" w:rsidR="007E415D" w:rsidRPr="0095542B" w:rsidRDefault="005B3454">
            <w:pPr>
              <w:rPr>
                <w:rFonts w:asciiTheme="minorHAnsi" w:hAnsiTheme="minorHAnsi" w:cstheme="minorHAnsi"/>
              </w:rPr>
            </w:pPr>
            <w:r w:rsidRPr="0095542B">
              <w:rPr>
                <w:rFonts w:asciiTheme="minorHAnsi" w:hAnsiTheme="minorHAnsi" w:cstheme="minorHAnsi"/>
              </w:rPr>
              <w:t>0.1123</w:t>
            </w:r>
          </w:p>
        </w:tc>
        <w:tc>
          <w:tcPr>
            <w:tcW w:w="3044" w:type="dxa"/>
          </w:tcPr>
          <w:p w14:paraId="6817DDB7" w14:textId="77777777" w:rsidR="007E415D" w:rsidRPr="0095542B" w:rsidRDefault="005B3454">
            <w:pPr>
              <w:rPr>
                <w:rFonts w:asciiTheme="minorHAnsi" w:hAnsiTheme="minorHAnsi" w:cstheme="minorHAnsi"/>
              </w:rPr>
            </w:pPr>
            <w:r w:rsidRPr="0095542B">
              <w:rPr>
                <w:rFonts w:asciiTheme="minorHAnsi" w:hAnsiTheme="minorHAnsi" w:cstheme="minorHAnsi"/>
              </w:rPr>
              <w:t>0.9664</w:t>
            </w:r>
          </w:p>
        </w:tc>
      </w:tr>
    </w:tbl>
    <w:p w14:paraId="30A4DBB6" w14:textId="77777777" w:rsidR="007E415D" w:rsidRPr="0095542B" w:rsidRDefault="005B3454">
      <w:pPr>
        <w:rPr>
          <w:rFonts w:asciiTheme="minorHAnsi" w:hAnsiTheme="minorHAnsi" w:cstheme="minorHAnsi"/>
        </w:rPr>
      </w:pPr>
      <w:r w:rsidRPr="0095542B">
        <w:rPr>
          <w:rFonts w:asciiTheme="minorHAnsi" w:hAnsiTheme="minorHAnsi" w:cstheme="minorHAnsi"/>
        </w:rPr>
        <w:t>Training and validation loss decrease together, with no sign of strong overfitting. Validation accuracy plateaued around 96.6 to 98.0%.</w:t>
      </w:r>
    </w:p>
    <w:p w14:paraId="3F8D987A" w14:textId="77777777" w:rsidR="007E415D" w:rsidRPr="0095542B" w:rsidRDefault="005B3454">
      <w:pPr>
        <w:pStyle w:val="Heading3"/>
        <w:rPr>
          <w:rFonts w:asciiTheme="minorHAnsi" w:hAnsiTheme="minorHAnsi" w:cstheme="minorHAnsi"/>
        </w:rPr>
      </w:pPr>
      <w:r w:rsidRPr="0095542B">
        <w:rPr>
          <w:rFonts w:asciiTheme="minorHAnsi" w:hAnsiTheme="minorHAnsi" w:cstheme="minorHAnsi"/>
        </w:rPr>
        <w:t>5.3 Test results</w:t>
      </w:r>
    </w:p>
    <w:p w14:paraId="361F6579" w14:textId="77777777" w:rsidR="007E415D" w:rsidRPr="0095542B" w:rsidRDefault="005B3454">
      <w:pPr>
        <w:pStyle w:val="ListParagraph"/>
        <w:numPr>
          <w:ilvl w:val="0"/>
          <w:numId w:val="8"/>
        </w:numPr>
        <w:rPr>
          <w:rFonts w:asciiTheme="minorHAnsi" w:hAnsiTheme="minorHAnsi" w:cstheme="minorHAnsi"/>
        </w:rPr>
      </w:pPr>
      <w:r w:rsidRPr="0095542B">
        <w:rPr>
          <w:rFonts w:asciiTheme="minorHAnsi" w:hAnsiTheme="minorHAnsi" w:cstheme="minorHAnsi"/>
        </w:rPr>
        <w:t xml:space="preserve">Test accuracy: </w:t>
      </w:r>
      <w:r w:rsidRPr="0095542B">
        <w:rPr>
          <w:rFonts w:asciiTheme="minorHAnsi" w:hAnsiTheme="minorHAnsi" w:cstheme="minorHAnsi"/>
          <w:b/>
        </w:rPr>
        <w:t>0.9394</w:t>
      </w:r>
    </w:p>
    <w:p w14:paraId="6D84B509" w14:textId="77777777" w:rsidR="007E415D" w:rsidRPr="0095542B" w:rsidRDefault="005B3454">
      <w:pPr>
        <w:pStyle w:val="ListParagraph"/>
        <w:numPr>
          <w:ilvl w:val="0"/>
          <w:numId w:val="8"/>
        </w:numPr>
        <w:rPr>
          <w:rFonts w:asciiTheme="minorHAnsi" w:hAnsiTheme="minorHAnsi" w:cstheme="minorHAnsi"/>
        </w:rPr>
      </w:pPr>
      <w:r w:rsidRPr="0095542B">
        <w:rPr>
          <w:rFonts w:asciiTheme="minorHAnsi" w:hAnsiTheme="minorHAnsi" w:cstheme="minorHAnsi"/>
        </w:rPr>
        <w:t xml:space="preserve">Test macro F1: </w:t>
      </w:r>
      <w:r w:rsidRPr="0095542B">
        <w:rPr>
          <w:rFonts w:asciiTheme="minorHAnsi" w:hAnsiTheme="minorHAnsi" w:cstheme="minorHAnsi"/>
          <w:b/>
        </w:rPr>
        <w:t>0.9342</w:t>
      </w:r>
    </w:p>
    <w:p w14:paraId="1722118F" w14:textId="77777777" w:rsidR="007E415D" w:rsidRPr="0095542B" w:rsidRDefault="005B3454">
      <w:pPr>
        <w:pStyle w:val="ListParagraph"/>
        <w:numPr>
          <w:ilvl w:val="0"/>
          <w:numId w:val="8"/>
        </w:numPr>
        <w:rPr>
          <w:rFonts w:asciiTheme="minorHAnsi" w:hAnsiTheme="minorHAnsi" w:cstheme="minorHAnsi"/>
        </w:rPr>
      </w:pPr>
      <w:r w:rsidRPr="0095542B">
        <w:rPr>
          <w:rFonts w:asciiTheme="minorHAnsi" w:hAnsiTheme="minorHAnsi" w:cstheme="minorHAnsi"/>
        </w:rPr>
        <w:t xml:space="preserve">Total test inference time: 4.36 seconds on CPU, about </w:t>
      </w:r>
      <w:r w:rsidRPr="0095542B">
        <w:rPr>
          <w:rFonts w:asciiTheme="minorHAnsi" w:hAnsiTheme="minorHAnsi" w:cstheme="minorHAnsi"/>
          <w:b/>
        </w:rPr>
        <w:t xml:space="preserve">44 </w:t>
      </w:r>
      <w:proofErr w:type="spellStart"/>
      <w:r w:rsidRPr="0095542B">
        <w:rPr>
          <w:rFonts w:asciiTheme="minorHAnsi" w:hAnsiTheme="minorHAnsi" w:cstheme="minorHAnsi"/>
          <w:b/>
        </w:rPr>
        <w:t>ms</w:t>
      </w:r>
      <w:proofErr w:type="spellEnd"/>
      <w:r w:rsidRPr="0095542B">
        <w:rPr>
          <w:rFonts w:asciiTheme="minorHAnsi" w:hAnsiTheme="minorHAnsi" w:cstheme="minorHAnsi"/>
          <w:b/>
        </w:rPr>
        <w:t xml:space="preserve"> per image</w:t>
      </w:r>
    </w:p>
    <w:tbl>
      <w:tblPr>
        <w:tblStyle w:val="TableGrid"/>
        <w:tblW w:w="0" w:type="auto"/>
        <w:tblLayout w:type="fixed"/>
        <w:tblLook w:val="0420" w:firstRow="1" w:lastRow="0" w:firstColumn="0" w:lastColumn="0" w:noHBand="0" w:noVBand="1"/>
      </w:tblPr>
      <w:tblGrid>
        <w:gridCol w:w="2246"/>
        <w:gridCol w:w="2245"/>
        <w:gridCol w:w="1665"/>
        <w:gridCol w:w="1319"/>
        <w:gridCol w:w="1882"/>
      </w:tblGrid>
      <w:tr w:rsidR="007E415D" w:rsidRPr="0095542B" w14:paraId="19E19BAF" w14:textId="77777777">
        <w:trPr>
          <w:tblHeader/>
        </w:trPr>
        <w:tc>
          <w:tcPr>
            <w:tcW w:w="2246" w:type="dxa"/>
            <w:shd w:val="clear" w:color="auto" w:fill="F2F2F2"/>
          </w:tcPr>
          <w:p w14:paraId="11085506" w14:textId="77777777" w:rsidR="007E415D" w:rsidRPr="0095542B" w:rsidRDefault="005B3454">
            <w:pPr>
              <w:rPr>
                <w:rFonts w:asciiTheme="minorHAnsi" w:hAnsiTheme="minorHAnsi" w:cstheme="minorHAnsi"/>
              </w:rPr>
            </w:pPr>
            <w:r w:rsidRPr="0095542B">
              <w:rPr>
                <w:rFonts w:asciiTheme="minorHAnsi" w:hAnsiTheme="minorHAnsi" w:cstheme="minorHAnsi"/>
              </w:rPr>
              <w:t>Class</w:t>
            </w:r>
          </w:p>
        </w:tc>
        <w:tc>
          <w:tcPr>
            <w:tcW w:w="2245" w:type="dxa"/>
            <w:shd w:val="clear" w:color="auto" w:fill="F2F2F2"/>
          </w:tcPr>
          <w:p w14:paraId="07B271E5" w14:textId="77777777" w:rsidR="007E415D" w:rsidRPr="0095542B" w:rsidRDefault="005B3454">
            <w:pPr>
              <w:rPr>
                <w:rFonts w:asciiTheme="minorHAnsi" w:hAnsiTheme="minorHAnsi" w:cstheme="minorHAnsi"/>
              </w:rPr>
            </w:pPr>
            <w:r w:rsidRPr="0095542B">
              <w:rPr>
                <w:rFonts w:asciiTheme="minorHAnsi" w:hAnsiTheme="minorHAnsi" w:cstheme="minorHAnsi"/>
              </w:rPr>
              <w:t>Precision</w:t>
            </w:r>
          </w:p>
        </w:tc>
        <w:tc>
          <w:tcPr>
            <w:tcW w:w="1665" w:type="dxa"/>
            <w:shd w:val="clear" w:color="auto" w:fill="F2F2F2"/>
          </w:tcPr>
          <w:p w14:paraId="63C7FFD5" w14:textId="77777777" w:rsidR="007E415D" w:rsidRPr="0095542B" w:rsidRDefault="005B3454">
            <w:pPr>
              <w:rPr>
                <w:rFonts w:asciiTheme="minorHAnsi" w:hAnsiTheme="minorHAnsi" w:cstheme="minorHAnsi"/>
              </w:rPr>
            </w:pPr>
            <w:r w:rsidRPr="0095542B">
              <w:rPr>
                <w:rFonts w:asciiTheme="minorHAnsi" w:hAnsiTheme="minorHAnsi" w:cstheme="minorHAnsi"/>
              </w:rPr>
              <w:t>Recall</w:t>
            </w:r>
          </w:p>
        </w:tc>
        <w:tc>
          <w:tcPr>
            <w:tcW w:w="1319" w:type="dxa"/>
            <w:shd w:val="clear" w:color="auto" w:fill="F2F2F2"/>
          </w:tcPr>
          <w:p w14:paraId="0AAE7D93" w14:textId="77777777" w:rsidR="007E415D" w:rsidRPr="0095542B" w:rsidRDefault="005B3454">
            <w:pPr>
              <w:rPr>
                <w:rFonts w:asciiTheme="minorHAnsi" w:hAnsiTheme="minorHAnsi" w:cstheme="minorHAnsi"/>
              </w:rPr>
            </w:pPr>
            <w:r w:rsidRPr="0095542B">
              <w:rPr>
                <w:rFonts w:asciiTheme="minorHAnsi" w:hAnsiTheme="minorHAnsi" w:cstheme="minorHAnsi"/>
              </w:rPr>
              <w:t>F1</w:t>
            </w:r>
          </w:p>
        </w:tc>
        <w:tc>
          <w:tcPr>
            <w:tcW w:w="1882" w:type="dxa"/>
            <w:shd w:val="clear" w:color="auto" w:fill="F2F2F2"/>
          </w:tcPr>
          <w:p w14:paraId="63143928" w14:textId="77777777" w:rsidR="007E415D" w:rsidRPr="0095542B" w:rsidRDefault="005B3454">
            <w:pPr>
              <w:rPr>
                <w:rFonts w:asciiTheme="minorHAnsi" w:hAnsiTheme="minorHAnsi" w:cstheme="minorHAnsi"/>
              </w:rPr>
            </w:pPr>
            <w:r w:rsidRPr="0095542B">
              <w:rPr>
                <w:rFonts w:asciiTheme="minorHAnsi" w:hAnsiTheme="minorHAnsi" w:cstheme="minorHAnsi"/>
              </w:rPr>
              <w:t>Support</w:t>
            </w:r>
          </w:p>
        </w:tc>
      </w:tr>
      <w:tr w:rsidR="007E415D" w:rsidRPr="0095542B" w14:paraId="709323C3" w14:textId="77777777">
        <w:tc>
          <w:tcPr>
            <w:tcW w:w="2246" w:type="dxa"/>
          </w:tcPr>
          <w:p w14:paraId="7F1E4E7B" w14:textId="77777777" w:rsidR="007E415D" w:rsidRPr="0095542B" w:rsidRDefault="005B3454">
            <w:pPr>
              <w:rPr>
                <w:rFonts w:asciiTheme="minorHAnsi" w:hAnsiTheme="minorHAnsi" w:cstheme="minorHAnsi"/>
              </w:rPr>
            </w:pPr>
            <w:r w:rsidRPr="0095542B">
              <w:rPr>
                <w:rFonts w:asciiTheme="minorHAnsi" w:hAnsiTheme="minorHAnsi" w:cstheme="minorHAnsi"/>
              </w:rPr>
              <w:t>blackspot</w:t>
            </w:r>
          </w:p>
        </w:tc>
        <w:tc>
          <w:tcPr>
            <w:tcW w:w="2245" w:type="dxa"/>
          </w:tcPr>
          <w:p w14:paraId="48B5B095" w14:textId="77777777" w:rsidR="007E415D" w:rsidRPr="0095542B" w:rsidRDefault="005B3454">
            <w:pPr>
              <w:rPr>
                <w:rFonts w:asciiTheme="minorHAnsi" w:hAnsiTheme="minorHAnsi" w:cstheme="minorHAnsi"/>
              </w:rPr>
            </w:pPr>
            <w:r w:rsidRPr="0095542B">
              <w:rPr>
                <w:rFonts w:asciiTheme="minorHAnsi" w:hAnsiTheme="minorHAnsi" w:cstheme="minorHAnsi"/>
              </w:rPr>
              <w:t>0.91</w:t>
            </w:r>
          </w:p>
        </w:tc>
        <w:tc>
          <w:tcPr>
            <w:tcW w:w="1665" w:type="dxa"/>
          </w:tcPr>
          <w:p w14:paraId="7D440D2E" w14:textId="77777777" w:rsidR="007E415D" w:rsidRPr="0095542B" w:rsidRDefault="005B3454">
            <w:pPr>
              <w:rPr>
                <w:rFonts w:asciiTheme="minorHAnsi" w:hAnsiTheme="minorHAnsi" w:cstheme="minorHAnsi"/>
              </w:rPr>
            </w:pPr>
            <w:r w:rsidRPr="0095542B">
              <w:rPr>
                <w:rFonts w:asciiTheme="minorHAnsi" w:hAnsiTheme="minorHAnsi" w:cstheme="minorHAnsi"/>
              </w:rPr>
              <w:t>0.91</w:t>
            </w:r>
          </w:p>
        </w:tc>
        <w:tc>
          <w:tcPr>
            <w:tcW w:w="1319" w:type="dxa"/>
          </w:tcPr>
          <w:p w14:paraId="36BAA1BC" w14:textId="77777777" w:rsidR="007E415D" w:rsidRPr="0095542B" w:rsidRDefault="005B3454">
            <w:pPr>
              <w:rPr>
                <w:rFonts w:asciiTheme="minorHAnsi" w:hAnsiTheme="minorHAnsi" w:cstheme="minorHAnsi"/>
              </w:rPr>
            </w:pPr>
            <w:r w:rsidRPr="0095542B">
              <w:rPr>
                <w:rFonts w:asciiTheme="minorHAnsi" w:hAnsiTheme="minorHAnsi" w:cstheme="minorHAnsi"/>
              </w:rPr>
              <w:t>0.91</w:t>
            </w:r>
          </w:p>
        </w:tc>
        <w:tc>
          <w:tcPr>
            <w:tcW w:w="1882" w:type="dxa"/>
          </w:tcPr>
          <w:p w14:paraId="30DB853C"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02417D7F" w14:textId="77777777">
        <w:tc>
          <w:tcPr>
            <w:tcW w:w="2246" w:type="dxa"/>
          </w:tcPr>
          <w:p w14:paraId="57CFEF4B" w14:textId="77777777" w:rsidR="007E415D" w:rsidRPr="0095542B" w:rsidRDefault="005B3454">
            <w:pPr>
              <w:rPr>
                <w:rFonts w:asciiTheme="minorHAnsi" w:hAnsiTheme="minorHAnsi" w:cstheme="minorHAnsi"/>
              </w:rPr>
            </w:pPr>
            <w:r w:rsidRPr="0095542B">
              <w:rPr>
                <w:rFonts w:asciiTheme="minorHAnsi" w:hAnsiTheme="minorHAnsi" w:cstheme="minorHAnsi"/>
              </w:rPr>
              <w:t>canker</w:t>
            </w:r>
          </w:p>
        </w:tc>
        <w:tc>
          <w:tcPr>
            <w:tcW w:w="2245" w:type="dxa"/>
          </w:tcPr>
          <w:p w14:paraId="5F1BE909" w14:textId="77777777" w:rsidR="007E415D" w:rsidRPr="0095542B" w:rsidRDefault="005B3454">
            <w:pPr>
              <w:rPr>
                <w:rFonts w:asciiTheme="minorHAnsi" w:hAnsiTheme="minorHAnsi" w:cstheme="minorHAnsi"/>
              </w:rPr>
            </w:pPr>
            <w:r w:rsidRPr="0095542B">
              <w:rPr>
                <w:rFonts w:asciiTheme="minorHAnsi" w:hAnsiTheme="minorHAnsi" w:cstheme="minorHAnsi"/>
              </w:rPr>
              <w:t>0.90</w:t>
            </w:r>
          </w:p>
        </w:tc>
        <w:tc>
          <w:tcPr>
            <w:tcW w:w="1665" w:type="dxa"/>
          </w:tcPr>
          <w:p w14:paraId="4CC7E179" w14:textId="77777777" w:rsidR="007E415D" w:rsidRPr="0095542B" w:rsidRDefault="005B3454">
            <w:pPr>
              <w:rPr>
                <w:rFonts w:asciiTheme="minorHAnsi" w:hAnsiTheme="minorHAnsi" w:cstheme="minorHAnsi"/>
              </w:rPr>
            </w:pPr>
            <w:r w:rsidRPr="0095542B">
              <w:rPr>
                <w:rFonts w:asciiTheme="minorHAnsi" w:hAnsiTheme="minorHAnsi" w:cstheme="minorHAnsi"/>
              </w:rPr>
              <w:t>0.82</w:t>
            </w:r>
          </w:p>
        </w:tc>
        <w:tc>
          <w:tcPr>
            <w:tcW w:w="1319" w:type="dxa"/>
          </w:tcPr>
          <w:p w14:paraId="2B21CBAE" w14:textId="77777777" w:rsidR="007E415D" w:rsidRPr="0095542B" w:rsidRDefault="005B3454">
            <w:pPr>
              <w:rPr>
                <w:rFonts w:asciiTheme="minorHAnsi" w:hAnsiTheme="minorHAnsi" w:cstheme="minorHAnsi"/>
              </w:rPr>
            </w:pPr>
            <w:r w:rsidRPr="0095542B">
              <w:rPr>
                <w:rFonts w:asciiTheme="minorHAnsi" w:hAnsiTheme="minorHAnsi" w:cstheme="minorHAnsi"/>
              </w:rPr>
              <w:t>0.86</w:t>
            </w:r>
          </w:p>
        </w:tc>
        <w:tc>
          <w:tcPr>
            <w:tcW w:w="1882" w:type="dxa"/>
          </w:tcPr>
          <w:p w14:paraId="4A8F9B31"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r w:rsidR="007E415D" w:rsidRPr="0095542B" w14:paraId="650E8005" w14:textId="77777777">
        <w:tc>
          <w:tcPr>
            <w:tcW w:w="2246" w:type="dxa"/>
          </w:tcPr>
          <w:p w14:paraId="25782AAF" w14:textId="77777777" w:rsidR="007E415D" w:rsidRPr="0095542B" w:rsidRDefault="005B3454">
            <w:pPr>
              <w:rPr>
                <w:rFonts w:asciiTheme="minorHAnsi" w:hAnsiTheme="minorHAnsi" w:cstheme="minorHAnsi"/>
              </w:rPr>
            </w:pPr>
            <w:r w:rsidRPr="0095542B">
              <w:rPr>
                <w:rFonts w:asciiTheme="minorHAnsi" w:hAnsiTheme="minorHAnsi" w:cstheme="minorHAnsi"/>
              </w:rPr>
              <w:t>fresh</w:t>
            </w:r>
          </w:p>
        </w:tc>
        <w:tc>
          <w:tcPr>
            <w:tcW w:w="2245" w:type="dxa"/>
          </w:tcPr>
          <w:p w14:paraId="0E0A423D" w14:textId="77777777" w:rsidR="007E415D" w:rsidRPr="0095542B" w:rsidRDefault="005B3454">
            <w:pPr>
              <w:rPr>
                <w:rFonts w:asciiTheme="minorHAnsi" w:hAnsiTheme="minorHAnsi" w:cstheme="minorHAnsi"/>
              </w:rPr>
            </w:pPr>
            <w:r w:rsidRPr="0095542B">
              <w:rPr>
                <w:rFonts w:asciiTheme="minorHAnsi" w:hAnsiTheme="minorHAnsi" w:cstheme="minorHAnsi"/>
              </w:rPr>
              <w:t>0.94</w:t>
            </w:r>
          </w:p>
        </w:tc>
        <w:tc>
          <w:tcPr>
            <w:tcW w:w="1665" w:type="dxa"/>
          </w:tcPr>
          <w:p w14:paraId="3A9BCD4A"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319" w:type="dxa"/>
          </w:tcPr>
          <w:p w14:paraId="061F7364" w14:textId="77777777" w:rsidR="007E415D" w:rsidRPr="0095542B" w:rsidRDefault="005B3454">
            <w:pPr>
              <w:rPr>
                <w:rFonts w:asciiTheme="minorHAnsi" w:hAnsiTheme="minorHAnsi" w:cstheme="minorHAnsi"/>
              </w:rPr>
            </w:pPr>
            <w:r w:rsidRPr="0095542B">
              <w:rPr>
                <w:rFonts w:asciiTheme="minorHAnsi" w:hAnsiTheme="minorHAnsi" w:cstheme="minorHAnsi"/>
              </w:rPr>
              <w:t>0.97</w:t>
            </w:r>
          </w:p>
        </w:tc>
        <w:tc>
          <w:tcPr>
            <w:tcW w:w="1882" w:type="dxa"/>
          </w:tcPr>
          <w:p w14:paraId="7F9A7F31" w14:textId="77777777" w:rsidR="007E415D" w:rsidRPr="0095542B" w:rsidRDefault="005B3454">
            <w:pPr>
              <w:rPr>
                <w:rFonts w:asciiTheme="minorHAnsi" w:hAnsiTheme="minorHAnsi" w:cstheme="minorHAnsi"/>
              </w:rPr>
            </w:pPr>
            <w:r w:rsidRPr="0095542B">
              <w:rPr>
                <w:rFonts w:asciiTheme="minorHAnsi" w:hAnsiTheme="minorHAnsi" w:cstheme="minorHAnsi"/>
              </w:rPr>
              <w:t>33</w:t>
            </w:r>
          </w:p>
        </w:tc>
      </w:tr>
      <w:tr w:rsidR="007E415D" w:rsidRPr="0095542B" w14:paraId="4F864BE9" w14:textId="77777777">
        <w:tc>
          <w:tcPr>
            <w:tcW w:w="2246" w:type="dxa"/>
          </w:tcPr>
          <w:p w14:paraId="78523E84" w14:textId="77777777" w:rsidR="007E415D" w:rsidRPr="0095542B" w:rsidRDefault="005B3454">
            <w:pPr>
              <w:rPr>
                <w:rFonts w:asciiTheme="minorHAnsi" w:hAnsiTheme="minorHAnsi" w:cstheme="minorHAnsi"/>
              </w:rPr>
            </w:pPr>
            <w:r w:rsidRPr="0095542B">
              <w:rPr>
                <w:rFonts w:asciiTheme="minorHAnsi" w:hAnsiTheme="minorHAnsi" w:cstheme="minorHAnsi"/>
              </w:rPr>
              <w:t>greening</w:t>
            </w:r>
          </w:p>
        </w:tc>
        <w:tc>
          <w:tcPr>
            <w:tcW w:w="2245" w:type="dxa"/>
          </w:tcPr>
          <w:p w14:paraId="06355414"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665" w:type="dxa"/>
          </w:tcPr>
          <w:p w14:paraId="46E73C23"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319" w:type="dxa"/>
          </w:tcPr>
          <w:p w14:paraId="2FFADF63" w14:textId="77777777" w:rsidR="007E415D" w:rsidRPr="0095542B" w:rsidRDefault="005B3454">
            <w:pPr>
              <w:rPr>
                <w:rFonts w:asciiTheme="minorHAnsi" w:hAnsiTheme="minorHAnsi" w:cstheme="minorHAnsi"/>
              </w:rPr>
            </w:pPr>
            <w:r w:rsidRPr="0095542B">
              <w:rPr>
                <w:rFonts w:asciiTheme="minorHAnsi" w:hAnsiTheme="minorHAnsi" w:cstheme="minorHAnsi"/>
              </w:rPr>
              <w:t>1.00</w:t>
            </w:r>
          </w:p>
        </w:tc>
        <w:tc>
          <w:tcPr>
            <w:tcW w:w="1882" w:type="dxa"/>
          </w:tcPr>
          <w:p w14:paraId="4658962E" w14:textId="77777777" w:rsidR="007E415D" w:rsidRPr="0095542B" w:rsidRDefault="005B3454">
            <w:pPr>
              <w:rPr>
                <w:rFonts w:asciiTheme="minorHAnsi" w:hAnsiTheme="minorHAnsi" w:cstheme="minorHAnsi"/>
              </w:rPr>
            </w:pPr>
            <w:r w:rsidRPr="0095542B">
              <w:rPr>
                <w:rFonts w:asciiTheme="minorHAnsi" w:hAnsiTheme="minorHAnsi" w:cstheme="minorHAnsi"/>
              </w:rPr>
              <w:t>22</w:t>
            </w:r>
          </w:p>
        </w:tc>
      </w:tr>
    </w:tbl>
    <w:p w14:paraId="6E1B0461" w14:textId="77777777" w:rsidR="007E415D" w:rsidRPr="0095542B" w:rsidRDefault="005B3454">
      <w:pPr>
        <w:rPr>
          <w:rFonts w:asciiTheme="minorHAnsi" w:hAnsiTheme="minorHAnsi" w:cstheme="minorHAnsi"/>
        </w:rPr>
      </w:pPr>
      <w:r w:rsidRPr="0095542B">
        <w:rPr>
          <w:rFonts w:asciiTheme="minorHAnsi" w:hAnsiTheme="minorHAnsi" w:cstheme="minorHAnsi"/>
          <w:b/>
        </w:rPr>
        <w:t>Confusion matrix errors (6 total):</w:t>
      </w:r>
    </w:p>
    <w:p w14:paraId="1D83FC2B" w14:textId="77777777" w:rsidR="007E415D" w:rsidRPr="0095542B" w:rsidRDefault="005B3454">
      <w:pPr>
        <w:pStyle w:val="ListParagraph"/>
        <w:numPr>
          <w:ilvl w:val="0"/>
          <w:numId w:val="9"/>
        </w:numPr>
        <w:rPr>
          <w:rFonts w:asciiTheme="minorHAnsi" w:hAnsiTheme="minorHAnsi" w:cstheme="minorHAnsi"/>
        </w:rPr>
      </w:pPr>
      <w:r w:rsidRPr="0095542B">
        <w:rPr>
          <w:rFonts w:asciiTheme="minorHAnsi" w:hAnsiTheme="minorHAnsi" w:cstheme="minorHAnsi"/>
        </w:rPr>
        <w:t>2 blackspot images predicted as canker</w:t>
      </w:r>
    </w:p>
    <w:p w14:paraId="6B6DCC12" w14:textId="77777777" w:rsidR="007E415D" w:rsidRPr="0095542B" w:rsidRDefault="005B3454">
      <w:pPr>
        <w:pStyle w:val="ListParagraph"/>
        <w:numPr>
          <w:ilvl w:val="0"/>
          <w:numId w:val="9"/>
        </w:numPr>
        <w:rPr>
          <w:rFonts w:asciiTheme="minorHAnsi" w:hAnsiTheme="minorHAnsi" w:cstheme="minorHAnsi"/>
        </w:rPr>
      </w:pPr>
      <w:r w:rsidRPr="0095542B">
        <w:rPr>
          <w:rFonts w:asciiTheme="minorHAnsi" w:hAnsiTheme="minorHAnsi" w:cstheme="minorHAnsi"/>
        </w:rPr>
        <w:t>2 canker images predicted as blackspot</w:t>
      </w:r>
    </w:p>
    <w:p w14:paraId="6E3AAF32" w14:textId="77777777" w:rsidR="007E415D" w:rsidRPr="0095542B" w:rsidRDefault="005B3454">
      <w:pPr>
        <w:pStyle w:val="ListParagraph"/>
        <w:numPr>
          <w:ilvl w:val="0"/>
          <w:numId w:val="9"/>
        </w:numPr>
        <w:rPr>
          <w:rFonts w:asciiTheme="minorHAnsi" w:hAnsiTheme="minorHAnsi" w:cstheme="minorHAnsi"/>
        </w:rPr>
      </w:pPr>
      <w:r w:rsidRPr="0095542B">
        <w:rPr>
          <w:rFonts w:asciiTheme="minorHAnsi" w:hAnsiTheme="minorHAnsi" w:cstheme="minorHAnsi"/>
        </w:rPr>
        <w:t>2 canker images predicted as fresh</w:t>
      </w:r>
    </w:p>
    <w:p w14:paraId="5C5FF74A"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The two canker images predicted as </w:t>
      </w:r>
      <w:r w:rsidRPr="0095542B">
        <w:rPr>
          <w:rFonts w:asciiTheme="minorHAnsi" w:hAnsiTheme="minorHAnsi" w:cstheme="minorHAnsi"/>
          <w:i/>
        </w:rPr>
        <w:t>fresh</w:t>
      </w:r>
      <w:r w:rsidRPr="0095542B">
        <w:rPr>
          <w:rFonts w:asciiTheme="minorHAnsi" w:hAnsiTheme="minorHAnsi" w:cstheme="minorHAnsi"/>
        </w:rPr>
        <w:t xml:space="preserve"> are the most consequential mistakes, because a diseased fruit would be passed as healthy.</w:t>
      </w:r>
    </w:p>
    <w:p w14:paraId="689EC1E6"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6. Model Comparison</w:t>
      </w:r>
    </w:p>
    <w:tbl>
      <w:tblPr>
        <w:tblStyle w:val="TableGrid"/>
        <w:tblW w:w="0" w:type="auto"/>
        <w:tblLayout w:type="fixed"/>
        <w:tblLook w:val="0420" w:firstRow="1" w:lastRow="0" w:firstColumn="0" w:lastColumn="0" w:noHBand="0" w:noVBand="1"/>
      </w:tblPr>
      <w:tblGrid>
        <w:gridCol w:w="2753"/>
        <w:gridCol w:w="3480"/>
        <w:gridCol w:w="3127"/>
      </w:tblGrid>
      <w:tr w:rsidR="007E415D" w:rsidRPr="0095542B" w14:paraId="368EF4F5" w14:textId="77777777">
        <w:trPr>
          <w:tblHeader/>
        </w:trPr>
        <w:tc>
          <w:tcPr>
            <w:tcW w:w="2753" w:type="dxa"/>
            <w:shd w:val="clear" w:color="auto" w:fill="F2F2F2"/>
          </w:tcPr>
          <w:p w14:paraId="2D81839A" w14:textId="77777777" w:rsidR="007E415D" w:rsidRPr="0095542B" w:rsidRDefault="005B3454">
            <w:pPr>
              <w:rPr>
                <w:rFonts w:asciiTheme="minorHAnsi" w:hAnsiTheme="minorHAnsi" w:cstheme="minorHAnsi"/>
              </w:rPr>
            </w:pPr>
            <w:r w:rsidRPr="0095542B">
              <w:rPr>
                <w:rFonts w:asciiTheme="minorHAnsi" w:hAnsiTheme="minorHAnsi" w:cstheme="minorHAnsi"/>
              </w:rPr>
              <w:t>Criterion</w:t>
            </w:r>
          </w:p>
        </w:tc>
        <w:tc>
          <w:tcPr>
            <w:tcW w:w="3480" w:type="dxa"/>
            <w:shd w:val="clear" w:color="auto" w:fill="F2F2F2"/>
          </w:tcPr>
          <w:p w14:paraId="5CA265C3" w14:textId="77777777" w:rsidR="007E415D" w:rsidRPr="0095542B" w:rsidRDefault="005B3454">
            <w:pPr>
              <w:rPr>
                <w:rFonts w:asciiTheme="minorHAnsi" w:hAnsiTheme="minorHAnsi" w:cstheme="minorHAnsi"/>
              </w:rPr>
            </w:pPr>
            <w:r w:rsidRPr="0095542B">
              <w:rPr>
                <w:rFonts w:asciiTheme="minorHAnsi" w:hAnsiTheme="minorHAnsi" w:cstheme="minorHAnsi"/>
              </w:rPr>
              <w:t>Classical SVM</w:t>
            </w:r>
          </w:p>
        </w:tc>
        <w:tc>
          <w:tcPr>
            <w:tcW w:w="3127" w:type="dxa"/>
            <w:shd w:val="clear" w:color="auto" w:fill="F2F2F2"/>
          </w:tcPr>
          <w:p w14:paraId="5D26DA3B" w14:textId="77777777" w:rsidR="007E415D" w:rsidRPr="0095542B" w:rsidRDefault="005B3454">
            <w:pPr>
              <w:rPr>
                <w:rFonts w:asciiTheme="minorHAnsi" w:hAnsiTheme="minorHAnsi" w:cstheme="minorHAnsi"/>
              </w:rPr>
            </w:pPr>
            <w:r w:rsidRPr="0095542B">
              <w:rPr>
                <w:rFonts w:asciiTheme="minorHAnsi" w:hAnsiTheme="minorHAnsi" w:cstheme="minorHAnsi"/>
              </w:rPr>
              <w:t>MobileNetV2</w:t>
            </w:r>
          </w:p>
        </w:tc>
      </w:tr>
      <w:tr w:rsidR="007E415D" w:rsidRPr="0095542B" w14:paraId="60738FED" w14:textId="77777777">
        <w:tc>
          <w:tcPr>
            <w:tcW w:w="2753" w:type="dxa"/>
          </w:tcPr>
          <w:p w14:paraId="25582795" w14:textId="77777777" w:rsidR="007E415D" w:rsidRPr="0095542B" w:rsidRDefault="005B3454">
            <w:pPr>
              <w:rPr>
                <w:rFonts w:asciiTheme="minorHAnsi" w:hAnsiTheme="minorHAnsi" w:cstheme="minorHAnsi"/>
              </w:rPr>
            </w:pPr>
            <w:r w:rsidRPr="0095542B">
              <w:rPr>
                <w:rFonts w:asciiTheme="minorHAnsi" w:hAnsiTheme="minorHAnsi" w:cstheme="minorHAnsi"/>
              </w:rPr>
              <w:t>Test accuracy</w:t>
            </w:r>
          </w:p>
        </w:tc>
        <w:tc>
          <w:tcPr>
            <w:tcW w:w="3480" w:type="dxa"/>
          </w:tcPr>
          <w:p w14:paraId="41F34B08" w14:textId="77777777" w:rsidR="007E415D" w:rsidRPr="0095542B" w:rsidRDefault="005B3454">
            <w:pPr>
              <w:rPr>
                <w:rFonts w:asciiTheme="minorHAnsi" w:hAnsiTheme="minorHAnsi" w:cstheme="minorHAnsi"/>
              </w:rPr>
            </w:pPr>
            <w:r w:rsidRPr="0095542B">
              <w:rPr>
                <w:rFonts w:asciiTheme="minorHAnsi" w:hAnsiTheme="minorHAnsi" w:cstheme="minorHAnsi"/>
              </w:rPr>
              <w:t>0.9899</w:t>
            </w:r>
          </w:p>
        </w:tc>
        <w:tc>
          <w:tcPr>
            <w:tcW w:w="3127" w:type="dxa"/>
          </w:tcPr>
          <w:p w14:paraId="2D924BD2" w14:textId="77777777" w:rsidR="007E415D" w:rsidRPr="0095542B" w:rsidRDefault="005B3454">
            <w:pPr>
              <w:rPr>
                <w:rFonts w:asciiTheme="minorHAnsi" w:hAnsiTheme="minorHAnsi" w:cstheme="minorHAnsi"/>
              </w:rPr>
            </w:pPr>
            <w:r w:rsidRPr="0095542B">
              <w:rPr>
                <w:rFonts w:asciiTheme="minorHAnsi" w:hAnsiTheme="minorHAnsi" w:cstheme="minorHAnsi"/>
              </w:rPr>
              <w:t>0.9394</w:t>
            </w:r>
          </w:p>
        </w:tc>
      </w:tr>
      <w:tr w:rsidR="007E415D" w:rsidRPr="0095542B" w14:paraId="40A49BBC" w14:textId="77777777">
        <w:tc>
          <w:tcPr>
            <w:tcW w:w="2753" w:type="dxa"/>
          </w:tcPr>
          <w:p w14:paraId="4C6572BB" w14:textId="77777777" w:rsidR="007E415D" w:rsidRPr="0095542B" w:rsidRDefault="005B3454">
            <w:pPr>
              <w:rPr>
                <w:rFonts w:asciiTheme="minorHAnsi" w:hAnsiTheme="minorHAnsi" w:cstheme="minorHAnsi"/>
              </w:rPr>
            </w:pPr>
            <w:r w:rsidRPr="0095542B">
              <w:rPr>
                <w:rFonts w:asciiTheme="minorHAnsi" w:hAnsiTheme="minorHAnsi" w:cstheme="minorHAnsi"/>
              </w:rPr>
              <w:t>Macro F1</w:t>
            </w:r>
          </w:p>
        </w:tc>
        <w:tc>
          <w:tcPr>
            <w:tcW w:w="3480" w:type="dxa"/>
          </w:tcPr>
          <w:p w14:paraId="6AEF3E88" w14:textId="77777777" w:rsidR="007E415D" w:rsidRPr="0095542B" w:rsidRDefault="005B3454">
            <w:pPr>
              <w:rPr>
                <w:rFonts w:asciiTheme="minorHAnsi" w:hAnsiTheme="minorHAnsi" w:cstheme="minorHAnsi"/>
              </w:rPr>
            </w:pPr>
            <w:r w:rsidRPr="0095542B">
              <w:rPr>
                <w:rFonts w:asciiTheme="minorHAnsi" w:hAnsiTheme="minorHAnsi" w:cstheme="minorHAnsi"/>
              </w:rPr>
              <w:t>0.9886</w:t>
            </w:r>
          </w:p>
        </w:tc>
        <w:tc>
          <w:tcPr>
            <w:tcW w:w="3127" w:type="dxa"/>
          </w:tcPr>
          <w:p w14:paraId="773ED5FF" w14:textId="77777777" w:rsidR="007E415D" w:rsidRPr="0095542B" w:rsidRDefault="005B3454">
            <w:pPr>
              <w:rPr>
                <w:rFonts w:asciiTheme="minorHAnsi" w:hAnsiTheme="minorHAnsi" w:cstheme="minorHAnsi"/>
              </w:rPr>
            </w:pPr>
            <w:r w:rsidRPr="0095542B">
              <w:rPr>
                <w:rFonts w:asciiTheme="minorHAnsi" w:hAnsiTheme="minorHAnsi" w:cstheme="minorHAnsi"/>
              </w:rPr>
              <w:t>0.9342</w:t>
            </w:r>
          </w:p>
        </w:tc>
      </w:tr>
      <w:tr w:rsidR="007E415D" w:rsidRPr="0095542B" w14:paraId="0A23D5B2" w14:textId="77777777">
        <w:tc>
          <w:tcPr>
            <w:tcW w:w="2753" w:type="dxa"/>
          </w:tcPr>
          <w:p w14:paraId="05F75E22" w14:textId="77777777" w:rsidR="007E415D" w:rsidRPr="0095542B" w:rsidRDefault="005B3454">
            <w:pPr>
              <w:rPr>
                <w:rFonts w:asciiTheme="minorHAnsi" w:hAnsiTheme="minorHAnsi" w:cstheme="minorHAnsi"/>
              </w:rPr>
            </w:pPr>
            <w:r w:rsidRPr="0095542B">
              <w:rPr>
                <w:rFonts w:asciiTheme="minorHAnsi" w:hAnsiTheme="minorHAnsi" w:cstheme="minorHAnsi"/>
              </w:rPr>
              <w:t>Weakest class</w:t>
            </w:r>
          </w:p>
        </w:tc>
        <w:tc>
          <w:tcPr>
            <w:tcW w:w="3480" w:type="dxa"/>
          </w:tcPr>
          <w:p w14:paraId="7DE2E1DD" w14:textId="77777777" w:rsidR="007E415D" w:rsidRPr="0095542B" w:rsidRDefault="005B3454">
            <w:pPr>
              <w:rPr>
                <w:rFonts w:asciiTheme="minorHAnsi" w:hAnsiTheme="minorHAnsi" w:cstheme="minorHAnsi"/>
              </w:rPr>
            </w:pPr>
            <w:r w:rsidRPr="0095542B">
              <w:rPr>
                <w:rFonts w:asciiTheme="minorHAnsi" w:hAnsiTheme="minorHAnsi" w:cstheme="minorHAnsi"/>
              </w:rPr>
              <w:t>blackspot recall 0.95</w:t>
            </w:r>
          </w:p>
        </w:tc>
        <w:tc>
          <w:tcPr>
            <w:tcW w:w="3127" w:type="dxa"/>
          </w:tcPr>
          <w:p w14:paraId="03FFDF3D" w14:textId="77777777" w:rsidR="007E415D" w:rsidRPr="0095542B" w:rsidRDefault="005B3454">
            <w:pPr>
              <w:rPr>
                <w:rFonts w:asciiTheme="minorHAnsi" w:hAnsiTheme="minorHAnsi" w:cstheme="minorHAnsi"/>
              </w:rPr>
            </w:pPr>
            <w:r w:rsidRPr="0095542B">
              <w:rPr>
                <w:rFonts w:asciiTheme="minorHAnsi" w:hAnsiTheme="minorHAnsi" w:cstheme="minorHAnsi"/>
              </w:rPr>
              <w:t>canker recall 0.82</w:t>
            </w:r>
          </w:p>
        </w:tc>
      </w:tr>
      <w:tr w:rsidR="007E415D" w:rsidRPr="0095542B" w14:paraId="0CF9DC6C" w14:textId="77777777">
        <w:tc>
          <w:tcPr>
            <w:tcW w:w="2753" w:type="dxa"/>
          </w:tcPr>
          <w:p w14:paraId="1BC9B96D" w14:textId="77777777" w:rsidR="007E415D" w:rsidRPr="0095542B" w:rsidRDefault="005B3454">
            <w:pPr>
              <w:rPr>
                <w:rFonts w:asciiTheme="minorHAnsi" w:hAnsiTheme="minorHAnsi" w:cstheme="minorHAnsi"/>
              </w:rPr>
            </w:pPr>
            <w:r w:rsidRPr="0095542B">
              <w:rPr>
                <w:rFonts w:asciiTheme="minorHAnsi" w:hAnsiTheme="minorHAnsi" w:cstheme="minorHAnsi"/>
              </w:rPr>
              <w:t>Diseased fruit predicted as fresh</w:t>
            </w:r>
          </w:p>
        </w:tc>
        <w:tc>
          <w:tcPr>
            <w:tcW w:w="3480" w:type="dxa"/>
          </w:tcPr>
          <w:p w14:paraId="24DB4113" w14:textId="77777777" w:rsidR="007E415D" w:rsidRPr="0095542B" w:rsidRDefault="005B3454">
            <w:pPr>
              <w:rPr>
                <w:rFonts w:asciiTheme="minorHAnsi" w:hAnsiTheme="minorHAnsi" w:cstheme="minorHAnsi"/>
              </w:rPr>
            </w:pPr>
            <w:r w:rsidRPr="0095542B">
              <w:rPr>
                <w:rFonts w:asciiTheme="minorHAnsi" w:hAnsiTheme="minorHAnsi" w:cstheme="minorHAnsi"/>
              </w:rPr>
              <w:t>0</w:t>
            </w:r>
          </w:p>
        </w:tc>
        <w:tc>
          <w:tcPr>
            <w:tcW w:w="3127" w:type="dxa"/>
          </w:tcPr>
          <w:p w14:paraId="0A5C2B68" w14:textId="77777777" w:rsidR="007E415D" w:rsidRPr="0095542B" w:rsidRDefault="005B3454">
            <w:pPr>
              <w:rPr>
                <w:rFonts w:asciiTheme="minorHAnsi" w:hAnsiTheme="minorHAnsi" w:cstheme="minorHAnsi"/>
              </w:rPr>
            </w:pPr>
            <w:r w:rsidRPr="0095542B">
              <w:rPr>
                <w:rFonts w:asciiTheme="minorHAnsi" w:hAnsiTheme="minorHAnsi" w:cstheme="minorHAnsi"/>
              </w:rPr>
              <w:t>2</w:t>
            </w:r>
          </w:p>
        </w:tc>
      </w:tr>
      <w:tr w:rsidR="007E415D" w:rsidRPr="0095542B" w14:paraId="06C88E48" w14:textId="77777777">
        <w:tc>
          <w:tcPr>
            <w:tcW w:w="2753" w:type="dxa"/>
          </w:tcPr>
          <w:p w14:paraId="6889D214" w14:textId="77777777" w:rsidR="007E415D" w:rsidRPr="0095542B" w:rsidRDefault="005B3454">
            <w:pPr>
              <w:rPr>
                <w:rFonts w:asciiTheme="minorHAnsi" w:hAnsiTheme="minorHAnsi" w:cstheme="minorHAnsi"/>
              </w:rPr>
            </w:pPr>
            <w:r w:rsidRPr="0095542B">
              <w:rPr>
                <w:rFonts w:asciiTheme="minorHAnsi" w:hAnsiTheme="minorHAnsi" w:cstheme="minorHAnsi"/>
              </w:rPr>
              <w:t>Feature design</w:t>
            </w:r>
          </w:p>
        </w:tc>
        <w:tc>
          <w:tcPr>
            <w:tcW w:w="3480" w:type="dxa"/>
          </w:tcPr>
          <w:p w14:paraId="0A4D47F9" w14:textId="77777777" w:rsidR="007E415D" w:rsidRPr="0095542B" w:rsidRDefault="005B3454">
            <w:pPr>
              <w:rPr>
                <w:rFonts w:asciiTheme="minorHAnsi" w:hAnsiTheme="minorHAnsi" w:cstheme="minorHAnsi"/>
              </w:rPr>
            </w:pPr>
            <w:r w:rsidRPr="0095542B">
              <w:rPr>
                <w:rFonts w:asciiTheme="minorHAnsi" w:hAnsiTheme="minorHAnsi" w:cstheme="minorHAnsi"/>
              </w:rPr>
              <w:t>Manual (HSV, CIELAB, LBP)</w:t>
            </w:r>
          </w:p>
        </w:tc>
        <w:tc>
          <w:tcPr>
            <w:tcW w:w="3127" w:type="dxa"/>
          </w:tcPr>
          <w:p w14:paraId="51CED4DA" w14:textId="77777777" w:rsidR="007E415D" w:rsidRPr="0095542B" w:rsidRDefault="005B3454">
            <w:pPr>
              <w:rPr>
                <w:rFonts w:asciiTheme="minorHAnsi" w:hAnsiTheme="minorHAnsi" w:cstheme="minorHAnsi"/>
              </w:rPr>
            </w:pPr>
            <w:r w:rsidRPr="0095542B">
              <w:rPr>
                <w:rFonts w:asciiTheme="minorHAnsi" w:hAnsiTheme="minorHAnsi" w:cstheme="minorHAnsi"/>
              </w:rPr>
              <w:t>Learned automatically</w:t>
            </w:r>
          </w:p>
        </w:tc>
      </w:tr>
      <w:tr w:rsidR="007E415D" w:rsidRPr="0095542B" w14:paraId="26C9B1E1" w14:textId="77777777">
        <w:tc>
          <w:tcPr>
            <w:tcW w:w="2753" w:type="dxa"/>
          </w:tcPr>
          <w:p w14:paraId="570726E3" w14:textId="77777777" w:rsidR="007E415D" w:rsidRPr="0095542B" w:rsidRDefault="005B3454">
            <w:pPr>
              <w:rPr>
                <w:rFonts w:asciiTheme="minorHAnsi" w:hAnsiTheme="minorHAnsi" w:cstheme="minorHAnsi"/>
              </w:rPr>
            </w:pPr>
            <w:r w:rsidRPr="0095542B">
              <w:rPr>
                <w:rFonts w:asciiTheme="minorHAnsi" w:hAnsiTheme="minorHAnsi" w:cstheme="minorHAnsi"/>
              </w:rPr>
              <w:t>Training cost</w:t>
            </w:r>
          </w:p>
        </w:tc>
        <w:tc>
          <w:tcPr>
            <w:tcW w:w="3480" w:type="dxa"/>
          </w:tcPr>
          <w:p w14:paraId="486BBE49" w14:textId="77777777" w:rsidR="007E415D" w:rsidRPr="0095542B" w:rsidRDefault="005B3454">
            <w:pPr>
              <w:rPr>
                <w:rFonts w:asciiTheme="minorHAnsi" w:hAnsiTheme="minorHAnsi" w:cstheme="minorHAnsi"/>
              </w:rPr>
            </w:pPr>
            <w:r w:rsidRPr="0095542B">
              <w:rPr>
                <w:rFonts w:asciiTheme="minorHAnsi" w:hAnsiTheme="minorHAnsi" w:cstheme="minorHAnsi"/>
              </w:rPr>
              <w:t>Low (CPU, fast)</w:t>
            </w:r>
          </w:p>
        </w:tc>
        <w:tc>
          <w:tcPr>
            <w:tcW w:w="3127" w:type="dxa"/>
          </w:tcPr>
          <w:p w14:paraId="686FDEF8" w14:textId="77777777" w:rsidR="007E415D" w:rsidRPr="0095542B" w:rsidRDefault="005B3454">
            <w:pPr>
              <w:rPr>
                <w:rFonts w:asciiTheme="minorHAnsi" w:hAnsiTheme="minorHAnsi" w:cstheme="minorHAnsi"/>
              </w:rPr>
            </w:pPr>
            <w:r w:rsidRPr="0095542B">
              <w:rPr>
                <w:rFonts w:asciiTheme="minorHAnsi" w:hAnsiTheme="minorHAnsi" w:cstheme="minorHAnsi"/>
              </w:rPr>
              <w:t>Higher (8 epochs of fine-tuning)</w:t>
            </w:r>
          </w:p>
        </w:tc>
      </w:tr>
      <w:tr w:rsidR="007E415D" w:rsidRPr="0095542B" w14:paraId="4A5060EF" w14:textId="77777777">
        <w:tc>
          <w:tcPr>
            <w:tcW w:w="2753" w:type="dxa"/>
          </w:tcPr>
          <w:p w14:paraId="22B9B9CA" w14:textId="77777777" w:rsidR="007E415D" w:rsidRPr="0095542B" w:rsidRDefault="005B3454">
            <w:pPr>
              <w:rPr>
                <w:rFonts w:asciiTheme="minorHAnsi" w:hAnsiTheme="minorHAnsi" w:cstheme="minorHAnsi"/>
              </w:rPr>
            </w:pPr>
            <w:r w:rsidRPr="0095542B">
              <w:rPr>
                <w:rFonts w:asciiTheme="minorHAnsi" w:hAnsiTheme="minorHAnsi" w:cstheme="minorHAnsi"/>
              </w:rPr>
              <w:lastRenderedPageBreak/>
              <w:t>Inference</w:t>
            </w:r>
          </w:p>
        </w:tc>
        <w:tc>
          <w:tcPr>
            <w:tcW w:w="3480" w:type="dxa"/>
          </w:tcPr>
          <w:p w14:paraId="4A1944F0" w14:textId="77777777" w:rsidR="007E415D" w:rsidRPr="0095542B" w:rsidRDefault="005B3454">
            <w:pPr>
              <w:rPr>
                <w:rFonts w:asciiTheme="minorHAnsi" w:hAnsiTheme="minorHAnsi" w:cstheme="minorHAnsi"/>
              </w:rPr>
            </w:pPr>
            <w:r w:rsidRPr="0095542B">
              <w:rPr>
                <w:rFonts w:asciiTheme="minorHAnsi" w:hAnsiTheme="minorHAnsi" w:cstheme="minorHAnsi"/>
              </w:rPr>
              <w:t>Feature extraction + SVM</w:t>
            </w:r>
          </w:p>
        </w:tc>
        <w:tc>
          <w:tcPr>
            <w:tcW w:w="3127" w:type="dxa"/>
          </w:tcPr>
          <w:p w14:paraId="46767AC3"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About 44 </w:t>
            </w:r>
            <w:proofErr w:type="spellStart"/>
            <w:r w:rsidRPr="0095542B">
              <w:rPr>
                <w:rFonts w:asciiTheme="minorHAnsi" w:hAnsiTheme="minorHAnsi" w:cstheme="minorHAnsi"/>
              </w:rPr>
              <w:t>ms</w:t>
            </w:r>
            <w:proofErr w:type="spellEnd"/>
            <w:r w:rsidRPr="0095542B">
              <w:rPr>
                <w:rFonts w:asciiTheme="minorHAnsi" w:hAnsiTheme="minorHAnsi" w:cstheme="minorHAnsi"/>
              </w:rPr>
              <w:t>/image on CPU</w:t>
            </w:r>
          </w:p>
        </w:tc>
      </w:tr>
      <w:tr w:rsidR="007E415D" w:rsidRPr="0095542B" w14:paraId="15CE724E" w14:textId="77777777">
        <w:tc>
          <w:tcPr>
            <w:tcW w:w="2753" w:type="dxa"/>
          </w:tcPr>
          <w:p w14:paraId="08A37F5A" w14:textId="77777777" w:rsidR="007E415D" w:rsidRPr="0095542B" w:rsidRDefault="005B3454">
            <w:pPr>
              <w:rPr>
                <w:rFonts w:asciiTheme="minorHAnsi" w:hAnsiTheme="minorHAnsi" w:cstheme="minorHAnsi"/>
              </w:rPr>
            </w:pPr>
            <w:r w:rsidRPr="0095542B">
              <w:rPr>
                <w:rFonts w:asciiTheme="minorHAnsi" w:hAnsiTheme="minorHAnsi" w:cstheme="minorHAnsi"/>
              </w:rPr>
              <w:t>Interpretability</w:t>
            </w:r>
          </w:p>
        </w:tc>
        <w:tc>
          <w:tcPr>
            <w:tcW w:w="3480" w:type="dxa"/>
          </w:tcPr>
          <w:p w14:paraId="035960F6" w14:textId="77777777" w:rsidR="007E415D" w:rsidRPr="0095542B" w:rsidRDefault="005B3454">
            <w:pPr>
              <w:rPr>
                <w:rFonts w:asciiTheme="minorHAnsi" w:hAnsiTheme="minorHAnsi" w:cstheme="minorHAnsi"/>
              </w:rPr>
            </w:pPr>
            <w:r w:rsidRPr="0095542B">
              <w:rPr>
                <w:rFonts w:asciiTheme="minorHAnsi" w:hAnsiTheme="minorHAnsi" w:cstheme="minorHAnsi"/>
              </w:rPr>
              <w:t xml:space="preserve">High: features are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and texture statistics</w:t>
            </w:r>
          </w:p>
        </w:tc>
        <w:tc>
          <w:tcPr>
            <w:tcW w:w="3127" w:type="dxa"/>
          </w:tcPr>
          <w:p w14:paraId="16E978DD" w14:textId="77777777" w:rsidR="007E415D" w:rsidRPr="0095542B" w:rsidRDefault="005B3454">
            <w:pPr>
              <w:rPr>
                <w:rFonts w:asciiTheme="minorHAnsi" w:hAnsiTheme="minorHAnsi" w:cstheme="minorHAnsi"/>
              </w:rPr>
            </w:pPr>
            <w:r w:rsidRPr="0095542B">
              <w:rPr>
                <w:rFonts w:asciiTheme="minorHAnsi" w:hAnsiTheme="minorHAnsi" w:cstheme="minorHAnsi"/>
              </w:rPr>
              <w:t>Lower: learned features</w:t>
            </w:r>
          </w:p>
        </w:tc>
      </w:tr>
    </w:tbl>
    <w:p w14:paraId="2C03E0C5" w14:textId="5C601005" w:rsidR="007E415D" w:rsidRPr="0095542B" w:rsidRDefault="005B3454">
      <w:pPr>
        <w:rPr>
          <w:rFonts w:asciiTheme="minorHAnsi" w:hAnsiTheme="minorHAnsi" w:cstheme="minorHAnsi"/>
        </w:rPr>
      </w:pPr>
      <w:r w:rsidRPr="0095542B">
        <w:rPr>
          <w:rFonts w:asciiTheme="minorHAnsi" w:hAnsiTheme="minorHAnsi" w:cstheme="minorHAnsi"/>
        </w:rPr>
        <w:t xml:space="preserve">Both models perfectly separate </w:t>
      </w:r>
      <w:r w:rsidRPr="0095542B">
        <w:rPr>
          <w:rFonts w:asciiTheme="minorHAnsi" w:hAnsiTheme="minorHAnsi" w:cstheme="minorHAnsi"/>
          <w:b/>
        </w:rPr>
        <w:t>greening</w:t>
      </w:r>
      <w:r w:rsidRPr="0095542B">
        <w:rPr>
          <w:rFonts w:asciiTheme="minorHAnsi" w:hAnsiTheme="minorHAnsi" w:cstheme="minorHAnsi"/>
        </w:rPr>
        <w:t xml:space="preserve"> and handle </w:t>
      </w:r>
      <w:r w:rsidRPr="0095542B">
        <w:rPr>
          <w:rFonts w:asciiTheme="minorHAnsi" w:hAnsiTheme="minorHAnsi" w:cstheme="minorHAnsi"/>
          <w:b/>
        </w:rPr>
        <w:t>fresh</w:t>
      </w:r>
      <w:r w:rsidRPr="0095542B">
        <w:rPr>
          <w:rFonts w:asciiTheme="minorHAnsi" w:hAnsiTheme="minorHAnsi" w:cstheme="minorHAnsi"/>
        </w:rPr>
        <w:t xml:space="preserve"> with at most minor confusion, because these classes differ strongly in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The difficulty lies in separating </w:t>
      </w:r>
      <w:r w:rsidRPr="0095542B">
        <w:rPr>
          <w:rFonts w:asciiTheme="minorHAnsi" w:hAnsiTheme="minorHAnsi" w:cstheme="minorHAnsi"/>
          <w:b/>
        </w:rPr>
        <w:t>blackspot from canker</w:t>
      </w:r>
      <w:r w:rsidRPr="0095542B">
        <w:rPr>
          <w:rFonts w:asciiTheme="minorHAnsi" w:hAnsiTheme="minorHAnsi" w:cstheme="minorHAnsi"/>
        </w:rPr>
        <w:t xml:space="preserve">, where lesion shape and texture matter more than overall </w:t>
      </w:r>
      <w:proofErr w:type="spellStart"/>
      <w:r w:rsidRPr="0095542B">
        <w:rPr>
          <w:rFonts w:asciiTheme="minorHAnsi" w:hAnsiTheme="minorHAnsi" w:cstheme="minorHAnsi"/>
        </w:rPr>
        <w:t>colour</w:t>
      </w:r>
      <w:proofErr w:type="spellEnd"/>
      <w:r w:rsidRPr="0095542B">
        <w:rPr>
          <w:rFonts w:asciiTheme="minorHAnsi" w:hAnsiTheme="minorHAnsi" w:cstheme="minorHAnsi"/>
        </w:rPr>
        <w:t>.</w:t>
      </w:r>
      <w:r w:rsidR="00967500" w:rsidRPr="0095542B">
        <w:rPr>
          <w:rFonts w:asciiTheme="minorHAnsi" w:hAnsiTheme="minorHAnsi" w:cstheme="minorHAnsi"/>
        </w:rPr>
        <w:t xml:space="preserve"> Here I am attaching the reference proof of one image demonstration with both models.</w:t>
      </w:r>
    </w:p>
    <w:p w14:paraId="5B647186" w14:textId="30DEAF94" w:rsidR="00967500" w:rsidRPr="0095542B" w:rsidRDefault="00967500">
      <w:pPr>
        <w:rPr>
          <w:rFonts w:asciiTheme="minorHAnsi" w:hAnsiTheme="minorHAnsi" w:cstheme="minorHAnsi"/>
        </w:rPr>
      </w:pPr>
      <w:r w:rsidRPr="0095542B">
        <w:rPr>
          <w:rFonts w:asciiTheme="minorHAnsi" w:hAnsiTheme="minorHAnsi" w:cstheme="minorHAnsi"/>
          <w:noProof/>
        </w:rPr>
        <w:drawing>
          <wp:inline distT="0" distB="0" distL="0" distR="0" wp14:anchorId="62CDC451" wp14:editId="19A15537">
            <wp:extent cx="5585460" cy="2278380"/>
            <wp:effectExtent l="0" t="0" r="0" b="0"/>
            <wp:docPr id="2314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5460" cy="2278380"/>
                    </a:xfrm>
                    <a:prstGeom prst="rect">
                      <a:avLst/>
                    </a:prstGeom>
                    <a:noFill/>
                    <a:ln>
                      <a:noFill/>
                    </a:ln>
                  </pic:spPr>
                </pic:pic>
              </a:graphicData>
            </a:graphic>
          </wp:inline>
        </w:drawing>
      </w:r>
    </w:p>
    <w:p w14:paraId="2BD2B584"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7. Single-Image Demonstration</w:t>
      </w:r>
    </w:p>
    <w:p w14:paraId="4D8A5B86" w14:textId="77777777" w:rsidR="007E415D" w:rsidRPr="0095542B" w:rsidRDefault="005B3454">
      <w:pPr>
        <w:rPr>
          <w:rFonts w:asciiTheme="minorHAnsi" w:hAnsiTheme="minorHAnsi" w:cstheme="minorHAnsi"/>
        </w:rPr>
      </w:pPr>
      <w:r w:rsidRPr="0095542B">
        <w:rPr>
          <w:rFonts w:asciiTheme="minorHAnsi" w:hAnsiTheme="minorHAnsi" w:cstheme="minorHAnsi"/>
        </w:rPr>
        <w:t>The notebook ends with an end-to-end demo: a user uploads one image (</w:t>
      </w:r>
      <w:r w:rsidRPr="0095542B">
        <w:rPr>
          <w:rStyle w:val="CodeChar"/>
          <w:rFonts w:asciiTheme="minorHAnsi" w:hAnsiTheme="minorHAnsi" w:cstheme="minorHAnsi"/>
        </w:rPr>
        <w:t>c (13).jpg</w:t>
      </w:r>
      <w:r w:rsidRPr="0095542B">
        <w:rPr>
          <w:rFonts w:asciiTheme="minorHAnsi" w:hAnsiTheme="minorHAnsi" w:cstheme="minorHAnsi"/>
        </w:rPr>
        <w:t>, a canker sample) and both models predict it.</w:t>
      </w:r>
    </w:p>
    <w:p w14:paraId="4FE603F6" w14:textId="77777777" w:rsidR="007E415D" w:rsidRPr="0095542B" w:rsidRDefault="005B3454">
      <w:pPr>
        <w:pStyle w:val="ListParagraph"/>
        <w:numPr>
          <w:ilvl w:val="0"/>
          <w:numId w:val="10"/>
        </w:numPr>
        <w:rPr>
          <w:rFonts w:asciiTheme="minorHAnsi" w:hAnsiTheme="minorHAnsi" w:cstheme="minorHAnsi"/>
        </w:rPr>
      </w:pPr>
      <w:r w:rsidRPr="0095542B">
        <w:rPr>
          <w:rFonts w:asciiTheme="minorHAnsi" w:hAnsiTheme="minorHAnsi" w:cstheme="minorHAnsi"/>
        </w:rPr>
        <w:t xml:space="preserve">Classical SVM prediction: </w:t>
      </w:r>
      <w:r w:rsidRPr="0095542B">
        <w:rPr>
          <w:rFonts w:asciiTheme="minorHAnsi" w:hAnsiTheme="minorHAnsi" w:cstheme="minorHAnsi"/>
          <w:b/>
        </w:rPr>
        <w:t>canker</w:t>
      </w:r>
    </w:p>
    <w:p w14:paraId="4632DDDE" w14:textId="77777777" w:rsidR="007E415D" w:rsidRPr="0095542B" w:rsidRDefault="005B3454">
      <w:pPr>
        <w:pStyle w:val="ListParagraph"/>
        <w:numPr>
          <w:ilvl w:val="0"/>
          <w:numId w:val="10"/>
        </w:numPr>
        <w:rPr>
          <w:rFonts w:asciiTheme="minorHAnsi" w:hAnsiTheme="minorHAnsi" w:cstheme="minorHAnsi"/>
        </w:rPr>
      </w:pPr>
      <w:r w:rsidRPr="0095542B">
        <w:rPr>
          <w:rFonts w:asciiTheme="minorHAnsi" w:hAnsiTheme="minorHAnsi" w:cstheme="minorHAnsi"/>
        </w:rPr>
        <w:t xml:space="preserve">MobileNetV2 prediction: </w:t>
      </w:r>
      <w:r w:rsidRPr="0095542B">
        <w:rPr>
          <w:rFonts w:asciiTheme="minorHAnsi" w:hAnsiTheme="minorHAnsi" w:cstheme="minorHAnsi"/>
          <w:b/>
        </w:rPr>
        <w:t>canker</w:t>
      </w:r>
    </w:p>
    <w:p w14:paraId="28765DE6" w14:textId="77777777" w:rsidR="007E415D" w:rsidRPr="0095542B" w:rsidRDefault="005B3454">
      <w:pPr>
        <w:pStyle w:val="ListParagraph"/>
        <w:numPr>
          <w:ilvl w:val="0"/>
          <w:numId w:val="10"/>
        </w:numPr>
        <w:rPr>
          <w:rFonts w:asciiTheme="minorHAnsi" w:hAnsiTheme="minorHAnsi" w:cstheme="minorHAnsi"/>
        </w:rPr>
      </w:pPr>
      <w:r w:rsidRPr="0095542B">
        <w:rPr>
          <w:rFonts w:asciiTheme="minorHAnsi" w:hAnsiTheme="minorHAnsi" w:cstheme="minorHAnsi"/>
        </w:rPr>
        <w:t xml:space="preserve">MobileNetV2 class probabilities: blackspot 0.0652, canker </w:t>
      </w:r>
      <w:r w:rsidRPr="0095542B">
        <w:rPr>
          <w:rFonts w:asciiTheme="minorHAnsi" w:hAnsiTheme="minorHAnsi" w:cstheme="minorHAnsi"/>
          <w:b/>
        </w:rPr>
        <w:t>0.8929</w:t>
      </w:r>
      <w:r w:rsidRPr="0095542B">
        <w:rPr>
          <w:rFonts w:asciiTheme="minorHAnsi" w:hAnsiTheme="minorHAnsi" w:cstheme="minorHAnsi"/>
        </w:rPr>
        <w:t>, fresh 0.0366, greening 0.0054</w:t>
      </w:r>
    </w:p>
    <w:p w14:paraId="5FFD08A2" w14:textId="77777777" w:rsidR="007E415D" w:rsidRPr="0095542B" w:rsidRDefault="005B3454">
      <w:pPr>
        <w:rPr>
          <w:rFonts w:asciiTheme="minorHAnsi" w:hAnsiTheme="minorHAnsi" w:cstheme="minorHAnsi"/>
        </w:rPr>
      </w:pPr>
      <w:r w:rsidRPr="0095542B">
        <w:rPr>
          <w:rFonts w:asciiTheme="minorHAnsi" w:hAnsiTheme="minorHAnsi" w:cstheme="minorHAnsi"/>
        </w:rPr>
        <w:t>Both models agree, and MobileNetV2 reports about 89% confidence, with most of the remaining probability on blackspot, consistent with the confusion pattern above.</w:t>
      </w:r>
    </w:p>
    <w:p w14:paraId="09412504"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8. Discussion and Limitations</w:t>
      </w:r>
    </w:p>
    <w:p w14:paraId="2335CF17" w14:textId="77777777" w:rsidR="007E415D" w:rsidRPr="0095542B" w:rsidRDefault="005B3454">
      <w:pPr>
        <w:rPr>
          <w:rFonts w:asciiTheme="minorHAnsi" w:hAnsiTheme="minorHAnsi" w:cstheme="minorHAnsi"/>
        </w:rPr>
      </w:pPr>
      <w:r w:rsidRPr="0095542B">
        <w:rPr>
          <w:rFonts w:asciiTheme="minorHAnsi" w:hAnsiTheme="minorHAnsi" w:cstheme="minorHAnsi"/>
          <w:b/>
        </w:rPr>
        <w:t>Why the SVM won.</w:t>
      </w:r>
      <w:r w:rsidRPr="0095542B">
        <w:rPr>
          <w:rFonts w:asciiTheme="minorHAnsi" w:hAnsiTheme="minorHAnsi" w:cstheme="minorHAnsi"/>
        </w:rPr>
        <w:t xml:space="preserve"> The four classes are strongly separable by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and the hand-crafted features directly encode </w:t>
      </w:r>
      <w:proofErr w:type="spellStart"/>
      <w:r w:rsidRPr="0095542B">
        <w:rPr>
          <w:rFonts w:asciiTheme="minorHAnsi" w:hAnsiTheme="minorHAnsi" w:cstheme="minorHAnsi"/>
        </w:rPr>
        <w:t>colour</w:t>
      </w:r>
      <w:proofErr w:type="spellEnd"/>
      <w:r w:rsidRPr="0095542B">
        <w:rPr>
          <w:rFonts w:asciiTheme="minorHAnsi" w:hAnsiTheme="minorHAnsi" w:cstheme="minorHAnsi"/>
        </w:rPr>
        <w:t xml:space="preserve"> and texture. A small dataset also </w:t>
      </w:r>
      <w:proofErr w:type="spellStart"/>
      <w:r w:rsidRPr="0095542B">
        <w:rPr>
          <w:rFonts w:asciiTheme="minorHAnsi" w:hAnsiTheme="minorHAnsi" w:cstheme="minorHAnsi"/>
        </w:rPr>
        <w:t>favours</w:t>
      </w:r>
      <w:proofErr w:type="spellEnd"/>
      <w:r w:rsidRPr="0095542B">
        <w:rPr>
          <w:rFonts w:asciiTheme="minorHAnsi" w:hAnsiTheme="minorHAnsi" w:cstheme="minorHAnsi"/>
        </w:rPr>
        <w:t xml:space="preserve"> a compact model over a deep network with millions of parameters. This outcome does not mean classical methods are generally superior: it shows they are competitive on this particular dataset.</w:t>
      </w:r>
    </w:p>
    <w:p w14:paraId="62566784" w14:textId="77777777" w:rsidR="007E415D" w:rsidRPr="0095542B" w:rsidRDefault="005B3454">
      <w:pPr>
        <w:rPr>
          <w:rFonts w:asciiTheme="minorHAnsi" w:hAnsiTheme="minorHAnsi" w:cstheme="minorHAnsi"/>
        </w:rPr>
      </w:pPr>
      <w:r w:rsidRPr="0095542B">
        <w:rPr>
          <w:rFonts w:asciiTheme="minorHAnsi" w:hAnsiTheme="minorHAnsi" w:cstheme="minorHAnsi"/>
          <w:b/>
        </w:rPr>
        <w:t>Small test set.</w:t>
      </w:r>
      <w:r w:rsidRPr="0095542B">
        <w:rPr>
          <w:rFonts w:asciiTheme="minorHAnsi" w:hAnsiTheme="minorHAnsi" w:cstheme="minorHAnsi"/>
        </w:rPr>
        <w:t xml:space="preserve"> With 99 test images, the gap between 1 and 6 errors is only 5 images. The confidence interval around each accuracy figure is wide, so the ranking should be treated as suggestive rather than conclusive.</w:t>
      </w:r>
    </w:p>
    <w:p w14:paraId="27CE1BB4" w14:textId="77777777" w:rsidR="007E415D" w:rsidRPr="0095542B" w:rsidRDefault="005B3454">
      <w:pPr>
        <w:rPr>
          <w:rFonts w:asciiTheme="minorHAnsi" w:hAnsiTheme="minorHAnsi" w:cstheme="minorHAnsi"/>
        </w:rPr>
      </w:pPr>
      <w:r w:rsidRPr="0095542B">
        <w:rPr>
          <w:rFonts w:asciiTheme="minorHAnsi" w:hAnsiTheme="minorHAnsi" w:cstheme="minorHAnsi"/>
          <w:b/>
        </w:rPr>
        <w:lastRenderedPageBreak/>
        <w:t>Possible background and augmentation shortcuts.</w:t>
      </w:r>
      <w:r w:rsidRPr="0095542B">
        <w:rPr>
          <w:rFonts w:asciiTheme="minorHAnsi" w:hAnsiTheme="minorHAnsi" w:cstheme="minorHAnsi"/>
        </w:rPr>
        <w:t xml:space="preserve"> Class-specific backgrounds (black for greening, white for fresh) and rotated, padded images may inflate scores for both models. If test images share these conditions with training images, the results will overstate real-world performance on photos taken in orchards or packing houses.</w:t>
      </w:r>
    </w:p>
    <w:p w14:paraId="29099FAF" w14:textId="77777777" w:rsidR="007E415D" w:rsidRPr="0095542B" w:rsidRDefault="005B3454">
      <w:pPr>
        <w:rPr>
          <w:rFonts w:asciiTheme="minorHAnsi" w:hAnsiTheme="minorHAnsi" w:cstheme="minorHAnsi"/>
        </w:rPr>
      </w:pPr>
      <w:r w:rsidRPr="0095542B">
        <w:rPr>
          <w:rFonts w:asciiTheme="minorHAnsi" w:hAnsiTheme="minorHAnsi" w:cstheme="minorHAnsi"/>
          <w:b/>
        </w:rPr>
        <w:t>Possible augmentation leakage.</w:t>
      </w:r>
      <w:r w:rsidRPr="0095542B">
        <w:rPr>
          <w:rFonts w:asciiTheme="minorHAnsi" w:hAnsiTheme="minorHAnsi" w:cstheme="minorHAnsi"/>
        </w:rPr>
        <w:t xml:space="preserve"> If augmented copies of the same original photo appear in both train and test, the test score is optimistic. The dataset audit should be extended with a duplicate and near-duplicate check across splits.</w:t>
      </w:r>
    </w:p>
    <w:p w14:paraId="713FC780" w14:textId="77777777" w:rsidR="007E415D" w:rsidRPr="0095542B" w:rsidRDefault="005B3454">
      <w:pPr>
        <w:rPr>
          <w:rFonts w:asciiTheme="minorHAnsi" w:hAnsiTheme="minorHAnsi" w:cstheme="minorHAnsi"/>
        </w:rPr>
      </w:pPr>
      <w:r w:rsidRPr="0095542B">
        <w:rPr>
          <w:rFonts w:asciiTheme="minorHAnsi" w:hAnsiTheme="minorHAnsi" w:cstheme="minorHAnsi"/>
          <w:b/>
        </w:rPr>
        <w:t>Limited evaluation.</w:t>
      </w:r>
      <w:r w:rsidRPr="0095542B">
        <w:rPr>
          <w:rFonts w:asciiTheme="minorHAnsi" w:hAnsiTheme="minorHAnsi" w:cstheme="minorHAnsi"/>
        </w:rPr>
        <w:t xml:space="preserve"> Results come from a single train/validation/test split and a single run. Cross-validation or repeated runs would show how stable the numbers are.</w:t>
      </w:r>
    </w:p>
    <w:p w14:paraId="36D56BEB" w14:textId="77777777" w:rsidR="007E415D" w:rsidRPr="0095542B" w:rsidRDefault="005B3454">
      <w:pPr>
        <w:rPr>
          <w:rFonts w:asciiTheme="minorHAnsi" w:hAnsiTheme="minorHAnsi" w:cstheme="minorHAnsi"/>
        </w:rPr>
      </w:pPr>
      <w:r w:rsidRPr="0095542B">
        <w:rPr>
          <w:rFonts w:asciiTheme="minorHAnsi" w:hAnsiTheme="minorHAnsi" w:cstheme="minorHAnsi"/>
          <w:b/>
        </w:rPr>
        <w:t>Class scope.</w:t>
      </w:r>
      <w:r w:rsidRPr="0095542B">
        <w:rPr>
          <w:rFonts w:asciiTheme="minorHAnsi" w:hAnsiTheme="minorHAnsi" w:cstheme="minorHAnsi"/>
        </w:rPr>
        <w:t xml:space="preserve"> The model only </w:t>
      </w:r>
      <w:proofErr w:type="spellStart"/>
      <w:r w:rsidRPr="0095542B">
        <w:rPr>
          <w:rFonts w:asciiTheme="minorHAnsi" w:hAnsiTheme="minorHAnsi" w:cstheme="minorHAnsi"/>
        </w:rPr>
        <w:t>recognises</w:t>
      </w:r>
      <w:proofErr w:type="spellEnd"/>
      <w:r w:rsidRPr="0095542B">
        <w:rPr>
          <w:rFonts w:asciiTheme="minorHAnsi" w:hAnsiTheme="minorHAnsi" w:cstheme="minorHAnsi"/>
        </w:rPr>
        <w:t xml:space="preserve"> four conditions. Unknown conditions (other diseases, physical damage, rot) will be forced into one of the four classes.</w:t>
      </w:r>
    </w:p>
    <w:p w14:paraId="3499D7EF"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9. Recommendations and Future Work</w:t>
      </w:r>
    </w:p>
    <w:p w14:paraId="0CFDC332"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Check for leakage and background bias.</w:t>
      </w:r>
      <w:r w:rsidRPr="0095542B">
        <w:rPr>
          <w:rFonts w:asciiTheme="minorHAnsi" w:hAnsiTheme="minorHAnsi" w:cstheme="minorHAnsi"/>
        </w:rPr>
        <w:t xml:space="preserve"> Run perceptual-hash duplicate detection across train and test, and test on images with backgrounds the model has never seen.</w:t>
      </w:r>
    </w:p>
    <w:p w14:paraId="7E3600B2"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Collect real-world test data.</w:t>
      </w:r>
      <w:r w:rsidRPr="0095542B">
        <w:rPr>
          <w:rFonts w:asciiTheme="minorHAnsi" w:hAnsiTheme="minorHAnsi" w:cstheme="minorHAnsi"/>
        </w:rPr>
        <w:t xml:space="preserve"> Photos from field and packing-house conditions with varied lighting and backgrounds.</w:t>
      </w:r>
    </w:p>
    <w:p w14:paraId="78C59AF5"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Improve MobileNetV2.</w:t>
      </w:r>
      <w:r w:rsidRPr="0095542B">
        <w:rPr>
          <w:rFonts w:asciiTheme="minorHAnsi" w:hAnsiTheme="minorHAnsi" w:cstheme="minorHAnsi"/>
        </w:rPr>
        <w:t xml:space="preserve"> Train longer with data augmentation (lighting, crop, blur), unfreeze more layers, tune the learning rate, and try stronger backbones such as </w:t>
      </w:r>
      <w:proofErr w:type="spellStart"/>
      <w:r w:rsidRPr="0095542B">
        <w:rPr>
          <w:rFonts w:asciiTheme="minorHAnsi" w:hAnsiTheme="minorHAnsi" w:cstheme="minorHAnsi"/>
        </w:rPr>
        <w:t>EfficientNet</w:t>
      </w:r>
      <w:proofErr w:type="spellEnd"/>
      <w:r w:rsidRPr="0095542B">
        <w:rPr>
          <w:rFonts w:asciiTheme="minorHAnsi" w:hAnsiTheme="minorHAnsi" w:cstheme="minorHAnsi"/>
        </w:rPr>
        <w:t>.</w:t>
      </w:r>
    </w:p>
    <w:p w14:paraId="4FD6913B"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Target the blackspot/canker confusion.</w:t>
      </w:r>
      <w:r w:rsidRPr="0095542B">
        <w:rPr>
          <w:rFonts w:asciiTheme="minorHAnsi" w:hAnsiTheme="minorHAnsi" w:cstheme="minorHAnsi"/>
        </w:rPr>
        <w:t xml:space="preserve"> Add lesion segmentation or higher-resolution inputs so lesion shape and texture are captured better.</w:t>
      </w:r>
    </w:p>
    <w:p w14:paraId="758E5162" w14:textId="77777777" w:rsidR="007E415D" w:rsidRPr="0095542B" w:rsidRDefault="005B3454">
      <w:pPr>
        <w:pStyle w:val="ListParagraph"/>
        <w:numPr>
          <w:ilvl w:val="0"/>
          <w:numId w:val="11"/>
        </w:numPr>
        <w:rPr>
          <w:rFonts w:asciiTheme="minorHAnsi" w:hAnsiTheme="minorHAnsi" w:cstheme="minorHAnsi"/>
        </w:rPr>
      </w:pPr>
      <w:proofErr w:type="spellStart"/>
      <w:r w:rsidRPr="0095542B">
        <w:rPr>
          <w:rFonts w:asciiTheme="minorHAnsi" w:hAnsiTheme="minorHAnsi" w:cstheme="minorHAnsi"/>
          <w:b/>
        </w:rPr>
        <w:t>Prioritise</w:t>
      </w:r>
      <w:proofErr w:type="spellEnd"/>
      <w:r w:rsidRPr="0095542B">
        <w:rPr>
          <w:rFonts w:asciiTheme="minorHAnsi" w:hAnsiTheme="minorHAnsi" w:cstheme="minorHAnsi"/>
          <w:b/>
        </w:rPr>
        <w:t xml:space="preserve"> recall on disease classes.</w:t>
      </w:r>
      <w:r w:rsidRPr="0095542B">
        <w:rPr>
          <w:rFonts w:asciiTheme="minorHAnsi" w:hAnsiTheme="minorHAnsi" w:cstheme="minorHAnsi"/>
        </w:rPr>
        <w:t xml:space="preserve"> In a grading setting, passing a diseased orange as </w:t>
      </w:r>
      <w:r w:rsidRPr="0095542B">
        <w:rPr>
          <w:rFonts w:asciiTheme="minorHAnsi" w:hAnsiTheme="minorHAnsi" w:cstheme="minorHAnsi"/>
          <w:i/>
        </w:rPr>
        <w:t>fresh</w:t>
      </w:r>
      <w:r w:rsidRPr="0095542B">
        <w:rPr>
          <w:rFonts w:asciiTheme="minorHAnsi" w:hAnsiTheme="minorHAnsi" w:cstheme="minorHAnsi"/>
        </w:rPr>
        <w:t xml:space="preserve"> is costlier than a false alarm. Consider cost-sensitive training or a confidence threshold that routes uncertain images to manual inspection.</w:t>
      </w:r>
    </w:p>
    <w:p w14:paraId="6FD50B58"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Consider a hybrid or ensemble.</w:t>
      </w:r>
      <w:r w:rsidRPr="0095542B">
        <w:rPr>
          <w:rFonts w:asciiTheme="minorHAnsi" w:hAnsiTheme="minorHAnsi" w:cstheme="minorHAnsi"/>
        </w:rPr>
        <w:t xml:space="preserve"> Combine hand-crafted features with deep features, or ensemble the SVM and MobileNetV2.</w:t>
      </w:r>
    </w:p>
    <w:p w14:paraId="5B211ACA" w14:textId="77777777" w:rsidR="007E415D" w:rsidRPr="0095542B" w:rsidRDefault="005B3454">
      <w:pPr>
        <w:pStyle w:val="ListParagraph"/>
        <w:numPr>
          <w:ilvl w:val="0"/>
          <w:numId w:val="11"/>
        </w:numPr>
        <w:rPr>
          <w:rFonts w:asciiTheme="minorHAnsi" w:hAnsiTheme="minorHAnsi" w:cstheme="minorHAnsi"/>
        </w:rPr>
      </w:pPr>
      <w:r w:rsidRPr="0095542B">
        <w:rPr>
          <w:rFonts w:asciiTheme="minorHAnsi" w:hAnsiTheme="minorHAnsi" w:cstheme="minorHAnsi"/>
          <w:b/>
        </w:rPr>
        <w:t>Deployment.</w:t>
      </w:r>
      <w:r w:rsidRPr="0095542B">
        <w:rPr>
          <w:rFonts w:asciiTheme="minorHAnsi" w:hAnsiTheme="minorHAnsi" w:cstheme="minorHAnsi"/>
        </w:rPr>
        <w:t xml:space="preserve"> MobileNetV2 is lightweight enough for mobile or edge devices; the SVM is also very cheap. Both models are already saved and can be wrapped in a simple inference service or app.</w:t>
      </w:r>
    </w:p>
    <w:p w14:paraId="200D9FE9" w14:textId="77777777" w:rsidR="007E415D" w:rsidRPr="0095542B" w:rsidRDefault="005B3454">
      <w:pPr>
        <w:pStyle w:val="Heading2"/>
        <w:rPr>
          <w:rFonts w:asciiTheme="minorHAnsi" w:hAnsiTheme="minorHAnsi" w:cstheme="minorHAnsi"/>
        </w:rPr>
      </w:pPr>
      <w:r w:rsidRPr="0095542B">
        <w:rPr>
          <w:rFonts w:asciiTheme="minorHAnsi" w:hAnsiTheme="minorHAnsi" w:cstheme="minorHAnsi"/>
        </w:rPr>
        <w:t>10. Conclusion</w:t>
      </w:r>
    </w:p>
    <w:p w14:paraId="13F3A235" w14:textId="24970E52" w:rsidR="004D36E3" w:rsidRPr="0095542B" w:rsidRDefault="005B3454">
      <w:pPr>
        <w:rPr>
          <w:rFonts w:asciiTheme="minorHAnsi" w:hAnsiTheme="minorHAnsi" w:cstheme="minorHAnsi"/>
        </w:rPr>
      </w:pPr>
      <w:r w:rsidRPr="0095542B">
        <w:rPr>
          <w:rFonts w:asciiTheme="minorHAnsi" w:hAnsiTheme="minorHAnsi" w:cstheme="minorHAnsi"/>
        </w:rPr>
        <w:t xml:space="preserve">Both approaches classify orange conditions accurately. The classical HSV + CIELAB + LBP pipeline with an SVM achieved the best test performance (98.99% accuracy, macro F1 0.9886), while MobileNetV2 transfer learning reached 93.94% accuracy (macro F1 0.9342). Greening and fresh fruit are </w:t>
      </w:r>
      <w:proofErr w:type="spellStart"/>
      <w:r w:rsidRPr="0095542B">
        <w:rPr>
          <w:rFonts w:asciiTheme="minorHAnsi" w:hAnsiTheme="minorHAnsi" w:cstheme="minorHAnsi"/>
        </w:rPr>
        <w:t>recognised</w:t>
      </w:r>
      <w:proofErr w:type="spellEnd"/>
      <w:r w:rsidRPr="0095542B">
        <w:rPr>
          <w:rFonts w:asciiTheme="minorHAnsi" w:hAnsiTheme="minorHAnsi" w:cstheme="minorHAnsi"/>
        </w:rPr>
        <w:t xml:space="preserve"> nearly perfectly; blackspot versus canker is the remaining challenge. Because of the small test set and possible dataset biases, the next step should be validating on independent, real-world images before drawing firm conclusions about deployment readiness.</w:t>
      </w:r>
    </w:p>
    <w:p w14:paraId="6922BA32" w14:textId="1586CC12" w:rsidR="007E415D" w:rsidRPr="0095542B" w:rsidRDefault="005B3454">
      <w:pPr>
        <w:pStyle w:val="Heading2"/>
        <w:rPr>
          <w:rFonts w:asciiTheme="minorHAnsi" w:hAnsiTheme="minorHAnsi" w:cstheme="minorHAnsi"/>
        </w:rPr>
      </w:pPr>
      <w:r w:rsidRPr="0095542B">
        <w:rPr>
          <w:rFonts w:asciiTheme="minorHAnsi" w:hAnsiTheme="minorHAnsi" w:cstheme="minorHAnsi"/>
          <w:sz w:val="24"/>
          <w:szCs w:val="24"/>
        </w:rPr>
        <w:t>Appendix: Reproducibility and</w:t>
      </w:r>
      <w:r w:rsidRPr="0095542B">
        <w:rPr>
          <w:rFonts w:asciiTheme="minorHAnsi" w:hAnsiTheme="minorHAnsi" w:cstheme="minorHAnsi"/>
        </w:rPr>
        <w:t xml:space="preserve"> </w:t>
      </w:r>
      <w:r w:rsidRPr="0095542B">
        <w:rPr>
          <w:rFonts w:asciiTheme="minorHAnsi" w:hAnsiTheme="minorHAnsi" w:cstheme="minorHAnsi"/>
          <w:sz w:val="24"/>
          <w:szCs w:val="24"/>
        </w:rPr>
        <w:t>Notebook Notes</w:t>
      </w:r>
      <w:r w:rsidR="00740048" w:rsidRPr="0095542B">
        <w:rPr>
          <w:rFonts w:asciiTheme="minorHAnsi" w:hAnsiTheme="minorHAnsi" w:cstheme="minorHAnsi"/>
          <w:sz w:val="24"/>
          <w:szCs w:val="24"/>
        </w:rPr>
        <w:t xml:space="preserve"> &amp; Answers for questions in </w:t>
      </w:r>
      <w:r w:rsidR="00F72722" w:rsidRPr="0095542B">
        <w:rPr>
          <w:rFonts w:asciiTheme="minorHAnsi" w:hAnsiTheme="minorHAnsi" w:cstheme="minorHAnsi"/>
          <w:sz w:val="24"/>
          <w:szCs w:val="24"/>
        </w:rPr>
        <w:t>an</w:t>
      </w:r>
      <w:r w:rsidR="00740048" w:rsidRPr="0095542B">
        <w:rPr>
          <w:rFonts w:asciiTheme="minorHAnsi" w:hAnsiTheme="minorHAnsi" w:cstheme="minorHAnsi"/>
          <w:sz w:val="24"/>
          <w:szCs w:val="24"/>
        </w:rPr>
        <w:t xml:space="preserve"> </w:t>
      </w:r>
      <w:r w:rsidR="004A107C" w:rsidRPr="0095542B">
        <w:rPr>
          <w:rFonts w:asciiTheme="minorHAnsi" w:hAnsiTheme="minorHAnsi" w:cstheme="minorHAnsi"/>
          <w:sz w:val="24"/>
          <w:szCs w:val="24"/>
        </w:rPr>
        <w:t>Assignment</w:t>
      </w:r>
    </w:p>
    <w:p w14:paraId="744E0174" w14:textId="77777777" w:rsidR="007E415D" w:rsidRPr="0095542B" w:rsidRDefault="005B3454">
      <w:pPr>
        <w:pStyle w:val="ListParagraph"/>
        <w:numPr>
          <w:ilvl w:val="0"/>
          <w:numId w:val="12"/>
        </w:numPr>
        <w:rPr>
          <w:rFonts w:asciiTheme="minorHAnsi" w:hAnsiTheme="minorHAnsi" w:cstheme="minorHAnsi"/>
        </w:rPr>
      </w:pPr>
      <w:r w:rsidRPr="0095542B">
        <w:rPr>
          <w:rFonts w:asciiTheme="minorHAnsi" w:hAnsiTheme="minorHAnsi" w:cstheme="minorHAnsi"/>
          <w:b/>
        </w:rPr>
        <w:t>Environment:</w:t>
      </w:r>
      <w:r w:rsidRPr="0095542B">
        <w:rPr>
          <w:rFonts w:asciiTheme="minorHAnsi" w:hAnsiTheme="minorHAnsi" w:cstheme="minorHAnsi"/>
        </w:rPr>
        <w:t xml:space="preserve"> Google </w:t>
      </w:r>
      <w:proofErr w:type="spellStart"/>
      <w:r w:rsidRPr="0095542B">
        <w:rPr>
          <w:rFonts w:asciiTheme="minorHAnsi" w:hAnsiTheme="minorHAnsi" w:cstheme="minorHAnsi"/>
        </w:rPr>
        <w:t>Colab</w:t>
      </w:r>
      <w:proofErr w:type="spellEnd"/>
      <w:r w:rsidRPr="0095542B">
        <w:rPr>
          <w:rFonts w:asciiTheme="minorHAnsi" w:hAnsiTheme="minorHAnsi" w:cstheme="minorHAnsi"/>
        </w:rPr>
        <w:t xml:space="preserve">, Python; libraries include scikit-image, OpenCV (headless), scikit-learn, </w:t>
      </w:r>
      <w:proofErr w:type="spellStart"/>
      <w:r w:rsidRPr="0095542B">
        <w:rPr>
          <w:rFonts w:asciiTheme="minorHAnsi" w:hAnsiTheme="minorHAnsi" w:cstheme="minorHAnsi"/>
        </w:rPr>
        <w:t>joblib</w:t>
      </w:r>
      <w:proofErr w:type="spellEnd"/>
      <w:r w:rsidRPr="0095542B">
        <w:rPr>
          <w:rFonts w:asciiTheme="minorHAnsi" w:hAnsiTheme="minorHAnsi" w:cstheme="minorHAnsi"/>
        </w:rPr>
        <w:t xml:space="preserve">, </w:t>
      </w:r>
      <w:proofErr w:type="spellStart"/>
      <w:r w:rsidRPr="0095542B">
        <w:rPr>
          <w:rFonts w:asciiTheme="minorHAnsi" w:hAnsiTheme="minorHAnsi" w:cstheme="minorHAnsi"/>
        </w:rPr>
        <w:t>PyTorch</w:t>
      </w:r>
      <w:proofErr w:type="spellEnd"/>
      <w:r w:rsidRPr="0095542B">
        <w:rPr>
          <w:rFonts w:asciiTheme="minorHAnsi" w:hAnsiTheme="minorHAnsi" w:cstheme="minorHAnsi"/>
        </w:rPr>
        <w:t xml:space="preserve">, </w:t>
      </w:r>
      <w:proofErr w:type="spellStart"/>
      <w:r w:rsidRPr="0095542B">
        <w:rPr>
          <w:rFonts w:asciiTheme="minorHAnsi" w:hAnsiTheme="minorHAnsi" w:cstheme="minorHAnsi"/>
        </w:rPr>
        <w:t>torchvision</w:t>
      </w:r>
      <w:proofErr w:type="spellEnd"/>
      <w:r w:rsidRPr="0095542B">
        <w:rPr>
          <w:rFonts w:asciiTheme="minorHAnsi" w:hAnsiTheme="minorHAnsi" w:cstheme="minorHAnsi"/>
        </w:rPr>
        <w:t>, pandas, matplotlib and PIL. MobileNetV2 training ran on CPU.</w:t>
      </w:r>
    </w:p>
    <w:p w14:paraId="5DBFB546" w14:textId="75F98433" w:rsidR="0080566D" w:rsidRPr="0095542B" w:rsidRDefault="0080566D" w:rsidP="0080566D">
      <w:pPr>
        <w:pStyle w:val="NormalWeb"/>
        <w:numPr>
          <w:ilvl w:val="0"/>
          <w:numId w:val="14"/>
        </w:numPr>
        <w:spacing w:before="0" w:beforeAutospacing="0" w:after="0" w:afterAutospacing="0"/>
        <w:rPr>
          <w:rFonts w:asciiTheme="minorHAnsi" w:hAnsiTheme="minorHAnsi" w:cstheme="minorHAnsi"/>
          <w:color w:val="000000"/>
          <w:sz w:val="20"/>
          <w:szCs w:val="20"/>
        </w:rPr>
      </w:pPr>
      <w:r w:rsidRPr="0095542B">
        <w:rPr>
          <w:rFonts w:asciiTheme="minorHAnsi" w:hAnsiTheme="minorHAnsi" w:cstheme="minorHAnsi"/>
          <w:color w:val="000000"/>
          <w:sz w:val="20"/>
          <w:szCs w:val="20"/>
        </w:rPr>
        <w:lastRenderedPageBreak/>
        <w:t>In production how your model performs?</w:t>
      </w:r>
    </w:p>
    <w:p w14:paraId="70584B13" w14:textId="77777777" w:rsidR="000A5C9B" w:rsidRPr="0095542B" w:rsidRDefault="000A5C9B" w:rsidP="000A5C9B">
      <w:pPr>
        <w:pStyle w:val="NormalWeb"/>
        <w:spacing w:before="0" w:beforeAutospacing="0" w:after="0" w:afterAutospacing="0"/>
        <w:ind w:left="720"/>
        <w:rPr>
          <w:rFonts w:asciiTheme="minorHAnsi" w:hAnsiTheme="minorHAnsi" w:cstheme="minorHAnsi"/>
          <w:color w:val="000000"/>
          <w:sz w:val="20"/>
          <w:szCs w:val="20"/>
        </w:rPr>
      </w:pPr>
      <w:r w:rsidRPr="0095542B">
        <w:rPr>
          <w:rFonts w:asciiTheme="minorHAnsi" w:hAnsiTheme="minorHAnsi" w:cstheme="minorHAnsi"/>
          <w:color w:val="000000"/>
          <w:sz w:val="20"/>
          <w:szCs w:val="20"/>
        </w:rPr>
        <w:t xml:space="preserve">On the held-out test set, the SVM scored 98.99% accuracy (macro F1 0.9886) and MobileNetV2 scored 93.94% (macro F1 0.9342). MobileNetV2 runs at about 44 </w:t>
      </w:r>
      <w:proofErr w:type="spellStart"/>
      <w:r w:rsidRPr="0095542B">
        <w:rPr>
          <w:rFonts w:asciiTheme="minorHAnsi" w:hAnsiTheme="minorHAnsi" w:cstheme="minorHAnsi"/>
          <w:color w:val="000000"/>
          <w:sz w:val="20"/>
          <w:szCs w:val="20"/>
        </w:rPr>
        <w:t>ms</w:t>
      </w:r>
      <w:proofErr w:type="spellEnd"/>
      <w:r w:rsidRPr="0095542B">
        <w:rPr>
          <w:rFonts w:asciiTheme="minorHAnsi" w:hAnsiTheme="minorHAnsi" w:cstheme="minorHAnsi"/>
          <w:color w:val="000000"/>
          <w:sz w:val="20"/>
          <w:szCs w:val="20"/>
        </w:rPr>
        <w:t xml:space="preserve"> per image on CPU, so speed isn’t a concern. I would not expect these test numbers to carry over to production, though, for three reasons:</w:t>
      </w:r>
    </w:p>
    <w:p w14:paraId="06451D0E" w14:textId="77777777" w:rsidR="000A5C9B" w:rsidRPr="0095542B" w:rsidRDefault="000A5C9B" w:rsidP="000A5C9B">
      <w:pPr>
        <w:pStyle w:val="NormalWeb"/>
        <w:numPr>
          <w:ilvl w:val="0"/>
          <w:numId w:val="15"/>
        </w:numPr>
        <w:tabs>
          <w:tab w:val="clear" w:pos="720"/>
          <w:tab w:val="num" w:pos="1080"/>
        </w:tabs>
        <w:spacing w:before="0" w:beforeAutospacing="0" w:after="0" w:afterAutospacing="0"/>
        <w:ind w:left="1080"/>
        <w:rPr>
          <w:rFonts w:asciiTheme="minorHAnsi" w:hAnsiTheme="minorHAnsi" w:cstheme="minorHAnsi"/>
          <w:color w:val="000000"/>
          <w:sz w:val="20"/>
          <w:szCs w:val="20"/>
        </w:rPr>
      </w:pPr>
      <w:r w:rsidRPr="0095542B">
        <w:rPr>
          <w:rFonts w:asciiTheme="minorHAnsi" w:hAnsiTheme="minorHAnsi" w:cstheme="minorHAnsi"/>
          <w:color w:val="000000"/>
          <w:sz w:val="20"/>
          <w:szCs w:val="20"/>
        </w:rPr>
        <w:t>The dataset has class-specific backgrounds (black for greening, white for fresh) and many rotated, padded images. The models may be partly learning the background rather than the disease.</w:t>
      </w:r>
    </w:p>
    <w:p w14:paraId="24784D06" w14:textId="77777777" w:rsidR="000A5C9B" w:rsidRPr="0095542B" w:rsidRDefault="000A5C9B" w:rsidP="000A5C9B">
      <w:pPr>
        <w:pStyle w:val="NormalWeb"/>
        <w:numPr>
          <w:ilvl w:val="0"/>
          <w:numId w:val="15"/>
        </w:numPr>
        <w:tabs>
          <w:tab w:val="clear" w:pos="720"/>
          <w:tab w:val="num" w:pos="1080"/>
        </w:tabs>
        <w:spacing w:before="0" w:beforeAutospacing="0" w:after="0" w:afterAutospacing="0"/>
        <w:ind w:left="1080"/>
        <w:rPr>
          <w:rFonts w:asciiTheme="minorHAnsi" w:hAnsiTheme="minorHAnsi" w:cstheme="minorHAnsi"/>
          <w:color w:val="000000"/>
          <w:sz w:val="20"/>
          <w:szCs w:val="20"/>
        </w:rPr>
      </w:pPr>
      <w:r w:rsidRPr="0095542B">
        <w:rPr>
          <w:rFonts w:asciiTheme="minorHAnsi" w:hAnsiTheme="minorHAnsi" w:cstheme="minorHAnsi"/>
          <w:color w:val="000000"/>
          <w:sz w:val="20"/>
          <w:szCs w:val="20"/>
        </w:rPr>
        <w:t>If augmented copies of the same photo appear in both train and test, the test score is optimistic.</w:t>
      </w:r>
    </w:p>
    <w:p w14:paraId="362F95BA" w14:textId="77777777" w:rsidR="000A5C9B" w:rsidRPr="0095542B" w:rsidRDefault="000A5C9B" w:rsidP="000A5C9B">
      <w:pPr>
        <w:pStyle w:val="NormalWeb"/>
        <w:numPr>
          <w:ilvl w:val="0"/>
          <w:numId w:val="15"/>
        </w:numPr>
        <w:tabs>
          <w:tab w:val="clear" w:pos="720"/>
          <w:tab w:val="num" w:pos="1080"/>
        </w:tabs>
        <w:spacing w:before="0" w:beforeAutospacing="0" w:after="0" w:afterAutospacing="0"/>
        <w:ind w:left="1080"/>
        <w:rPr>
          <w:rFonts w:asciiTheme="minorHAnsi" w:hAnsiTheme="minorHAnsi" w:cstheme="minorHAnsi"/>
          <w:color w:val="000000"/>
          <w:sz w:val="20"/>
          <w:szCs w:val="20"/>
        </w:rPr>
      </w:pPr>
      <w:r w:rsidRPr="0095542B">
        <w:rPr>
          <w:rFonts w:asciiTheme="minorHAnsi" w:hAnsiTheme="minorHAnsi" w:cstheme="minorHAnsi"/>
          <w:color w:val="000000"/>
          <w:sz w:val="20"/>
          <w:szCs w:val="20"/>
        </w:rPr>
        <w:t>The test set has only 99 images, so the gap between 1 error and 6 errors is weak evidence.</w:t>
      </w:r>
    </w:p>
    <w:p w14:paraId="5A8FE366" w14:textId="77777777" w:rsidR="000A5C9B" w:rsidRPr="0095542B" w:rsidRDefault="000A5C9B" w:rsidP="000A5C9B">
      <w:pPr>
        <w:pStyle w:val="NormalWeb"/>
        <w:spacing w:before="0" w:beforeAutospacing="0" w:after="0" w:afterAutospacing="0"/>
        <w:ind w:left="720"/>
        <w:rPr>
          <w:rFonts w:asciiTheme="minorHAnsi" w:hAnsiTheme="minorHAnsi" w:cstheme="minorHAnsi"/>
          <w:color w:val="000000"/>
          <w:sz w:val="20"/>
          <w:szCs w:val="20"/>
        </w:rPr>
      </w:pPr>
      <w:r w:rsidRPr="0095542B">
        <w:rPr>
          <w:rFonts w:asciiTheme="minorHAnsi" w:hAnsiTheme="minorHAnsi" w:cstheme="minorHAnsi"/>
          <w:color w:val="000000"/>
          <w:sz w:val="20"/>
          <w:szCs w:val="20"/>
        </w:rPr>
        <w:t>In real orchard or packing-house photos, with different lighting, cameras and backgrounds, I’d expect a noticeable drop. The SVM is probably more at risk, since its colour features are sensitive to lighting and white balance. I haven’t measured this, so I would validate on independent real-world images before deploying.</w:t>
      </w:r>
    </w:p>
    <w:p w14:paraId="3B888584" w14:textId="77777777" w:rsidR="00B65FC5" w:rsidRPr="0095542B" w:rsidRDefault="00B65FC5" w:rsidP="00F72722">
      <w:pPr>
        <w:pStyle w:val="NormalWeb"/>
        <w:spacing w:before="0" w:beforeAutospacing="0" w:after="0" w:afterAutospacing="0"/>
        <w:ind w:left="360"/>
        <w:rPr>
          <w:rFonts w:asciiTheme="minorHAnsi" w:hAnsiTheme="minorHAnsi" w:cstheme="minorHAnsi"/>
          <w:color w:val="000000"/>
          <w:sz w:val="20"/>
          <w:szCs w:val="20"/>
          <w:lang w:val="en-US"/>
        </w:rPr>
      </w:pPr>
    </w:p>
    <w:p w14:paraId="63B56E63" w14:textId="3BA81DB5" w:rsidR="00F72722" w:rsidRPr="0095542B" w:rsidRDefault="00B65FC5" w:rsidP="00F72722">
      <w:pPr>
        <w:pStyle w:val="NormalWeb"/>
        <w:spacing w:before="0" w:beforeAutospacing="0" w:after="0" w:afterAutospacing="0"/>
        <w:ind w:left="360"/>
        <w:rPr>
          <w:rFonts w:asciiTheme="minorHAnsi" w:hAnsiTheme="minorHAnsi" w:cstheme="minorHAnsi"/>
          <w:color w:val="000000"/>
          <w:sz w:val="20"/>
          <w:szCs w:val="20"/>
        </w:rPr>
      </w:pPr>
      <w:r w:rsidRPr="0095542B">
        <w:rPr>
          <w:rFonts w:asciiTheme="minorHAnsi" w:hAnsiTheme="minorHAnsi" w:cstheme="minorHAnsi"/>
          <w:color w:val="000000"/>
          <w:sz w:val="20"/>
          <w:szCs w:val="20"/>
          <w:lang w:val="en-US"/>
        </w:rPr>
        <w:t>2. What is the drawback of your model?</w:t>
      </w:r>
    </w:p>
    <w:p w14:paraId="34AD433E" w14:textId="36CF95A4" w:rsidR="0080566D" w:rsidRPr="0095542B" w:rsidRDefault="00605367" w:rsidP="003D7884">
      <w:pPr>
        <w:pStyle w:val="NormalWeb"/>
        <w:numPr>
          <w:ilvl w:val="0"/>
          <w:numId w:val="18"/>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Limited evaluation evidence.</w:t>
      </w:r>
      <w:r w:rsidRPr="0095542B">
        <w:rPr>
          <w:rFonts w:asciiTheme="minorHAnsi" w:hAnsiTheme="minorHAnsi" w:cstheme="minorHAnsi"/>
          <w:lang w:val="en-US"/>
        </w:rPr>
        <w:br/>
      </w:r>
      <w:r w:rsidRPr="0095542B">
        <w:rPr>
          <w:rFonts w:asciiTheme="minorHAnsi" w:hAnsiTheme="minorHAnsi" w:cstheme="minorHAnsi"/>
          <w:sz w:val="20"/>
          <w:szCs w:val="20"/>
          <w:lang w:val="en-US"/>
        </w:rPr>
        <w:t>The test set contains only 99 images, and results come from a single train/validation/test split and a single run. The difference between the SVM (1 error) and MobileNetV2 (6 errors) is five images, which is not statistically conclusive. Cross-validation and confidence intervals would be needed to compare the models reliably.</w:t>
      </w:r>
    </w:p>
    <w:p w14:paraId="3EE85923" w14:textId="77777777" w:rsidR="00701AA1" w:rsidRPr="0095542B" w:rsidRDefault="00701AA1" w:rsidP="00605367">
      <w:pPr>
        <w:pStyle w:val="NormalWeb"/>
        <w:spacing w:before="0" w:beforeAutospacing="0" w:after="0" w:afterAutospacing="0"/>
        <w:ind w:left="720"/>
        <w:rPr>
          <w:rFonts w:asciiTheme="minorHAnsi" w:hAnsiTheme="minorHAnsi" w:cstheme="minorHAnsi"/>
          <w:sz w:val="20"/>
          <w:szCs w:val="20"/>
          <w:lang w:val="en-US"/>
        </w:rPr>
      </w:pPr>
    </w:p>
    <w:p w14:paraId="74B57A46" w14:textId="7EBC6226" w:rsidR="00701AA1" w:rsidRPr="0095542B" w:rsidRDefault="00701AA1" w:rsidP="003D7884">
      <w:pPr>
        <w:pStyle w:val="NormalWeb"/>
        <w:numPr>
          <w:ilvl w:val="0"/>
          <w:numId w:val="18"/>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 xml:space="preserve">Limited </w:t>
      </w:r>
      <w:proofErr w:type="spellStart"/>
      <w:r w:rsidRPr="0095542B">
        <w:rPr>
          <w:rFonts w:asciiTheme="minorHAnsi" w:hAnsiTheme="minorHAnsi" w:cstheme="minorHAnsi"/>
          <w:sz w:val="20"/>
          <w:szCs w:val="20"/>
          <w:lang w:val="en-US"/>
        </w:rPr>
        <w:t>optimisation</w:t>
      </w:r>
      <w:proofErr w:type="spellEnd"/>
      <w:r w:rsidRPr="0095542B">
        <w:rPr>
          <w:rFonts w:asciiTheme="minorHAnsi" w:hAnsiTheme="minorHAnsi" w:cstheme="minorHAnsi"/>
          <w:sz w:val="20"/>
          <w:szCs w:val="20"/>
          <w:lang w:val="en-US"/>
        </w:rPr>
        <w:t xml:space="preserve"> of the deep learning model.</w:t>
      </w:r>
      <w:r w:rsidRPr="0095542B">
        <w:rPr>
          <w:rFonts w:asciiTheme="minorHAnsi" w:hAnsiTheme="minorHAnsi" w:cstheme="minorHAnsi"/>
          <w:lang w:val="en-US"/>
        </w:rPr>
        <w:br/>
      </w:r>
      <w:r w:rsidRPr="0095542B">
        <w:rPr>
          <w:rFonts w:asciiTheme="minorHAnsi" w:hAnsiTheme="minorHAnsi" w:cstheme="minorHAnsi"/>
          <w:sz w:val="20"/>
          <w:szCs w:val="20"/>
          <w:lang w:val="en-US"/>
        </w:rPr>
        <w:t>MobileNetV2 was fine-tuned for only 8 epochs on CPU with little hyperparameter tuning or augmentation. It is likely under-</w:t>
      </w:r>
      <w:proofErr w:type="spellStart"/>
      <w:r w:rsidRPr="0095542B">
        <w:rPr>
          <w:rFonts w:asciiTheme="minorHAnsi" w:hAnsiTheme="minorHAnsi" w:cstheme="minorHAnsi"/>
          <w:sz w:val="20"/>
          <w:szCs w:val="20"/>
          <w:lang w:val="en-US"/>
        </w:rPr>
        <w:t>optimised</w:t>
      </w:r>
      <w:proofErr w:type="spellEnd"/>
      <w:r w:rsidRPr="0095542B">
        <w:rPr>
          <w:rFonts w:asciiTheme="minorHAnsi" w:hAnsiTheme="minorHAnsi" w:cstheme="minorHAnsi"/>
          <w:sz w:val="20"/>
          <w:szCs w:val="20"/>
          <w:lang w:val="en-US"/>
        </w:rPr>
        <w:t>, which may partly explain why it trailed the SVM. Its learned features are also harder to interpret, so it is difficult to confirm that it attends to lesions rather than backgrounds.</w:t>
      </w:r>
    </w:p>
    <w:p w14:paraId="22A0751A" w14:textId="0867DEA9" w:rsidR="001F66AD" w:rsidRPr="0095542B" w:rsidRDefault="00D36BCD" w:rsidP="00D17A1C">
      <w:pPr>
        <w:pStyle w:val="NormalWeb"/>
        <w:numPr>
          <w:ilvl w:val="0"/>
          <w:numId w:val="16"/>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 xml:space="preserve">If given more time, what would you will improve? </w:t>
      </w:r>
    </w:p>
    <w:p w14:paraId="114AA991" w14:textId="27D125BF" w:rsidR="00D17A1C" w:rsidRPr="0095542B" w:rsidRDefault="003D7884" w:rsidP="003D7884">
      <w:pPr>
        <w:pStyle w:val="NormalWeb"/>
        <w:numPr>
          <w:ilvl w:val="0"/>
          <w:numId w:val="17"/>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Collect real-world photos taken under varied lighting and backgrounds.</w:t>
      </w:r>
    </w:p>
    <w:p w14:paraId="50D585E9" w14:textId="7B8D64A1" w:rsidR="00C318E4" w:rsidRPr="0095542B" w:rsidRDefault="00C318E4" w:rsidP="003D7884">
      <w:pPr>
        <w:pStyle w:val="NormalWeb"/>
        <w:numPr>
          <w:ilvl w:val="0"/>
          <w:numId w:val="17"/>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Check for duplicates and leakage across train and test, and test on images with unseen backgrounds.</w:t>
      </w:r>
    </w:p>
    <w:p w14:paraId="2AD54971" w14:textId="712BF5B5" w:rsidR="00C318E4" w:rsidRPr="0095542B" w:rsidRDefault="00787637" w:rsidP="003D7884">
      <w:pPr>
        <w:pStyle w:val="NormalWeb"/>
        <w:numPr>
          <w:ilvl w:val="0"/>
          <w:numId w:val="17"/>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 xml:space="preserve">Add data augmentation (lighting, blur, crop), train MobileNetV2 longer with more layers unfrozen, and try stronger backbones like </w:t>
      </w:r>
      <w:proofErr w:type="spellStart"/>
      <w:r w:rsidRPr="0095542B">
        <w:rPr>
          <w:rFonts w:asciiTheme="minorHAnsi" w:hAnsiTheme="minorHAnsi" w:cstheme="minorHAnsi"/>
          <w:sz w:val="20"/>
          <w:szCs w:val="20"/>
          <w:lang w:val="en-US"/>
        </w:rPr>
        <w:t>EfficientNet</w:t>
      </w:r>
      <w:proofErr w:type="spellEnd"/>
      <w:r w:rsidRPr="0095542B">
        <w:rPr>
          <w:rFonts w:asciiTheme="minorHAnsi" w:hAnsiTheme="minorHAnsi" w:cstheme="minorHAnsi"/>
          <w:sz w:val="20"/>
          <w:szCs w:val="20"/>
          <w:lang w:val="en-US"/>
        </w:rPr>
        <w:t>.</w:t>
      </w:r>
    </w:p>
    <w:p w14:paraId="5423159A" w14:textId="6B3F67E2" w:rsidR="00197F29" w:rsidRPr="0095542B" w:rsidRDefault="00197F29" w:rsidP="00197F29">
      <w:pPr>
        <w:pStyle w:val="NormalWeb"/>
        <w:numPr>
          <w:ilvl w:val="0"/>
          <w:numId w:val="16"/>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sz w:val="20"/>
          <w:szCs w:val="20"/>
          <w:lang w:val="en-US"/>
        </w:rPr>
        <w:t>Where you spend more time, during solving your assignment?</w:t>
      </w:r>
    </w:p>
    <w:p w14:paraId="2B515BE7" w14:textId="6CB3D122" w:rsidR="00197F29" w:rsidRPr="0095542B" w:rsidRDefault="00D77BCF" w:rsidP="00D77BCF">
      <w:pPr>
        <w:pStyle w:val="NormalWeb"/>
        <w:numPr>
          <w:ilvl w:val="0"/>
          <w:numId w:val="19"/>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b/>
          <w:bCs/>
          <w:sz w:val="20"/>
          <w:szCs w:val="20"/>
          <w:lang w:val="en-US"/>
        </w:rPr>
        <w:t>Training MobileNetV2 on CPU.</w:t>
      </w:r>
      <w:r w:rsidRPr="0095542B">
        <w:rPr>
          <w:rFonts w:asciiTheme="minorHAnsi" w:hAnsiTheme="minorHAnsi" w:cstheme="minorHAnsi"/>
          <w:sz w:val="20"/>
          <w:szCs w:val="20"/>
          <w:lang w:val="en-US"/>
        </w:rPr>
        <w:t xml:space="preserve"> This is slow, and it probably limited how many epochs you could run.</w:t>
      </w:r>
    </w:p>
    <w:p w14:paraId="12B4BE2C" w14:textId="4004E3CF" w:rsidR="00D77BCF" w:rsidRPr="0095542B" w:rsidRDefault="00C055B7" w:rsidP="00D77BCF">
      <w:pPr>
        <w:pStyle w:val="NormalWeb"/>
        <w:numPr>
          <w:ilvl w:val="0"/>
          <w:numId w:val="19"/>
        </w:numPr>
        <w:spacing w:before="0" w:beforeAutospacing="0" w:after="0" w:afterAutospacing="0"/>
        <w:rPr>
          <w:rFonts w:asciiTheme="minorHAnsi" w:hAnsiTheme="minorHAnsi" w:cstheme="minorHAnsi"/>
          <w:sz w:val="20"/>
          <w:szCs w:val="20"/>
          <w:lang w:val="en-US"/>
        </w:rPr>
      </w:pPr>
      <w:r w:rsidRPr="0095542B">
        <w:rPr>
          <w:rFonts w:asciiTheme="minorHAnsi" w:hAnsiTheme="minorHAnsi" w:cstheme="minorHAnsi"/>
          <w:b/>
          <w:bCs/>
          <w:sz w:val="20"/>
          <w:szCs w:val="20"/>
          <w:lang w:val="en-US"/>
        </w:rPr>
        <w:t>Evaluation and comparison.</w:t>
      </w:r>
      <w:r w:rsidRPr="0095542B">
        <w:rPr>
          <w:rFonts w:asciiTheme="minorHAnsi" w:hAnsiTheme="minorHAnsi" w:cstheme="minorHAnsi"/>
          <w:sz w:val="20"/>
          <w:szCs w:val="20"/>
          <w:lang w:val="en-US"/>
        </w:rPr>
        <w:t xml:space="preserve"> Interpreting confusion matrices and working out why the SVM beat the deep model.</w:t>
      </w:r>
    </w:p>
    <w:p w14:paraId="6ED17130" w14:textId="77777777" w:rsidR="004D36E3" w:rsidRPr="0095542B" w:rsidRDefault="004D36E3" w:rsidP="00DB7B3D">
      <w:pPr>
        <w:rPr>
          <w:rFonts w:asciiTheme="minorHAnsi" w:hAnsiTheme="minorHAnsi" w:cstheme="minorHAnsi"/>
          <w:b/>
          <w:bCs/>
        </w:rPr>
      </w:pPr>
    </w:p>
    <w:p w14:paraId="23FEEBAE" w14:textId="1663769E" w:rsidR="00DB7B3D" w:rsidRDefault="00DB7B3D" w:rsidP="00DB7B3D">
      <w:r w:rsidRPr="0095542B">
        <w:rPr>
          <w:rFonts w:asciiTheme="minorHAnsi" w:hAnsiTheme="minorHAnsi" w:cstheme="minorHAnsi"/>
          <w:b/>
          <w:bCs/>
        </w:rPr>
        <w:t xml:space="preserve">Reference work </w:t>
      </w:r>
      <w:proofErr w:type="gramStart"/>
      <w:r w:rsidRPr="0095542B">
        <w:rPr>
          <w:rFonts w:asciiTheme="minorHAnsi" w:hAnsiTheme="minorHAnsi" w:cstheme="minorHAnsi"/>
          <w:b/>
          <w:bCs/>
        </w:rPr>
        <w:t>Link:-</w:t>
      </w:r>
      <w:proofErr w:type="gramEnd"/>
      <w:r w:rsidRPr="0095542B">
        <w:rPr>
          <w:rFonts w:asciiTheme="minorHAnsi" w:hAnsiTheme="minorHAnsi" w:cstheme="minorHAnsi"/>
          <w:b/>
          <w:bCs/>
        </w:rPr>
        <w:t xml:space="preserve"> </w:t>
      </w:r>
      <w:hyperlink r:id="rId6" w:history="1">
        <w:r w:rsidR="005833C8" w:rsidRPr="005833C8">
          <w:rPr>
            <w:rStyle w:val="Hyperlink"/>
            <w:rFonts w:asciiTheme="minorHAnsi" w:hAnsiTheme="minorHAnsi" w:cstheme="minorHAnsi"/>
            <w:b/>
            <w:bCs/>
          </w:rPr>
          <w:t>https://colab.research.google.com/drive/1u6E424dQKmw0RTn6Ly5TzGuEzWmNaJId?usp=sharing</w:t>
        </w:r>
      </w:hyperlink>
    </w:p>
    <w:p w14:paraId="04ABBD27" w14:textId="77777777" w:rsidR="001A18B1" w:rsidRDefault="001A18B1" w:rsidP="00DB7B3D"/>
    <w:p w14:paraId="2A998778" w14:textId="3024FB35" w:rsidR="001A18B1" w:rsidRPr="001A18B1" w:rsidRDefault="00DE5992" w:rsidP="00DB7B3D">
      <w:pPr>
        <w:rPr>
          <w:rFonts w:asciiTheme="minorHAnsi" w:hAnsiTheme="minorHAnsi" w:cstheme="minorHAnsi"/>
          <w:b/>
          <w:bCs/>
        </w:rPr>
      </w:pPr>
      <w:r>
        <w:rPr>
          <w:b/>
          <w:bCs/>
        </w:rPr>
        <w:t>Reference</w:t>
      </w:r>
      <w:r w:rsidR="001A18B1" w:rsidRPr="001A18B1">
        <w:rPr>
          <w:b/>
          <w:bCs/>
        </w:rPr>
        <w:t xml:space="preserve"> </w:t>
      </w:r>
      <w:r>
        <w:rPr>
          <w:b/>
          <w:bCs/>
        </w:rPr>
        <w:t xml:space="preserve">Work </w:t>
      </w:r>
      <w:r w:rsidR="001A18B1" w:rsidRPr="001A18B1">
        <w:rPr>
          <w:b/>
          <w:bCs/>
        </w:rPr>
        <w:t>Video Link:-</w:t>
      </w:r>
      <w:r w:rsidR="001A18B1">
        <w:rPr>
          <w:b/>
          <w:bCs/>
        </w:rPr>
        <w:t xml:space="preserve">   </w:t>
      </w:r>
      <w:hyperlink r:id="rId7" w:history="1">
        <w:r w:rsidRPr="00DE5992">
          <w:rPr>
            <w:rStyle w:val="Hyperlink"/>
            <w:b/>
            <w:bCs/>
          </w:rPr>
          <w:t>https://canva.link/f2mpp1z16d55lf4</w:t>
        </w:r>
      </w:hyperlink>
    </w:p>
    <w:sectPr w:rsidR="001A18B1" w:rsidRPr="001A18B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3CCB"/>
    <w:multiLevelType w:val="hybridMultilevel"/>
    <w:tmpl w:val="F84412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F41B0A"/>
    <w:multiLevelType w:val="hybridMultilevel"/>
    <w:tmpl w:val="2A7099B4"/>
    <w:lvl w:ilvl="0" w:tplc="2F808CEC">
      <w:start w:val="1"/>
      <w:numFmt w:val="decimal"/>
      <w:lvlText w:val="%1."/>
      <w:lvlJc w:val="left"/>
      <w:pPr>
        <w:ind w:left="720" w:hanging="360"/>
      </w:pPr>
    </w:lvl>
    <w:lvl w:ilvl="1" w:tplc="B6D22498">
      <w:start w:val="1"/>
      <w:numFmt w:val="lowerLetter"/>
      <w:lvlText w:val="%2."/>
      <w:lvlJc w:val="left"/>
      <w:pPr>
        <w:ind w:left="1440" w:hanging="360"/>
      </w:pPr>
    </w:lvl>
    <w:lvl w:ilvl="2" w:tplc="49B89946">
      <w:start w:val="1"/>
      <w:numFmt w:val="lowerRoman"/>
      <w:lvlText w:val="%3."/>
      <w:lvlJc w:val="left"/>
      <w:pPr>
        <w:ind w:left="2160" w:hanging="360"/>
      </w:pPr>
    </w:lvl>
    <w:lvl w:ilvl="3" w:tplc="A5345A0A">
      <w:start w:val="1"/>
      <w:numFmt w:val="decimal"/>
      <w:lvlText w:val="%4."/>
      <w:lvlJc w:val="left"/>
      <w:pPr>
        <w:ind w:left="2880" w:hanging="360"/>
      </w:pPr>
    </w:lvl>
    <w:lvl w:ilvl="4" w:tplc="8F4C0306">
      <w:start w:val="1"/>
      <w:numFmt w:val="lowerLetter"/>
      <w:lvlText w:val="%5."/>
      <w:lvlJc w:val="left"/>
      <w:pPr>
        <w:ind w:left="3600" w:hanging="360"/>
      </w:pPr>
    </w:lvl>
    <w:lvl w:ilvl="5" w:tplc="474E0316">
      <w:start w:val="1"/>
      <w:numFmt w:val="lowerRoman"/>
      <w:lvlText w:val="%6."/>
      <w:lvlJc w:val="left"/>
      <w:pPr>
        <w:ind w:left="4320" w:hanging="360"/>
      </w:pPr>
    </w:lvl>
    <w:lvl w:ilvl="6" w:tplc="C34A93B6">
      <w:start w:val="1"/>
      <w:numFmt w:val="decimal"/>
      <w:lvlText w:val="%7."/>
      <w:lvlJc w:val="left"/>
      <w:pPr>
        <w:ind w:left="5040" w:hanging="360"/>
      </w:pPr>
    </w:lvl>
    <w:lvl w:ilvl="7" w:tplc="5AFE1A46">
      <w:start w:val="1"/>
      <w:numFmt w:val="lowerLetter"/>
      <w:lvlText w:val="%8."/>
      <w:lvlJc w:val="left"/>
      <w:pPr>
        <w:ind w:left="5760" w:hanging="360"/>
      </w:pPr>
    </w:lvl>
    <w:lvl w:ilvl="8" w:tplc="5E623150">
      <w:start w:val="1"/>
      <w:numFmt w:val="lowerRoman"/>
      <w:lvlText w:val="%9."/>
      <w:lvlJc w:val="left"/>
      <w:pPr>
        <w:ind w:left="6480" w:hanging="360"/>
      </w:pPr>
    </w:lvl>
  </w:abstractNum>
  <w:abstractNum w:abstractNumId="2" w15:restartNumberingAfterBreak="0">
    <w:nsid w:val="14F943C3"/>
    <w:multiLevelType w:val="hybridMultilevel"/>
    <w:tmpl w:val="98A68D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41704F3"/>
    <w:multiLevelType w:val="hybridMultilevel"/>
    <w:tmpl w:val="45DEA6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D6D2368"/>
    <w:multiLevelType w:val="hybridMultilevel"/>
    <w:tmpl w:val="CA9C5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CD2D96"/>
    <w:multiLevelType w:val="hybridMultilevel"/>
    <w:tmpl w:val="F6629CB8"/>
    <w:lvl w:ilvl="0" w:tplc="B17C8C08">
      <w:start w:val="1"/>
      <w:numFmt w:val="bullet"/>
      <w:lvlText w:val="•"/>
      <w:lvlJc w:val="left"/>
      <w:pPr>
        <w:ind w:left="720" w:hanging="360"/>
      </w:pPr>
    </w:lvl>
    <w:lvl w:ilvl="1" w:tplc="931E924E">
      <w:start w:val="1"/>
      <w:numFmt w:val="bullet"/>
      <w:lvlText w:val="o"/>
      <w:lvlJc w:val="left"/>
      <w:pPr>
        <w:ind w:left="1440" w:hanging="360"/>
      </w:pPr>
    </w:lvl>
    <w:lvl w:ilvl="2" w:tplc="395835FA">
      <w:start w:val="1"/>
      <w:numFmt w:val="bullet"/>
      <w:lvlText w:val="▪"/>
      <w:lvlJc w:val="left"/>
      <w:pPr>
        <w:ind w:left="2160" w:hanging="360"/>
      </w:pPr>
    </w:lvl>
    <w:lvl w:ilvl="3" w:tplc="02945334">
      <w:start w:val="1"/>
      <w:numFmt w:val="bullet"/>
      <w:lvlText w:val="•"/>
      <w:lvlJc w:val="left"/>
      <w:pPr>
        <w:ind w:left="2880" w:hanging="360"/>
      </w:pPr>
    </w:lvl>
    <w:lvl w:ilvl="4" w:tplc="6B9A905E">
      <w:start w:val="1"/>
      <w:numFmt w:val="bullet"/>
      <w:lvlText w:val="o"/>
      <w:lvlJc w:val="left"/>
      <w:pPr>
        <w:ind w:left="3600" w:hanging="360"/>
      </w:pPr>
    </w:lvl>
    <w:lvl w:ilvl="5" w:tplc="0184935E">
      <w:start w:val="1"/>
      <w:numFmt w:val="bullet"/>
      <w:lvlText w:val="▪"/>
      <w:lvlJc w:val="left"/>
      <w:pPr>
        <w:ind w:left="4320" w:hanging="360"/>
      </w:pPr>
    </w:lvl>
    <w:lvl w:ilvl="6" w:tplc="09267644">
      <w:start w:val="1"/>
      <w:numFmt w:val="bullet"/>
      <w:lvlText w:val="•"/>
      <w:lvlJc w:val="left"/>
      <w:pPr>
        <w:ind w:left="5040" w:hanging="360"/>
      </w:pPr>
    </w:lvl>
    <w:lvl w:ilvl="7" w:tplc="700E6C08">
      <w:start w:val="1"/>
      <w:numFmt w:val="bullet"/>
      <w:lvlText w:val="o"/>
      <w:lvlJc w:val="left"/>
      <w:pPr>
        <w:ind w:left="5760" w:hanging="360"/>
      </w:pPr>
    </w:lvl>
    <w:lvl w:ilvl="8" w:tplc="F5E0568C">
      <w:start w:val="1"/>
      <w:numFmt w:val="bullet"/>
      <w:lvlText w:val="▪"/>
      <w:lvlJc w:val="left"/>
      <w:pPr>
        <w:ind w:left="6480" w:hanging="360"/>
      </w:pPr>
    </w:lvl>
  </w:abstractNum>
  <w:abstractNum w:abstractNumId="6" w15:restartNumberingAfterBreak="0">
    <w:nsid w:val="669374C6"/>
    <w:multiLevelType w:val="hybridMultilevel"/>
    <w:tmpl w:val="21783CC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7CC1305"/>
    <w:multiLevelType w:val="multilevel"/>
    <w:tmpl w:val="D81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216395">
    <w:abstractNumId w:val="5"/>
  </w:num>
  <w:num w:numId="2" w16cid:durableId="1353261676">
    <w:abstractNumId w:val="1"/>
    <w:lvlOverride w:ilvl="0">
      <w:startOverride w:val="1"/>
    </w:lvlOverride>
  </w:num>
  <w:num w:numId="3" w16cid:durableId="90396262">
    <w:abstractNumId w:val="5"/>
  </w:num>
  <w:num w:numId="4" w16cid:durableId="841623216">
    <w:abstractNumId w:val="5"/>
  </w:num>
  <w:num w:numId="5" w16cid:durableId="1998000113">
    <w:abstractNumId w:val="5"/>
  </w:num>
  <w:num w:numId="6" w16cid:durableId="255141286">
    <w:abstractNumId w:val="5"/>
  </w:num>
  <w:num w:numId="7" w16cid:durableId="1526824432">
    <w:abstractNumId w:val="5"/>
  </w:num>
  <w:num w:numId="8" w16cid:durableId="396519825">
    <w:abstractNumId w:val="5"/>
  </w:num>
  <w:num w:numId="9" w16cid:durableId="1760298315">
    <w:abstractNumId w:val="5"/>
  </w:num>
  <w:num w:numId="10" w16cid:durableId="828329790">
    <w:abstractNumId w:val="5"/>
  </w:num>
  <w:num w:numId="11" w16cid:durableId="877012091">
    <w:abstractNumId w:val="1"/>
    <w:lvlOverride w:ilvl="0">
      <w:startOverride w:val="1"/>
    </w:lvlOverride>
  </w:num>
  <w:num w:numId="12" w16cid:durableId="824667551">
    <w:abstractNumId w:val="5"/>
  </w:num>
  <w:num w:numId="13" w16cid:durableId="1176649042">
    <w:abstractNumId w:val="5"/>
  </w:num>
  <w:num w:numId="14" w16cid:durableId="1877353966">
    <w:abstractNumId w:val="4"/>
  </w:num>
  <w:num w:numId="15" w16cid:durableId="192614162">
    <w:abstractNumId w:val="7"/>
  </w:num>
  <w:num w:numId="16" w16cid:durableId="969046364">
    <w:abstractNumId w:val="6"/>
  </w:num>
  <w:num w:numId="17" w16cid:durableId="829101991">
    <w:abstractNumId w:val="2"/>
  </w:num>
  <w:num w:numId="18" w16cid:durableId="871192279">
    <w:abstractNumId w:val="3"/>
  </w:num>
  <w:num w:numId="19" w16cid:durableId="208614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15D"/>
    <w:rsid w:val="00025796"/>
    <w:rsid w:val="000A5C9B"/>
    <w:rsid w:val="00197F29"/>
    <w:rsid w:val="001A18B1"/>
    <w:rsid w:val="001F66AD"/>
    <w:rsid w:val="00223B0D"/>
    <w:rsid w:val="003D7884"/>
    <w:rsid w:val="004A107C"/>
    <w:rsid w:val="004D191B"/>
    <w:rsid w:val="004D36E3"/>
    <w:rsid w:val="00562DEB"/>
    <w:rsid w:val="005833C8"/>
    <w:rsid w:val="005B3454"/>
    <w:rsid w:val="00605367"/>
    <w:rsid w:val="00674932"/>
    <w:rsid w:val="00701AA1"/>
    <w:rsid w:val="00740048"/>
    <w:rsid w:val="00787637"/>
    <w:rsid w:val="007E415D"/>
    <w:rsid w:val="0080566D"/>
    <w:rsid w:val="008867AF"/>
    <w:rsid w:val="008E311E"/>
    <w:rsid w:val="0095542B"/>
    <w:rsid w:val="00967500"/>
    <w:rsid w:val="009D4136"/>
    <w:rsid w:val="00B65FC5"/>
    <w:rsid w:val="00C055B7"/>
    <w:rsid w:val="00C318E4"/>
    <w:rsid w:val="00D17A1C"/>
    <w:rsid w:val="00D36BCD"/>
    <w:rsid w:val="00D77BCF"/>
    <w:rsid w:val="00DB7B3D"/>
    <w:rsid w:val="00DE5992"/>
    <w:rsid w:val="00F72722"/>
    <w:rsid w:val="00F95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EC5B"/>
  <w15:docId w15:val="{8FC8BF75-940D-4C09-85EE-4143708A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B7B3D"/>
    <w:rPr>
      <w:color w:val="605E5C"/>
      <w:shd w:val="clear" w:color="auto" w:fill="E1DFDD"/>
    </w:rPr>
  </w:style>
  <w:style w:type="paragraph" w:styleId="NormalWeb">
    <w:name w:val="Normal (Web)"/>
    <w:basedOn w:val="Normal"/>
    <w:uiPriority w:val="99"/>
    <w:semiHidden/>
    <w:unhideWhenUsed/>
    <w:rsid w:val="0080566D"/>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va.link/f2mpp1z16d55lf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u6E424dQKmw0RTn6Ly5TzGuEzWmNaJId?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2044</Words>
  <Characters>11651</Characters>
  <Application>Microsoft Office Word</Application>
  <DocSecurity>0</DocSecurity>
  <Lines>97</Lines>
  <Paragraphs>27</Paragraphs>
  <ScaleCrop>false</ScaleCrop>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Orange Fruit Disease Classification Project Report</dc:title>
  <dc:creator>venkata krishna chejarla</dc:creator>
  <dc:description>Claude Docs node/eefce7c6-d069@1 docx-w7</dc:description>
  <cp:lastModifiedBy>venkata krishna chejarla</cp:lastModifiedBy>
  <cp:revision>2</cp:revision>
  <dcterms:created xsi:type="dcterms:W3CDTF">2026-10-25T16:22:00Z</dcterms:created>
  <dcterms:modified xsi:type="dcterms:W3CDTF">2026-10-25T16:22:00Z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57745e9026c0226b5b5bd24f2ca0860c4ed36e45d4008938d95f37bc0df44a69</vt:lpwstr>
  </property>
</Properties>
</file>