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D3407" w14:textId="77777777" w:rsidR="005E114E" w:rsidRDefault="00857B98">
      <w:r>
        <w:rPr>
          <w:rFonts w:hint="eastAsia"/>
        </w:rPr>
        <w:t>I</w:t>
      </w:r>
      <w:r>
        <w:t>CD</w:t>
      </w:r>
      <w:r>
        <w:rPr>
          <w:rFonts w:hint="eastAsia"/>
        </w:rPr>
        <w:t>编码.</w:t>
      </w:r>
      <w:proofErr w:type="spellStart"/>
      <w:r>
        <w:t>cmd</w:t>
      </w:r>
      <w:proofErr w:type="spellEnd"/>
      <w:r>
        <w:rPr>
          <w:rFonts w:hint="eastAsia"/>
        </w:rPr>
        <w:t xml:space="preserve"> 1.0是集成e</w:t>
      </w:r>
      <w:r>
        <w:t>xcel</w:t>
      </w:r>
      <w:r>
        <w:rPr>
          <w:rFonts w:hint="eastAsia"/>
        </w:rPr>
        <w:t>表格表头标准化以及I</w:t>
      </w:r>
      <w:r>
        <w:t>CD</w:t>
      </w:r>
      <w:r>
        <w:rPr>
          <w:rFonts w:hint="eastAsia"/>
        </w:rPr>
        <w:t>编码程序</w:t>
      </w:r>
    </w:p>
    <w:p w14:paraId="7C51C057" w14:textId="77777777" w:rsidR="00857B98" w:rsidRDefault="00857B98"/>
    <w:p w14:paraId="674CB49A" w14:textId="77777777" w:rsidR="00857B98" w:rsidRDefault="00857B98">
      <w:r>
        <w:rPr>
          <w:rFonts w:hint="eastAsia"/>
        </w:rPr>
        <w:t>第一次运行前需要先安装环境，点击“首次运行安装这个.</w:t>
      </w:r>
      <w:proofErr w:type="spellStart"/>
      <w:r>
        <w:t>cmd</w:t>
      </w:r>
      <w:proofErr w:type="spellEnd"/>
      <w:r>
        <w:rPr>
          <w:rFonts w:hint="eastAsia"/>
        </w:rPr>
        <w:t>”，程序会自动安装环境，根据提示窗提示完成操作。</w:t>
      </w:r>
    </w:p>
    <w:p w14:paraId="04B96079" w14:textId="77777777" w:rsidR="00857B98" w:rsidRDefault="00857B98"/>
    <w:p w14:paraId="56B6C458" w14:textId="77777777" w:rsidR="00857B98" w:rsidRDefault="00857B98"/>
    <w:p w14:paraId="3C973B43" w14:textId="77777777" w:rsidR="00A603B5" w:rsidRDefault="00857B98">
      <w:r>
        <w:rPr>
          <w:rFonts w:hint="eastAsia"/>
        </w:rPr>
        <w:t>点击</w:t>
      </w:r>
      <w:proofErr w:type="spellStart"/>
      <w:r>
        <w:rPr>
          <w:rFonts w:hint="eastAsia"/>
        </w:rPr>
        <w:t>i</w:t>
      </w:r>
      <w:r>
        <w:t>cd</w:t>
      </w:r>
      <w:proofErr w:type="spellEnd"/>
      <w:r>
        <w:rPr>
          <w:rFonts w:hint="eastAsia"/>
        </w:rPr>
        <w:t>编码.</w:t>
      </w:r>
      <w:proofErr w:type="spellStart"/>
      <w:r>
        <w:t>cmd</w:t>
      </w:r>
      <w:proofErr w:type="spellEnd"/>
      <w:r>
        <w:rPr>
          <w:rFonts w:hint="eastAsia"/>
        </w:rPr>
        <w:t>，会弹出窗口，</w:t>
      </w:r>
    </w:p>
    <w:p w14:paraId="10C94445" w14:textId="77777777" w:rsidR="00A603B5" w:rsidRDefault="00A603B5">
      <w:r>
        <w:rPr>
          <w:rFonts w:hint="eastAsia"/>
        </w:rPr>
        <w:t>第一步，程序会提示：</w:t>
      </w:r>
    </w:p>
    <w:p w14:paraId="144CD71F" w14:textId="77777777" w:rsidR="00A603B5" w:rsidRDefault="00A603B5">
      <w:r>
        <w:rPr>
          <w:noProof/>
        </w:rPr>
        <w:drawing>
          <wp:inline distT="0" distB="0" distL="0" distR="0" wp14:anchorId="2C3499B9" wp14:editId="78FA19A8">
            <wp:extent cx="36004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1BF" w14:textId="77777777" w:rsidR="00A603B5" w:rsidRDefault="00857B98">
      <w:r>
        <w:rPr>
          <w:rFonts w:hint="eastAsia"/>
        </w:rPr>
        <w:t>选择需要整理的e</w:t>
      </w:r>
      <w:r>
        <w:t>xcel</w:t>
      </w:r>
      <w:r>
        <w:rPr>
          <w:rFonts w:hint="eastAsia"/>
        </w:rPr>
        <w:t>表格，按</w:t>
      </w:r>
      <w:proofErr w:type="gramStart"/>
      <w:r>
        <w:t>”</w:t>
      </w:r>
      <w:proofErr w:type="gramEnd"/>
      <w:r>
        <w:t>OK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系统会自动对数据进行清理，</w:t>
      </w:r>
      <w:r w:rsidR="00B46618">
        <w:rPr>
          <w:rFonts w:hint="eastAsia"/>
        </w:rPr>
        <w:t>*[1</w:t>
      </w:r>
      <w:r w:rsidR="00B46618">
        <w:t>]</w:t>
      </w:r>
    </w:p>
    <w:p w14:paraId="19AF7327" w14:textId="77777777" w:rsidR="00A603B5" w:rsidRDefault="00B46618">
      <w:r>
        <w:t>[1]</w:t>
      </w:r>
      <w:r w:rsidR="00A603B5">
        <w:rPr>
          <w:rFonts w:hint="eastAsia"/>
        </w:rPr>
        <w:t>程序可能会出现错误，一般由于</w:t>
      </w:r>
      <w:r w:rsidR="00A603B5">
        <w:t>excel</w:t>
      </w:r>
      <w:r w:rsidR="00A603B5">
        <w:rPr>
          <w:rFonts w:hint="eastAsia"/>
        </w:rPr>
        <w:t>表格不符合数据读取的格式导致，若出现错误提示</w:t>
      </w:r>
    </w:p>
    <w:p w14:paraId="7AE14ED2" w14:textId="77777777" w:rsidR="00B46618" w:rsidRDefault="00B46618"/>
    <w:p w14:paraId="3099BC36" w14:textId="77777777" w:rsidR="00B46618" w:rsidRDefault="00B46618">
      <w:r>
        <w:rPr>
          <w:rFonts w:hint="eastAsia"/>
        </w:rPr>
        <w:t>读取文件成功之后，程序开始进行数据清理以及</w:t>
      </w:r>
      <w:proofErr w:type="spellStart"/>
      <w:r w:rsidR="005F6FB4">
        <w:t>icd</w:t>
      </w:r>
      <w:proofErr w:type="spellEnd"/>
      <w:r w:rsidR="005F6FB4">
        <w:rPr>
          <w:rFonts w:hint="eastAsia"/>
        </w:rPr>
        <w:t>自动编码</w:t>
      </w:r>
    </w:p>
    <w:p w14:paraId="14D62914" w14:textId="77777777" w:rsidR="003B6A3C" w:rsidRPr="003B6A3C" w:rsidRDefault="003B6A3C">
      <w:pPr>
        <w:rPr>
          <w:rFonts w:hint="eastAsia"/>
        </w:rPr>
      </w:pPr>
    </w:p>
    <w:p w14:paraId="76F2A659" w14:textId="77777777" w:rsidR="00857B98" w:rsidRDefault="00857B98">
      <w:r>
        <w:rPr>
          <w:rFonts w:hint="eastAsia"/>
        </w:rPr>
        <w:t>当程序运行成功，会弹出需要保存窗口，建议命名为“[源文件名]</w:t>
      </w:r>
      <w:r>
        <w:t>_</w:t>
      </w:r>
      <w:r>
        <w:rPr>
          <w:rFonts w:hint="eastAsia"/>
        </w:rPr>
        <w:t>更新.</w:t>
      </w:r>
      <w:r>
        <w:t>xlsx”</w:t>
      </w:r>
    </w:p>
    <w:p w14:paraId="55E4AC7A" w14:textId="77777777" w:rsidR="00DF64D5" w:rsidRDefault="00DF64D5"/>
    <w:p w14:paraId="40B99FCF" w14:textId="77777777" w:rsidR="00DF64D5" w:rsidRPr="00B2198C" w:rsidRDefault="00DF64D5">
      <w:pPr>
        <w:rPr>
          <w:rFonts w:hint="eastAsia"/>
        </w:rPr>
      </w:pPr>
      <w:bookmarkStart w:id="0" w:name="_GoBack"/>
      <w:bookmarkEnd w:id="0"/>
    </w:p>
    <w:sectPr w:rsidR="00DF64D5" w:rsidRPr="00B21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8"/>
    <w:rsid w:val="003B6A3C"/>
    <w:rsid w:val="005E114E"/>
    <w:rsid w:val="005F6FB4"/>
    <w:rsid w:val="00857B98"/>
    <w:rsid w:val="00A603B5"/>
    <w:rsid w:val="00B2198C"/>
    <w:rsid w:val="00B46618"/>
    <w:rsid w:val="00D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262E"/>
  <w15:chartTrackingRefBased/>
  <w15:docId w15:val="{69CDE77E-104C-4785-99BA-FD8C2F77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9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Chekfay</dc:creator>
  <cp:keywords/>
  <dc:description/>
  <cp:lastModifiedBy>LEUNG Chekfay</cp:lastModifiedBy>
  <cp:revision>1</cp:revision>
  <dcterms:created xsi:type="dcterms:W3CDTF">2019-10-10T03:48:00Z</dcterms:created>
  <dcterms:modified xsi:type="dcterms:W3CDTF">2019-10-10T08:01:00Z</dcterms:modified>
</cp:coreProperties>
</file>